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0069" w:rsidRDefault="005A0069" w:rsidP="00CB24E6">
      <w:pPr>
        <w:pStyle w:val="a3"/>
        <w:spacing w:before="0" w:after="0" w:line="360" w:lineRule="auto"/>
        <w:jc w:val="both"/>
        <w:rPr>
          <w:color w:val="000000"/>
          <w:sz w:val="28"/>
          <w:szCs w:val="28"/>
        </w:rPr>
      </w:pPr>
    </w:p>
    <w:p w:rsidR="00983CF5" w:rsidRPr="00FD4F3F" w:rsidRDefault="00983CF5" w:rsidP="00CB24E6">
      <w:pPr>
        <w:pStyle w:val="a3"/>
        <w:spacing w:before="0" w:after="0" w:line="360" w:lineRule="auto"/>
        <w:jc w:val="both"/>
        <w:rPr>
          <w:color w:val="000000"/>
          <w:sz w:val="28"/>
          <w:szCs w:val="28"/>
        </w:rPr>
      </w:pPr>
      <w:r w:rsidRPr="00FD4F3F">
        <w:rPr>
          <w:color w:val="000000"/>
          <w:sz w:val="28"/>
          <w:szCs w:val="28"/>
        </w:rPr>
        <w:t>1.</w:t>
      </w:r>
      <w:r>
        <w:rPr>
          <w:color w:val="000000"/>
          <w:sz w:val="28"/>
          <w:szCs w:val="28"/>
        </w:rPr>
        <w:t>Введение</w:t>
      </w:r>
    </w:p>
    <w:p w:rsidR="00983CF5" w:rsidRPr="00FD4F3F" w:rsidRDefault="00983CF5" w:rsidP="00CB24E6">
      <w:pPr>
        <w:pStyle w:val="a3"/>
        <w:spacing w:line="360" w:lineRule="auto"/>
        <w:rPr>
          <w:color w:val="000000"/>
          <w:sz w:val="28"/>
          <w:szCs w:val="28"/>
        </w:rPr>
      </w:pPr>
      <w:r>
        <w:rPr>
          <w:color w:val="000000"/>
          <w:sz w:val="28"/>
          <w:szCs w:val="28"/>
        </w:rPr>
        <w:t>1.1</w:t>
      </w:r>
      <w:r w:rsidRPr="00FD4F3F">
        <w:rPr>
          <w:color w:val="000000"/>
          <w:sz w:val="28"/>
          <w:szCs w:val="28"/>
        </w:rPr>
        <w:t xml:space="preserve">. Цели и задачи практики </w:t>
      </w:r>
    </w:p>
    <w:p w:rsidR="00983CF5" w:rsidRDefault="00983CF5" w:rsidP="00CB24E6">
      <w:pPr>
        <w:pStyle w:val="a3"/>
        <w:spacing w:line="360" w:lineRule="auto"/>
        <w:rPr>
          <w:color w:val="000000"/>
          <w:sz w:val="28"/>
          <w:szCs w:val="28"/>
        </w:rPr>
      </w:pPr>
      <w:r w:rsidRPr="00FD4F3F">
        <w:rPr>
          <w:color w:val="000000"/>
          <w:sz w:val="28"/>
          <w:szCs w:val="28"/>
        </w:rPr>
        <w:t>Цель практики: в том чтобы ознакомится с работой предприятия общественного питания в целом, привить профессиональные навыки практической работы</w:t>
      </w:r>
      <w:r>
        <w:rPr>
          <w:color w:val="000000"/>
          <w:sz w:val="28"/>
          <w:szCs w:val="28"/>
        </w:rPr>
        <w:t xml:space="preserve">. </w:t>
      </w:r>
      <w:r w:rsidRPr="00FD4F3F">
        <w:rPr>
          <w:color w:val="000000"/>
          <w:sz w:val="28"/>
          <w:szCs w:val="28"/>
        </w:rPr>
        <w:t>Для успешного достижения цели в период прохождении практики</w:t>
      </w:r>
      <w:r>
        <w:rPr>
          <w:color w:val="000000"/>
          <w:sz w:val="28"/>
          <w:szCs w:val="28"/>
        </w:rPr>
        <w:t xml:space="preserve"> я познакомился</w:t>
      </w:r>
      <w:r w:rsidRPr="00FD4F3F">
        <w:rPr>
          <w:color w:val="000000"/>
          <w:sz w:val="28"/>
          <w:szCs w:val="28"/>
        </w:rPr>
        <w:t xml:space="preserve"> со следующими задачами практики</w:t>
      </w:r>
      <w:r>
        <w:rPr>
          <w:color w:val="000000"/>
          <w:sz w:val="28"/>
          <w:szCs w:val="28"/>
        </w:rPr>
        <w:t>:</w:t>
      </w:r>
      <w:r w:rsidRPr="00FD4F3F">
        <w:rPr>
          <w:color w:val="000000"/>
          <w:sz w:val="28"/>
          <w:szCs w:val="28"/>
        </w:rPr>
        <w:t xml:space="preserve"> </w:t>
      </w:r>
    </w:p>
    <w:p w:rsidR="00983CF5" w:rsidRPr="00FD4F3F" w:rsidRDefault="00983CF5" w:rsidP="00CB24E6">
      <w:pPr>
        <w:pStyle w:val="a3"/>
        <w:spacing w:line="360" w:lineRule="auto"/>
        <w:rPr>
          <w:color w:val="000000"/>
          <w:sz w:val="28"/>
          <w:szCs w:val="28"/>
        </w:rPr>
      </w:pPr>
      <w:r>
        <w:rPr>
          <w:color w:val="000000"/>
          <w:sz w:val="28"/>
          <w:szCs w:val="28"/>
        </w:rPr>
        <w:t>- ознакомилс</w:t>
      </w:r>
      <w:r w:rsidRPr="00FD4F3F">
        <w:rPr>
          <w:color w:val="000000"/>
          <w:sz w:val="28"/>
          <w:szCs w:val="28"/>
        </w:rPr>
        <w:t xml:space="preserve">я с предприятием в целом; </w:t>
      </w:r>
    </w:p>
    <w:p w:rsidR="00983CF5" w:rsidRPr="00FD4F3F" w:rsidRDefault="00983CF5" w:rsidP="00CB24E6">
      <w:pPr>
        <w:pStyle w:val="a3"/>
        <w:spacing w:line="360" w:lineRule="auto"/>
        <w:rPr>
          <w:color w:val="000000"/>
          <w:sz w:val="28"/>
          <w:szCs w:val="28"/>
        </w:rPr>
      </w:pPr>
      <w:r>
        <w:rPr>
          <w:color w:val="000000"/>
          <w:sz w:val="28"/>
          <w:szCs w:val="28"/>
        </w:rPr>
        <w:t>- изучил и закрепил</w:t>
      </w:r>
      <w:r w:rsidRPr="00FD4F3F">
        <w:rPr>
          <w:color w:val="000000"/>
          <w:sz w:val="28"/>
          <w:szCs w:val="28"/>
        </w:rPr>
        <w:t xml:space="preserve"> на рабочих местах практические навыки по первичной обработке всех видов сырья, выработке полуфабрикатов, блюд, мучных и кулинарных изделий, напитков несложного приготовления; </w:t>
      </w:r>
    </w:p>
    <w:p w:rsidR="00983CF5" w:rsidRPr="00FD4F3F" w:rsidRDefault="00983CF5" w:rsidP="00CB24E6">
      <w:pPr>
        <w:pStyle w:val="a3"/>
        <w:spacing w:line="360" w:lineRule="auto"/>
        <w:rPr>
          <w:color w:val="000000"/>
          <w:sz w:val="28"/>
          <w:szCs w:val="28"/>
        </w:rPr>
      </w:pPr>
      <w:r>
        <w:rPr>
          <w:color w:val="000000"/>
          <w:sz w:val="28"/>
          <w:szCs w:val="28"/>
        </w:rPr>
        <w:t>- приобрел</w:t>
      </w:r>
      <w:r w:rsidRPr="00FD4F3F">
        <w:rPr>
          <w:color w:val="000000"/>
          <w:sz w:val="28"/>
          <w:szCs w:val="28"/>
        </w:rPr>
        <w:t xml:space="preserve"> практические навыки порционирования </w:t>
      </w:r>
      <w:r>
        <w:rPr>
          <w:color w:val="000000"/>
          <w:sz w:val="28"/>
          <w:szCs w:val="28"/>
        </w:rPr>
        <w:t>и подачи блюд, напитков, изучил</w:t>
      </w:r>
      <w:r w:rsidRPr="00FD4F3F">
        <w:rPr>
          <w:color w:val="000000"/>
          <w:sz w:val="28"/>
          <w:szCs w:val="28"/>
        </w:rPr>
        <w:t xml:space="preserve"> нормы выхода блюд, изделий, напитков; </w:t>
      </w:r>
    </w:p>
    <w:p w:rsidR="00983CF5" w:rsidRPr="00FD4F3F" w:rsidRDefault="00983CF5" w:rsidP="00CB24E6">
      <w:pPr>
        <w:pStyle w:val="a3"/>
        <w:spacing w:line="360" w:lineRule="auto"/>
        <w:rPr>
          <w:color w:val="000000"/>
          <w:sz w:val="28"/>
          <w:szCs w:val="28"/>
        </w:rPr>
      </w:pPr>
      <w:r w:rsidRPr="00FD4F3F">
        <w:rPr>
          <w:color w:val="000000"/>
          <w:sz w:val="28"/>
          <w:szCs w:val="28"/>
        </w:rPr>
        <w:t>-</w:t>
      </w:r>
      <w:r>
        <w:rPr>
          <w:color w:val="000000"/>
          <w:sz w:val="28"/>
          <w:szCs w:val="28"/>
        </w:rPr>
        <w:t>ознакомился с</w:t>
      </w:r>
      <w:r w:rsidRPr="00FD4F3F">
        <w:rPr>
          <w:color w:val="000000"/>
          <w:sz w:val="28"/>
          <w:szCs w:val="28"/>
        </w:rPr>
        <w:t xml:space="preserve"> правила</w:t>
      </w:r>
      <w:r>
        <w:rPr>
          <w:color w:val="000000"/>
          <w:sz w:val="28"/>
          <w:szCs w:val="28"/>
        </w:rPr>
        <w:t>ми</w:t>
      </w:r>
      <w:r w:rsidRPr="00FD4F3F">
        <w:rPr>
          <w:color w:val="000000"/>
          <w:sz w:val="28"/>
          <w:szCs w:val="28"/>
        </w:rPr>
        <w:t xml:space="preserve"> эксплуатации технологического оборудования; </w:t>
      </w:r>
    </w:p>
    <w:p w:rsidR="00983CF5" w:rsidRDefault="00983CF5" w:rsidP="00CB24E6">
      <w:pPr>
        <w:pStyle w:val="a3"/>
        <w:spacing w:line="360" w:lineRule="auto"/>
        <w:rPr>
          <w:color w:val="000000"/>
          <w:sz w:val="28"/>
          <w:szCs w:val="28"/>
        </w:rPr>
      </w:pPr>
      <w:r>
        <w:rPr>
          <w:color w:val="000000"/>
          <w:sz w:val="28"/>
          <w:szCs w:val="28"/>
        </w:rPr>
        <w:t>- ознакомил</w:t>
      </w:r>
      <w:r w:rsidRPr="00FD4F3F">
        <w:rPr>
          <w:color w:val="000000"/>
          <w:sz w:val="28"/>
          <w:szCs w:val="28"/>
        </w:rPr>
        <w:t>ся с требованиями и правилами санитарии и гигиены, техники безопасности, охраны труда и противопожарной защиты на предприятиях общественного питания.</w:t>
      </w:r>
    </w:p>
    <w:p w:rsidR="00983CF5" w:rsidRPr="00FD4F3F" w:rsidRDefault="00983CF5" w:rsidP="00CB24E6">
      <w:pPr>
        <w:pStyle w:val="a3"/>
        <w:spacing w:line="360" w:lineRule="auto"/>
        <w:rPr>
          <w:color w:val="000000"/>
          <w:sz w:val="28"/>
          <w:szCs w:val="28"/>
        </w:rPr>
      </w:pPr>
      <w:r>
        <w:rPr>
          <w:color w:val="000000"/>
          <w:sz w:val="28"/>
          <w:szCs w:val="28"/>
        </w:rPr>
        <w:t>В результате ознакомления и выполнения данных задач ,я научился:</w:t>
      </w:r>
      <w:r w:rsidRPr="00FD4F3F">
        <w:rPr>
          <w:color w:val="000000"/>
          <w:sz w:val="28"/>
          <w:szCs w:val="28"/>
        </w:rPr>
        <w:t xml:space="preserve"> </w:t>
      </w:r>
    </w:p>
    <w:p w:rsidR="00983CF5" w:rsidRPr="00FD4F3F" w:rsidRDefault="00983CF5" w:rsidP="00CB24E6">
      <w:pPr>
        <w:pStyle w:val="a3"/>
        <w:spacing w:line="360" w:lineRule="auto"/>
        <w:rPr>
          <w:color w:val="000000"/>
          <w:sz w:val="28"/>
          <w:szCs w:val="28"/>
        </w:rPr>
      </w:pPr>
      <w:r w:rsidRPr="00FD4F3F">
        <w:rPr>
          <w:color w:val="000000"/>
          <w:sz w:val="28"/>
          <w:szCs w:val="28"/>
        </w:rPr>
        <w:t xml:space="preserve">- производить первичную кулинарную обработку овощей, круп, бобовых и макаронных изделий, мяса, рыбы, сельскохозяйственной птицы, пернатой дичи, субпродуктов и др.; </w:t>
      </w:r>
    </w:p>
    <w:p w:rsidR="00983CF5" w:rsidRPr="00FD4F3F" w:rsidRDefault="00983CF5" w:rsidP="00CB24E6">
      <w:pPr>
        <w:pStyle w:val="a3"/>
        <w:spacing w:line="360" w:lineRule="auto"/>
        <w:rPr>
          <w:color w:val="000000"/>
          <w:sz w:val="28"/>
          <w:szCs w:val="28"/>
        </w:rPr>
      </w:pPr>
      <w:r w:rsidRPr="00FD4F3F">
        <w:rPr>
          <w:color w:val="000000"/>
          <w:sz w:val="28"/>
          <w:szCs w:val="28"/>
        </w:rPr>
        <w:t xml:space="preserve">- промывать, очищать и нарезать овощи и зелень; </w:t>
      </w:r>
    </w:p>
    <w:p w:rsidR="00983CF5" w:rsidRPr="00FD4F3F" w:rsidRDefault="00983CF5" w:rsidP="00CB24E6">
      <w:pPr>
        <w:pStyle w:val="a3"/>
        <w:spacing w:line="360" w:lineRule="auto"/>
        <w:rPr>
          <w:color w:val="000000"/>
          <w:sz w:val="28"/>
          <w:szCs w:val="28"/>
        </w:rPr>
      </w:pPr>
      <w:r w:rsidRPr="00FD4F3F">
        <w:rPr>
          <w:color w:val="000000"/>
          <w:sz w:val="28"/>
          <w:szCs w:val="28"/>
        </w:rPr>
        <w:t xml:space="preserve">- размораживать мясо, рыбу, птицу, субпродукты; </w:t>
      </w:r>
    </w:p>
    <w:p w:rsidR="00983CF5" w:rsidRPr="00FD4F3F" w:rsidRDefault="00983CF5" w:rsidP="00CB24E6">
      <w:pPr>
        <w:pStyle w:val="a3"/>
        <w:spacing w:line="360" w:lineRule="auto"/>
        <w:rPr>
          <w:color w:val="000000"/>
          <w:sz w:val="28"/>
          <w:szCs w:val="28"/>
        </w:rPr>
      </w:pPr>
      <w:r w:rsidRPr="00FD4F3F">
        <w:rPr>
          <w:color w:val="000000"/>
          <w:sz w:val="28"/>
          <w:szCs w:val="28"/>
        </w:rPr>
        <w:t xml:space="preserve">- потрошить птицу, рыбу; </w:t>
      </w:r>
    </w:p>
    <w:p w:rsidR="00983CF5" w:rsidRPr="00FD4F3F" w:rsidRDefault="00983CF5" w:rsidP="00CB24E6">
      <w:pPr>
        <w:pStyle w:val="a3"/>
        <w:spacing w:line="360" w:lineRule="auto"/>
        <w:rPr>
          <w:color w:val="000000"/>
          <w:sz w:val="28"/>
          <w:szCs w:val="28"/>
        </w:rPr>
      </w:pPr>
      <w:r w:rsidRPr="00FD4F3F">
        <w:rPr>
          <w:color w:val="000000"/>
          <w:sz w:val="28"/>
          <w:szCs w:val="28"/>
        </w:rPr>
        <w:t xml:space="preserve">- разделывать мясо (четвертины, полутуши, туши); </w:t>
      </w:r>
    </w:p>
    <w:p w:rsidR="00983CF5" w:rsidRPr="00FD4F3F" w:rsidRDefault="00983CF5" w:rsidP="00CB24E6">
      <w:pPr>
        <w:pStyle w:val="a3"/>
        <w:spacing w:line="360" w:lineRule="auto"/>
        <w:rPr>
          <w:color w:val="000000"/>
          <w:sz w:val="28"/>
          <w:szCs w:val="28"/>
        </w:rPr>
      </w:pPr>
      <w:r w:rsidRPr="00FD4F3F">
        <w:rPr>
          <w:color w:val="000000"/>
          <w:sz w:val="28"/>
          <w:szCs w:val="28"/>
        </w:rPr>
        <w:t xml:space="preserve">- разделывать рыбу, птицу; </w:t>
      </w:r>
    </w:p>
    <w:p w:rsidR="00983CF5" w:rsidRPr="00FD4F3F" w:rsidRDefault="00983CF5" w:rsidP="00CB24E6">
      <w:pPr>
        <w:pStyle w:val="a3"/>
        <w:spacing w:line="360" w:lineRule="auto"/>
        <w:rPr>
          <w:color w:val="000000"/>
          <w:sz w:val="28"/>
          <w:szCs w:val="28"/>
        </w:rPr>
      </w:pPr>
      <w:r w:rsidRPr="00FD4F3F">
        <w:rPr>
          <w:color w:val="000000"/>
          <w:sz w:val="28"/>
          <w:szCs w:val="28"/>
        </w:rPr>
        <w:t xml:space="preserve">- варить картофель, овощи, бобовые, макаронные изделия, каши; </w:t>
      </w:r>
    </w:p>
    <w:p w:rsidR="00983CF5" w:rsidRPr="00FD4F3F" w:rsidRDefault="00983CF5" w:rsidP="00CB24E6">
      <w:pPr>
        <w:pStyle w:val="a3"/>
        <w:spacing w:line="360" w:lineRule="auto"/>
        <w:rPr>
          <w:color w:val="000000"/>
          <w:sz w:val="28"/>
          <w:szCs w:val="28"/>
        </w:rPr>
      </w:pPr>
      <w:r w:rsidRPr="00FD4F3F">
        <w:rPr>
          <w:color w:val="000000"/>
          <w:sz w:val="28"/>
          <w:szCs w:val="28"/>
        </w:rPr>
        <w:t xml:space="preserve">- формовать и панировать полуфабрикаты из котлетных масс (мясных, рыбных, овощных, крупяных); </w:t>
      </w:r>
    </w:p>
    <w:p w:rsidR="00983CF5" w:rsidRPr="00FD4F3F" w:rsidRDefault="00983CF5" w:rsidP="00CB24E6">
      <w:pPr>
        <w:pStyle w:val="a3"/>
        <w:spacing w:line="360" w:lineRule="auto"/>
        <w:rPr>
          <w:color w:val="000000"/>
          <w:sz w:val="28"/>
          <w:szCs w:val="28"/>
        </w:rPr>
      </w:pPr>
      <w:r w:rsidRPr="00FD4F3F">
        <w:rPr>
          <w:color w:val="000000"/>
          <w:sz w:val="28"/>
          <w:szCs w:val="28"/>
        </w:rPr>
        <w:t xml:space="preserve">- жарить картофель, овощи, изделия из котлетных масс, блины, оладьи, блинчики; </w:t>
      </w:r>
    </w:p>
    <w:p w:rsidR="00983CF5" w:rsidRPr="00FD4F3F" w:rsidRDefault="00983CF5" w:rsidP="00CB24E6">
      <w:pPr>
        <w:pStyle w:val="a3"/>
        <w:spacing w:line="360" w:lineRule="auto"/>
        <w:rPr>
          <w:color w:val="000000"/>
          <w:sz w:val="28"/>
          <w:szCs w:val="28"/>
        </w:rPr>
      </w:pPr>
      <w:r w:rsidRPr="00FD4F3F">
        <w:rPr>
          <w:color w:val="000000"/>
          <w:sz w:val="28"/>
          <w:szCs w:val="28"/>
        </w:rPr>
        <w:t xml:space="preserve">- запекать овощные и крупяные изделия; </w:t>
      </w:r>
    </w:p>
    <w:p w:rsidR="00983CF5" w:rsidRPr="00FD4F3F" w:rsidRDefault="00983CF5" w:rsidP="00CB24E6">
      <w:pPr>
        <w:pStyle w:val="a3"/>
        <w:spacing w:line="360" w:lineRule="auto"/>
        <w:rPr>
          <w:color w:val="000000"/>
          <w:sz w:val="28"/>
          <w:szCs w:val="28"/>
        </w:rPr>
      </w:pPr>
      <w:r w:rsidRPr="00FD4F3F">
        <w:rPr>
          <w:color w:val="000000"/>
          <w:sz w:val="28"/>
          <w:szCs w:val="28"/>
        </w:rPr>
        <w:t xml:space="preserve">- формовать пирожки, пончики, булочки, жарить выпекать их; </w:t>
      </w:r>
    </w:p>
    <w:p w:rsidR="00983CF5" w:rsidRDefault="00983CF5" w:rsidP="00CB24E6">
      <w:pPr>
        <w:pStyle w:val="a3"/>
        <w:spacing w:line="360" w:lineRule="auto"/>
        <w:rPr>
          <w:color w:val="000000"/>
          <w:sz w:val="28"/>
          <w:szCs w:val="28"/>
        </w:rPr>
      </w:pPr>
      <w:r w:rsidRPr="00FD4F3F">
        <w:rPr>
          <w:color w:val="000000"/>
          <w:sz w:val="28"/>
          <w:szCs w:val="28"/>
        </w:rPr>
        <w:t>- выполнять вспомогательные работы по приготовлению блюд и кулинарных изделий;</w:t>
      </w:r>
    </w:p>
    <w:p w:rsidR="00983CF5" w:rsidRDefault="00983CF5" w:rsidP="006E2878">
      <w:pPr>
        <w:pStyle w:val="a3"/>
        <w:spacing w:line="360" w:lineRule="auto"/>
        <w:rPr>
          <w:sz w:val="28"/>
          <w:szCs w:val="28"/>
        </w:rPr>
      </w:pPr>
      <w:r w:rsidRPr="00CB24E6">
        <w:rPr>
          <w:sz w:val="28"/>
          <w:szCs w:val="28"/>
        </w:rPr>
        <w:t>1.2. Характеристика сферы общественного питания на современном этапе развития страны и региона</w:t>
      </w:r>
    </w:p>
    <w:p w:rsidR="00983CF5" w:rsidRPr="006A2F9F" w:rsidRDefault="00983CF5" w:rsidP="006E2878">
      <w:pPr>
        <w:pStyle w:val="a3"/>
        <w:spacing w:line="360" w:lineRule="auto"/>
        <w:rPr>
          <w:sz w:val="28"/>
          <w:szCs w:val="28"/>
        </w:rPr>
      </w:pPr>
      <w:r w:rsidRPr="006A2F9F">
        <w:rPr>
          <w:color w:val="353535"/>
          <w:sz w:val="28"/>
          <w:szCs w:val="28"/>
        </w:rPr>
        <w:t>Важными факторами развития индустрии ресторанно-гостиничного бизнеса в России стали следующие тенденции: переход к рыночной экономике, возникновение новых форм собственности, повышения уровня конкуренции на внутреннем рынке. Расширение рынка предприятий общественного питания неразрывно связано с уровнем социально-экономического развития страны в целом. К таким основам относятся: формирование законодательно-правовой базы, состояние инфраструктуры отрасли в целом, уровень жизни и экономическая активность населения, участие в развитии иностранного капитала.</w:t>
      </w:r>
      <w:r w:rsidRPr="006A2F9F">
        <w:rPr>
          <w:color w:val="353535"/>
          <w:sz w:val="28"/>
          <w:szCs w:val="28"/>
        </w:rPr>
        <w:br/>
        <w:t>В настоящее время рынок предприятий общественного питания в России развивается динамично, является высокодоходным и привлекательным для инвесторов. Уровень развития рынка ставит перед рестораторами задачи поиска новых механизмов функционирования, ориентированных на рыночную экономику. Заведения ресторанного типа пользуются особой популярностью среди широких слоев населения, где ключевым фактором является конкурентно способность конечного продукта. Для эффективного функционирования и продвижения на рынке необходимо постоянное совершенствование, как ресторанного сервиса, так и методах управления в предприятиях. Данная ситуация и определяет актуальность темы выпускной квалификационной работы.</w:t>
      </w:r>
    </w:p>
    <w:p w:rsidR="00983CF5" w:rsidRPr="006E2878" w:rsidRDefault="00983CF5" w:rsidP="006E2878">
      <w:pPr>
        <w:spacing w:before="100" w:beforeAutospacing="1" w:after="100" w:afterAutospacing="1" w:line="240" w:lineRule="auto"/>
        <w:rPr>
          <w:rFonts w:ascii="Times New Roman" w:hAnsi="Times New Roman"/>
          <w:color w:val="343B41"/>
          <w:sz w:val="28"/>
          <w:szCs w:val="28"/>
          <w:lang w:eastAsia="ru-RU"/>
        </w:rPr>
      </w:pPr>
      <w:r w:rsidRPr="006E2878">
        <w:rPr>
          <w:rFonts w:ascii="Times New Roman" w:hAnsi="Times New Roman"/>
          <w:color w:val="343B41"/>
          <w:sz w:val="28"/>
          <w:szCs w:val="28"/>
          <w:lang w:eastAsia="ru-RU"/>
        </w:rPr>
        <w:t>После финансового кризиса 1998 г. количество предприятий пита</w:t>
      </w:r>
      <w:r w:rsidRPr="006E2878">
        <w:rPr>
          <w:rFonts w:ascii="Times New Roman" w:hAnsi="Times New Roman"/>
          <w:color w:val="343B41"/>
          <w:sz w:val="28"/>
          <w:szCs w:val="28"/>
          <w:lang w:eastAsia="ru-RU"/>
        </w:rPr>
        <w:softHyphen/>
        <w:t>ния на рынке резко сократилось, но оставшиеся были вполне конкуренто</w:t>
      </w:r>
      <w:r w:rsidRPr="006E2878">
        <w:rPr>
          <w:rFonts w:ascii="Times New Roman" w:hAnsi="Times New Roman"/>
          <w:color w:val="343B41"/>
          <w:sz w:val="28"/>
          <w:szCs w:val="28"/>
          <w:lang w:eastAsia="ru-RU"/>
        </w:rPr>
        <w:softHyphen/>
        <w:t>способны и смогли адаптироваться к новым условиям, расширив диапа</w:t>
      </w:r>
      <w:r w:rsidRPr="006E2878">
        <w:rPr>
          <w:rFonts w:ascii="Times New Roman" w:hAnsi="Times New Roman"/>
          <w:color w:val="343B41"/>
          <w:sz w:val="28"/>
          <w:szCs w:val="28"/>
          <w:lang w:eastAsia="ru-RU"/>
        </w:rPr>
        <w:softHyphen/>
        <w:t>зон цен и снизив издержки на производство. В период кризиса, чтобы выжить, предприятия питания распродавали излишки имущества, а также осуществляли сдачу в аренду неэффективно используемых материальных ресурсов. Кроме этого, предприятия питания значительно снизили из</w:t>
      </w:r>
      <w:r w:rsidRPr="006E2878">
        <w:rPr>
          <w:rFonts w:ascii="Times New Roman" w:hAnsi="Times New Roman"/>
          <w:color w:val="343B41"/>
          <w:sz w:val="28"/>
          <w:szCs w:val="28"/>
          <w:lang w:eastAsia="ru-RU"/>
        </w:rPr>
        <w:softHyphen/>
        <w:t>держки за счет сокращения расходов на приобретение продукции, сырья и материалов у поставщиков, затрат на оплату труда, а также за счет оп</w:t>
      </w:r>
      <w:r w:rsidRPr="006E2878">
        <w:rPr>
          <w:rFonts w:ascii="Times New Roman" w:hAnsi="Times New Roman"/>
          <w:color w:val="343B41"/>
          <w:sz w:val="28"/>
          <w:szCs w:val="28"/>
          <w:lang w:eastAsia="ru-RU"/>
        </w:rPr>
        <w:softHyphen/>
        <w:t>тимизации ассортимента продукции и услуг, совершенствования техноло</w:t>
      </w:r>
      <w:r w:rsidRPr="006E2878">
        <w:rPr>
          <w:rFonts w:ascii="Times New Roman" w:hAnsi="Times New Roman"/>
          <w:color w:val="343B41"/>
          <w:sz w:val="28"/>
          <w:szCs w:val="28"/>
          <w:lang w:eastAsia="ru-RU"/>
        </w:rPr>
        <w:softHyphen/>
        <w:t>гии.</w:t>
      </w:r>
    </w:p>
    <w:p w:rsidR="00983CF5" w:rsidRPr="006E2878" w:rsidRDefault="00983CF5" w:rsidP="006E2878">
      <w:pPr>
        <w:spacing w:before="100" w:beforeAutospacing="1" w:after="100" w:afterAutospacing="1" w:line="240" w:lineRule="auto"/>
        <w:rPr>
          <w:rFonts w:ascii="Times New Roman" w:hAnsi="Times New Roman"/>
          <w:color w:val="343B41"/>
          <w:sz w:val="28"/>
          <w:szCs w:val="28"/>
          <w:lang w:eastAsia="ru-RU"/>
        </w:rPr>
      </w:pPr>
      <w:r w:rsidRPr="006E2878">
        <w:rPr>
          <w:rFonts w:ascii="Times New Roman" w:hAnsi="Times New Roman"/>
          <w:color w:val="343B41"/>
          <w:sz w:val="28"/>
          <w:szCs w:val="28"/>
          <w:lang w:eastAsia="ru-RU"/>
        </w:rPr>
        <w:t>В начале 90-х гг. экономическое положение в подотрасли общест</w:t>
      </w:r>
      <w:r w:rsidRPr="006E2878">
        <w:rPr>
          <w:rFonts w:ascii="Times New Roman" w:hAnsi="Times New Roman"/>
          <w:color w:val="343B41"/>
          <w:sz w:val="28"/>
          <w:szCs w:val="28"/>
          <w:lang w:eastAsia="ru-RU"/>
        </w:rPr>
        <w:softHyphen/>
        <w:t>венного питания стабилизировалось и в России стали появляться и разви</w:t>
      </w:r>
      <w:r w:rsidRPr="006E2878">
        <w:rPr>
          <w:rFonts w:ascii="Times New Roman" w:hAnsi="Times New Roman"/>
          <w:color w:val="343B41"/>
          <w:sz w:val="28"/>
          <w:szCs w:val="28"/>
          <w:lang w:eastAsia="ru-RU"/>
        </w:rPr>
        <w:softHyphen/>
        <w:t>ваться предприятия быстрого обслуживания, специализирующиеся на фаст-фудс (быстром питании), главным образом на производстве жаре</w:t>
      </w:r>
      <w:r w:rsidRPr="006E2878">
        <w:rPr>
          <w:rFonts w:ascii="Times New Roman" w:hAnsi="Times New Roman"/>
          <w:color w:val="343B41"/>
          <w:sz w:val="28"/>
          <w:szCs w:val="28"/>
          <w:lang w:eastAsia="ru-RU"/>
        </w:rPr>
        <w:softHyphen/>
        <w:t>ных кур и сандвичей. В 1995 г. фаст-фуд получил существенное развитие на основе русской кухни, когда была создана есть предприятий быстрого обслуживания «Русское бистро». В целом с 1998 по 1999 г. включительно количество предприятий фаст-фуда увеличилось почти на 50%.</w:t>
      </w:r>
    </w:p>
    <w:p w:rsidR="00983CF5" w:rsidRPr="006E2878" w:rsidRDefault="00983CF5" w:rsidP="006E2878">
      <w:pPr>
        <w:spacing w:before="100" w:beforeAutospacing="1" w:after="100" w:afterAutospacing="1" w:line="240" w:lineRule="auto"/>
        <w:rPr>
          <w:rFonts w:ascii="Times New Roman" w:hAnsi="Times New Roman"/>
          <w:color w:val="343B41"/>
          <w:sz w:val="28"/>
          <w:szCs w:val="28"/>
          <w:lang w:eastAsia="ru-RU"/>
        </w:rPr>
      </w:pPr>
      <w:r w:rsidRPr="006E2878">
        <w:rPr>
          <w:rFonts w:ascii="Times New Roman" w:hAnsi="Times New Roman"/>
          <w:color w:val="343B41"/>
          <w:sz w:val="28"/>
          <w:szCs w:val="28"/>
          <w:lang w:eastAsia="ru-RU"/>
        </w:rPr>
        <w:t>В настоящее время в России насчитывается свыше 950 тыс. пред</w:t>
      </w:r>
      <w:r w:rsidRPr="006E2878">
        <w:rPr>
          <w:rFonts w:ascii="Times New Roman" w:hAnsi="Times New Roman"/>
          <w:color w:val="343B41"/>
          <w:sz w:val="28"/>
          <w:szCs w:val="28"/>
          <w:lang w:eastAsia="ru-RU"/>
        </w:rPr>
        <w:softHyphen/>
        <w:t>приятий питания и заполнение этой рыночной ниши еще далеко от за</w:t>
      </w:r>
      <w:r w:rsidRPr="006E2878">
        <w:rPr>
          <w:rFonts w:ascii="Times New Roman" w:hAnsi="Times New Roman"/>
          <w:color w:val="343B41"/>
          <w:sz w:val="28"/>
          <w:szCs w:val="28"/>
          <w:lang w:eastAsia="ru-RU"/>
        </w:rPr>
        <w:softHyphen/>
        <w:t>вершения.</w:t>
      </w:r>
    </w:p>
    <w:p w:rsidR="00983CF5" w:rsidRPr="006E2878" w:rsidRDefault="00983CF5" w:rsidP="006E2878">
      <w:pPr>
        <w:spacing w:before="100" w:beforeAutospacing="1" w:after="100" w:afterAutospacing="1" w:line="240" w:lineRule="auto"/>
        <w:rPr>
          <w:rFonts w:ascii="Arial" w:hAnsi="Arial" w:cs="Arial"/>
          <w:color w:val="343B41"/>
          <w:sz w:val="18"/>
          <w:szCs w:val="18"/>
          <w:lang w:eastAsia="ru-RU"/>
        </w:rPr>
      </w:pPr>
      <w:r w:rsidRPr="006E2878">
        <w:rPr>
          <w:rFonts w:ascii="Times New Roman" w:hAnsi="Times New Roman"/>
          <w:color w:val="343B41"/>
          <w:sz w:val="28"/>
          <w:szCs w:val="28"/>
          <w:lang w:eastAsia="ru-RU"/>
        </w:rPr>
        <w:t>В современных условиях наиболее активно развиваются предпри</w:t>
      </w:r>
      <w:r w:rsidRPr="006E2878">
        <w:rPr>
          <w:rFonts w:ascii="Times New Roman" w:hAnsi="Times New Roman"/>
          <w:color w:val="343B41"/>
          <w:sz w:val="28"/>
          <w:szCs w:val="28"/>
          <w:lang w:eastAsia="ru-RU"/>
        </w:rPr>
        <w:softHyphen/>
        <w:t>ятия питания средней ценовой категории и предприятия быстрого обслу</w:t>
      </w:r>
      <w:r w:rsidRPr="006E2878">
        <w:rPr>
          <w:rFonts w:ascii="Times New Roman" w:hAnsi="Times New Roman"/>
          <w:color w:val="343B41"/>
          <w:sz w:val="28"/>
          <w:szCs w:val="28"/>
          <w:lang w:eastAsia="ru-RU"/>
        </w:rPr>
        <w:softHyphen/>
        <w:t>живания</w:t>
      </w:r>
      <w:r>
        <w:rPr>
          <w:rFonts w:ascii="Times New Roman" w:hAnsi="Times New Roman"/>
          <w:color w:val="343B41"/>
          <w:sz w:val="28"/>
          <w:szCs w:val="28"/>
          <w:lang w:eastAsia="ru-RU"/>
        </w:rPr>
        <w:t>. Таким образом успех и рост этих предприятий мы можем увидеть на данной таблице:</w:t>
      </w:r>
    </w:p>
    <w:p w:rsidR="00983CF5" w:rsidRPr="00CB24E6" w:rsidRDefault="00983CF5" w:rsidP="00CB24E6">
      <w:pPr>
        <w:pStyle w:val="a3"/>
        <w:spacing w:line="360" w:lineRule="auto"/>
        <w:rPr>
          <w:color w:val="000000"/>
          <w:sz w:val="28"/>
          <w:szCs w:val="28"/>
        </w:rPr>
      </w:pPr>
    </w:p>
    <w:p w:rsidR="00983CF5" w:rsidRPr="00AF48BE" w:rsidRDefault="00983CF5" w:rsidP="00AF48BE">
      <w:pPr>
        <w:spacing w:line="360" w:lineRule="auto"/>
        <w:jc w:val="center"/>
        <w:rPr>
          <w:rFonts w:ascii="Times New Roman" w:hAnsi="Times New Roman"/>
          <w:b/>
          <w:sz w:val="28"/>
          <w:szCs w:val="28"/>
        </w:rPr>
      </w:pPr>
      <w:r w:rsidRPr="00AF48BE">
        <w:rPr>
          <w:rFonts w:ascii="Times New Roman" w:hAnsi="Times New Roman"/>
          <w:b/>
          <w:sz w:val="28"/>
          <w:szCs w:val="28"/>
        </w:rPr>
        <w:t>Оборот общественного питания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3"/>
        <w:gridCol w:w="2177"/>
        <w:gridCol w:w="1474"/>
        <w:gridCol w:w="1468"/>
        <w:gridCol w:w="1474"/>
        <w:gridCol w:w="1475"/>
      </w:tblGrid>
      <w:tr w:rsidR="00983CF5" w:rsidRPr="00070629" w:rsidTr="00070629">
        <w:trPr>
          <w:trHeight w:val="566"/>
        </w:trPr>
        <w:tc>
          <w:tcPr>
            <w:tcW w:w="1557" w:type="dxa"/>
            <w:vMerge w:val="restart"/>
            <w:vAlign w:val="center"/>
          </w:tcPr>
          <w:p w:rsidR="00983CF5" w:rsidRPr="00070629" w:rsidRDefault="00983CF5" w:rsidP="00070629">
            <w:pPr>
              <w:spacing w:after="0" w:line="240" w:lineRule="auto"/>
              <w:jc w:val="center"/>
              <w:rPr>
                <w:rFonts w:ascii="Times New Roman" w:hAnsi="Times New Roman"/>
                <w:b/>
                <w:sz w:val="28"/>
                <w:szCs w:val="28"/>
                <w:lang w:eastAsia="ru-RU"/>
              </w:rPr>
            </w:pPr>
            <w:r w:rsidRPr="00070629">
              <w:rPr>
                <w:rFonts w:ascii="Times New Roman" w:hAnsi="Times New Roman"/>
                <w:b/>
                <w:sz w:val="28"/>
                <w:szCs w:val="28"/>
                <w:lang w:eastAsia="ru-RU"/>
              </w:rPr>
              <w:t>Годы</w:t>
            </w:r>
          </w:p>
        </w:tc>
        <w:tc>
          <w:tcPr>
            <w:tcW w:w="1897" w:type="dxa"/>
            <w:vMerge w:val="restart"/>
            <w:vAlign w:val="center"/>
          </w:tcPr>
          <w:p w:rsidR="00983CF5" w:rsidRPr="00070629" w:rsidRDefault="00983CF5" w:rsidP="00070629">
            <w:pPr>
              <w:spacing w:after="0" w:line="240" w:lineRule="auto"/>
              <w:jc w:val="center"/>
              <w:rPr>
                <w:rFonts w:ascii="Times New Roman" w:hAnsi="Times New Roman"/>
                <w:b/>
                <w:sz w:val="28"/>
                <w:szCs w:val="28"/>
                <w:lang w:eastAsia="ru-RU"/>
              </w:rPr>
            </w:pPr>
            <w:r w:rsidRPr="00070629">
              <w:rPr>
                <w:rFonts w:ascii="Times New Roman" w:hAnsi="Times New Roman"/>
                <w:b/>
                <w:sz w:val="28"/>
                <w:szCs w:val="28"/>
                <w:lang w:eastAsia="ru-RU"/>
              </w:rPr>
              <w:t xml:space="preserve">Млн. руб. (до </w:t>
            </w:r>
            <w:smartTag w:uri="urn:schemas-microsoft-com:office:smarttags" w:element="metricconverter">
              <w:smartTagPr>
                <w:attr w:name="ProductID" w:val="1998 г"/>
              </w:smartTagPr>
              <w:r w:rsidRPr="00070629">
                <w:rPr>
                  <w:rFonts w:ascii="Times New Roman" w:hAnsi="Times New Roman"/>
                  <w:b/>
                  <w:sz w:val="28"/>
                  <w:szCs w:val="28"/>
                  <w:lang w:eastAsia="ru-RU"/>
                </w:rPr>
                <w:t>1998 г</w:t>
              </w:r>
            </w:smartTag>
            <w:r w:rsidRPr="00070629">
              <w:rPr>
                <w:rFonts w:ascii="Times New Roman" w:hAnsi="Times New Roman"/>
                <w:b/>
                <w:sz w:val="28"/>
                <w:szCs w:val="28"/>
                <w:lang w:eastAsia="ru-RU"/>
              </w:rPr>
              <w:t>.-млрд. руб.; в фактически действовавших ценах)</w:t>
            </w:r>
          </w:p>
        </w:tc>
        <w:tc>
          <w:tcPr>
            <w:tcW w:w="6117" w:type="dxa"/>
            <w:gridSpan w:val="4"/>
            <w:vAlign w:val="center"/>
          </w:tcPr>
          <w:p w:rsidR="00983CF5" w:rsidRPr="00070629" w:rsidRDefault="00983CF5" w:rsidP="00070629">
            <w:pPr>
              <w:spacing w:after="0" w:line="240" w:lineRule="auto"/>
              <w:jc w:val="center"/>
              <w:rPr>
                <w:rFonts w:ascii="Times New Roman" w:hAnsi="Times New Roman"/>
                <w:b/>
                <w:sz w:val="28"/>
                <w:szCs w:val="28"/>
                <w:lang w:eastAsia="ru-RU"/>
              </w:rPr>
            </w:pPr>
            <w:r w:rsidRPr="00070629">
              <w:rPr>
                <w:rFonts w:ascii="Times New Roman" w:hAnsi="Times New Roman"/>
                <w:b/>
                <w:sz w:val="28"/>
                <w:szCs w:val="28"/>
                <w:lang w:eastAsia="ru-RU"/>
              </w:rPr>
              <w:t>В процентах (в сопоставимых ценах)</w:t>
            </w:r>
          </w:p>
        </w:tc>
      </w:tr>
      <w:tr w:rsidR="00983CF5" w:rsidRPr="00070629" w:rsidTr="00070629">
        <w:trPr>
          <w:trHeight w:val="891"/>
        </w:trPr>
        <w:tc>
          <w:tcPr>
            <w:tcW w:w="1557" w:type="dxa"/>
            <w:vMerge/>
            <w:vAlign w:val="center"/>
          </w:tcPr>
          <w:p w:rsidR="00983CF5" w:rsidRPr="00070629" w:rsidRDefault="00983CF5" w:rsidP="00070629">
            <w:pPr>
              <w:spacing w:after="0" w:line="240" w:lineRule="auto"/>
              <w:jc w:val="center"/>
              <w:rPr>
                <w:rFonts w:ascii="Times New Roman" w:hAnsi="Times New Roman"/>
                <w:b/>
                <w:sz w:val="28"/>
                <w:szCs w:val="28"/>
                <w:lang w:eastAsia="ru-RU"/>
              </w:rPr>
            </w:pPr>
          </w:p>
        </w:tc>
        <w:tc>
          <w:tcPr>
            <w:tcW w:w="1897" w:type="dxa"/>
            <w:vMerge/>
            <w:vAlign w:val="center"/>
          </w:tcPr>
          <w:p w:rsidR="00983CF5" w:rsidRPr="00070629" w:rsidRDefault="00983CF5" w:rsidP="00070629">
            <w:pPr>
              <w:spacing w:after="0" w:line="240" w:lineRule="auto"/>
              <w:jc w:val="center"/>
              <w:rPr>
                <w:rFonts w:ascii="Times New Roman" w:hAnsi="Times New Roman"/>
                <w:b/>
                <w:sz w:val="28"/>
                <w:szCs w:val="28"/>
                <w:lang w:eastAsia="ru-RU"/>
              </w:rPr>
            </w:pPr>
          </w:p>
        </w:tc>
        <w:tc>
          <w:tcPr>
            <w:tcW w:w="1529" w:type="dxa"/>
            <w:vAlign w:val="center"/>
          </w:tcPr>
          <w:p w:rsidR="00983CF5" w:rsidRPr="00070629" w:rsidRDefault="00983CF5" w:rsidP="00070629">
            <w:pPr>
              <w:spacing w:after="0" w:line="240" w:lineRule="auto"/>
              <w:jc w:val="center"/>
              <w:rPr>
                <w:rFonts w:ascii="Times New Roman" w:hAnsi="Times New Roman"/>
                <w:b/>
                <w:sz w:val="28"/>
                <w:szCs w:val="28"/>
                <w:lang w:eastAsia="ru-RU"/>
              </w:rPr>
            </w:pPr>
            <w:r w:rsidRPr="00070629">
              <w:rPr>
                <w:rFonts w:ascii="Times New Roman" w:hAnsi="Times New Roman"/>
                <w:b/>
                <w:sz w:val="28"/>
                <w:szCs w:val="28"/>
                <w:lang w:eastAsia="ru-RU"/>
              </w:rPr>
              <w:t>к 1985</w:t>
            </w:r>
          </w:p>
        </w:tc>
        <w:tc>
          <w:tcPr>
            <w:tcW w:w="1529" w:type="dxa"/>
            <w:vAlign w:val="center"/>
          </w:tcPr>
          <w:p w:rsidR="00983CF5" w:rsidRPr="00070629" w:rsidRDefault="00983CF5" w:rsidP="00070629">
            <w:pPr>
              <w:spacing w:after="0" w:line="240" w:lineRule="auto"/>
              <w:jc w:val="center"/>
              <w:rPr>
                <w:rFonts w:ascii="Times New Roman" w:hAnsi="Times New Roman"/>
                <w:b/>
                <w:sz w:val="28"/>
                <w:szCs w:val="28"/>
                <w:lang w:eastAsia="ru-RU"/>
              </w:rPr>
            </w:pPr>
            <w:r w:rsidRPr="00070629">
              <w:rPr>
                <w:rFonts w:ascii="Times New Roman" w:hAnsi="Times New Roman"/>
                <w:b/>
                <w:sz w:val="28"/>
                <w:szCs w:val="28"/>
                <w:lang w:eastAsia="ru-RU"/>
              </w:rPr>
              <w:t>к 1990</w:t>
            </w:r>
          </w:p>
        </w:tc>
        <w:tc>
          <w:tcPr>
            <w:tcW w:w="1529" w:type="dxa"/>
            <w:vAlign w:val="center"/>
          </w:tcPr>
          <w:p w:rsidR="00983CF5" w:rsidRPr="00070629" w:rsidRDefault="00983CF5" w:rsidP="00070629">
            <w:pPr>
              <w:spacing w:after="0" w:line="240" w:lineRule="auto"/>
              <w:jc w:val="center"/>
              <w:rPr>
                <w:rFonts w:ascii="Times New Roman" w:hAnsi="Times New Roman"/>
                <w:b/>
                <w:sz w:val="28"/>
                <w:szCs w:val="28"/>
                <w:lang w:eastAsia="ru-RU"/>
              </w:rPr>
            </w:pPr>
            <w:r w:rsidRPr="00070629">
              <w:rPr>
                <w:rFonts w:ascii="Times New Roman" w:hAnsi="Times New Roman"/>
                <w:b/>
                <w:sz w:val="28"/>
                <w:szCs w:val="28"/>
                <w:lang w:eastAsia="ru-RU"/>
              </w:rPr>
              <w:t>к 1995</w:t>
            </w:r>
          </w:p>
        </w:tc>
        <w:tc>
          <w:tcPr>
            <w:tcW w:w="1530" w:type="dxa"/>
            <w:vAlign w:val="center"/>
          </w:tcPr>
          <w:p w:rsidR="00983CF5" w:rsidRPr="00070629" w:rsidRDefault="00983CF5" w:rsidP="00070629">
            <w:pPr>
              <w:spacing w:after="0" w:line="240" w:lineRule="auto"/>
              <w:jc w:val="center"/>
              <w:rPr>
                <w:rFonts w:ascii="Times New Roman" w:hAnsi="Times New Roman"/>
                <w:b/>
                <w:sz w:val="28"/>
                <w:szCs w:val="28"/>
                <w:lang w:eastAsia="ru-RU"/>
              </w:rPr>
            </w:pPr>
            <w:r w:rsidRPr="00070629">
              <w:rPr>
                <w:rFonts w:ascii="Times New Roman" w:hAnsi="Times New Roman"/>
                <w:b/>
                <w:sz w:val="28"/>
                <w:szCs w:val="28"/>
                <w:lang w:eastAsia="ru-RU"/>
              </w:rPr>
              <w:t>К 2005</w:t>
            </w:r>
          </w:p>
        </w:tc>
      </w:tr>
      <w:tr w:rsidR="00983CF5" w:rsidRPr="00070629" w:rsidTr="00070629">
        <w:trPr>
          <w:trHeight w:val="864"/>
        </w:trPr>
        <w:tc>
          <w:tcPr>
            <w:tcW w:w="1557" w:type="dxa"/>
          </w:tcPr>
          <w:p w:rsidR="00983CF5" w:rsidRPr="00070629" w:rsidRDefault="00983CF5" w:rsidP="00070629">
            <w:pPr>
              <w:spacing w:after="0" w:line="240" w:lineRule="auto"/>
              <w:jc w:val="center"/>
              <w:rPr>
                <w:rFonts w:ascii="Times New Roman" w:hAnsi="Times New Roman"/>
                <w:sz w:val="28"/>
                <w:szCs w:val="28"/>
                <w:lang w:eastAsia="ru-RU"/>
              </w:rPr>
            </w:pPr>
            <w:r w:rsidRPr="00070629">
              <w:rPr>
                <w:rFonts w:ascii="Times New Roman" w:hAnsi="Times New Roman"/>
                <w:sz w:val="28"/>
                <w:szCs w:val="28"/>
                <w:lang w:eastAsia="ru-RU"/>
              </w:rPr>
              <w:t>1985</w:t>
            </w:r>
          </w:p>
          <w:p w:rsidR="00983CF5" w:rsidRPr="00070629" w:rsidRDefault="00983CF5" w:rsidP="00070629">
            <w:pPr>
              <w:spacing w:after="0" w:line="240" w:lineRule="auto"/>
              <w:jc w:val="center"/>
              <w:rPr>
                <w:rFonts w:ascii="Times New Roman" w:hAnsi="Times New Roman"/>
                <w:sz w:val="28"/>
                <w:szCs w:val="28"/>
                <w:lang w:eastAsia="ru-RU"/>
              </w:rPr>
            </w:pPr>
            <w:r w:rsidRPr="00070629">
              <w:rPr>
                <w:rFonts w:ascii="Times New Roman" w:hAnsi="Times New Roman"/>
                <w:sz w:val="28"/>
                <w:szCs w:val="28"/>
                <w:lang w:eastAsia="ru-RU"/>
              </w:rPr>
              <w:t>1990</w:t>
            </w:r>
          </w:p>
          <w:p w:rsidR="00983CF5" w:rsidRPr="00070629" w:rsidRDefault="00983CF5" w:rsidP="00070629">
            <w:pPr>
              <w:spacing w:after="0" w:line="240" w:lineRule="auto"/>
              <w:jc w:val="center"/>
              <w:rPr>
                <w:rFonts w:ascii="Times New Roman" w:hAnsi="Times New Roman"/>
                <w:sz w:val="28"/>
                <w:szCs w:val="28"/>
                <w:lang w:eastAsia="ru-RU"/>
              </w:rPr>
            </w:pPr>
            <w:r w:rsidRPr="00070629">
              <w:rPr>
                <w:rFonts w:ascii="Times New Roman" w:hAnsi="Times New Roman"/>
                <w:sz w:val="28"/>
                <w:szCs w:val="28"/>
                <w:lang w:eastAsia="ru-RU"/>
              </w:rPr>
              <w:t>1995</w:t>
            </w:r>
          </w:p>
          <w:p w:rsidR="00983CF5" w:rsidRPr="00070629" w:rsidRDefault="00983CF5" w:rsidP="00070629">
            <w:pPr>
              <w:spacing w:after="0" w:line="240" w:lineRule="auto"/>
              <w:jc w:val="center"/>
              <w:rPr>
                <w:rFonts w:ascii="Times New Roman" w:hAnsi="Times New Roman"/>
                <w:sz w:val="28"/>
                <w:szCs w:val="28"/>
                <w:lang w:eastAsia="ru-RU"/>
              </w:rPr>
            </w:pPr>
            <w:r w:rsidRPr="00070629">
              <w:rPr>
                <w:rFonts w:ascii="Times New Roman" w:hAnsi="Times New Roman"/>
                <w:sz w:val="28"/>
                <w:szCs w:val="28"/>
                <w:lang w:eastAsia="ru-RU"/>
              </w:rPr>
              <w:t>1996</w:t>
            </w:r>
          </w:p>
          <w:p w:rsidR="00983CF5" w:rsidRPr="00070629" w:rsidRDefault="00983CF5" w:rsidP="00070629">
            <w:pPr>
              <w:spacing w:after="0" w:line="240" w:lineRule="auto"/>
              <w:jc w:val="center"/>
              <w:rPr>
                <w:rFonts w:ascii="Times New Roman" w:hAnsi="Times New Roman"/>
                <w:sz w:val="28"/>
                <w:szCs w:val="28"/>
                <w:lang w:eastAsia="ru-RU"/>
              </w:rPr>
            </w:pPr>
            <w:r w:rsidRPr="00070629">
              <w:rPr>
                <w:rFonts w:ascii="Times New Roman" w:hAnsi="Times New Roman"/>
                <w:sz w:val="28"/>
                <w:szCs w:val="28"/>
                <w:lang w:eastAsia="ru-RU"/>
              </w:rPr>
              <w:t>1997</w:t>
            </w:r>
          </w:p>
          <w:p w:rsidR="00983CF5" w:rsidRPr="00070629" w:rsidRDefault="00983CF5" w:rsidP="00070629">
            <w:pPr>
              <w:spacing w:after="0" w:line="240" w:lineRule="auto"/>
              <w:jc w:val="center"/>
              <w:rPr>
                <w:rFonts w:ascii="Times New Roman" w:hAnsi="Times New Roman"/>
                <w:sz w:val="28"/>
                <w:szCs w:val="28"/>
                <w:lang w:eastAsia="ru-RU"/>
              </w:rPr>
            </w:pPr>
            <w:r w:rsidRPr="00070629">
              <w:rPr>
                <w:rFonts w:ascii="Times New Roman" w:hAnsi="Times New Roman"/>
                <w:sz w:val="28"/>
                <w:szCs w:val="28"/>
                <w:lang w:eastAsia="ru-RU"/>
              </w:rPr>
              <w:t>1998</w:t>
            </w:r>
          </w:p>
          <w:p w:rsidR="00983CF5" w:rsidRPr="00070629" w:rsidRDefault="00983CF5" w:rsidP="00070629">
            <w:pPr>
              <w:spacing w:after="0" w:line="240" w:lineRule="auto"/>
              <w:jc w:val="center"/>
              <w:rPr>
                <w:rFonts w:ascii="Times New Roman" w:hAnsi="Times New Roman"/>
                <w:sz w:val="28"/>
                <w:szCs w:val="28"/>
                <w:lang w:eastAsia="ru-RU"/>
              </w:rPr>
            </w:pPr>
            <w:r w:rsidRPr="00070629">
              <w:rPr>
                <w:rFonts w:ascii="Times New Roman" w:hAnsi="Times New Roman"/>
                <w:sz w:val="28"/>
                <w:szCs w:val="28"/>
                <w:lang w:eastAsia="ru-RU"/>
              </w:rPr>
              <w:t>1999</w:t>
            </w:r>
          </w:p>
          <w:p w:rsidR="00983CF5" w:rsidRPr="00070629" w:rsidRDefault="00983CF5" w:rsidP="00070629">
            <w:pPr>
              <w:spacing w:after="0" w:line="240" w:lineRule="auto"/>
              <w:jc w:val="center"/>
              <w:rPr>
                <w:rFonts w:ascii="Times New Roman" w:hAnsi="Times New Roman"/>
                <w:sz w:val="28"/>
                <w:szCs w:val="28"/>
                <w:lang w:eastAsia="ru-RU"/>
              </w:rPr>
            </w:pPr>
            <w:r w:rsidRPr="00070629">
              <w:rPr>
                <w:rFonts w:ascii="Times New Roman" w:hAnsi="Times New Roman"/>
                <w:sz w:val="28"/>
                <w:szCs w:val="28"/>
                <w:lang w:eastAsia="ru-RU"/>
              </w:rPr>
              <w:t>2000</w:t>
            </w:r>
          </w:p>
          <w:p w:rsidR="00983CF5" w:rsidRPr="00070629" w:rsidRDefault="00983CF5" w:rsidP="00070629">
            <w:pPr>
              <w:spacing w:after="0" w:line="240" w:lineRule="auto"/>
              <w:jc w:val="center"/>
              <w:rPr>
                <w:rFonts w:ascii="Times New Roman" w:hAnsi="Times New Roman"/>
                <w:sz w:val="28"/>
                <w:szCs w:val="28"/>
                <w:lang w:eastAsia="ru-RU"/>
              </w:rPr>
            </w:pPr>
            <w:r w:rsidRPr="00070629">
              <w:rPr>
                <w:rFonts w:ascii="Times New Roman" w:hAnsi="Times New Roman"/>
                <w:sz w:val="28"/>
                <w:szCs w:val="28"/>
                <w:lang w:eastAsia="ru-RU"/>
              </w:rPr>
              <w:t>2001</w:t>
            </w:r>
          </w:p>
          <w:p w:rsidR="00983CF5" w:rsidRPr="00070629" w:rsidRDefault="00983CF5" w:rsidP="00070629">
            <w:pPr>
              <w:spacing w:after="0" w:line="240" w:lineRule="auto"/>
              <w:jc w:val="center"/>
              <w:rPr>
                <w:rFonts w:ascii="Times New Roman" w:hAnsi="Times New Roman"/>
                <w:sz w:val="28"/>
                <w:szCs w:val="28"/>
                <w:lang w:eastAsia="ru-RU"/>
              </w:rPr>
            </w:pPr>
            <w:r w:rsidRPr="00070629">
              <w:rPr>
                <w:rFonts w:ascii="Times New Roman" w:hAnsi="Times New Roman"/>
                <w:sz w:val="28"/>
                <w:szCs w:val="28"/>
                <w:lang w:eastAsia="ru-RU"/>
              </w:rPr>
              <w:t>2002</w:t>
            </w:r>
          </w:p>
          <w:p w:rsidR="00983CF5" w:rsidRPr="00070629" w:rsidRDefault="00983CF5" w:rsidP="00070629">
            <w:pPr>
              <w:spacing w:after="0" w:line="240" w:lineRule="auto"/>
              <w:jc w:val="center"/>
              <w:rPr>
                <w:rFonts w:ascii="Times New Roman" w:hAnsi="Times New Roman"/>
                <w:sz w:val="28"/>
                <w:szCs w:val="28"/>
                <w:lang w:eastAsia="ru-RU"/>
              </w:rPr>
            </w:pPr>
            <w:r w:rsidRPr="00070629">
              <w:rPr>
                <w:rFonts w:ascii="Times New Roman" w:hAnsi="Times New Roman"/>
                <w:sz w:val="28"/>
                <w:szCs w:val="28"/>
                <w:lang w:eastAsia="ru-RU"/>
              </w:rPr>
              <w:t>2003</w:t>
            </w:r>
          </w:p>
          <w:p w:rsidR="00983CF5" w:rsidRPr="00070629" w:rsidRDefault="00983CF5" w:rsidP="00070629">
            <w:pPr>
              <w:spacing w:after="0" w:line="240" w:lineRule="auto"/>
              <w:jc w:val="center"/>
              <w:rPr>
                <w:rFonts w:ascii="Times New Roman" w:hAnsi="Times New Roman"/>
                <w:sz w:val="28"/>
                <w:szCs w:val="28"/>
                <w:lang w:eastAsia="ru-RU"/>
              </w:rPr>
            </w:pPr>
            <w:r w:rsidRPr="00070629">
              <w:rPr>
                <w:rFonts w:ascii="Times New Roman" w:hAnsi="Times New Roman"/>
                <w:sz w:val="28"/>
                <w:szCs w:val="28"/>
                <w:lang w:eastAsia="ru-RU"/>
              </w:rPr>
              <w:t>2004</w:t>
            </w:r>
          </w:p>
        </w:tc>
        <w:tc>
          <w:tcPr>
            <w:tcW w:w="1897" w:type="dxa"/>
          </w:tcPr>
          <w:p w:rsidR="00983CF5" w:rsidRPr="00070629" w:rsidRDefault="00983CF5" w:rsidP="00070629">
            <w:pPr>
              <w:spacing w:after="0" w:line="240" w:lineRule="auto"/>
              <w:jc w:val="center"/>
              <w:rPr>
                <w:rFonts w:ascii="Times New Roman" w:hAnsi="Times New Roman"/>
                <w:sz w:val="28"/>
                <w:szCs w:val="28"/>
                <w:lang w:eastAsia="ru-RU"/>
              </w:rPr>
            </w:pPr>
            <w:r w:rsidRPr="00070629">
              <w:rPr>
                <w:rFonts w:ascii="Times New Roman" w:hAnsi="Times New Roman"/>
                <w:sz w:val="28"/>
                <w:szCs w:val="28"/>
                <w:lang w:eastAsia="ru-RU"/>
              </w:rPr>
              <w:t>15,8</w:t>
            </w:r>
          </w:p>
          <w:p w:rsidR="00983CF5" w:rsidRPr="00070629" w:rsidRDefault="00983CF5" w:rsidP="00070629">
            <w:pPr>
              <w:spacing w:after="0" w:line="240" w:lineRule="auto"/>
              <w:jc w:val="center"/>
              <w:rPr>
                <w:rFonts w:ascii="Times New Roman" w:hAnsi="Times New Roman"/>
                <w:sz w:val="28"/>
                <w:szCs w:val="28"/>
                <w:lang w:eastAsia="ru-RU"/>
              </w:rPr>
            </w:pPr>
            <w:r w:rsidRPr="00070629">
              <w:rPr>
                <w:rFonts w:ascii="Times New Roman" w:hAnsi="Times New Roman"/>
                <w:sz w:val="28"/>
                <w:szCs w:val="28"/>
                <w:lang w:eastAsia="ru-RU"/>
              </w:rPr>
              <w:t>20,2</w:t>
            </w:r>
          </w:p>
          <w:p w:rsidR="00983CF5" w:rsidRPr="00070629" w:rsidRDefault="00983CF5" w:rsidP="00070629">
            <w:pPr>
              <w:spacing w:after="0" w:line="240" w:lineRule="auto"/>
              <w:jc w:val="center"/>
              <w:rPr>
                <w:rFonts w:ascii="Times New Roman" w:hAnsi="Times New Roman"/>
                <w:sz w:val="28"/>
                <w:szCs w:val="28"/>
                <w:lang w:eastAsia="ru-RU"/>
              </w:rPr>
            </w:pPr>
            <w:r w:rsidRPr="00070629">
              <w:rPr>
                <w:rFonts w:ascii="Times New Roman" w:hAnsi="Times New Roman"/>
                <w:sz w:val="28"/>
                <w:szCs w:val="28"/>
                <w:lang w:eastAsia="ru-RU"/>
              </w:rPr>
              <w:t>19005</w:t>
            </w:r>
          </w:p>
          <w:p w:rsidR="00983CF5" w:rsidRPr="00070629" w:rsidRDefault="00983CF5" w:rsidP="00070629">
            <w:pPr>
              <w:spacing w:after="0" w:line="240" w:lineRule="auto"/>
              <w:jc w:val="center"/>
              <w:rPr>
                <w:rFonts w:ascii="Times New Roman" w:hAnsi="Times New Roman"/>
                <w:sz w:val="28"/>
                <w:szCs w:val="28"/>
                <w:lang w:eastAsia="ru-RU"/>
              </w:rPr>
            </w:pPr>
            <w:r w:rsidRPr="00070629">
              <w:rPr>
                <w:rFonts w:ascii="Times New Roman" w:hAnsi="Times New Roman"/>
                <w:sz w:val="28"/>
                <w:szCs w:val="28"/>
                <w:lang w:eastAsia="ru-RU"/>
              </w:rPr>
              <w:t>27405</w:t>
            </w:r>
          </w:p>
          <w:p w:rsidR="00983CF5" w:rsidRPr="00070629" w:rsidRDefault="00983CF5" w:rsidP="00070629">
            <w:pPr>
              <w:spacing w:after="0" w:line="240" w:lineRule="auto"/>
              <w:jc w:val="center"/>
              <w:rPr>
                <w:rFonts w:ascii="Times New Roman" w:hAnsi="Times New Roman"/>
                <w:sz w:val="28"/>
                <w:szCs w:val="28"/>
                <w:lang w:eastAsia="ru-RU"/>
              </w:rPr>
            </w:pPr>
            <w:r w:rsidRPr="00070629">
              <w:rPr>
                <w:rFonts w:ascii="Times New Roman" w:hAnsi="Times New Roman"/>
                <w:sz w:val="28"/>
                <w:szCs w:val="28"/>
                <w:lang w:eastAsia="ru-RU"/>
              </w:rPr>
              <w:t>30709</w:t>
            </w:r>
          </w:p>
          <w:p w:rsidR="00983CF5" w:rsidRPr="00070629" w:rsidRDefault="00983CF5" w:rsidP="00070629">
            <w:pPr>
              <w:spacing w:after="0" w:line="240" w:lineRule="auto"/>
              <w:jc w:val="center"/>
              <w:rPr>
                <w:rFonts w:ascii="Times New Roman" w:hAnsi="Times New Roman"/>
                <w:sz w:val="28"/>
                <w:szCs w:val="28"/>
                <w:lang w:eastAsia="ru-RU"/>
              </w:rPr>
            </w:pPr>
            <w:r w:rsidRPr="00070629">
              <w:rPr>
                <w:rFonts w:ascii="Times New Roman" w:hAnsi="Times New Roman"/>
                <w:sz w:val="28"/>
                <w:szCs w:val="28"/>
                <w:lang w:eastAsia="ru-RU"/>
              </w:rPr>
              <w:t>35929</w:t>
            </w:r>
          </w:p>
          <w:p w:rsidR="00983CF5" w:rsidRPr="00070629" w:rsidRDefault="00983CF5" w:rsidP="00070629">
            <w:pPr>
              <w:spacing w:after="0" w:line="240" w:lineRule="auto"/>
              <w:jc w:val="center"/>
              <w:rPr>
                <w:rFonts w:ascii="Times New Roman" w:hAnsi="Times New Roman"/>
                <w:sz w:val="28"/>
                <w:szCs w:val="28"/>
                <w:lang w:eastAsia="ru-RU"/>
              </w:rPr>
            </w:pPr>
            <w:r w:rsidRPr="00070629">
              <w:rPr>
                <w:rFonts w:ascii="Times New Roman" w:hAnsi="Times New Roman"/>
                <w:sz w:val="28"/>
                <w:szCs w:val="28"/>
                <w:lang w:eastAsia="ru-RU"/>
              </w:rPr>
              <w:t>59759</w:t>
            </w:r>
          </w:p>
          <w:p w:rsidR="00983CF5" w:rsidRPr="00070629" w:rsidRDefault="00983CF5" w:rsidP="00070629">
            <w:pPr>
              <w:spacing w:after="0" w:line="240" w:lineRule="auto"/>
              <w:jc w:val="center"/>
              <w:rPr>
                <w:rFonts w:ascii="Times New Roman" w:hAnsi="Times New Roman"/>
                <w:sz w:val="28"/>
                <w:szCs w:val="28"/>
                <w:lang w:eastAsia="ru-RU"/>
              </w:rPr>
            </w:pPr>
            <w:r w:rsidRPr="00070629">
              <w:rPr>
                <w:rFonts w:ascii="Times New Roman" w:hAnsi="Times New Roman"/>
                <w:sz w:val="28"/>
                <w:szCs w:val="28"/>
                <w:lang w:eastAsia="ru-RU"/>
              </w:rPr>
              <w:t>81329</w:t>
            </w:r>
          </w:p>
          <w:p w:rsidR="00983CF5" w:rsidRPr="00070629" w:rsidRDefault="00983CF5" w:rsidP="00070629">
            <w:pPr>
              <w:spacing w:after="0" w:line="240" w:lineRule="auto"/>
              <w:jc w:val="center"/>
              <w:rPr>
                <w:rFonts w:ascii="Times New Roman" w:hAnsi="Times New Roman"/>
                <w:sz w:val="28"/>
                <w:szCs w:val="28"/>
                <w:lang w:eastAsia="ru-RU"/>
              </w:rPr>
            </w:pPr>
            <w:r w:rsidRPr="00070629">
              <w:rPr>
                <w:rFonts w:ascii="Times New Roman" w:hAnsi="Times New Roman"/>
                <w:sz w:val="28"/>
                <w:szCs w:val="28"/>
                <w:lang w:eastAsia="ru-RU"/>
              </w:rPr>
              <w:t>113717</w:t>
            </w:r>
          </w:p>
          <w:p w:rsidR="00983CF5" w:rsidRPr="00070629" w:rsidRDefault="00983CF5" w:rsidP="00070629">
            <w:pPr>
              <w:spacing w:after="0" w:line="240" w:lineRule="auto"/>
              <w:jc w:val="center"/>
              <w:rPr>
                <w:rFonts w:ascii="Times New Roman" w:hAnsi="Times New Roman"/>
                <w:sz w:val="28"/>
                <w:szCs w:val="28"/>
                <w:lang w:eastAsia="ru-RU"/>
              </w:rPr>
            </w:pPr>
            <w:r w:rsidRPr="00070629">
              <w:rPr>
                <w:rFonts w:ascii="Times New Roman" w:hAnsi="Times New Roman"/>
                <w:sz w:val="28"/>
                <w:szCs w:val="28"/>
                <w:lang w:eastAsia="ru-RU"/>
              </w:rPr>
              <w:t>148355</w:t>
            </w:r>
          </w:p>
          <w:p w:rsidR="00983CF5" w:rsidRPr="00070629" w:rsidRDefault="00983CF5" w:rsidP="00070629">
            <w:pPr>
              <w:spacing w:after="0" w:line="240" w:lineRule="auto"/>
              <w:jc w:val="center"/>
              <w:rPr>
                <w:rFonts w:ascii="Times New Roman" w:hAnsi="Times New Roman"/>
                <w:sz w:val="28"/>
                <w:szCs w:val="28"/>
                <w:lang w:eastAsia="ru-RU"/>
              </w:rPr>
            </w:pPr>
            <w:r w:rsidRPr="00070629">
              <w:rPr>
                <w:rFonts w:ascii="Times New Roman" w:hAnsi="Times New Roman"/>
                <w:sz w:val="28"/>
                <w:szCs w:val="28"/>
                <w:lang w:eastAsia="ru-RU"/>
              </w:rPr>
              <w:t>187295</w:t>
            </w:r>
          </w:p>
          <w:p w:rsidR="00983CF5" w:rsidRPr="00070629" w:rsidRDefault="00983CF5" w:rsidP="00070629">
            <w:pPr>
              <w:spacing w:after="0" w:line="240" w:lineRule="auto"/>
              <w:jc w:val="center"/>
              <w:rPr>
                <w:rFonts w:ascii="Times New Roman" w:hAnsi="Times New Roman"/>
                <w:sz w:val="28"/>
                <w:szCs w:val="28"/>
                <w:lang w:eastAsia="ru-RU"/>
              </w:rPr>
            </w:pPr>
            <w:r w:rsidRPr="00070629">
              <w:rPr>
                <w:rFonts w:ascii="Times New Roman" w:hAnsi="Times New Roman"/>
                <w:sz w:val="28"/>
                <w:szCs w:val="28"/>
                <w:lang w:eastAsia="ru-RU"/>
              </w:rPr>
              <w:t>236960</w:t>
            </w:r>
          </w:p>
        </w:tc>
        <w:tc>
          <w:tcPr>
            <w:tcW w:w="1529" w:type="dxa"/>
          </w:tcPr>
          <w:p w:rsidR="00983CF5" w:rsidRPr="00070629" w:rsidRDefault="00983CF5" w:rsidP="00070629">
            <w:pPr>
              <w:spacing w:after="0" w:line="240" w:lineRule="auto"/>
              <w:jc w:val="center"/>
              <w:rPr>
                <w:rFonts w:ascii="Times New Roman" w:hAnsi="Times New Roman"/>
                <w:sz w:val="28"/>
                <w:szCs w:val="28"/>
                <w:lang w:eastAsia="ru-RU"/>
              </w:rPr>
            </w:pPr>
            <w:r w:rsidRPr="00070629">
              <w:rPr>
                <w:rFonts w:ascii="Times New Roman" w:hAnsi="Times New Roman"/>
                <w:sz w:val="28"/>
                <w:szCs w:val="28"/>
                <w:lang w:eastAsia="ru-RU"/>
              </w:rPr>
              <w:t>100</w:t>
            </w:r>
          </w:p>
          <w:p w:rsidR="00983CF5" w:rsidRPr="00070629" w:rsidRDefault="00983CF5" w:rsidP="00070629">
            <w:pPr>
              <w:spacing w:after="0" w:line="240" w:lineRule="auto"/>
              <w:jc w:val="center"/>
              <w:rPr>
                <w:rFonts w:ascii="Times New Roman" w:hAnsi="Times New Roman"/>
                <w:sz w:val="28"/>
                <w:szCs w:val="28"/>
                <w:lang w:eastAsia="ru-RU"/>
              </w:rPr>
            </w:pPr>
            <w:r w:rsidRPr="00070629">
              <w:rPr>
                <w:rFonts w:ascii="Times New Roman" w:hAnsi="Times New Roman"/>
                <w:sz w:val="28"/>
                <w:szCs w:val="28"/>
                <w:lang w:eastAsia="ru-RU"/>
              </w:rPr>
              <w:t>117,8</w:t>
            </w:r>
          </w:p>
          <w:p w:rsidR="00983CF5" w:rsidRPr="00070629" w:rsidRDefault="00983CF5" w:rsidP="00070629">
            <w:pPr>
              <w:spacing w:after="0" w:line="240" w:lineRule="auto"/>
              <w:jc w:val="center"/>
              <w:rPr>
                <w:rFonts w:ascii="Times New Roman" w:hAnsi="Times New Roman"/>
                <w:sz w:val="28"/>
                <w:szCs w:val="28"/>
                <w:lang w:eastAsia="ru-RU"/>
              </w:rPr>
            </w:pPr>
            <w:r w:rsidRPr="00070629">
              <w:rPr>
                <w:rFonts w:ascii="Times New Roman" w:hAnsi="Times New Roman"/>
                <w:sz w:val="28"/>
                <w:szCs w:val="28"/>
                <w:lang w:eastAsia="ru-RU"/>
              </w:rPr>
              <w:t>41,2</w:t>
            </w:r>
          </w:p>
          <w:p w:rsidR="00983CF5" w:rsidRPr="00070629" w:rsidRDefault="00983CF5" w:rsidP="00070629">
            <w:pPr>
              <w:spacing w:after="0" w:line="240" w:lineRule="auto"/>
              <w:jc w:val="center"/>
              <w:rPr>
                <w:rFonts w:ascii="Times New Roman" w:hAnsi="Times New Roman"/>
                <w:sz w:val="28"/>
                <w:szCs w:val="28"/>
                <w:lang w:eastAsia="ru-RU"/>
              </w:rPr>
            </w:pPr>
            <w:r w:rsidRPr="00070629">
              <w:rPr>
                <w:rFonts w:ascii="Times New Roman" w:hAnsi="Times New Roman"/>
                <w:sz w:val="28"/>
                <w:szCs w:val="28"/>
                <w:lang w:eastAsia="ru-RU"/>
              </w:rPr>
              <w:t>42,6</w:t>
            </w:r>
          </w:p>
          <w:p w:rsidR="00983CF5" w:rsidRPr="00070629" w:rsidRDefault="00983CF5" w:rsidP="00070629">
            <w:pPr>
              <w:spacing w:after="0" w:line="240" w:lineRule="auto"/>
              <w:jc w:val="center"/>
              <w:rPr>
                <w:rFonts w:ascii="Times New Roman" w:hAnsi="Times New Roman"/>
                <w:sz w:val="28"/>
                <w:szCs w:val="28"/>
                <w:lang w:eastAsia="ru-RU"/>
              </w:rPr>
            </w:pPr>
            <w:r w:rsidRPr="00070629">
              <w:rPr>
                <w:rFonts w:ascii="Times New Roman" w:hAnsi="Times New Roman"/>
                <w:sz w:val="28"/>
                <w:szCs w:val="28"/>
                <w:lang w:eastAsia="ru-RU"/>
              </w:rPr>
              <w:t>42,3</w:t>
            </w:r>
          </w:p>
          <w:p w:rsidR="00983CF5" w:rsidRPr="00070629" w:rsidRDefault="00983CF5" w:rsidP="00070629">
            <w:pPr>
              <w:spacing w:after="0" w:line="240" w:lineRule="auto"/>
              <w:jc w:val="center"/>
              <w:rPr>
                <w:rFonts w:ascii="Times New Roman" w:hAnsi="Times New Roman"/>
                <w:sz w:val="28"/>
                <w:szCs w:val="28"/>
                <w:lang w:eastAsia="ru-RU"/>
              </w:rPr>
            </w:pPr>
            <w:r w:rsidRPr="00070629">
              <w:rPr>
                <w:rFonts w:ascii="Times New Roman" w:hAnsi="Times New Roman"/>
                <w:sz w:val="28"/>
                <w:szCs w:val="28"/>
                <w:lang w:eastAsia="ru-RU"/>
              </w:rPr>
              <w:t>39,9</w:t>
            </w:r>
          </w:p>
          <w:p w:rsidR="00983CF5" w:rsidRPr="00070629" w:rsidRDefault="00983CF5" w:rsidP="00070629">
            <w:pPr>
              <w:spacing w:after="0" w:line="240" w:lineRule="auto"/>
              <w:jc w:val="center"/>
              <w:rPr>
                <w:rFonts w:ascii="Times New Roman" w:hAnsi="Times New Roman"/>
                <w:sz w:val="28"/>
                <w:szCs w:val="28"/>
                <w:lang w:eastAsia="ru-RU"/>
              </w:rPr>
            </w:pPr>
            <w:r w:rsidRPr="00070629">
              <w:rPr>
                <w:rFonts w:ascii="Times New Roman" w:hAnsi="Times New Roman"/>
                <w:sz w:val="28"/>
                <w:szCs w:val="28"/>
                <w:lang w:eastAsia="ru-RU"/>
              </w:rPr>
              <w:t>34,7</w:t>
            </w:r>
          </w:p>
          <w:p w:rsidR="00983CF5" w:rsidRPr="00070629" w:rsidRDefault="00983CF5" w:rsidP="00070629">
            <w:pPr>
              <w:spacing w:after="0" w:line="240" w:lineRule="auto"/>
              <w:jc w:val="center"/>
              <w:rPr>
                <w:rFonts w:ascii="Times New Roman" w:hAnsi="Times New Roman"/>
                <w:sz w:val="28"/>
                <w:szCs w:val="28"/>
                <w:lang w:eastAsia="ru-RU"/>
              </w:rPr>
            </w:pPr>
            <w:r w:rsidRPr="00070629">
              <w:rPr>
                <w:rFonts w:ascii="Times New Roman" w:hAnsi="Times New Roman"/>
                <w:sz w:val="28"/>
                <w:szCs w:val="28"/>
                <w:lang w:eastAsia="ru-RU"/>
              </w:rPr>
              <w:t>37,8</w:t>
            </w:r>
          </w:p>
          <w:p w:rsidR="00983CF5" w:rsidRPr="00070629" w:rsidRDefault="00983CF5" w:rsidP="00070629">
            <w:pPr>
              <w:spacing w:after="0" w:line="240" w:lineRule="auto"/>
              <w:jc w:val="center"/>
              <w:rPr>
                <w:rFonts w:ascii="Times New Roman" w:hAnsi="Times New Roman"/>
                <w:sz w:val="28"/>
                <w:szCs w:val="28"/>
                <w:lang w:eastAsia="ru-RU"/>
              </w:rPr>
            </w:pPr>
            <w:r w:rsidRPr="00070629">
              <w:rPr>
                <w:rFonts w:ascii="Times New Roman" w:hAnsi="Times New Roman"/>
                <w:sz w:val="28"/>
                <w:szCs w:val="28"/>
                <w:lang w:eastAsia="ru-RU"/>
              </w:rPr>
              <w:t>41,1</w:t>
            </w:r>
          </w:p>
          <w:p w:rsidR="00983CF5" w:rsidRPr="00070629" w:rsidRDefault="00983CF5" w:rsidP="00070629">
            <w:pPr>
              <w:spacing w:after="0" w:line="240" w:lineRule="auto"/>
              <w:jc w:val="center"/>
              <w:rPr>
                <w:rFonts w:ascii="Times New Roman" w:hAnsi="Times New Roman"/>
                <w:sz w:val="28"/>
                <w:szCs w:val="28"/>
                <w:lang w:eastAsia="ru-RU"/>
              </w:rPr>
            </w:pPr>
            <w:r w:rsidRPr="00070629">
              <w:rPr>
                <w:rFonts w:ascii="Times New Roman" w:hAnsi="Times New Roman"/>
                <w:sz w:val="28"/>
                <w:szCs w:val="28"/>
                <w:lang w:eastAsia="ru-RU"/>
              </w:rPr>
              <w:t>43,7</w:t>
            </w:r>
          </w:p>
          <w:p w:rsidR="00983CF5" w:rsidRPr="00070629" w:rsidRDefault="00983CF5" w:rsidP="00070629">
            <w:pPr>
              <w:spacing w:after="0" w:line="240" w:lineRule="auto"/>
              <w:jc w:val="center"/>
              <w:rPr>
                <w:rFonts w:ascii="Times New Roman" w:hAnsi="Times New Roman"/>
                <w:sz w:val="28"/>
                <w:szCs w:val="28"/>
                <w:lang w:eastAsia="ru-RU"/>
              </w:rPr>
            </w:pPr>
            <w:r w:rsidRPr="00070629">
              <w:rPr>
                <w:rFonts w:ascii="Times New Roman" w:hAnsi="Times New Roman"/>
                <w:sz w:val="28"/>
                <w:szCs w:val="28"/>
                <w:lang w:eastAsia="ru-RU"/>
              </w:rPr>
              <w:t>46,4</w:t>
            </w:r>
          </w:p>
          <w:p w:rsidR="00983CF5" w:rsidRPr="00070629" w:rsidRDefault="00983CF5" w:rsidP="00070629">
            <w:pPr>
              <w:spacing w:after="0" w:line="240" w:lineRule="auto"/>
              <w:jc w:val="center"/>
              <w:rPr>
                <w:rFonts w:ascii="Times New Roman" w:hAnsi="Times New Roman"/>
                <w:sz w:val="28"/>
                <w:szCs w:val="28"/>
                <w:lang w:eastAsia="ru-RU"/>
              </w:rPr>
            </w:pPr>
            <w:r w:rsidRPr="00070629">
              <w:rPr>
                <w:rFonts w:ascii="Times New Roman" w:hAnsi="Times New Roman"/>
                <w:sz w:val="28"/>
                <w:szCs w:val="28"/>
                <w:lang w:eastAsia="ru-RU"/>
              </w:rPr>
              <w:t>51,1</w:t>
            </w:r>
          </w:p>
        </w:tc>
        <w:tc>
          <w:tcPr>
            <w:tcW w:w="1529" w:type="dxa"/>
          </w:tcPr>
          <w:p w:rsidR="00983CF5" w:rsidRPr="00070629" w:rsidRDefault="00983CF5" w:rsidP="00070629">
            <w:pPr>
              <w:spacing w:after="0" w:line="240" w:lineRule="auto"/>
              <w:jc w:val="center"/>
              <w:rPr>
                <w:rFonts w:ascii="Times New Roman" w:hAnsi="Times New Roman"/>
                <w:sz w:val="28"/>
                <w:szCs w:val="28"/>
                <w:lang w:eastAsia="ru-RU"/>
              </w:rPr>
            </w:pPr>
            <w:r w:rsidRPr="00070629">
              <w:rPr>
                <w:rFonts w:ascii="Times New Roman" w:hAnsi="Times New Roman"/>
                <w:sz w:val="28"/>
                <w:szCs w:val="28"/>
                <w:lang w:eastAsia="ru-RU"/>
              </w:rPr>
              <w:t>-</w:t>
            </w:r>
          </w:p>
          <w:p w:rsidR="00983CF5" w:rsidRPr="00070629" w:rsidRDefault="00983CF5" w:rsidP="00070629">
            <w:pPr>
              <w:spacing w:after="0" w:line="240" w:lineRule="auto"/>
              <w:jc w:val="center"/>
              <w:rPr>
                <w:rFonts w:ascii="Times New Roman" w:hAnsi="Times New Roman"/>
                <w:sz w:val="28"/>
                <w:szCs w:val="28"/>
                <w:lang w:eastAsia="ru-RU"/>
              </w:rPr>
            </w:pPr>
            <w:r w:rsidRPr="00070629">
              <w:rPr>
                <w:rFonts w:ascii="Times New Roman" w:hAnsi="Times New Roman"/>
                <w:sz w:val="28"/>
                <w:szCs w:val="28"/>
                <w:lang w:eastAsia="ru-RU"/>
              </w:rPr>
              <w:t>100</w:t>
            </w:r>
          </w:p>
          <w:p w:rsidR="00983CF5" w:rsidRPr="00070629" w:rsidRDefault="00983CF5" w:rsidP="00070629">
            <w:pPr>
              <w:spacing w:after="0" w:line="240" w:lineRule="auto"/>
              <w:jc w:val="center"/>
              <w:rPr>
                <w:rFonts w:ascii="Times New Roman" w:hAnsi="Times New Roman"/>
                <w:sz w:val="28"/>
                <w:szCs w:val="28"/>
                <w:lang w:eastAsia="ru-RU"/>
              </w:rPr>
            </w:pPr>
            <w:r w:rsidRPr="00070629">
              <w:rPr>
                <w:rFonts w:ascii="Times New Roman" w:hAnsi="Times New Roman"/>
                <w:sz w:val="28"/>
                <w:szCs w:val="28"/>
                <w:lang w:eastAsia="ru-RU"/>
              </w:rPr>
              <w:t>35,0</w:t>
            </w:r>
          </w:p>
          <w:p w:rsidR="00983CF5" w:rsidRPr="00070629" w:rsidRDefault="00983CF5" w:rsidP="00070629">
            <w:pPr>
              <w:spacing w:after="0" w:line="240" w:lineRule="auto"/>
              <w:jc w:val="center"/>
              <w:rPr>
                <w:rFonts w:ascii="Times New Roman" w:hAnsi="Times New Roman"/>
                <w:sz w:val="28"/>
                <w:szCs w:val="28"/>
                <w:lang w:eastAsia="ru-RU"/>
              </w:rPr>
            </w:pPr>
            <w:r w:rsidRPr="00070629">
              <w:rPr>
                <w:rFonts w:ascii="Times New Roman" w:hAnsi="Times New Roman"/>
                <w:sz w:val="28"/>
                <w:szCs w:val="28"/>
                <w:lang w:eastAsia="ru-RU"/>
              </w:rPr>
              <w:t>36,2</w:t>
            </w:r>
          </w:p>
          <w:p w:rsidR="00983CF5" w:rsidRPr="00070629" w:rsidRDefault="00983CF5" w:rsidP="00070629">
            <w:pPr>
              <w:spacing w:after="0" w:line="240" w:lineRule="auto"/>
              <w:jc w:val="center"/>
              <w:rPr>
                <w:rFonts w:ascii="Times New Roman" w:hAnsi="Times New Roman"/>
                <w:sz w:val="28"/>
                <w:szCs w:val="28"/>
                <w:lang w:eastAsia="ru-RU"/>
              </w:rPr>
            </w:pPr>
            <w:r w:rsidRPr="00070629">
              <w:rPr>
                <w:rFonts w:ascii="Times New Roman" w:hAnsi="Times New Roman"/>
                <w:sz w:val="28"/>
                <w:szCs w:val="28"/>
                <w:lang w:eastAsia="ru-RU"/>
              </w:rPr>
              <w:t>36,0</w:t>
            </w:r>
          </w:p>
          <w:p w:rsidR="00983CF5" w:rsidRPr="00070629" w:rsidRDefault="00983CF5" w:rsidP="00070629">
            <w:pPr>
              <w:spacing w:after="0" w:line="240" w:lineRule="auto"/>
              <w:jc w:val="center"/>
              <w:rPr>
                <w:rFonts w:ascii="Times New Roman" w:hAnsi="Times New Roman"/>
                <w:sz w:val="28"/>
                <w:szCs w:val="28"/>
                <w:lang w:eastAsia="ru-RU"/>
              </w:rPr>
            </w:pPr>
            <w:r w:rsidRPr="00070629">
              <w:rPr>
                <w:rFonts w:ascii="Times New Roman" w:hAnsi="Times New Roman"/>
                <w:sz w:val="28"/>
                <w:szCs w:val="28"/>
                <w:lang w:eastAsia="ru-RU"/>
              </w:rPr>
              <w:t>33,9</w:t>
            </w:r>
          </w:p>
          <w:p w:rsidR="00983CF5" w:rsidRPr="00070629" w:rsidRDefault="00983CF5" w:rsidP="00070629">
            <w:pPr>
              <w:spacing w:after="0" w:line="240" w:lineRule="auto"/>
              <w:jc w:val="center"/>
              <w:rPr>
                <w:rFonts w:ascii="Times New Roman" w:hAnsi="Times New Roman"/>
                <w:sz w:val="28"/>
                <w:szCs w:val="28"/>
                <w:lang w:eastAsia="ru-RU"/>
              </w:rPr>
            </w:pPr>
            <w:r w:rsidRPr="00070629">
              <w:rPr>
                <w:rFonts w:ascii="Times New Roman" w:hAnsi="Times New Roman"/>
                <w:sz w:val="28"/>
                <w:szCs w:val="28"/>
                <w:lang w:eastAsia="ru-RU"/>
              </w:rPr>
              <w:t>29,4</w:t>
            </w:r>
          </w:p>
          <w:p w:rsidR="00983CF5" w:rsidRPr="00070629" w:rsidRDefault="00983CF5" w:rsidP="00070629">
            <w:pPr>
              <w:spacing w:after="0" w:line="240" w:lineRule="auto"/>
              <w:jc w:val="center"/>
              <w:rPr>
                <w:rFonts w:ascii="Times New Roman" w:hAnsi="Times New Roman"/>
                <w:sz w:val="28"/>
                <w:szCs w:val="28"/>
                <w:lang w:eastAsia="ru-RU"/>
              </w:rPr>
            </w:pPr>
            <w:r w:rsidRPr="00070629">
              <w:rPr>
                <w:rFonts w:ascii="Times New Roman" w:hAnsi="Times New Roman"/>
                <w:sz w:val="28"/>
                <w:szCs w:val="28"/>
                <w:lang w:eastAsia="ru-RU"/>
              </w:rPr>
              <w:t>32,1</w:t>
            </w:r>
          </w:p>
          <w:p w:rsidR="00983CF5" w:rsidRPr="00070629" w:rsidRDefault="00983CF5" w:rsidP="00070629">
            <w:pPr>
              <w:spacing w:after="0" w:line="240" w:lineRule="auto"/>
              <w:jc w:val="center"/>
              <w:rPr>
                <w:rFonts w:ascii="Times New Roman" w:hAnsi="Times New Roman"/>
                <w:sz w:val="28"/>
                <w:szCs w:val="28"/>
                <w:lang w:eastAsia="ru-RU"/>
              </w:rPr>
            </w:pPr>
            <w:r w:rsidRPr="00070629">
              <w:rPr>
                <w:rFonts w:ascii="Times New Roman" w:hAnsi="Times New Roman"/>
                <w:sz w:val="28"/>
                <w:szCs w:val="28"/>
                <w:lang w:eastAsia="ru-RU"/>
              </w:rPr>
              <w:t>34,9</w:t>
            </w:r>
          </w:p>
          <w:p w:rsidR="00983CF5" w:rsidRPr="00070629" w:rsidRDefault="00983CF5" w:rsidP="00070629">
            <w:pPr>
              <w:spacing w:after="0" w:line="240" w:lineRule="auto"/>
              <w:jc w:val="center"/>
              <w:rPr>
                <w:rFonts w:ascii="Times New Roman" w:hAnsi="Times New Roman"/>
                <w:sz w:val="28"/>
                <w:szCs w:val="28"/>
                <w:lang w:eastAsia="ru-RU"/>
              </w:rPr>
            </w:pPr>
            <w:r w:rsidRPr="00070629">
              <w:rPr>
                <w:rFonts w:ascii="Times New Roman" w:hAnsi="Times New Roman"/>
                <w:sz w:val="28"/>
                <w:szCs w:val="28"/>
                <w:lang w:eastAsia="ru-RU"/>
              </w:rPr>
              <w:t>37,1</w:t>
            </w:r>
          </w:p>
          <w:p w:rsidR="00983CF5" w:rsidRPr="00070629" w:rsidRDefault="00983CF5" w:rsidP="00070629">
            <w:pPr>
              <w:spacing w:after="0" w:line="240" w:lineRule="auto"/>
              <w:jc w:val="center"/>
              <w:rPr>
                <w:rFonts w:ascii="Times New Roman" w:hAnsi="Times New Roman"/>
                <w:sz w:val="28"/>
                <w:szCs w:val="28"/>
                <w:lang w:eastAsia="ru-RU"/>
              </w:rPr>
            </w:pPr>
            <w:r w:rsidRPr="00070629">
              <w:rPr>
                <w:rFonts w:ascii="Times New Roman" w:hAnsi="Times New Roman"/>
                <w:sz w:val="28"/>
                <w:szCs w:val="28"/>
                <w:lang w:eastAsia="ru-RU"/>
              </w:rPr>
              <w:t>39,4</w:t>
            </w:r>
          </w:p>
          <w:p w:rsidR="00983CF5" w:rsidRPr="00070629" w:rsidRDefault="00983CF5" w:rsidP="00070629">
            <w:pPr>
              <w:spacing w:after="0" w:line="240" w:lineRule="auto"/>
              <w:jc w:val="center"/>
              <w:rPr>
                <w:rFonts w:ascii="Times New Roman" w:hAnsi="Times New Roman"/>
                <w:sz w:val="28"/>
                <w:szCs w:val="28"/>
                <w:lang w:eastAsia="ru-RU"/>
              </w:rPr>
            </w:pPr>
            <w:r w:rsidRPr="00070629">
              <w:rPr>
                <w:rFonts w:ascii="Times New Roman" w:hAnsi="Times New Roman"/>
                <w:sz w:val="28"/>
                <w:szCs w:val="28"/>
                <w:lang w:eastAsia="ru-RU"/>
              </w:rPr>
              <w:t>43,4</w:t>
            </w:r>
          </w:p>
        </w:tc>
        <w:tc>
          <w:tcPr>
            <w:tcW w:w="1529" w:type="dxa"/>
          </w:tcPr>
          <w:p w:rsidR="00983CF5" w:rsidRPr="00070629" w:rsidRDefault="00983CF5" w:rsidP="00070629">
            <w:pPr>
              <w:spacing w:after="0" w:line="240" w:lineRule="auto"/>
              <w:jc w:val="center"/>
              <w:rPr>
                <w:rFonts w:ascii="Times New Roman" w:hAnsi="Times New Roman"/>
                <w:sz w:val="28"/>
                <w:szCs w:val="28"/>
                <w:lang w:eastAsia="ru-RU"/>
              </w:rPr>
            </w:pPr>
            <w:r w:rsidRPr="00070629">
              <w:rPr>
                <w:rFonts w:ascii="Times New Roman" w:hAnsi="Times New Roman"/>
                <w:sz w:val="28"/>
                <w:szCs w:val="28"/>
                <w:lang w:eastAsia="ru-RU"/>
              </w:rPr>
              <w:t>-</w:t>
            </w:r>
          </w:p>
          <w:p w:rsidR="00983CF5" w:rsidRPr="00070629" w:rsidRDefault="00983CF5" w:rsidP="00070629">
            <w:pPr>
              <w:spacing w:after="0" w:line="240" w:lineRule="auto"/>
              <w:jc w:val="center"/>
              <w:rPr>
                <w:rFonts w:ascii="Times New Roman" w:hAnsi="Times New Roman"/>
                <w:sz w:val="28"/>
                <w:szCs w:val="28"/>
                <w:lang w:eastAsia="ru-RU"/>
              </w:rPr>
            </w:pPr>
            <w:r w:rsidRPr="00070629">
              <w:rPr>
                <w:rFonts w:ascii="Times New Roman" w:hAnsi="Times New Roman"/>
                <w:sz w:val="28"/>
                <w:szCs w:val="28"/>
                <w:lang w:eastAsia="ru-RU"/>
              </w:rPr>
              <w:t>-</w:t>
            </w:r>
          </w:p>
          <w:p w:rsidR="00983CF5" w:rsidRPr="00070629" w:rsidRDefault="00983CF5" w:rsidP="00070629">
            <w:pPr>
              <w:spacing w:after="0" w:line="240" w:lineRule="auto"/>
              <w:jc w:val="center"/>
              <w:rPr>
                <w:rFonts w:ascii="Times New Roman" w:hAnsi="Times New Roman"/>
                <w:sz w:val="28"/>
                <w:szCs w:val="28"/>
                <w:lang w:eastAsia="ru-RU"/>
              </w:rPr>
            </w:pPr>
            <w:r w:rsidRPr="00070629">
              <w:rPr>
                <w:rFonts w:ascii="Times New Roman" w:hAnsi="Times New Roman"/>
                <w:sz w:val="28"/>
                <w:szCs w:val="28"/>
                <w:lang w:eastAsia="ru-RU"/>
              </w:rPr>
              <w:t>100</w:t>
            </w:r>
          </w:p>
          <w:p w:rsidR="00983CF5" w:rsidRPr="00070629" w:rsidRDefault="00983CF5" w:rsidP="00070629">
            <w:pPr>
              <w:spacing w:after="0" w:line="240" w:lineRule="auto"/>
              <w:jc w:val="center"/>
              <w:rPr>
                <w:rFonts w:ascii="Times New Roman" w:hAnsi="Times New Roman"/>
                <w:sz w:val="28"/>
                <w:szCs w:val="28"/>
                <w:lang w:eastAsia="ru-RU"/>
              </w:rPr>
            </w:pPr>
            <w:r w:rsidRPr="00070629">
              <w:rPr>
                <w:rFonts w:ascii="Times New Roman" w:hAnsi="Times New Roman"/>
                <w:sz w:val="28"/>
                <w:szCs w:val="28"/>
                <w:lang w:eastAsia="ru-RU"/>
              </w:rPr>
              <w:t>103,4</w:t>
            </w:r>
          </w:p>
          <w:p w:rsidR="00983CF5" w:rsidRPr="00070629" w:rsidRDefault="00983CF5" w:rsidP="00070629">
            <w:pPr>
              <w:spacing w:after="0" w:line="240" w:lineRule="auto"/>
              <w:jc w:val="center"/>
              <w:rPr>
                <w:rFonts w:ascii="Times New Roman" w:hAnsi="Times New Roman"/>
                <w:sz w:val="28"/>
                <w:szCs w:val="28"/>
                <w:lang w:eastAsia="ru-RU"/>
              </w:rPr>
            </w:pPr>
            <w:r w:rsidRPr="00070629">
              <w:rPr>
                <w:rFonts w:ascii="Times New Roman" w:hAnsi="Times New Roman"/>
                <w:sz w:val="28"/>
                <w:szCs w:val="28"/>
                <w:lang w:eastAsia="ru-RU"/>
              </w:rPr>
              <w:t>102,8</w:t>
            </w:r>
          </w:p>
          <w:p w:rsidR="00983CF5" w:rsidRPr="00070629" w:rsidRDefault="00983CF5" w:rsidP="00070629">
            <w:pPr>
              <w:spacing w:after="0" w:line="240" w:lineRule="auto"/>
              <w:jc w:val="center"/>
              <w:rPr>
                <w:rFonts w:ascii="Times New Roman" w:hAnsi="Times New Roman"/>
                <w:sz w:val="28"/>
                <w:szCs w:val="28"/>
                <w:lang w:eastAsia="ru-RU"/>
              </w:rPr>
            </w:pPr>
            <w:r w:rsidRPr="00070629">
              <w:rPr>
                <w:rFonts w:ascii="Times New Roman" w:hAnsi="Times New Roman"/>
                <w:sz w:val="28"/>
                <w:szCs w:val="28"/>
                <w:lang w:eastAsia="ru-RU"/>
              </w:rPr>
              <w:t>96,9</w:t>
            </w:r>
          </w:p>
          <w:p w:rsidR="00983CF5" w:rsidRPr="00070629" w:rsidRDefault="00983CF5" w:rsidP="00070629">
            <w:pPr>
              <w:spacing w:after="0" w:line="240" w:lineRule="auto"/>
              <w:jc w:val="center"/>
              <w:rPr>
                <w:rFonts w:ascii="Times New Roman" w:hAnsi="Times New Roman"/>
                <w:sz w:val="28"/>
                <w:szCs w:val="28"/>
                <w:lang w:eastAsia="ru-RU"/>
              </w:rPr>
            </w:pPr>
            <w:r w:rsidRPr="00070629">
              <w:rPr>
                <w:rFonts w:ascii="Times New Roman" w:hAnsi="Times New Roman"/>
                <w:sz w:val="28"/>
                <w:szCs w:val="28"/>
                <w:lang w:eastAsia="ru-RU"/>
              </w:rPr>
              <w:t>84,2</w:t>
            </w:r>
          </w:p>
          <w:p w:rsidR="00983CF5" w:rsidRPr="00070629" w:rsidRDefault="00983CF5" w:rsidP="00070629">
            <w:pPr>
              <w:spacing w:after="0" w:line="240" w:lineRule="auto"/>
              <w:jc w:val="center"/>
              <w:rPr>
                <w:rFonts w:ascii="Times New Roman" w:hAnsi="Times New Roman"/>
                <w:sz w:val="28"/>
                <w:szCs w:val="28"/>
                <w:lang w:eastAsia="ru-RU"/>
              </w:rPr>
            </w:pPr>
            <w:r w:rsidRPr="00070629">
              <w:rPr>
                <w:rFonts w:ascii="Times New Roman" w:hAnsi="Times New Roman"/>
                <w:sz w:val="28"/>
                <w:szCs w:val="28"/>
                <w:lang w:eastAsia="ru-RU"/>
              </w:rPr>
              <w:t>91,8</w:t>
            </w:r>
          </w:p>
          <w:p w:rsidR="00983CF5" w:rsidRPr="00070629" w:rsidRDefault="00983CF5" w:rsidP="00070629">
            <w:pPr>
              <w:spacing w:after="0" w:line="240" w:lineRule="auto"/>
              <w:jc w:val="center"/>
              <w:rPr>
                <w:rFonts w:ascii="Times New Roman" w:hAnsi="Times New Roman"/>
                <w:sz w:val="28"/>
                <w:szCs w:val="28"/>
                <w:lang w:eastAsia="ru-RU"/>
              </w:rPr>
            </w:pPr>
            <w:r w:rsidRPr="00070629">
              <w:rPr>
                <w:rFonts w:ascii="Times New Roman" w:hAnsi="Times New Roman"/>
                <w:sz w:val="28"/>
                <w:szCs w:val="28"/>
                <w:lang w:eastAsia="ru-RU"/>
              </w:rPr>
              <w:t>99,7</w:t>
            </w:r>
          </w:p>
          <w:p w:rsidR="00983CF5" w:rsidRPr="00070629" w:rsidRDefault="00983CF5" w:rsidP="00070629">
            <w:pPr>
              <w:spacing w:after="0" w:line="240" w:lineRule="auto"/>
              <w:jc w:val="center"/>
              <w:rPr>
                <w:rFonts w:ascii="Times New Roman" w:hAnsi="Times New Roman"/>
                <w:sz w:val="28"/>
                <w:szCs w:val="28"/>
                <w:lang w:eastAsia="ru-RU"/>
              </w:rPr>
            </w:pPr>
            <w:r w:rsidRPr="00070629">
              <w:rPr>
                <w:rFonts w:ascii="Times New Roman" w:hAnsi="Times New Roman"/>
                <w:sz w:val="28"/>
                <w:szCs w:val="28"/>
                <w:lang w:eastAsia="ru-RU"/>
              </w:rPr>
              <w:t>106,0</w:t>
            </w:r>
          </w:p>
          <w:p w:rsidR="00983CF5" w:rsidRPr="00070629" w:rsidRDefault="00983CF5" w:rsidP="00070629">
            <w:pPr>
              <w:spacing w:after="0" w:line="240" w:lineRule="auto"/>
              <w:jc w:val="center"/>
              <w:rPr>
                <w:rFonts w:ascii="Times New Roman" w:hAnsi="Times New Roman"/>
                <w:sz w:val="28"/>
                <w:szCs w:val="28"/>
                <w:lang w:eastAsia="ru-RU"/>
              </w:rPr>
            </w:pPr>
            <w:r w:rsidRPr="00070629">
              <w:rPr>
                <w:rFonts w:ascii="Times New Roman" w:hAnsi="Times New Roman"/>
                <w:sz w:val="28"/>
                <w:szCs w:val="28"/>
                <w:lang w:eastAsia="ru-RU"/>
              </w:rPr>
              <w:t>112,7</w:t>
            </w:r>
          </w:p>
          <w:p w:rsidR="00983CF5" w:rsidRPr="00070629" w:rsidRDefault="00983CF5" w:rsidP="00070629">
            <w:pPr>
              <w:spacing w:after="0" w:line="240" w:lineRule="auto"/>
              <w:jc w:val="center"/>
              <w:rPr>
                <w:rFonts w:ascii="Times New Roman" w:hAnsi="Times New Roman"/>
                <w:sz w:val="28"/>
                <w:szCs w:val="28"/>
                <w:lang w:eastAsia="ru-RU"/>
              </w:rPr>
            </w:pPr>
            <w:r w:rsidRPr="00070629">
              <w:rPr>
                <w:rFonts w:ascii="Times New Roman" w:hAnsi="Times New Roman"/>
                <w:sz w:val="28"/>
                <w:szCs w:val="28"/>
                <w:lang w:eastAsia="ru-RU"/>
              </w:rPr>
              <w:t>124,1</w:t>
            </w:r>
          </w:p>
        </w:tc>
        <w:tc>
          <w:tcPr>
            <w:tcW w:w="1530" w:type="dxa"/>
          </w:tcPr>
          <w:p w:rsidR="00983CF5" w:rsidRPr="00070629" w:rsidRDefault="00983CF5" w:rsidP="00070629">
            <w:pPr>
              <w:spacing w:after="0" w:line="240" w:lineRule="auto"/>
              <w:jc w:val="center"/>
              <w:rPr>
                <w:rFonts w:ascii="Times New Roman" w:hAnsi="Times New Roman"/>
                <w:sz w:val="28"/>
                <w:szCs w:val="28"/>
                <w:lang w:eastAsia="ru-RU"/>
              </w:rPr>
            </w:pPr>
            <w:r w:rsidRPr="00070629">
              <w:rPr>
                <w:rFonts w:ascii="Times New Roman" w:hAnsi="Times New Roman"/>
                <w:sz w:val="28"/>
                <w:szCs w:val="28"/>
                <w:lang w:eastAsia="ru-RU"/>
              </w:rPr>
              <w:t>100,8</w:t>
            </w:r>
          </w:p>
          <w:p w:rsidR="00983CF5" w:rsidRPr="00070629" w:rsidRDefault="00983CF5" w:rsidP="00070629">
            <w:pPr>
              <w:spacing w:after="0" w:line="240" w:lineRule="auto"/>
              <w:jc w:val="center"/>
              <w:rPr>
                <w:rFonts w:ascii="Times New Roman" w:hAnsi="Times New Roman"/>
                <w:sz w:val="28"/>
                <w:szCs w:val="28"/>
                <w:lang w:eastAsia="ru-RU"/>
              </w:rPr>
            </w:pPr>
            <w:r w:rsidRPr="00070629">
              <w:rPr>
                <w:rFonts w:ascii="Times New Roman" w:hAnsi="Times New Roman"/>
                <w:sz w:val="28"/>
                <w:szCs w:val="28"/>
                <w:lang w:eastAsia="ru-RU"/>
              </w:rPr>
              <w:t>106,4</w:t>
            </w:r>
          </w:p>
          <w:p w:rsidR="00983CF5" w:rsidRPr="00070629" w:rsidRDefault="00983CF5" w:rsidP="00070629">
            <w:pPr>
              <w:spacing w:after="0" w:line="240" w:lineRule="auto"/>
              <w:jc w:val="center"/>
              <w:rPr>
                <w:rFonts w:ascii="Times New Roman" w:hAnsi="Times New Roman"/>
                <w:sz w:val="28"/>
                <w:szCs w:val="28"/>
                <w:lang w:eastAsia="ru-RU"/>
              </w:rPr>
            </w:pPr>
            <w:r w:rsidRPr="00070629">
              <w:rPr>
                <w:rFonts w:ascii="Times New Roman" w:hAnsi="Times New Roman"/>
                <w:sz w:val="28"/>
                <w:szCs w:val="28"/>
                <w:lang w:eastAsia="ru-RU"/>
              </w:rPr>
              <w:t>78,7</w:t>
            </w:r>
          </w:p>
          <w:p w:rsidR="00983CF5" w:rsidRPr="00070629" w:rsidRDefault="00983CF5" w:rsidP="00070629">
            <w:pPr>
              <w:spacing w:after="0" w:line="240" w:lineRule="auto"/>
              <w:jc w:val="center"/>
              <w:rPr>
                <w:rFonts w:ascii="Times New Roman" w:hAnsi="Times New Roman"/>
                <w:sz w:val="28"/>
                <w:szCs w:val="28"/>
                <w:lang w:eastAsia="ru-RU"/>
              </w:rPr>
            </w:pPr>
            <w:r w:rsidRPr="00070629">
              <w:rPr>
                <w:rFonts w:ascii="Times New Roman" w:hAnsi="Times New Roman"/>
                <w:sz w:val="28"/>
                <w:szCs w:val="28"/>
                <w:lang w:eastAsia="ru-RU"/>
              </w:rPr>
              <w:t>103,4</w:t>
            </w:r>
          </w:p>
          <w:p w:rsidR="00983CF5" w:rsidRPr="00070629" w:rsidRDefault="00983CF5" w:rsidP="00070629">
            <w:pPr>
              <w:spacing w:after="0" w:line="240" w:lineRule="auto"/>
              <w:jc w:val="center"/>
              <w:rPr>
                <w:rFonts w:ascii="Times New Roman" w:hAnsi="Times New Roman"/>
                <w:sz w:val="28"/>
                <w:szCs w:val="28"/>
                <w:lang w:eastAsia="ru-RU"/>
              </w:rPr>
            </w:pPr>
            <w:r w:rsidRPr="00070629">
              <w:rPr>
                <w:rFonts w:ascii="Times New Roman" w:hAnsi="Times New Roman"/>
                <w:sz w:val="28"/>
                <w:szCs w:val="28"/>
                <w:lang w:eastAsia="ru-RU"/>
              </w:rPr>
              <w:t>99,4</w:t>
            </w:r>
          </w:p>
          <w:p w:rsidR="00983CF5" w:rsidRPr="00070629" w:rsidRDefault="00983CF5" w:rsidP="00070629">
            <w:pPr>
              <w:spacing w:after="0" w:line="240" w:lineRule="auto"/>
              <w:jc w:val="center"/>
              <w:rPr>
                <w:rFonts w:ascii="Times New Roman" w:hAnsi="Times New Roman"/>
                <w:sz w:val="28"/>
                <w:szCs w:val="28"/>
                <w:lang w:eastAsia="ru-RU"/>
              </w:rPr>
            </w:pPr>
            <w:r w:rsidRPr="00070629">
              <w:rPr>
                <w:rFonts w:ascii="Times New Roman" w:hAnsi="Times New Roman"/>
                <w:sz w:val="28"/>
                <w:szCs w:val="28"/>
                <w:lang w:eastAsia="ru-RU"/>
              </w:rPr>
              <w:t>94,3</w:t>
            </w:r>
          </w:p>
          <w:p w:rsidR="00983CF5" w:rsidRPr="00070629" w:rsidRDefault="00983CF5" w:rsidP="00070629">
            <w:pPr>
              <w:spacing w:after="0" w:line="240" w:lineRule="auto"/>
              <w:jc w:val="center"/>
              <w:rPr>
                <w:rFonts w:ascii="Times New Roman" w:hAnsi="Times New Roman"/>
                <w:sz w:val="28"/>
                <w:szCs w:val="28"/>
                <w:lang w:eastAsia="ru-RU"/>
              </w:rPr>
            </w:pPr>
            <w:r w:rsidRPr="00070629">
              <w:rPr>
                <w:rFonts w:ascii="Times New Roman" w:hAnsi="Times New Roman"/>
                <w:sz w:val="28"/>
                <w:szCs w:val="28"/>
                <w:lang w:eastAsia="ru-RU"/>
              </w:rPr>
              <w:t>86,8</w:t>
            </w:r>
          </w:p>
          <w:p w:rsidR="00983CF5" w:rsidRPr="00070629" w:rsidRDefault="00983CF5" w:rsidP="00070629">
            <w:pPr>
              <w:spacing w:after="0" w:line="240" w:lineRule="auto"/>
              <w:jc w:val="center"/>
              <w:rPr>
                <w:rFonts w:ascii="Times New Roman" w:hAnsi="Times New Roman"/>
                <w:sz w:val="28"/>
                <w:szCs w:val="28"/>
                <w:lang w:eastAsia="ru-RU"/>
              </w:rPr>
            </w:pPr>
            <w:r w:rsidRPr="00070629">
              <w:rPr>
                <w:rFonts w:ascii="Times New Roman" w:hAnsi="Times New Roman"/>
                <w:sz w:val="28"/>
                <w:szCs w:val="28"/>
                <w:lang w:eastAsia="ru-RU"/>
              </w:rPr>
              <w:t>109,1</w:t>
            </w:r>
          </w:p>
          <w:p w:rsidR="00983CF5" w:rsidRPr="00070629" w:rsidRDefault="00983CF5" w:rsidP="00070629">
            <w:pPr>
              <w:spacing w:after="0" w:line="240" w:lineRule="auto"/>
              <w:jc w:val="center"/>
              <w:rPr>
                <w:rFonts w:ascii="Times New Roman" w:hAnsi="Times New Roman"/>
                <w:sz w:val="28"/>
                <w:szCs w:val="28"/>
                <w:lang w:eastAsia="ru-RU"/>
              </w:rPr>
            </w:pPr>
            <w:r w:rsidRPr="00070629">
              <w:rPr>
                <w:rFonts w:ascii="Times New Roman" w:hAnsi="Times New Roman"/>
                <w:sz w:val="28"/>
                <w:szCs w:val="28"/>
                <w:lang w:eastAsia="ru-RU"/>
              </w:rPr>
              <w:t>108,6</w:t>
            </w:r>
          </w:p>
          <w:p w:rsidR="00983CF5" w:rsidRPr="00070629" w:rsidRDefault="00983CF5" w:rsidP="00070629">
            <w:pPr>
              <w:spacing w:after="0" w:line="240" w:lineRule="auto"/>
              <w:jc w:val="center"/>
              <w:rPr>
                <w:rFonts w:ascii="Times New Roman" w:hAnsi="Times New Roman"/>
                <w:sz w:val="28"/>
                <w:szCs w:val="28"/>
                <w:lang w:eastAsia="ru-RU"/>
              </w:rPr>
            </w:pPr>
            <w:r w:rsidRPr="00070629">
              <w:rPr>
                <w:rFonts w:ascii="Times New Roman" w:hAnsi="Times New Roman"/>
                <w:sz w:val="28"/>
                <w:szCs w:val="28"/>
                <w:lang w:eastAsia="ru-RU"/>
              </w:rPr>
              <w:t>106,3</w:t>
            </w:r>
          </w:p>
          <w:p w:rsidR="00983CF5" w:rsidRPr="00070629" w:rsidRDefault="00983CF5" w:rsidP="00070629">
            <w:pPr>
              <w:spacing w:after="0" w:line="240" w:lineRule="auto"/>
              <w:jc w:val="center"/>
              <w:rPr>
                <w:rFonts w:ascii="Times New Roman" w:hAnsi="Times New Roman"/>
                <w:sz w:val="28"/>
                <w:szCs w:val="28"/>
                <w:lang w:eastAsia="ru-RU"/>
              </w:rPr>
            </w:pPr>
            <w:r w:rsidRPr="00070629">
              <w:rPr>
                <w:rFonts w:ascii="Times New Roman" w:hAnsi="Times New Roman"/>
                <w:sz w:val="28"/>
                <w:szCs w:val="28"/>
                <w:lang w:eastAsia="ru-RU"/>
              </w:rPr>
              <w:t>106,3</w:t>
            </w:r>
          </w:p>
          <w:p w:rsidR="00983CF5" w:rsidRPr="00070629" w:rsidRDefault="00983CF5" w:rsidP="00070629">
            <w:pPr>
              <w:spacing w:after="0" w:line="240" w:lineRule="auto"/>
              <w:jc w:val="center"/>
              <w:rPr>
                <w:rFonts w:ascii="Times New Roman" w:hAnsi="Times New Roman"/>
                <w:sz w:val="28"/>
                <w:szCs w:val="28"/>
                <w:lang w:eastAsia="ru-RU"/>
              </w:rPr>
            </w:pPr>
            <w:r w:rsidRPr="00070629">
              <w:rPr>
                <w:rFonts w:ascii="Times New Roman" w:hAnsi="Times New Roman"/>
                <w:sz w:val="28"/>
                <w:szCs w:val="28"/>
                <w:lang w:eastAsia="ru-RU"/>
              </w:rPr>
              <w:t>110,1</w:t>
            </w:r>
          </w:p>
        </w:tc>
      </w:tr>
    </w:tbl>
    <w:p w:rsidR="00983CF5" w:rsidRPr="00AF48BE" w:rsidRDefault="00983CF5" w:rsidP="00AF48BE">
      <w:pPr>
        <w:ind w:firstLine="709"/>
        <w:jc w:val="right"/>
        <w:rPr>
          <w:rFonts w:ascii="Times New Roman" w:hAnsi="Times New Roman"/>
          <w:sz w:val="28"/>
          <w:szCs w:val="28"/>
        </w:rPr>
      </w:pPr>
    </w:p>
    <w:p w:rsidR="00983CF5" w:rsidRDefault="00983CF5" w:rsidP="00AF48BE">
      <w:pPr>
        <w:ind w:firstLine="709"/>
        <w:jc w:val="both"/>
        <w:rPr>
          <w:rFonts w:ascii="Times New Roman" w:hAnsi="Times New Roman"/>
          <w:sz w:val="28"/>
          <w:szCs w:val="28"/>
        </w:rPr>
      </w:pPr>
      <w:r w:rsidRPr="00AF48BE">
        <w:rPr>
          <w:rFonts w:ascii="Times New Roman" w:hAnsi="Times New Roman"/>
          <w:sz w:val="28"/>
          <w:szCs w:val="28"/>
        </w:rPr>
        <w:t>В таблице  представлена динамика оборота общественного питания. По данным ФСГС РФ, в 2004 году оборот общественного питания составил свыше 236 млрд. руб., что на 10,1% больше показателя 2003 года</w:t>
      </w:r>
      <w:r>
        <w:rPr>
          <w:rFonts w:ascii="Times New Roman" w:hAnsi="Times New Roman"/>
          <w:sz w:val="28"/>
          <w:szCs w:val="28"/>
        </w:rPr>
        <w:t>.</w:t>
      </w:r>
    </w:p>
    <w:p w:rsidR="00983CF5" w:rsidRPr="006A2F9F" w:rsidRDefault="00983CF5" w:rsidP="006A2F9F">
      <w:pPr>
        <w:pStyle w:val="2"/>
        <w:jc w:val="right"/>
        <w:rPr>
          <w:rFonts w:ascii="Times New Roman" w:hAnsi="Times New Roman"/>
          <w:sz w:val="28"/>
          <w:szCs w:val="28"/>
        </w:rPr>
      </w:pPr>
      <w:r w:rsidRPr="006A2F9F">
        <w:rPr>
          <w:rFonts w:ascii="Times New Roman" w:hAnsi="Times New Roman"/>
          <w:sz w:val="28"/>
          <w:szCs w:val="28"/>
        </w:rPr>
        <w:t>Динамика показателей, характеризующих уровень подготовки проектной документации по Российской Федерации за 1999-2003гг.</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A0" w:firstRow="1" w:lastRow="0" w:firstColumn="1" w:lastColumn="0" w:noHBand="0" w:noVBand="0"/>
      </w:tblPr>
      <w:tblGrid>
        <w:gridCol w:w="5555"/>
        <w:gridCol w:w="740"/>
        <w:gridCol w:w="810"/>
        <w:gridCol w:w="810"/>
        <w:gridCol w:w="810"/>
        <w:gridCol w:w="810"/>
      </w:tblGrid>
      <w:tr w:rsidR="00983CF5" w:rsidRPr="00070629" w:rsidTr="006A2F9F">
        <w:trPr>
          <w:tblCellSpacing w:w="0" w:type="dxa"/>
        </w:trPr>
        <w:tc>
          <w:tcPr>
            <w:tcW w:w="0" w:type="auto"/>
            <w:vMerge w:val="restart"/>
            <w:tcBorders>
              <w:top w:val="outset" w:sz="6" w:space="0" w:color="auto"/>
              <w:bottom w:val="outset" w:sz="6" w:space="0" w:color="auto"/>
              <w:right w:val="outset" w:sz="6" w:space="0" w:color="auto"/>
            </w:tcBorders>
          </w:tcPr>
          <w:p w:rsidR="00983CF5" w:rsidRPr="00070629" w:rsidRDefault="00983CF5">
            <w:pPr>
              <w:rPr>
                <w:rFonts w:ascii="Times New Roman" w:hAnsi="Times New Roman"/>
                <w:color w:val="000066"/>
                <w:sz w:val="28"/>
                <w:szCs w:val="28"/>
              </w:rPr>
            </w:pPr>
            <w:r w:rsidRPr="00070629">
              <w:rPr>
                <w:rFonts w:ascii="Times New Roman" w:hAnsi="Times New Roman"/>
                <w:b/>
                <w:bCs/>
                <w:color w:val="000066"/>
                <w:sz w:val="28"/>
                <w:szCs w:val="28"/>
              </w:rPr>
              <w:t>Объекты надзора</w:t>
            </w:r>
          </w:p>
        </w:tc>
        <w:tc>
          <w:tcPr>
            <w:tcW w:w="0" w:type="auto"/>
            <w:gridSpan w:val="5"/>
            <w:tcBorders>
              <w:top w:val="outset" w:sz="6" w:space="0" w:color="auto"/>
              <w:left w:val="outset" w:sz="6" w:space="0" w:color="auto"/>
              <w:bottom w:val="outset" w:sz="6" w:space="0" w:color="auto"/>
            </w:tcBorders>
          </w:tcPr>
          <w:p w:rsidR="00983CF5" w:rsidRPr="00070629" w:rsidRDefault="00983CF5">
            <w:pPr>
              <w:rPr>
                <w:rFonts w:ascii="Times New Roman" w:hAnsi="Times New Roman"/>
                <w:color w:val="000066"/>
                <w:sz w:val="28"/>
                <w:szCs w:val="28"/>
              </w:rPr>
            </w:pPr>
            <w:r w:rsidRPr="00070629">
              <w:rPr>
                <w:rFonts w:ascii="Times New Roman" w:hAnsi="Times New Roman"/>
                <w:b/>
                <w:bCs/>
                <w:color w:val="000066"/>
                <w:sz w:val="28"/>
                <w:szCs w:val="28"/>
              </w:rPr>
              <w:t>% несогласованных</w:t>
            </w:r>
          </w:p>
        </w:tc>
      </w:tr>
      <w:tr w:rsidR="00983CF5" w:rsidRPr="00070629" w:rsidTr="006A2F9F">
        <w:trPr>
          <w:tblCellSpacing w:w="0" w:type="dxa"/>
        </w:trPr>
        <w:tc>
          <w:tcPr>
            <w:tcW w:w="0" w:type="auto"/>
            <w:vMerge/>
            <w:tcBorders>
              <w:top w:val="outset" w:sz="6" w:space="0" w:color="auto"/>
              <w:bottom w:val="outset" w:sz="6" w:space="0" w:color="auto"/>
              <w:right w:val="outset" w:sz="6" w:space="0" w:color="auto"/>
            </w:tcBorders>
            <w:vAlign w:val="center"/>
          </w:tcPr>
          <w:p w:rsidR="00983CF5" w:rsidRPr="00070629" w:rsidRDefault="00983CF5">
            <w:pPr>
              <w:rPr>
                <w:rFonts w:ascii="Times New Roman" w:hAnsi="Times New Roman"/>
                <w:color w:val="000066"/>
                <w:sz w:val="28"/>
                <w:szCs w:val="28"/>
              </w:rPr>
            </w:pPr>
          </w:p>
        </w:tc>
        <w:tc>
          <w:tcPr>
            <w:tcW w:w="0" w:type="auto"/>
            <w:tcBorders>
              <w:top w:val="outset" w:sz="6" w:space="0" w:color="auto"/>
              <w:left w:val="outset" w:sz="6" w:space="0" w:color="auto"/>
              <w:bottom w:val="outset" w:sz="6" w:space="0" w:color="auto"/>
              <w:right w:val="outset" w:sz="6" w:space="0" w:color="auto"/>
            </w:tcBorders>
          </w:tcPr>
          <w:p w:rsidR="00983CF5" w:rsidRPr="00070629" w:rsidRDefault="00983CF5">
            <w:pPr>
              <w:rPr>
                <w:rFonts w:ascii="Times New Roman" w:hAnsi="Times New Roman"/>
                <w:color w:val="000066"/>
                <w:sz w:val="28"/>
                <w:szCs w:val="28"/>
              </w:rPr>
            </w:pPr>
            <w:r w:rsidRPr="00070629">
              <w:rPr>
                <w:rFonts w:ascii="Times New Roman" w:hAnsi="Times New Roman"/>
                <w:b/>
                <w:bCs/>
                <w:color w:val="000066"/>
                <w:sz w:val="28"/>
                <w:szCs w:val="28"/>
              </w:rPr>
              <w:t>1999</w:t>
            </w:r>
          </w:p>
        </w:tc>
        <w:tc>
          <w:tcPr>
            <w:tcW w:w="0" w:type="auto"/>
            <w:tcBorders>
              <w:top w:val="outset" w:sz="6" w:space="0" w:color="auto"/>
              <w:left w:val="outset" w:sz="6" w:space="0" w:color="auto"/>
              <w:bottom w:val="outset" w:sz="6" w:space="0" w:color="auto"/>
              <w:right w:val="outset" w:sz="6" w:space="0" w:color="auto"/>
            </w:tcBorders>
          </w:tcPr>
          <w:p w:rsidR="00983CF5" w:rsidRPr="00070629" w:rsidRDefault="00983CF5">
            <w:pPr>
              <w:rPr>
                <w:rFonts w:ascii="Times New Roman" w:hAnsi="Times New Roman"/>
                <w:color w:val="000066"/>
                <w:sz w:val="28"/>
                <w:szCs w:val="28"/>
              </w:rPr>
            </w:pPr>
            <w:r w:rsidRPr="00070629">
              <w:rPr>
                <w:rFonts w:ascii="Times New Roman" w:hAnsi="Times New Roman"/>
                <w:b/>
                <w:bCs/>
                <w:color w:val="000066"/>
                <w:sz w:val="28"/>
                <w:szCs w:val="28"/>
              </w:rPr>
              <w:t>2000</w:t>
            </w:r>
          </w:p>
        </w:tc>
        <w:tc>
          <w:tcPr>
            <w:tcW w:w="0" w:type="auto"/>
            <w:tcBorders>
              <w:top w:val="outset" w:sz="6" w:space="0" w:color="auto"/>
              <w:left w:val="outset" w:sz="6" w:space="0" w:color="auto"/>
              <w:bottom w:val="outset" w:sz="6" w:space="0" w:color="auto"/>
              <w:right w:val="outset" w:sz="6" w:space="0" w:color="auto"/>
            </w:tcBorders>
          </w:tcPr>
          <w:p w:rsidR="00983CF5" w:rsidRPr="00070629" w:rsidRDefault="00983CF5">
            <w:pPr>
              <w:rPr>
                <w:rFonts w:ascii="Times New Roman" w:hAnsi="Times New Roman"/>
                <w:color w:val="000066"/>
                <w:sz w:val="28"/>
                <w:szCs w:val="28"/>
              </w:rPr>
            </w:pPr>
            <w:r w:rsidRPr="00070629">
              <w:rPr>
                <w:rFonts w:ascii="Times New Roman" w:hAnsi="Times New Roman"/>
                <w:b/>
                <w:bCs/>
                <w:color w:val="000066"/>
                <w:sz w:val="28"/>
                <w:szCs w:val="28"/>
              </w:rPr>
              <w:t>2001</w:t>
            </w:r>
          </w:p>
        </w:tc>
        <w:tc>
          <w:tcPr>
            <w:tcW w:w="0" w:type="auto"/>
            <w:tcBorders>
              <w:top w:val="outset" w:sz="6" w:space="0" w:color="auto"/>
              <w:left w:val="outset" w:sz="6" w:space="0" w:color="auto"/>
              <w:bottom w:val="outset" w:sz="6" w:space="0" w:color="auto"/>
              <w:right w:val="outset" w:sz="6" w:space="0" w:color="auto"/>
            </w:tcBorders>
          </w:tcPr>
          <w:p w:rsidR="00983CF5" w:rsidRPr="00070629" w:rsidRDefault="00983CF5">
            <w:pPr>
              <w:rPr>
                <w:rFonts w:ascii="Times New Roman" w:hAnsi="Times New Roman"/>
                <w:color w:val="000066"/>
                <w:sz w:val="28"/>
                <w:szCs w:val="28"/>
              </w:rPr>
            </w:pPr>
            <w:r w:rsidRPr="00070629">
              <w:rPr>
                <w:rFonts w:ascii="Times New Roman" w:hAnsi="Times New Roman"/>
                <w:b/>
                <w:bCs/>
                <w:color w:val="000066"/>
                <w:sz w:val="28"/>
                <w:szCs w:val="28"/>
              </w:rPr>
              <w:t>2002</w:t>
            </w:r>
          </w:p>
        </w:tc>
        <w:tc>
          <w:tcPr>
            <w:tcW w:w="0" w:type="auto"/>
            <w:tcBorders>
              <w:top w:val="outset" w:sz="6" w:space="0" w:color="auto"/>
              <w:left w:val="outset" w:sz="6" w:space="0" w:color="auto"/>
              <w:bottom w:val="outset" w:sz="6" w:space="0" w:color="auto"/>
            </w:tcBorders>
          </w:tcPr>
          <w:p w:rsidR="00983CF5" w:rsidRPr="00070629" w:rsidRDefault="00983CF5">
            <w:pPr>
              <w:rPr>
                <w:rFonts w:ascii="Times New Roman" w:hAnsi="Times New Roman"/>
                <w:color w:val="000066"/>
                <w:sz w:val="28"/>
                <w:szCs w:val="28"/>
              </w:rPr>
            </w:pPr>
            <w:r w:rsidRPr="00070629">
              <w:rPr>
                <w:rFonts w:ascii="Times New Roman" w:hAnsi="Times New Roman"/>
                <w:b/>
                <w:bCs/>
                <w:color w:val="000066"/>
                <w:sz w:val="28"/>
                <w:szCs w:val="28"/>
              </w:rPr>
              <w:t>2003</w:t>
            </w:r>
          </w:p>
        </w:tc>
      </w:tr>
      <w:tr w:rsidR="00983CF5" w:rsidRPr="00070629" w:rsidTr="006A2F9F">
        <w:trPr>
          <w:tblCellSpacing w:w="0" w:type="dxa"/>
        </w:trPr>
        <w:tc>
          <w:tcPr>
            <w:tcW w:w="0" w:type="auto"/>
            <w:tcBorders>
              <w:top w:val="outset" w:sz="6" w:space="0" w:color="auto"/>
              <w:bottom w:val="outset" w:sz="6" w:space="0" w:color="auto"/>
              <w:right w:val="outset" w:sz="6" w:space="0" w:color="auto"/>
            </w:tcBorders>
          </w:tcPr>
          <w:p w:rsidR="00983CF5" w:rsidRPr="00070629" w:rsidRDefault="00983CF5">
            <w:pPr>
              <w:rPr>
                <w:rFonts w:ascii="Times New Roman" w:hAnsi="Times New Roman"/>
                <w:color w:val="000066"/>
                <w:sz w:val="28"/>
                <w:szCs w:val="28"/>
              </w:rPr>
            </w:pPr>
            <w:r w:rsidRPr="00070629">
              <w:rPr>
                <w:rFonts w:ascii="Times New Roman" w:hAnsi="Times New Roman"/>
                <w:b/>
                <w:bCs/>
                <w:color w:val="000066"/>
                <w:sz w:val="28"/>
                <w:szCs w:val="28"/>
              </w:rPr>
              <w:t>Удельный вес проектов предприятий общественного питания отклоненных от согласования в %</w:t>
            </w:r>
          </w:p>
        </w:tc>
        <w:tc>
          <w:tcPr>
            <w:tcW w:w="0" w:type="auto"/>
            <w:tcBorders>
              <w:top w:val="outset" w:sz="6" w:space="0" w:color="auto"/>
              <w:left w:val="outset" w:sz="6" w:space="0" w:color="auto"/>
              <w:bottom w:val="outset" w:sz="6" w:space="0" w:color="auto"/>
              <w:right w:val="outset" w:sz="6" w:space="0" w:color="auto"/>
            </w:tcBorders>
          </w:tcPr>
          <w:p w:rsidR="00983CF5" w:rsidRPr="00070629" w:rsidRDefault="00983CF5">
            <w:pPr>
              <w:rPr>
                <w:rFonts w:ascii="Times New Roman" w:hAnsi="Times New Roman"/>
                <w:color w:val="000066"/>
                <w:sz w:val="28"/>
                <w:szCs w:val="28"/>
              </w:rPr>
            </w:pPr>
            <w:r w:rsidRPr="00070629">
              <w:rPr>
                <w:rFonts w:ascii="Times New Roman" w:hAnsi="Times New Roman"/>
                <w:b/>
                <w:bCs/>
                <w:color w:val="000066"/>
                <w:sz w:val="28"/>
                <w:szCs w:val="28"/>
              </w:rPr>
              <w:t>14,4</w:t>
            </w:r>
          </w:p>
        </w:tc>
        <w:tc>
          <w:tcPr>
            <w:tcW w:w="0" w:type="auto"/>
            <w:tcBorders>
              <w:top w:val="outset" w:sz="6" w:space="0" w:color="auto"/>
              <w:left w:val="outset" w:sz="6" w:space="0" w:color="auto"/>
              <w:bottom w:val="outset" w:sz="6" w:space="0" w:color="auto"/>
              <w:right w:val="outset" w:sz="6" w:space="0" w:color="auto"/>
            </w:tcBorders>
          </w:tcPr>
          <w:p w:rsidR="00983CF5" w:rsidRPr="00070629" w:rsidRDefault="00983CF5">
            <w:pPr>
              <w:rPr>
                <w:rFonts w:ascii="Times New Roman" w:hAnsi="Times New Roman"/>
                <w:color w:val="000066"/>
                <w:sz w:val="28"/>
                <w:szCs w:val="28"/>
              </w:rPr>
            </w:pPr>
            <w:r w:rsidRPr="00070629">
              <w:rPr>
                <w:rFonts w:ascii="Times New Roman" w:hAnsi="Times New Roman"/>
                <w:b/>
                <w:bCs/>
                <w:color w:val="000066"/>
                <w:sz w:val="28"/>
                <w:szCs w:val="28"/>
              </w:rPr>
              <w:t>13,80</w:t>
            </w:r>
          </w:p>
        </w:tc>
        <w:tc>
          <w:tcPr>
            <w:tcW w:w="0" w:type="auto"/>
            <w:tcBorders>
              <w:top w:val="outset" w:sz="6" w:space="0" w:color="auto"/>
              <w:left w:val="outset" w:sz="6" w:space="0" w:color="auto"/>
              <w:bottom w:val="outset" w:sz="6" w:space="0" w:color="auto"/>
              <w:right w:val="outset" w:sz="6" w:space="0" w:color="auto"/>
            </w:tcBorders>
          </w:tcPr>
          <w:p w:rsidR="00983CF5" w:rsidRPr="00070629" w:rsidRDefault="00983CF5">
            <w:pPr>
              <w:rPr>
                <w:rFonts w:ascii="Times New Roman" w:hAnsi="Times New Roman"/>
                <w:color w:val="000066"/>
                <w:sz w:val="28"/>
                <w:szCs w:val="28"/>
              </w:rPr>
            </w:pPr>
            <w:r w:rsidRPr="00070629">
              <w:rPr>
                <w:rFonts w:ascii="Times New Roman" w:hAnsi="Times New Roman"/>
                <w:b/>
                <w:bCs/>
                <w:color w:val="000066"/>
                <w:sz w:val="28"/>
                <w:szCs w:val="28"/>
              </w:rPr>
              <w:t>13,99</w:t>
            </w:r>
          </w:p>
        </w:tc>
        <w:tc>
          <w:tcPr>
            <w:tcW w:w="0" w:type="auto"/>
            <w:tcBorders>
              <w:top w:val="outset" w:sz="6" w:space="0" w:color="auto"/>
              <w:left w:val="outset" w:sz="6" w:space="0" w:color="auto"/>
              <w:bottom w:val="outset" w:sz="6" w:space="0" w:color="auto"/>
              <w:right w:val="outset" w:sz="6" w:space="0" w:color="auto"/>
            </w:tcBorders>
          </w:tcPr>
          <w:p w:rsidR="00983CF5" w:rsidRPr="00070629" w:rsidRDefault="00983CF5">
            <w:pPr>
              <w:rPr>
                <w:rFonts w:ascii="Times New Roman" w:hAnsi="Times New Roman"/>
                <w:color w:val="000066"/>
                <w:sz w:val="28"/>
                <w:szCs w:val="28"/>
              </w:rPr>
            </w:pPr>
            <w:r w:rsidRPr="00070629">
              <w:rPr>
                <w:rFonts w:ascii="Times New Roman" w:hAnsi="Times New Roman"/>
                <w:b/>
                <w:bCs/>
                <w:color w:val="000066"/>
                <w:sz w:val="28"/>
                <w:szCs w:val="28"/>
              </w:rPr>
              <w:t>12,66</w:t>
            </w:r>
          </w:p>
        </w:tc>
        <w:tc>
          <w:tcPr>
            <w:tcW w:w="0" w:type="auto"/>
            <w:tcBorders>
              <w:top w:val="outset" w:sz="6" w:space="0" w:color="auto"/>
              <w:left w:val="outset" w:sz="6" w:space="0" w:color="auto"/>
              <w:bottom w:val="outset" w:sz="6" w:space="0" w:color="auto"/>
            </w:tcBorders>
          </w:tcPr>
          <w:p w:rsidR="00983CF5" w:rsidRPr="00070629" w:rsidRDefault="00983CF5">
            <w:pPr>
              <w:rPr>
                <w:rFonts w:ascii="Times New Roman" w:hAnsi="Times New Roman"/>
                <w:color w:val="000066"/>
                <w:sz w:val="28"/>
                <w:szCs w:val="28"/>
              </w:rPr>
            </w:pPr>
            <w:r w:rsidRPr="00070629">
              <w:rPr>
                <w:rFonts w:ascii="Times New Roman" w:hAnsi="Times New Roman"/>
                <w:b/>
                <w:bCs/>
                <w:color w:val="000066"/>
                <w:sz w:val="28"/>
                <w:szCs w:val="28"/>
              </w:rPr>
              <w:t>12,69</w:t>
            </w:r>
          </w:p>
        </w:tc>
      </w:tr>
      <w:tr w:rsidR="00983CF5" w:rsidRPr="00070629" w:rsidTr="006A2F9F">
        <w:trPr>
          <w:tblCellSpacing w:w="0" w:type="dxa"/>
        </w:trPr>
        <w:tc>
          <w:tcPr>
            <w:tcW w:w="0" w:type="auto"/>
            <w:tcBorders>
              <w:top w:val="outset" w:sz="6" w:space="0" w:color="auto"/>
              <w:bottom w:val="outset" w:sz="6" w:space="0" w:color="auto"/>
              <w:right w:val="outset" w:sz="6" w:space="0" w:color="auto"/>
            </w:tcBorders>
          </w:tcPr>
          <w:p w:rsidR="00983CF5" w:rsidRPr="00070629" w:rsidRDefault="00983CF5">
            <w:pPr>
              <w:rPr>
                <w:rFonts w:ascii="Times New Roman" w:hAnsi="Times New Roman"/>
                <w:color w:val="000066"/>
                <w:sz w:val="28"/>
                <w:szCs w:val="28"/>
              </w:rPr>
            </w:pPr>
            <w:r w:rsidRPr="00070629">
              <w:rPr>
                <w:rFonts w:ascii="Times New Roman" w:hAnsi="Times New Roman"/>
                <w:color w:val="000066"/>
                <w:sz w:val="28"/>
                <w:szCs w:val="28"/>
              </w:rPr>
              <w:t>Удельный вес объектов, на которых выявлены отступления от санитарных и строительных норм в %</w:t>
            </w:r>
          </w:p>
        </w:tc>
        <w:tc>
          <w:tcPr>
            <w:tcW w:w="0" w:type="auto"/>
            <w:tcBorders>
              <w:top w:val="outset" w:sz="6" w:space="0" w:color="auto"/>
              <w:left w:val="outset" w:sz="6" w:space="0" w:color="auto"/>
              <w:bottom w:val="outset" w:sz="6" w:space="0" w:color="auto"/>
              <w:right w:val="outset" w:sz="6" w:space="0" w:color="auto"/>
            </w:tcBorders>
          </w:tcPr>
          <w:p w:rsidR="00983CF5" w:rsidRPr="00070629" w:rsidRDefault="00983CF5">
            <w:pPr>
              <w:rPr>
                <w:rFonts w:ascii="Times New Roman" w:hAnsi="Times New Roman"/>
                <w:color w:val="000066"/>
                <w:sz w:val="28"/>
                <w:szCs w:val="28"/>
              </w:rPr>
            </w:pPr>
            <w:r w:rsidRPr="00070629">
              <w:rPr>
                <w:rFonts w:ascii="Times New Roman" w:hAnsi="Times New Roman"/>
                <w:color w:val="000066"/>
                <w:sz w:val="28"/>
                <w:szCs w:val="28"/>
              </w:rPr>
              <w:t>5,02</w:t>
            </w:r>
          </w:p>
        </w:tc>
        <w:tc>
          <w:tcPr>
            <w:tcW w:w="0" w:type="auto"/>
            <w:tcBorders>
              <w:top w:val="outset" w:sz="6" w:space="0" w:color="auto"/>
              <w:left w:val="outset" w:sz="6" w:space="0" w:color="auto"/>
              <w:bottom w:val="outset" w:sz="6" w:space="0" w:color="auto"/>
              <w:right w:val="outset" w:sz="6" w:space="0" w:color="auto"/>
            </w:tcBorders>
          </w:tcPr>
          <w:p w:rsidR="00983CF5" w:rsidRPr="00070629" w:rsidRDefault="00983CF5">
            <w:pPr>
              <w:rPr>
                <w:rFonts w:ascii="Times New Roman" w:hAnsi="Times New Roman"/>
                <w:color w:val="000066"/>
                <w:sz w:val="28"/>
                <w:szCs w:val="28"/>
              </w:rPr>
            </w:pPr>
            <w:r w:rsidRPr="00070629">
              <w:rPr>
                <w:rFonts w:ascii="Times New Roman" w:hAnsi="Times New Roman"/>
                <w:color w:val="000066"/>
                <w:sz w:val="28"/>
                <w:szCs w:val="28"/>
              </w:rPr>
              <w:t>5,59</w:t>
            </w:r>
          </w:p>
        </w:tc>
        <w:tc>
          <w:tcPr>
            <w:tcW w:w="0" w:type="auto"/>
            <w:tcBorders>
              <w:top w:val="outset" w:sz="6" w:space="0" w:color="auto"/>
              <w:left w:val="outset" w:sz="6" w:space="0" w:color="auto"/>
              <w:bottom w:val="outset" w:sz="6" w:space="0" w:color="auto"/>
              <w:right w:val="outset" w:sz="6" w:space="0" w:color="auto"/>
            </w:tcBorders>
          </w:tcPr>
          <w:p w:rsidR="00983CF5" w:rsidRPr="00070629" w:rsidRDefault="00983CF5">
            <w:pPr>
              <w:rPr>
                <w:rFonts w:ascii="Times New Roman" w:hAnsi="Times New Roman"/>
                <w:color w:val="000066"/>
                <w:sz w:val="28"/>
                <w:szCs w:val="28"/>
              </w:rPr>
            </w:pPr>
            <w:r w:rsidRPr="00070629">
              <w:rPr>
                <w:rFonts w:ascii="Times New Roman" w:hAnsi="Times New Roman"/>
                <w:color w:val="000066"/>
                <w:sz w:val="28"/>
                <w:szCs w:val="28"/>
              </w:rPr>
              <w:t>4,46</w:t>
            </w:r>
          </w:p>
        </w:tc>
        <w:tc>
          <w:tcPr>
            <w:tcW w:w="0" w:type="auto"/>
            <w:tcBorders>
              <w:top w:val="outset" w:sz="6" w:space="0" w:color="auto"/>
              <w:left w:val="outset" w:sz="6" w:space="0" w:color="auto"/>
              <w:bottom w:val="outset" w:sz="6" w:space="0" w:color="auto"/>
              <w:right w:val="outset" w:sz="6" w:space="0" w:color="auto"/>
            </w:tcBorders>
          </w:tcPr>
          <w:p w:rsidR="00983CF5" w:rsidRPr="00070629" w:rsidRDefault="00983CF5">
            <w:pPr>
              <w:rPr>
                <w:rFonts w:ascii="Times New Roman" w:hAnsi="Times New Roman"/>
                <w:color w:val="000066"/>
                <w:sz w:val="28"/>
                <w:szCs w:val="28"/>
              </w:rPr>
            </w:pPr>
            <w:r w:rsidRPr="00070629">
              <w:rPr>
                <w:rFonts w:ascii="Times New Roman" w:hAnsi="Times New Roman"/>
                <w:color w:val="000066"/>
                <w:sz w:val="28"/>
                <w:szCs w:val="28"/>
              </w:rPr>
              <w:t>4,57</w:t>
            </w:r>
          </w:p>
        </w:tc>
        <w:tc>
          <w:tcPr>
            <w:tcW w:w="0" w:type="auto"/>
            <w:tcBorders>
              <w:top w:val="outset" w:sz="6" w:space="0" w:color="auto"/>
              <w:left w:val="outset" w:sz="6" w:space="0" w:color="auto"/>
              <w:bottom w:val="outset" w:sz="6" w:space="0" w:color="auto"/>
            </w:tcBorders>
          </w:tcPr>
          <w:p w:rsidR="00983CF5" w:rsidRPr="00070629" w:rsidRDefault="00983CF5">
            <w:pPr>
              <w:rPr>
                <w:rFonts w:ascii="Times New Roman" w:hAnsi="Times New Roman"/>
                <w:color w:val="000066"/>
                <w:sz w:val="28"/>
                <w:szCs w:val="28"/>
              </w:rPr>
            </w:pPr>
            <w:r w:rsidRPr="00070629">
              <w:rPr>
                <w:rFonts w:ascii="Times New Roman" w:hAnsi="Times New Roman"/>
                <w:color w:val="000066"/>
                <w:sz w:val="28"/>
                <w:szCs w:val="28"/>
              </w:rPr>
              <w:t>3,77</w:t>
            </w:r>
          </w:p>
        </w:tc>
      </w:tr>
    </w:tbl>
    <w:p w:rsidR="00983CF5" w:rsidRPr="006A2F9F" w:rsidRDefault="00983CF5" w:rsidP="006A2F9F">
      <w:pPr>
        <w:pStyle w:val="a3"/>
        <w:rPr>
          <w:color w:val="000066"/>
          <w:sz w:val="28"/>
          <w:szCs w:val="28"/>
        </w:rPr>
      </w:pPr>
      <w:r w:rsidRPr="006A2F9F">
        <w:rPr>
          <w:sz w:val="28"/>
          <w:szCs w:val="28"/>
        </w:rPr>
        <w:t xml:space="preserve">Необходимо отметить что, несмотря на развитие технологического оборудования, совершенствование систем управления, появление новых видов сырья высокой степени готовности, предприятия общественного питания продолжают оставаться эпидемиологически значимыми объектами с существенным человеческим фактором. </w:t>
      </w:r>
    </w:p>
    <w:p w:rsidR="00983CF5" w:rsidRPr="006A2F9F" w:rsidRDefault="00983CF5" w:rsidP="006A2F9F">
      <w:pPr>
        <w:pStyle w:val="a3"/>
        <w:rPr>
          <w:sz w:val="28"/>
          <w:szCs w:val="28"/>
        </w:rPr>
      </w:pPr>
      <w:r w:rsidRPr="006A2F9F">
        <w:rPr>
          <w:sz w:val="28"/>
          <w:szCs w:val="28"/>
        </w:rPr>
        <w:t>Так за 2003 гг.предприятия общественного питания неоднократно оказывались в центре вспышек массовых отравлений и кишечных инфекций:</w:t>
      </w:r>
    </w:p>
    <w:p w:rsidR="00983CF5" w:rsidRPr="006A2F9F" w:rsidRDefault="00983CF5" w:rsidP="006A2F9F">
      <w:pPr>
        <w:numPr>
          <w:ilvl w:val="0"/>
          <w:numId w:val="2"/>
        </w:numPr>
        <w:spacing w:before="100" w:beforeAutospacing="1" w:after="100" w:afterAutospacing="1" w:line="240" w:lineRule="auto"/>
        <w:rPr>
          <w:rFonts w:ascii="Times New Roman" w:hAnsi="Times New Roman"/>
          <w:color w:val="000066"/>
          <w:sz w:val="28"/>
          <w:szCs w:val="28"/>
        </w:rPr>
      </w:pPr>
      <w:r w:rsidRPr="006A2F9F">
        <w:rPr>
          <w:rFonts w:ascii="Times New Roman" w:hAnsi="Times New Roman"/>
          <w:color w:val="000066"/>
          <w:sz w:val="28"/>
          <w:szCs w:val="28"/>
        </w:rPr>
        <w:t xml:space="preserve">по данным Центра госсанэпиднадзора в Республике Бурятия с 29 июня по 9 июля 2003 г. в 14 отделениях республиканской больницы им. Н.А.Семашко в г. Улан-Удэ зарегистрирована вспышка сальмонеллеза с числом пострадавших 121 человек, в том числе 7 детей и 50 сотрудников больницы. Возникновение заболеваний связано с употреблением недоброкачественной продукции пищеблока, инфицированной в процессе приготовления. На пищеблоке выявлены грубые нарушения технологических режимов. Санитарно-техническое состояние пищеблока крайне неудовлетворительное: не соблюдаются дезифекционный режим, правила обработки посуды и личной гигиены персонала. Пищеблок работает с перегрузкой, при расчетной мощности по проекту на 450 коек обслуживается 800 коек. При обследовании пищеблока в 5 смывах из 17 выделены бактерии группы кишечной палочки. В пробах кур производства Бразилии и США, отобранных на оптовых базах, обслуживающих больницу, выделена сальмонелла энтеритидис. </w:t>
      </w:r>
    </w:p>
    <w:p w:rsidR="00983CF5" w:rsidRPr="006A2F9F" w:rsidRDefault="00983CF5" w:rsidP="006A2F9F">
      <w:pPr>
        <w:numPr>
          <w:ilvl w:val="0"/>
          <w:numId w:val="2"/>
        </w:numPr>
        <w:spacing w:before="100" w:beforeAutospacing="1" w:after="100" w:afterAutospacing="1" w:line="240" w:lineRule="auto"/>
        <w:rPr>
          <w:rFonts w:ascii="Times New Roman" w:hAnsi="Times New Roman"/>
          <w:color w:val="000066"/>
          <w:sz w:val="28"/>
          <w:szCs w:val="28"/>
        </w:rPr>
      </w:pPr>
      <w:r w:rsidRPr="006A2F9F">
        <w:rPr>
          <w:rFonts w:ascii="Times New Roman" w:hAnsi="Times New Roman"/>
          <w:color w:val="000066"/>
          <w:sz w:val="28"/>
          <w:szCs w:val="28"/>
        </w:rPr>
        <w:t xml:space="preserve">По данным Центра госсанэпиднадзора Магаданской области в период с 26 по 29 июля 2003 г. в детском саду поселка Ягодное Ягодинского района области зарегистрировано 24 случая заболеваний сальмонеллезом, из них 3 - среди персонала. В результате эпидрасследования установлено, что путь передачи инфекции пищевой. Причиной возникновения вспышки послужило употребление блюд (суп фасолевый, манные зразы), приготовленных на пищеблоке детского сада с грубым нарушением технологии. Из проб блюд выделен тот же вид возбудителя, что и у заболевших детей </w:t>
      </w:r>
    </w:p>
    <w:p w:rsidR="00983CF5" w:rsidRPr="006A2F9F" w:rsidRDefault="00983CF5" w:rsidP="006A2F9F">
      <w:pPr>
        <w:numPr>
          <w:ilvl w:val="0"/>
          <w:numId w:val="2"/>
        </w:numPr>
        <w:spacing w:before="100" w:beforeAutospacing="1" w:after="100" w:afterAutospacing="1" w:line="240" w:lineRule="auto"/>
        <w:rPr>
          <w:rFonts w:ascii="Times New Roman" w:hAnsi="Times New Roman"/>
          <w:color w:val="000066"/>
          <w:sz w:val="28"/>
          <w:szCs w:val="28"/>
        </w:rPr>
      </w:pPr>
      <w:r w:rsidRPr="006A2F9F">
        <w:rPr>
          <w:rFonts w:ascii="Times New Roman" w:hAnsi="Times New Roman"/>
          <w:color w:val="000066"/>
          <w:sz w:val="28"/>
          <w:szCs w:val="28"/>
        </w:rPr>
        <w:t xml:space="preserve">По данным Центра госсанэпиднадзора в Ямало-Ненецком Автономном округе в период с 25 по 29 июля 2003 года в г. Муравленко зарегистрировано 39 случаев заболеваний сальмонеллезом, из них 35 случаев среди работников фирмы "Шлюмберже" (США), осуществляющей капитальный ремонт скважин. В результате эпидрасследования установлено, что путь передачи инфекции пищевой. Причиной возникновения вспышки послужило употребление второго блюда (вермишель с поджаркой из свинины), приготовленного на пищеблоке кафе "Молодежный центр". Пища доставлялась к месту работы сотрудников фирмы в термосах на расстояние 130 - 180 км. с грубыми нарушениями санитарных правил. </w:t>
      </w:r>
    </w:p>
    <w:p w:rsidR="00983CF5" w:rsidRPr="006A2F9F" w:rsidRDefault="00983CF5" w:rsidP="006A2F9F">
      <w:pPr>
        <w:numPr>
          <w:ilvl w:val="0"/>
          <w:numId w:val="2"/>
        </w:numPr>
        <w:spacing w:before="100" w:beforeAutospacing="1" w:after="100" w:afterAutospacing="1" w:line="240" w:lineRule="auto"/>
        <w:rPr>
          <w:rFonts w:ascii="Times New Roman" w:hAnsi="Times New Roman"/>
          <w:color w:val="000066"/>
          <w:sz w:val="28"/>
          <w:szCs w:val="28"/>
        </w:rPr>
      </w:pPr>
      <w:r w:rsidRPr="006A2F9F">
        <w:rPr>
          <w:rFonts w:ascii="Times New Roman" w:hAnsi="Times New Roman"/>
          <w:color w:val="000066"/>
          <w:sz w:val="28"/>
          <w:szCs w:val="28"/>
        </w:rPr>
        <w:t xml:space="preserve">В специальной коррекционной школе (на 159 учащихся) пос. Таежный Богучанского района Красноярского края в период с 20 по 27 октября 2003 г. зарегистрированы 28 случаев острых кишечных инфекций, в том числе 26 детей в возрасте до 14 лет. Причиной возникновения заболеваний послужило употребление готовых блюд, инфицированных в процессе приготовления на пищеблоке школы. </w:t>
      </w:r>
    </w:p>
    <w:p w:rsidR="00983CF5" w:rsidRPr="006A2F9F" w:rsidRDefault="00983CF5" w:rsidP="006A2F9F">
      <w:pPr>
        <w:numPr>
          <w:ilvl w:val="0"/>
          <w:numId w:val="2"/>
        </w:numPr>
        <w:spacing w:before="100" w:beforeAutospacing="1" w:after="100" w:afterAutospacing="1" w:line="240" w:lineRule="auto"/>
        <w:rPr>
          <w:rFonts w:ascii="Times New Roman" w:hAnsi="Times New Roman"/>
          <w:color w:val="000066"/>
          <w:sz w:val="28"/>
          <w:szCs w:val="28"/>
        </w:rPr>
      </w:pPr>
      <w:r w:rsidRPr="006A2F9F">
        <w:rPr>
          <w:rFonts w:ascii="Times New Roman" w:hAnsi="Times New Roman"/>
          <w:color w:val="000066"/>
          <w:sz w:val="28"/>
          <w:szCs w:val="28"/>
        </w:rPr>
        <w:t xml:space="preserve">С 28 по 31 октября 2003 г. среди учащихся Ставропольской духовной семинарии в возрасте от 16 до 34 лет зарегистрировано 44 случая заболеваний острыми кишечными инфекциями. Заболевания связаны с употреблением недоброкачественной готовой продукции. На пищеблоке семинарии отсутствует цеховое разделение помещений, не соблюдается поточность производственных процессов, нарушаются правила обработки сырья, не работает жарочный шкаф и 4 холодильные установки, посуда не маркирована, недостаточно разделочных досок, инвентаря. Отсутствуют сопроводительные документы, удостоверяющие качество и безопасность продуктов. Допускается использование блюд, приготовленных в предыдущий день, в том числе кондитерских изделий. При обследовании установлено, что 25 - 27 октября 2003 г. готовились блюда из кур, полученных без сопроводительной документации. В результате нарушений поточности сырой и готовой продукции не исключается вероятность инфицирования готовой продукции. </w:t>
      </w:r>
    </w:p>
    <w:p w:rsidR="00983CF5" w:rsidRPr="006A2F9F" w:rsidRDefault="00983CF5" w:rsidP="006A2F9F">
      <w:pPr>
        <w:pStyle w:val="a3"/>
        <w:rPr>
          <w:color w:val="000066"/>
          <w:sz w:val="28"/>
          <w:szCs w:val="28"/>
        </w:rPr>
      </w:pPr>
      <w:r w:rsidRPr="006A2F9F">
        <w:rPr>
          <w:sz w:val="28"/>
          <w:szCs w:val="28"/>
        </w:rPr>
        <w:t>Это только отдельные примеры чрезвычайных ситуаций, зарегистрированных в 2003 году. В основном они касаются социальной сферы или лечебных учреждений. Однако этот факт не исключает возможность возникновения подобных ситуаций и в более технологически оборудованных учреждениях и организациях.</w:t>
      </w:r>
    </w:p>
    <w:p w:rsidR="00983CF5" w:rsidRPr="006A2F9F" w:rsidRDefault="00983CF5" w:rsidP="006A2F9F">
      <w:pPr>
        <w:pStyle w:val="a3"/>
        <w:rPr>
          <w:sz w:val="28"/>
          <w:szCs w:val="28"/>
        </w:rPr>
      </w:pPr>
      <w:r w:rsidRPr="006A2F9F">
        <w:rPr>
          <w:sz w:val="28"/>
          <w:szCs w:val="28"/>
        </w:rPr>
        <w:t>В данной ситуации важнейшим элементом минимизации риска возникновения эпидемиологически неблагоприятных ситуаций является внедрение системы производственного контроля, а также применение практики создания внутренних стандартов и унифицированных схем действия персонала. Наиболее рациональным является формирование систем внутреннего контроля с выделением критических контрольных точек (ККТ) и формирование НАССР. Наиболее продвинутые в данном вопросе предприятия значительное время при формировании общей системы качества и безопасности продукции уделяют внимание работе с поставщиком, т.к. для сферы общественного питания уровень качества сырья во многом является определяющим. Особенно это важно для предприятий быстрого обслуживания, а так же точек общественного питания, работающих на полуфабрикатах.</w:t>
      </w:r>
    </w:p>
    <w:p w:rsidR="00983CF5" w:rsidRPr="006A2F9F" w:rsidRDefault="00983CF5" w:rsidP="006A2F9F">
      <w:pPr>
        <w:pStyle w:val="a3"/>
        <w:rPr>
          <w:sz w:val="28"/>
          <w:szCs w:val="28"/>
        </w:rPr>
      </w:pPr>
      <w:r w:rsidRPr="006A2F9F">
        <w:rPr>
          <w:sz w:val="28"/>
          <w:szCs w:val="28"/>
        </w:rPr>
        <w:t>В Российской Федерации санитарно-эпидемиологические требования к предприятиям и организациям оказывающих данный вид услуг представлены как в самостоятельном документе – «Санитарно-эпидемиологические требования к организациям общественного питания, изготовлению и оборотоспособности в них пищевых продуктов и продовольственного сырья» СП 2.3.6.1079-01, так и в значительном количестве специализированных документов (Приложение 1).</w:t>
      </w:r>
    </w:p>
    <w:p w:rsidR="00983CF5" w:rsidRPr="006A2F9F" w:rsidRDefault="00983CF5" w:rsidP="006A2F9F">
      <w:pPr>
        <w:pStyle w:val="a3"/>
        <w:rPr>
          <w:sz w:val="28"/>
          <w:szCs w:val="28"/>
        </w:rPr>
      </w:pPr>
      <w:r w:rsidRPr="006A2F9F">
        <w:rPr>
          <w:sz w:val="28"/>
          <w:szCs w:val="28"/>
        </w:rPr>
        <w:t xml:space="preserve">В целом общественное питание в начале 21 века продолжает оставаться социально-значимой услугой со значительной эпидемиологической составляющей. </w:t>
      </w:r>
    </w:p>
    <w:p w:rsidR="00983CF5" w:rsidRPr="006A2F9F" w:rsidRDefault="00983CF5" w:rsidP="006A2F9F">
      <w:pPr>
        <w:pStyle w:val="a3"/>
        <w:rPr>
          <w:sz w:val="28"/>
          <w:szCs w:val="28"/>
        </w:rPr>
      </w:pPr>
      <w:r w:rsidRPr="006A2F9F">
        <w:rPr>
          <w:sz w:val="28"/>
          <w:szCs w:val="28"/>
        </w:rPr>
        <w:t>Новым аспектом для общественного питания является стремление части населения к получению «здорового питания» и формированию рациона с учетом состояния собственного здоровья. Этот аспект, а так же в целом развитие науки о питании человека требует от персонала предприятий общественного питания внедрения новых технологий и ранее не использовавшегося сырья, что влечет за собой определенные трудности при соблюдении санитарно-эпидемиологического режима, т.к. эти технологии нередко носят опережающий характер по отношению к регламентирующим факторам.</w:t>
      </w:r>
    </w:p>
    <w:p w:rsidR="00983CF5" w:rsidRDefault="00983CF5" w:rsidP="006A2F9F">
      <w:pPr>
        <w:pStyle w:val="a3"/>
      </w:pPr>
      <w:r w:rsidRPr="006A2F9F">
        <w:rPr>
          <w:sz w:val="28"/>
          <w:szCs w:val="28"/>
        </w:rPr>
        <w:t>Еще одним новым направлением является развитие системы «корпоративного питания». При формировании заказа в данном случае место приготовления пищи и место ее приема разделено временем и расстоянием, что требует корректировки сложившихся представлений о системе организованного питания в рамках существующего нормативно-правового поля.</w:t>
      </w:r>
    </w:p>
    <w:p w:rsidR="00983CF5" w:rsidRDefault="00983CF5" w:rsidP="00AF48BE">
      <w:pPr>
        <w:ind w:firstLine="709"/>
        <w:jc w:val="both"/>
        <w:rPr>
          <w:rFonts w:ascii="Times New Roman" w:hAnsi="Times New Roman"/>
          <w:sz w:val="28"/>
          <w:szCs w:val="28"/>
        </w:rPr>
      </w:pPr>
    </w:p>
    <w:p w:rsidR="00983CF5" w:rsidRPr="006E2878" w:rsidRDefault="00983CF5" w:rsidP="006E2878">
      <w:pPr>
        <w:rPr>
          <w:rFonts w:ascii="Times New Roman" w:hAnsi="Times New Roman"/>
          <w:sz w:val="28"/>
          <w:szCs w:val="28"/>
        </w:rPr>
      </w:pPr>
      <w:r w:rsidRPr="006E2878">
        <w:rPr>
          <w:rFonts w:ascii="Times New Roman" w:hAnsi="Times New Roman"/>
          <w:sz w:val="28"/>
          <w:szCs w:val="28"/>
        </w:rPr>
        <w:t>1.3. Перспективы развития индустрии питания в стране и регионе.</w:t>
      </w:r>
    </w:p>
    <w:p w:rsidR="00983CF5" w:rsidRDefault="00983CF5">
      <w:pPr>
        <w:rPr>
          <w:rFonts w:ascii="Times New Roman" w:hAnsi="Times New Roman"/>
          <w:color w:val="333333"/>
          <w:sz w:val="28"/>
          <w:szCs w:val="28"/>
        </w:rPr>
      </w:pPr>
      <w:r w:rsidRPr="006A2F9F">
        <w:rPr>
          <w:rFonts w:ascii="Times New Roman" w:hAnsi="Times New Roman"/>
          <w:sz w:val="28"/>
          <w:szCs w:val="28"/>
        </w:rPr>
        <w:t xml:space="preserve">Важнейшей задачей общественного питания на современном этапе, является внедрение новых технологий производства продукции. </w:t>
      </w:r>
      <w:r w:rsidRPr="006A2F9F">
        <w:rPr>
          <w:rFonts w:ascii="Times New Roman" w:hAnsi="Times New Roman"/>
          <w:sz w:val="28"/>
          <w:szCs w:val="28"/>
        </w:rPr>
        <w:br/>
        <w:t xml:space="preserve">На основе объединения с промышленными предприятиями и пищевой промышленностью, создание крупных, заготовочных предприятий по выпуску полуфабрикатов и продукции высокой степени готовности, а также снабжении ими предприятий общественного питания. </w:t>
      </w:r>
      <w:r w:rsidRPr="006A2F9F">
        <w:rPr>
          <w:rFonts w:ascii="Times New Roman" w:hAnsi="Times New Roman"/>
          <w:sz w:val="28"/>
          <w:szCs w:val="28"/>
        </w:rPr>
        <w:br/>
        <w:t>Перед работниками общественною питания стоит работа повысить производительность труда за счёт внедрения современною оборудования, инвентаря, приспособлений, а также прогрессивной технологии; улучшить качество выпускаемой продукции, ассортимент блюд, т. к. это во многом влияет на здоровье и работоспособность людей. Качество продукции во многом зависит от мастерства повара. Некоторые источники также публикуют результаты опроса экспертов  - аналитиков о перспективах рынков индустрии питания и гостеприимства в России.</w:t>
      </w:r>
      <w:r w:rsidRPr="006A2F9F">
        <w:rPr>
          <w:rFonts w:ascii="Times New Roman" w:hAnsi="Times New Roman"/>
          <w:sz w:val="28"/>
          <w:szCs w:val="28"/>
        </w:rPr>
        <w:br/>
      </w:r>
      <w:r w:rsidRPr="006A2F9F">
        <w:rPr>
          <w:rFonts w:ascii="Times New Roman" w:hAnsi="Times New Roman"/>
          <w:sz w:val="28"/>
          <w:szCs w:val="28"/>
        </w:rPr>
        <w:br/>
        <w:t>Основные тенденции:</w:t>
      </w:r>
      <w:r w:rsidRPr="006A2F9F">
        <w:rPr>
          <w:rFonts w:ascii="Times New Roman" w:hAnsi="Times New Roman"/>
          <w:sz w:val="28"/>
          <w:szCs w:val="28"/>
        </w:rPr>
        <w:br/>
      </w:r>
      <w:r w:rsidRPr="006A2F9F">
        <w:rPr>
          <w:rFonts w:ascii="Times New Roman" w:hAnsi="Times New Roman"/>
          <w:sz w:val="28"/>
          <w:szCs w:val="28"/>
        </w:rPr>
        <w:br/>
        <w:t>1. Высокие темпы роста. На ближайшие два-три года они сохранятся на уровне 20-30% в год, а в некоторых регионах России и до 60%. Как следствие, ожидается ужесточение конкуренции.</w:t>
      </w:r>
      <w:r w:rsidRPr="006A2F9F">
        <w:rPr>
          <w:rFonts w:ascii="Times New Roman" w:hAnsi="Times New Roman"/>
          <w:sz w:val="28"/>
          <w:szCs w:val="28"/>
        </w:rPr>
        <w:br/>
      </w:r>
      <w:r w:rsidRPr="006A2F9F">
        <w:rPr>
          <w:rFonts w:ascii="Times New Roman" w:hAnsi="Times New Roman"/>
          <w:sz w:val="28"/>
          <w:szCs w:val="28"/>
        </w:rPr>
        <w:br/>
        <w:t>2. Рост спроса на продукцию предприятий гостеприимства и развлечений. Сейчас его темп составляет 3-5% в год и ожидается его увеличение. Это следствие растущего уровня платежеспособности населения, т.е. количественного увеличения среднего класса общества.</w:t>
      </w:r>
      <w:r w:rsidRPr="006A2F9F">
        <w:rPr>
          <w:rFonts w:ascii="Times New Roman" w:hAnsi="Times New Roman"/>
          <w:sz w:val="28"/>
          <w:szCs w:val="28"/>
        </w:rPr>
        <w:br/>
      </w:r>
      <w:r w:rsidRPr="006A2F9F">
        <w:rPr>
          <w:rFonts w:ascii="Times New Roman" w:hAnsi="Times New Roman"/>
          <w:sz w:val="28"/>
          <w:szCs w:val="28"/>
        </w:rPr>
        <w:br/>
        <w:t>3. Рост требовательности потенциальных гостей. Это следствие предыдущей тенденции. Приводит к необходимости уделять существенно больше внимания повышению качества всех аспектов работы с гостями. В этой связи особое значение приобретает персонал и повышение качества управления предприятием.</w:t>
      </w:r>
      <w:r w:rsidRPr="006A2F9F">
        <w:rPr>
          <w:rFonts w:ascii="Times New Roman" w:hAnsi="Times New Roman"/>
          <w:sz w:val="28"/>
          <w:szCs w:val="28"/>
        </w:rPr>
        <w:br/>
      </w:r>
      <w:r w:rsidRPr="006A2F9F">
        <w:rPr>
          <w:rFonts w:ascii="Times New Roman" w:hAnsi="Times New Roman"/>
          <w:sz w:val="28"/>
          <w:szCs w:val="28"/>
        </w:rPr>
        <w:br/>
        <w:t>4. Кадровый голод по всем позициям. К сожалению в системе подготовки качественного персонала для предприятий отрасли в ближайшие 3-7 лет заметного перелома не ожидается ни по одной позиции. Почему такие сроки? К настоящему времени разработаны профессиональные стандарты для подготовки специалистов до 5-го образовательного уровня - от контактного и первичного производственного персонала до управляющего предприятием (высшее четырёхлетнее образование). В разработке последнего активное участие принимали авторы настоящей книги. С учётом период разработки учебных программ, отладки учебного процесса и выпуска первых специалистов мы и получаем такие величины - около 3 лет для персонала первичных специальностей и около 7 лет для менеджмента. Это делает особо актуальными рекомендации, предложенные в разделе 7 настоящей книги.</w:t>
      </w:r>
      <w:r w:rsidRPr="006A2F9F">
        <w:rPr>
          <w:rFonts w:ascii="Times New Roman" w:hAnsi="Times New Roman"/>
          <w:sz w:val="28"/>
          <w:szCs w:val="28"/>
        </w:rPr>
        <w:br/>
      </w:r>
      <w:r w:rsidRPr="006A2F9F">
        <w:rPr>
          <w:rFonts w:ascii="Times New Roman" w:hAnsi="Times New Roman"/>
          <w:sz w:val="28"/>
          <w:szCs w:val="28"/>
        </w:rPr>
        <w:br/>
        <w:t>5. Увеличение инвестиций как по общему объёму, так и по отдельным проектам Нижний ценовой уровень скорей всего сохранит завоёванное состояние.. Это обуславливает не только количественный рост предприятий, но и качественный. Это обязательно нужно учитывать действующим на рынке игрокам.</w:t>
      </w:r>
      <w:r w:rsidRPr="006A2F9F">
        <w:rPr>
          <w:rFonts w:ascii="Times New Roman" w:hAnsi="Times New Roman"/>
          <w:sz w:val="28"/>
          <w:szCs w:val="28"/>
        </w:rPr>
        <w:br/>
        <w:t>6. Неравномерность развития как по сегментам рынка, так и по территориям. Опережающими темпами будет расти демократический сегмент, а элитарный, наоборот, в лучшем случае сохранит существующие позиции.</w:t>
      </w:r>
      <w:r w:rsidRPr="006817F4">
        <w:rPr>
          <w:rFonts w:ascii="Times New Roman" w:hAnsi="Times New Roman"/>
          <w:color w:val="333333"/>
          <w:sz w:val="28"/>
          <w:szCs w:val="28"/>
        </w:rPr>
        <w:t xml:space="preserve"> </w:t>
      </w:r>
    </w:p>
    <w:p w:rsidR="00983CF5" w:rsidRDefault="00983CF5">
      <w:pPr>
        <w:rPr>
          <w:rFonts w:ascii="Times New Roman" w:hAnsi="Times New Roman"/>
          <w:sz w:val="28"/>
          <w:szCs w:val="28"/>
        </w:rPr>
      </w:pPr>
      <w:r w:rsidRPr="003C4D60">
        <w:rPr>
          <w:rFonts w:ascii="Times New Roman" w:hAnsi="Times New Roman"/>
          <w:sz w:val="28"/>
          <w:szCs w:val="28"/>
        </w:rPr>
        <w:t>2. Основная часть.</w:t>
      </w:r>
      <w:r w:rsidRPr="003C4D60">
        <w:rPr>
          <w:rFonts w:ascii="Times New Roman" w:hAnsi="Times New Roman"/>
          <w:sz w:val="28"/>
          <w:szCs w:val="28"/>
        </w:rPr>
        <w:br/>
        <w:t>2.1. Описание предприятия: название, тип и класс, историческая справка, сырьевая и материально-техническая база предприятия</w:t>
      </w:r>
      <w:r>
        <w:rPr>
          <w:rFonts w:ascii="Times New Roman" w:hAnsi="Times New Roman"/>
          <w:sz w:val="28"/>
          <w:szCs w:val="28"/>
        </w:rPr>
        <w:t>.</w:t>
      </w:r>
    </w:p>
    <w:p w:rsidR="00983CF5" w:rsidRPr="00A1597C" w:rsidRDefault="00983CF5" w:rsidP="00A1597C">
      <w:pPr>
        <w:pStyle w:val="2"/>
        <w:rPr>
          <w:rFonts w:ascii="Times New Roman" w:hAnsi="Times New Roman"/>
          <w:color w:val="auto"/>
          <w:sz w:val="28"/>
          <w:szCs w:val="28"/>
        </w:rPr>
      </w:pPr>
      <w:r w:rsidRPr="00A1597C">
        <w:rPr>
          <w:rFonts w:ascii="Times New Roman" w:hAnsi="Times New Roman"/>
          <w:color w:val="auto"/>
          <w:sz w:val="28"/>
          <w:szCs w:val="28"/>
        </w:rPr>
        <w:t xml:space="preserve">Наш ресторан </w:t>
      </w:r>
      <w:r>
        <w:rPr>
          <w:rFonts w:ascii="Times New Roman" w:hAnsi="Times New Roman"/>
          <w:color w:val="auto"/>
          <w:sz w:val="28"/>
          <w:szCs w:val="28"/>
        </w:rPr>
        <w:t>«надеждинский»</w:t>
      </w:r>
      <w:r w:rsidRPr="00A1597C">
        <w:rPr>
          <w:rFonts w:ascii="Times New Roman" w:hAnsi="Times New Roman"/>
          <w:color w:val="auto"/>
          <w:sz w:val="28"/>
          <w:szCs w:val="28"/>
        </w:rPr>
        <w:t xml:space="preserve">- предприятие общественного питания, отличающееся наилучшим оснащением, сервировкой, интерьером и высококвалифицированным уровнем обслуживания посетителей. Наш ресторан относится к классу «Люкс» отличающийся изысканным интерьером, высоким уровнем комфортности, широким ассортиментом фирменных и заказных блюд сложного приготовления и разнообразием коктейлей. </w:t>
      </w:r>
    </w:p>
    <w:p w:rsidR="00983CF5" w:rsidRPr="00A1597C" w:rsidRDefault="00983CF5" w:rsidP="00A1597C">
      <w:pPr>
        <w:pStyle w:val="2"/>
        <w:rPr>
          <w:rFonts w:ascii="Times New Roman" w:hAnsi="Times New Roman"/>
          <w:color w:val="auto"/>
          <w:sz w:val="28"/>
          <w:szCs w:val="28"/>
        </w:rPr>
      </w:pPr>
      <w:r w:rsidRPr="00A1597C">
        <w:rPr>
          <w:rFonts w:ascii="Times New Roman" w:hAnsi="Times New Roman"/>
          <w:color w:val="auto"/>
          <w:sz w:val="28"/>
          <w:szCs w:val="28"/>
        </w:rPr>
        <w:t xml:space="preserve">У Нас преобладает много древесных тонов, что придает теплоту и уют обстановке. Стены расписаны живописцами под цветущий сад с преобладанием одноименного цветка. По всему залу развешаны картины и гобелены со сценами охоты - это придает торжественность, а расставленные кадки с цветами придают живость и свежесть обстановки. Пол выполнен мастерами в виде фрески из разных пород древесины. В центре Вы увидите великолепный фонтан с экзотическими рыбками и водными лилиями. Освещение в виде маленьких огоньков, разбросанных по всему потолку, регулируется от яркого света - днем, до приглушенного - вечером. </w:t>
      </w:r>
    </w:p>
    <w:p w:rsidR="00983CF5" w:rsidRPr="00A1597C" w:rsidRDefault="00983CF5" w:rsidP="00A1597C">
      <w:pPr>
        <w:pStyle w:val="2"/>
        <w:rPr>
          <w:rFonts w:ascii="Times New Roman" w:hAnsi="Times New Roman"/>
          <w:color w:val="auto"/>
          <w:sz w:val="28"/>
          <w:szCs w:val="28"/>
        </w:rPr>
      </w:pPr>
      <w:r w:rsidRPr="00A1597C">
        <w:rPr>
          <w:rFonts w:ascii="Times New Roman" w:hAnsi="Times New Roman"/>
          <w:color w:val="auto"/>
          <w:sz w:val="28"/>
          <w:szCs w:val="28"/>
        </w:rPr>
        <w:t xml:space="preserve">В Вашем распоряжении опытный персонал и лучшие повара. </w:t>
      </w:r>
    </w:p>
    <w:p w:rsidR="00983CF5" w:rsidRPr="00A1597C" w:rsidRDefault="00983CF5" w:rsidP="00A1597C">
      <w:pPr>
        <w:pStyle w:val="2"/>
        <w:rPr>
          <w:rFonts w:ascii="Times New Roman" w:hAnsi="Times New Roman"/>
          <w:color w:val="auto"/>
          <w:sz w:val="28"/>
          <w:szCs w:val="28"/>
        </w:rPr>
      </w:pPr>
      <w:r w:rsidRPr="00A1597C">
        <w:rPr>
          <w:rFonts w:ascii="Times New Roman" w:hAnsi="Times New Roman"/>
          <w:color w:val="auto"/>
          <w:sz w:val="28"/>
          <w:szCs w:val="28"/>
        </w:rPr>
        <w:t>В ресторане «</w:t>
      </w:r>
      <w:r>
        <w:rPr>
          <w:rFonts w:ascii="Times New Roman" w:hAnsi="Times New Roman"/>
          <w:color w:val="auto"/>
          <w:sz w:val="28"/>
          <w:szCs w:val="28"/>
        </w:rPr>
        <w:t>надеждинский</w:t>
      </w:r>
      <w:r w:rsidRPr="00A1597C">
        <w:rPr>
          <w:rFonts w:ascii="Times New Roman" w:hAnsi="Times New Roman"/>
          <w:color w:val="auto"/>
          <w:sz w:val="28"/>
          <w:szCs w:val="28"/>
        </w:rPr>
        <w:t xml:space="preserve">» оплата полученной продукции производится как по наличному, так и по безналичному расчету, а для постоянных клиентов предусмотрены скидки. За обеденную продукцию, отпускаемую по специальному меню, посетители расплачиваются по средствам кассы (с вручением чека официанту). </w:t>
      </w:r>
    </w:p>
    <w:p w:rsidR="00983CF5" w:rsidRPr="00A1597C" w:rsidRDefault="00983CF5" w:rsidP="00A1597C">
      <w:pPr>
        <w:pStyle w:val="2"/>
        <w:rPr>
          <w:rFonts w:ascii="Times New Roman" w:hAnsi="Times New Roman"/>
          <w:color w:val="auto"/>
          <w:sz w:val="28"/>
          <w:szCs w:val="28"/>
        </w:rPr>
      </w:pPr>
      <w:r w:rsidRPr="00A1597C">
        <w:rPr>
          <w:rFonts w:ascii="Times New Roman" w:hAnsi="Times New Roman"/>
          <w:color w:val="auto"/>
          <w:sz w:val="28"/>
          <w:szCs w:val="28"/>
        </w:rPr>
        <w:t>В нашем ресторане используется фарфоровая посуда с эмблемой ресторана в виде буквы «</w:t>
      </w:r>
      <w:r>
        <w:rPr>
          <w:rFonts w:ascii="Times New Roman" w:hAnsi="Times New Roman"/>
          <w:color w:val="auto"/>
          <w:sz w:val="28"/>
          <w:szCs w:val="28"/>
        </w:rPr>
        <w:t>Н</w:t>
      </w:r>
      <w:r w:rsidRPr="00A1597C">
        <w:rPr>
          <w:rFonts w:ascii="Times New Roman" w:hAnsi="Times New Roman"/>
          <w:color w:val="auto"/>
          <w:sz w:val="28"/>
          <w:szCs w:val="28"/>
        </w:rPr>
        <w:t xml:space="preserve">». Фужеры, бокалы и рюмки выполнены из хрусталя инкрустированные позолотой. Приборы выполнены из нержавеющей стали с выгравированным символом ресторана. </w:t>
      </w:r>
    </w:p>
    <w:p w:rsidR="00983CF5" w:rsidRPr="00A1597C" w:rsidRDefault="00983CF5" w:rsidP="00A1597C">
      <w:pPr>
        <w:pStyle w:val="2"/>
        <w:rPr>
          <w:rFonts w:ascii="Times New Roman" w:hAnsi="Times New Roman"/>
          <w:color w:val="auto"/>
          <w:sz w:val="28"/>
          <w:szCs w:val="28"/>
        </w:rPr>
      </w:pPr>
      <w:r w:rsidRPr="00A1597C">
        <w:rPr>
          <w:rFonts w:ascii="Times New Roman" w:hAnsi="Times New Roman"/>
          <w:color w:val="auto"/>
          <w:sz w:val="28"/>
          <w:szCs w:val="28"/>
        </w:rPr>
        <w:t>Ресторан «</w:t>
      </w:r>
      <w:r>
        <w:rPr>
          <w:rFonts w:ascii="Times New Roman" w:hAnsi="Times New Roman"/>
          <w:color w:val="auto"/>
          <w:sz w:val="28"/>
          <w:szCs w:val="28"/>
        </w:rPr>
        <w:t>Надеждинский</w:t>
      </w:r>
      <w:r w:rsidRPr="00A1597C">
        <w:rPr>
          <w:rFonts w:ascii="Times New Roman" w:hAnsi="Times New Roman"/>
          <w:color w:val="auto"/>
          <w:sz w:val="28"/>
          <w:szCs w:val="28"/>
        </w:rPr>
        <w:t xml:space="preserve">» относится к предприятию с полным циклом производства, то есть с осуществлением обработки сырья, выпуску полуфабрикатов и готовой продукцией, а затем ее реализацией. </w:t>
      </w:r>
    </w:p>
    <w:p w:rsidR="00983CF5" w:rsidRPr="00A1597C" w:rsidRDefault="00983CF5" w:rsidP="00A1597C">
      <w:pPr>
        <w:pStyle w:val="2"/>
        <w:rPr>
          <w:rFonts w:ascii="Times New Roman" w:hAnsi="Times New Roman"/>
          <w:color w:val="auto"/>
          <w:sz w:val="28"/>
          <w:szCs w:val="28"/>
        </w:rPr>
      </w:pPr>
      <w:r w:rsidRPr="00A1597C">
        <w:rPr>
          <w:rFonts w:ascii="Times New Roman" w:hAnsi="Times New Roman"/>
          <w:color w:val="auto"/>
          <w:sz w:val="28"/>
          <w:szCs w:val="28"/>
        </w:rPr>
        <w:t>Разрабатываемое предприятие, ресторан «</w:t>
      </w:r>
      <w:r>
        <w:rPr>
          <w:rFonts w:ascii="Times New Roman" w:hAnsi="Times New Roman"/>
          <w:color w:val="auto"/>
          <w:sz w:val="28"/>
          <w:szCs w:val="28"/>
        </w:rPr>
        <w:t>Надеждинский</w:t>
      </w:r>
      <w:r w:rsidRPr="00A1597C">
        <w:rPr>
          <w:rFonts w:ascii="Times New Roman" w:hAnsi="Times New Roman"/>
          <w:color w:val="auto"/>
          <w:sz w:val="28"/>
          <w:szCs w:val="28"/>
        </w:rPr>
        <w:t xml:space="preserve">» на 100 мест с обслуживанием официантами. Для ресторана коэффициент потребления блюд m=3.0. Ресторан работает по 2 колонке сборника рецептур кулинарных изделий. Ресторан работает без выходных. </w:t>
      </w:r>
    </w:p>
    <w:p w:rsidR="00983CF5" w:rsidRPr="00A1597C" w:rsidRDefault="00983CF5" w:rsidP="00A1597C">
      <w:pPr>
        <w:pStyle w:val="2"/>
        <w:rPr>
          <w:rFonts w:ascii="Times New Roman" w:hAnsi="Times New Roman"/>
          <w:color w:val="auto"/>
          <w:sz w:val="28"/>
          <w:szCs w:val="28"/>
        </w:rPr>
      </w:pPr>
      <w:r w:rsidRPr="00A1597C">
        <w:rPr>
          <w:rFonts w:ascii="Times New Roman" w:hAnsi="Times New Roman"/>
          <w:color w:val="auto"/>
          <w:sz w:val="28"/>
          <w:szCs w:val="28"/>
        </w:rPr>
        <w:t xml:space="preserve">Из нормативных документов используют СНиП 2.08.02-89 «Общественные здания и сооружения», в которых приведены нормы площади на одно место в залах предприятии общественного питания. </w:t>
      </w:r>
    </w:p>
    <w:p w:rsidR="00983CF5" w:rsidRPr="00A1597C" w:rsidRDefault="00983CF5" w:rsidP="00A1597C">
      <w:pPr>
        <w:pStyle w:val="2"/>
        <w:rPr>
          <w:rFonts w:ascii="Times New Roman" w:hAnsi="Times New Roman"/>
          <w:color w:val="auto"/>
          <w:sz w:val="28"/>
          <w:szCs w:val="28"/>
        </w:rPr>
      </w:pPr>
      <w:r w:rsidRPr="00A1597C">
        <w:rPr>
          <w:rFonts w:ascii="Times New Roman" w:hAnsi="Times New Roman"/>
          <w:color w:val="auto"/>
          <w:sz w:val="28"/>
          <w:szCs w:val="28"/>
        </w:rPr>
        <w:t xml:space="preserve">Ресторан - предприятие общественного питания, предназначенное для организации отдыха потребителей. Ассортимент реализуемой продукции по сравнению с кафе не ограниченный. Реализует фирменные, заказные блюда, мучные кондитерские изделия, напитки, покупные товары. Блюда в основном сложного приготовления, расширенный ассортимент горячих напитков (чай, кофе, молоко, шоколад и др.) </w:t>
      </w:r>
    </w:p>
    <w:p w:rsidR="00983CF5" w:rsidRPr="00A1597C" w:rsidRDefault="00983CF5" w:rsidP="00A1597C">
      <w:pPr>
        <w:pStyle w:val="2"/>
        <w:rPr>
          <w:rFonts w:ascii="Times New Roman" w:hAnsi="Times New Roman"/>
          <w:color w:val="auto"/>
          <w:sz w:val="28"/>
          <w:szCs w:val="28"/>
        </w:rPr>
      </w:pPr>
      <w:r w:rsidRPr="00A1597C">
        <w:rPr>
          <w:rFonts w:ascii="Times New Roman" w:hAnsi="Times New Roman"/>
          <w:color w:val="auto"/>
          <w:sz w:val="28"/>
          <w:szCs w:val="28"/>
        </w:rPr>
        <w:t xml:space="preserve">Рестораны с обслуживанием официантами в своем меню имеют фирменные, заказные блюда. </w:t>
      </w:r>
    </w:p>
    <w:p w:rsidR="00983CF5" w:rsidRPr="00A1597C" w:rsidRDefault="00983CF5" w:rsidP="00A1597C">
      <w:pPr>
        <w:pStyle w:val="2"/>
        <w:rPr>
          <w:rFonts w:ascii="Times New Roman" w:hAnsi="Times New Roman"/>
          <w:color w:val="auto"/>
          <w:sz w:val="28"/>
          <w:szCs w:val="28"/>
        </w:rPr>
      </w:pPr>
      <w:r w:rsidRPr="00A1597C">
        <w:rPr>
          <w:rFonts w:ascii="Times New Roman" w:hAnsi="Times New Roman"/>
          <w:color w:val="auto"/>
          <w:sz w:val="28"/>
          <w:szCs w:val="28"/>
        </w:rPr>
        <w:t xml:space="preserve">Рестораны предназначены для отдыха посетителей, поэтому большое значение имеет оформление торгового зала декоративными элементами, под освещение, цветовое решение. Микроклимат поддерживается системой приточно-вытяжной вентиляции. Мебель применяется стандартная облегченных конструкций, столы должны иметь полиэфирное покрытие. Из столовой посуды применяется: металлическая из нержавеющей стали, полуфарфоровая фаянсовая, сортовая стеклянная. </w:t>
      </w:r>
    </w:p>
    <w:p w:rsidR="00983CF5" w:rsidRPr="00A1597C" w:rsidRDefault="00983CF5" w:rsidP="00A1597C">
      <w:pPr>
        <w:pStyle w:val="2"/>
        <w:rPr>
          <w:rFonts w:ascii="Times New Roman" w:hAnsi="Times New Roman"/>
          <w:color w:val="auto"/>
          <w:sz w:val="28"/>
          <w:szCs w:val="28"/>
        </w:rPr>
      </w:pPr>
      <w:r w:rsidRPr="00A1597C">
        <w:rPr>
          <w:rFonts w:ascii="Times New Roman" w:hAnsi="Times New Roman"/>
          <w:color w:val="auto"/>
          <w:sz w:val="28"/>
          <w:szCs w:val="28"/>
        </w:rPr>
        <w:t xml:space="preserve">В ресторане кроме торговых залов должны быть вестибюль, гардероб, туалетные комнаты для посетителей. </w:t>
      </w:r>
    </w:p>
    <w:p w:rsidR="00983CF5" w:rsidRPr="00A1597C" w:rsidRDefault="00983CF5" w:rsidP="00A1597C">
      <w:pPr>
        <w:pStyle w:val="2"/>
        <w:rPr>
          <w:rFonts w:ascii="Times New Roman" w:hAnsi="Times New Roman"/>
          <w:color w:val="auto"/>
          <w:sz w:val="28"/>
          <w:szCs w:val="28"/>
        </w:rPr>
      </w:pPr>
      <w:r w:rsidRPr="00A1597C">
        <w:rPr>
          <w:rFonts w:ascii="Times New Roman" w:hAnsi="Times New Roman"/>
          <w:color w:val="auto"/>
          <w:sz w:val="28"/>
          <w:szCs w:val="28"/>
        </w:rPr>
        <w:t>Норма площади на одно посадочное место в ресторане 1,6 м2.</w:t>
      </w:r>
    </w:p>
    <w:p w:rsidR="00983CF5" w:rsidRDefault="00983CF5">
      <w:pPr>
        <w:rPr>
          <w:rFonts w:ascii="Times New Roman" w:hAnsi="Times New Roman"/>
          <w:sz w:val="28"/>
          <w:szCs w:val="28"/>
        </w:rPr>
      </w:pPr>
    </w:p>
    <w:p w:rsidR="00983CF5" w:rsidRPr="00A1597C" w:rsidRDefault="00983CF5">
      <w:pPr>
        <w:rPr>
          <w:rFonts w:ascii="Times New Roman" w:hAnsi="Times New Roman"/>
          <w:sz w:val="28"/>
          <w:szCs w:val="28"/>
        </w:rPr>
      </w:pPr>
      <w:r w:rsidRPr="00A1597C">
        <w:rPr>
          <w:rFonts w:ascii="Times New Roman" w:hAnsi="Times New Roman"/>
          <w:sz w:val="28"/>
          <w:szCs w:val="28"/>
        </w:rPr>
        <w:t>ООО Гостиничный Комплекс «Надеждинский» содержит в себе гостиницу, кафе, бар и ресторан в котором я проходил производственную практику. Изначально в 1996г. Это была небольшая гостиница с крохотным кафе, но в последующем предприятие стало наиболее заметным, более сфинансированным и отстроилось в то, что сейчас мы можем наблюдать.</w:t>
      </w:r>
    </w:p>
    <w:p w:rsidR="00983CF5" w:rsidRPr="00A1597C" w:rsidRDefault="00983CF5">
      <w:pPr>
        <w:rPr>
          <w:rFonts w:ascii="Times New Roman" w:hAnsi="Times New Roman"/>
          <w:sz w:val="28"/>
          <w:szCs w:val="28"/>
        </w:rPr>
      </w:pPr>
      <w:r w:rsidRPr="00A1597C">
        <w:rPr>
          <w:rFonts w:ascii="Times New Roman" w:hAnsi="Times New Roman"/>
          <w:sz w:val="28"/>
          <w:szCs w:val="28"/>
        </w:rPr>
        <w:t>2.2. Описание структуры производства, оборудования, особенностей организации труда и технологических процессов в имеющихся цехах предприятия.</w:t>
      </w:r>
    </w:p>
    <w:p w:rsidR="00983CF5" w:rsidRPr="00A1597C" w:rsidRDefault="00983CF5" w:rsidP="00D47132">
      <w:pPr>
        <w:spacing w:before="100" w:beforeAutospacing="1" w:after="100" w:afterAutospacing="1" w:line="240" w:lineRule="auto"/>
        <w:rPr>
          <w:rFonts w:ascii="Times New Roman" w:hAnsi="Times New Roman"/>
          <w:sz w:val="28"/>
          <w:szCs w:val="28"/>
          <w:lang w:eastAsia="ru-RU"/>
        </w:rPr>
      </w:pPr>
      <w:r w:rsidRPr="00A1597C">
        <w:rPr>
          <w:rFonts w:ascii="Times New Roman" w:hAnsi="Times New Roman"/>
          <w:sz w:val="28"/>
          <w:szCs w:val="28"/>
          <w:lang w:eastAsia="ru-RU"/>
        </w:rPr>
        <w:t>Руководитель службы общественного питания составляет меню, обеспечивает доставку необходимых исходных продуктов, распределяет по участкам обслуживающий персонал, контролирует качество готовой продукции и обслуживания, соблюдая при этом разумный режим экономии.</w:t>
      </w:r>
    </w:p>
    <w:p w:rsidR="00983CF5" w:rsidRPr="00A1597C" w:rsidRDefault="00983CF5" w:rsidP="00D47132">
      <w:pPr>
        <w:spacing w:before="100" w:beforeAutospacing="1" w:after="100" w:afterAutospacing="1" w:line="240" w:lineRule="auto"/>
        <w:rPr>
          <w:rFonts w:ascii="Times New Roman" w:hAnsi="Times New Roman"/>
          <w:sz w:val="28"/>
          <w:szCs w:val="28"/>
          <w:lang w:eastAsia="ru-RU"/>
        </w:rPr>
      </w:pPr>
      <w:r w:rsidRPr="00A1597C">
        <w:rPr>
          <w:rFonts w:ascii="Times New Roman" w:hAnsi="Times New Roman"/>
          <w:sz w:val="28"/>
          <w:szCs w:val="28"/>
          <w:lang w:eastAsia="ru-RU"/>
        </w:rPr>
        <w:t>Каждый отдел в службе имеет своего руководителя, включая менеджера по обслуживанию в номерах.</w:t>
      </w:r>
    </w:p>
    <w:p w:rsidR="00983CF5" w:rsidRPr="00A1597C" w:rsidRDefault="00983CF5" w:rsidP="00D47132">
      <w:pPr>
        <w:spacing w:before="100" w:beforeAutospacing="1" w:after="100" w:afterAutospacing="1" w:line="240" w:lineRule="auto"/>
        <w:rPr>
          <w:rFonts w:ascii="Times New Roman" w:hAnsi="Times New Roman"/>
          <w:sz w:val="28"/>
          <w:szCs w:val="28"/>
          <w:lang w:eastAsia="ru-RU"/>
        </w:rPr>
      </w:pPr>
      <w:r w:rsidRPr="00A1597C">
        <w:rPr>
          <w:rFonts w:ascii="Times New Roman" w:hAnsi="Times New Roman"/>
          <w:sz w:val="28"/>
          <w:szCs w:val="28"/>
          <w:lang w:eastAsia="ru-RU"/>
        </w:rPr>
        <w:t>Ресторан как подразделение общественного питания обслуживает гостей согласно меню, которое является основой любой ресторанной концепции, независимо к какому типу данное предприятие питания относится. Большую роль при этом играет профессионализм метрдотелей и официантов, находящихся в непосредственном контакте с клиентами.</w:t>
      </w:r>
    </w:p>
    <w:p w:rsidR="00983CF5" w:rsidRPr="00A1597C" w:rsidRDefault="00983CF5" w:rsidP="00D47132">
      <w:pPr>
        <w:spacing w:before="100" w:beforeAutospacing="1" w:after="100" w:afterAutospacing="1" w:line="240" w:lineRule="auto"/>
        <w:rPr>
          <w:rFonts w:ascii="Times New Roman" w:hAnsi="Times New Roman"/>
          <w:sz w:val="28"/>
          <w:szCs w:val="28"/>
          <w:lang w:eastAsia="ru-RU"/>
        </w:rPr>
      </w:pPr>
      <w:r w:rsidRPr="00A1597C">
        <w:rPr>
          <w:rFonts w:ascii="Times New Roman" w:hAnsi="Times New Roman"/>
          <w:sz w:val="28"/>
          <w:szCs w:val="28"/>
          <w:lang w:eastAsia="ru-RU"/>
        </w:rPr>
        <w:t>Буфетное или барное обслуживание заключается в основном в обеспечении клиентов спиртными напитками. В барах могут также готовиться напитки для их употребления в ресторане. Такой бар носит название сервисного.</w:t>
      </w:r>
    </w:p>
    <w:p w:rsidR="00983CF5" w:rsidRPr="00A1597C" w:rsidRDefault="00983CF5" w:rsidP="00D47132">
      <w:pPr>
        <w:spacing w:before="100" w:beforeAutospacing="1" w:after="100" w:afterAutospacing="1" w:line="240" w:lineRule="auto"/>
        <w:rPr>
          <w:rFonts w:ascii="Arial" w:hAnsi="Arial" w:cs="Arial"/>
          <w:sz w:val="18"/>
          <w:szCs w:val="18"/>
          <w:lang w:eastAsia="ru-RU"/>
        </w:rPr>
      </w:pPr>
      <w:r w:rsidRPr="00A1597C">
        <w:rPr>
          <w:rFonts w:ascii="Times New Roman" w:hAnsi="Times New Roman"/>
          <w:bCs/>
          <w:sz w:val="28"/>
          <w:szCs w:val="28"/>
          <w:lang w:eastAsia="ru-RU"/>
        </w:rPr>
        <w:t>Кухня</w:t>
      </w:r>
      <w:r w:rsidRPr="00A1597C">
        <w:rPr>
          <w:rFonts w:ascii="Times New Roman" w:hAnsi="Times New Roman"/>
          <w:sz w:val="28"/>
          <w:szCs w:val="28"/>
          <w:lang w:eastAsia="ru-RU"/>
        </w:rPr>
        <w:t xml:space="preserve"> является производственным центром. Заказы на производство конкретной продукции поступают из ресторана от официантов (на основе составленного и предлагаемого клиентам меню), а также из банкетного зала, работающего по предварительному заказу. Повара готовят необходимые блюда, а главной обязанностью руководства в этом секторе является лишь контроль за ценой и качеством конечного продукта</w:t>
      </w:r>
      <w:r w:rsidRPr="00A1597C">
        <w:rPr>
          <w:rFonts w:ascii="Arial" w:hAnsi="Arial" w:cs="Arial"/>
          <w:sz w:val="18"/>
          <w:szCs w:val="18"/>
          <w:lang w:eastAsia="ru-RU"/>
        </w:rPr>
        <w:t>.</w:t>
      </w:r>
    </w:p>
    <w:p w:rsidR="00983CF5" w:rsidRDefault="00983CF5" w:rsidP="00D47132">
      <w:pPr>
        <w:spacing w:before="100" w:beforeAutospacing="1" w:after="100" w:afterAutospacing="1" w:line="240" w:lineRule="auto"/>
        <w:rPr>
          <w:rFonts w:ascii="Times New Roman" w:hAnsi="Times New Roman"/>
          <w:color w:val="000000"/>
          <w:sz w:val="28"/>
          <w:szCs w:val="28"/>
          <w:lang w:eastAsia="ru-RU"/>
        </w:rPr>
      </w:pPr>
    </w:p>
    <w:p w:rsidR="00983CF5" w:rsidRDefault="00983CF5" w:rsidP="00D47132">
      <w:pPr>
        <w:spacing w:before="100" w:beforeAutospacing="1" w:after="100" w:afterAutospacing="1" w:line="240" w:lineRule="auto"/>
        <w:rPr>
          <w:rFonts w:ascii="Times New Roman" w:hAnsi="Times New Roman"/>
          <w:color w:val="000000"/>
          <w:sz w:val="28"/>
          <w:szCs w:val="28"/>
          <w:lang w:eastAsia="ru-RU"/>
        </w:rPr>
      </w:pPr>
    </w:p>
    <w:p w:rsidR="00983CF5" w:rsidRDefault="00983CF5" w:rsidP="00D47132">
      <w:pPr>
        <w:spacing w:before="100" w:beforeAutospacing="1" w:after="100" w:afterAutospacing="1" w:line="240" w:lineRule="auto"/>
        <w:rPr>
          <w:rFonts w:ascii="Times New Roman" w:hAnsi="Times New Roman"/>
          <w:color w:val="000000"/>
          <w:sz w:val="28"/>
          <w:szCs w:val="28"/>
          <w:lang w:eastAsia="ru-RU"/>
        </w:rPr>
      </w:pPr>
    </w:p>
    <w:p w:rsidR="00983CF5" w:rsidRDefault="00983CF5" w:rsidP="00D47132">
      <w:pPr>
        <w:spacing w:before="100" w:beforeAutospacing="1" w:after="100" w:afterAutospacing="1"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Оборудование на кухне:</w:t>
      </w:r>
    </w:p>
    <w:tbl>
      <w:tblPr>
        <w:tblW w:w="3800" w:type="pct"/>
        <w:tblCellSpacing w:w="15" w:type="dxa"/>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0A0" w:firstRow="1" w:lastRow="0" w:firstColumn="1" w:lastColumn="0" w:noHBand="0" w:noVBand="0"/>
      </w:tblPr>
      <w:tblGrid>
        <w:gridCol w:w="971"/>
        <w:gridCol w:w="4020"/>
        <w:gridCol w:w="4312"/>
      </w:tblGrid>
      <w:tr w:rsidR="00983CF5" w:rsidRPr="00070629" w:rsidTr="000644F8">
        <w:trPr>
          <w:tblCellSpacing w:w="15" w:type="dxa"/>
        </w:trPr>
        <w:tc>
          <w:tcPr>
            <w:tcW w:w="450" w:type="pct"/>
            <w:tcBorders>
              <w:top w:val="outset" w:sz="6" w:space="0" w:color="auto"/>
              <w:left w:val="outset" w:sz="6" w:space="0" w:color="auto"/>
              <w:bottom w:val="outset" w:sz="6" w:space="0" w:color="auto"/>
              <w:right w:val="outset" w:sz="6" w:space="0" w:color="auto"/>
            </w:tcBorders>
            <w:vAlign w:val="center"/>
          </w:tcPr>
          <w:p w:rsidR="00983CF5" w:rsidRPr="000644F8" w:rsidRDefault="00983CF5" w:rsidP="000644F8">
            <w:pPr>
              <w:spacing w:after="0" w:line="240" w:lineRule="auto"/>
              <w:jc w:val="center"/>
              <w:rPr>
                <w:rFonts w:ascii="Times New Roman" w:hAnsi="Times New Roman"/>
                <w:sz w:val="36"/>
                <w:szCs w:val="36"/>
                <w:lang w:eastAsia="ru-RU"/>
              </w:rPr>
            </w:pPr>
            <w:r w:rsidRPr="000644F8">
              <w:rPr>
                <w:rFonts w:ascii="Times New Roman" w:hAnsi="Times New Roman"/>
                <w:sz w:val="36"/>
                <w:szCs w:val="36"/>
                <w:lang w:eastAsia="ru-RU"/>
              </w:rPr>
              <w:t>ЭП-4ЖШ</w:t>
            </w:r>
          </w:p>
        </w:tc>
        <w:tc>
          <w:tcPr>
            <w:tcW w:w="1200" w:type="pct"/>
            <w:tcBorders>
              <w:top w:val="outset" w:sz="6" w:space="0" w:color="auto"/>
              <w:left w:val="outset" w:sz="6" w:space="0" w:color="auto"/>
              <w:bottom w:val="outset" w:sz="6" w:space="0" w:color="auto"/>
              <w:right w:val="outset" w:sz="6" w:space="0" w:color="auto"/>
            </w:tcBorders>
            <w:vAlign w:val="center"/>
          </w:tcPr>
          <w:p w:rsidR="00983CF5" w:rsidRPr="000644F8" w:rsidRDefault="00904508" w:rsidP="000644F8">
            <w:pPr>
              <w:spacing w:after="0" w:line="240" w:lineRule="auto"/>
              <w:jc w:val="center"/>
              <w:rPr>
                <w:rFonts w:ascii="Times New Roman" w:hAnsi="Times New Roman"/>
                <w:sz w:val="36"/>
                <w:szCs w:val="36"/>
                <w:lang w:eastAsia="ru-RU"/>
              </w:rPr>
            </w:pPr>
            <w:r>
              <w:rPr>
                <w:rFonts w:ascii="Times New Roman" w:hAnsi="Times New Roman"/>
                <w:noProof/>
                <w:sz w:val="36"/>
                <w:szCs w:val="36"/>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http://www.tehcomplect.ru/help/2/EP-4G.jpg" style="width:195pt;height:165pt;visibility:visible">
                  <v:imagedata r:id="rId5" o:title=""/>
                </v:shape>
              </w:pict>
            </w:r>
          </w:p>
        </w:tc>
        <w:tc>
          <w:tcPr>
            <w:tcW w:w="1300" w:type="pct"/>
            <w:tcBorders>
              <w:top w:val="outset" w:sz="6" w:space="0" w:color="auto"/>
              <w:left w:val="outset" w:sz="6" w:space="0" w:color="auto"/>
              <w:bottom w:val="outset" w:sz="6" w:space="0" w:color="auto"/>
              <w:right w:val="outset" w:sz="6" w:space="0" w:color="auto"/>
            </w:tcBorders>
            <w:vAlign w:val="center"/>
          </w:tcPr>
          <w:p w:rsidR="00983CF5" w:rsidRPr="000644F8" w:rsidRDefault="00983CF5" w:rsidP="000644F8">
            <w:pPr>
              <w:spacing w:after="0" w:line="240" w:lineRule="auto"/>
              <w:jc w:val="center"/>
              <w:rPr>
                <w:rFonts w:ascii="Times New Roman" w:hAnsi="Times New Roman"/>
                <w:sz w:val="36"/>
                <w:szCs w:val="36"/>
                <w:lang w:eastAsia="ru-RU"/>
              </w:rPr>
            </w:pPr>
            <w:r w:rsidRPr="000644F8">
              <w:rPr>
                <w:rFonts w:ascii="Times New Roman" w:hAnsi="Times New Roman"/>
                <w:sz w:val="36"/>
                <w:szCs w:val="36"/>
                <w:lang w:eastAsia="ru-RU"/>
              </w:rPr>
              <w:t xml:space="preserve">Плита электрическая профессиональная, </w:t>
            </w:r>
          </w:p>
          <w:p w:rsidR="00983CF5" w:rsidRPr="000644F8" w:rsidRDefault="00983CF5" w:rsidP="000644F8">
            <w:pPr>
              <w:spacing w:before="100" w:beforeAutospacing="1" w:after="100" w:afterAutospacing="1" w:line="240" w:lineRule="auto"/>
              <w:jc w:val="center"/>
              <w:rPr>
                <w:rFonts w:ascii="Times New Roman" w:hAnsi="Times New Roman"/>
                <w:sz w:val="36"/>
                <w:szCs w:val="36"/>
                <w:lang w:eastAsia="ru-RU"/>
              </w:rPr>
            </w:pPr>
            <w:r w:rsidRPr="000644F8">
              <w:rPr>
                <w:rFonts w:ascii="Times New Roman" w:hAnsi="Times New Roman"/>
                <w:sz w:val="36"/>
                <w:szCs w:val="36"/>
                <w:lang w:eastAsia="ru-RU"/>
              </w:rPr>
              <w:t>4 конфорки,</w:t>
            </w:r>
            <w:r>
              <w:rPr>
                <w:rFonts w:ascii="Times New Roman" w:hAnsi="Times New Roman"/>
                <w:sz w:val="36"/>
                <w:szCs w:val="36"/>
                <w:lang w:eastAsia="ru-RU"/>
              </w:rPr>
              <w:t xml:space="preserve"> </w:t>
            </w:r>
            <w:r w:rsidRPr="000644F8">
              <w:rPr>
                <w:rFonts w:ascii="Times New Roman" w:hAnsi="Times New Roman"/>
                <w:sz w:val="36"/>
                <w:szCs w:val="36"/>
                <w:lang w:eastAsia="ru-RU"/>
              </w:rPr>
              <w:t>жарочный шкаф,</w:t>
            </w:r>
            <w:r>
              <w:rPr>
                <w:rFonts w:ascii="Times New Roman" w:hAnsi="Times New Roman"/>
                <w:sz w:val="36"/>
                <w:szCs w:val="36"/>
                <w:lang w:eastAsia="ru-RU"/>
              </w:rPr>
              <w:t xml:space="preserve"> </w:t>
            </w:r>
            <w:r w:rsidRPr="000644F8">
              <w:rPr>
                <w:rFonts w:ascii="Times New Roman" w:hAnsi="Times New Roman"/>
                <w:sz w:val="36"/>
                <w:szCs w:val="36"/>
                <w:lang w:eastAsia="ru-RU"/>
              </w:rPr>
              <w:t>лицевая</w:t>
            </w:r>
          </w:p>
          <w:p w:rsidR="00983CF5" w:rsidRPr="000644F8" w:rsidRDefault="00983CF5" w:rsidP="000644F8">
            <w:pPr>
              <w:spacing w:before="100" w:beforeAutospacing="1" w:after="100" w:afterAutospacing="1" w:line="240" w:lineRule="auto"/>
              <w:jc w:val="center"/>
              <w:rPr>
                <w:rFonts w:ascii="Times New Roman" w:hAnsi="Times New Roman"/>
                <w:sz w:val="36"/>
                <w:szCs w:val="36"/>
                <w:lang w:eastAsia="ru-RU"/>
              </w:rPr>
            </w:pPr>
            <w:r w:rsidRPr="000644F8">
              <w:rPr>
                <w:rFonts w:ascii="Times New Roman" w:hAnsi="Times New Roman"/>
                <w:sz w:val="36"/>
                <w:szCs w:val="36"/>
                <w:lang w:eastAsia="ru-RU"/>
              </w:rPr>
              <w:t> нерж.,1050х895х860мм.,17 кВт</w:t>
            </w:r>
          </w:p>
        </w:tc>
      </w:tr>
    </w:tbl>
    <w:p w:rsidR="00983CF5" w:rsidRPr="000644F8" w:rsidRDefault="00983CF5" w:rsidP="00D47132">
      <w:pPr>
        <w:spacing w:before="100" w:beforeAutospacing="1" w:after="100" w:afterAutospacing="1" w:line="240" w:lineRule="auto"/>
        <w:rPr>
          <w:rFonts w:ascii="Times New Roman" w:hAnsi="Times New Roman"/>
          <w:color w:val="000000"/>
          <w:sz w:val="28"/>
          <w:szCs w:val="28"/>
          <w:lang w:eastAsia="ru-RU"/>
        </w:rPr>
      </w:pPr>
    </w:p>
    <w:tbl>
      <w:tblPr>
        <w:tblW w:w="4710" w:type="pct"/>
        <w:tblCellSpacing w:w="15" w:type="dxa"/>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0A0" w:firstRow="1" w:lastRow="0" w:firstColumn="1" w:lastColumn="0" w:noHBand="0" w:noVBand="0"/>
      </w:tblPr>
      <w:tblGrid>
        <w:gridCol w:w="913"/>
        <w:gridCol w:w="6120"/>
        <w:gridCol w:w="2442"/>
      </w:tblGrid>
      <w:tr w:rsidR="00983CF5" w:rsidRPr="00070629" w:rsidTr="00C15159">
        <w:trPr>
          <w:trHeight w:val="3450"/>
          <w:tblCellSpacing w:w="15" w:type="dxa"/>
        </w:trPr>
        <w:tc>
          <w:tcPr>
            <w:tcW w:w="964" w:type="dxa"/>
            <w:tcBorders>
              <w:top w:val="single" w:sz="6" w:space="0" w:color="auto"/>
              <w:left w:val="single" w:sz="6" w:space="0" w:color="auto"/>
              <w:bottom w:val="single" w:sz="6" w:space="0" w:color="auto"/>
              <w:right w:val="single" w:sz="6" w:space="0" w:color="auto"/>
            </w:tcBorders>
            <w:vAlign w:val="center"/>
          </w:tcPr>
          <w:p w:rsidR="00983CF5" w:rsidRPr="000644F8" w:rsidRDefault="00983CF5" w:rsidP="000644F8">
            <w:pPr>
              <w:spacing w:after="0" w:line="240" w:lineRule="auto"/>
              <w:jc w:val="center"/>
              <w:rPr>
                <w:rFonts w:ascii="Times New Roman" w:hAnsi="Times New Roman"/>
                <w:sz w:val="24"/>
                <w:szCs w:val="24"/>
                <w:lang w:eastAsia="ru-RU"/>
              </w:rPr>
            </w:pPr>
            <w:r w:rsidRPr="000644F8">
              <w:rPr>
                <w:rFonts w:ascii="Times New Roman" w:hAnsi="Times New Roman"/>
                <w:sz w:val="24"/>
                <w:szCs w:val="24"/>
                <w:lang w:val="en-US" w:eastAsia="ru-RU"/>
              </w:rPr>
              <w:t>UNOX XF023 (</w:t>
            </w:r>
            <w:r w:rsidRPr="000644F8">
              <w:rPr>
                <w:rFonts w:ascii="Times New Roman" w:hAnsi="Times New Roman"/>
                <w:sz w:val="24"/>
                <w:szCs w:val="24"/>
                <w:lang w:eastAsia="ru-RU"/>
              </w:rPr>
              <w:t>Италия</w:t>
            </w:r>
            <w:r w:rsidRPr="000644F8">
              <w:rPr>
                <w:rFonts w:ascii="Times New Roman" w:hAnsi="Times New Roman"/>
                <w:sz w:val="24"/>
                <w:szCs w:val="24"/>
                <w:lang w:val="en-US" w:eastAsia="ru-RU"/>
              </w:rPr>
              <w:t>)</w:t>
            </w:r>
          </w:p>
        </w:tc>
        <w:tc>
          <w:tcPr>
            <w:tcW w:w="5100" w:type="dxa"/>
            <w:tcBorders>
              <w:top w:val="single" w:sz="6" w:space="0" w:color="auto"/>
              <w:left w:val="single" w:sz="6" w:space="0" w:color="auto"/>
              <w:bottom w:val="single" w:sz="6" w:space="0" w:color="auto"/>
              <w:right w:val="single" w:sz="6" w:space="0" w:color="auto"/>
            </w:tcBorders>
            <w:vAlign w:val="center"/>
          </w:tcPr>
          <w:p w:rsidR="00983CF5" w:rsidRPr="000644F8" w:rsidRDefault="00904508" w:rsidP="000644F8">
            <w:pPr>
              <w:spacing w:after="0" w:line="240" w:lineRule="auto"/>
              <w:jc w:val="center"/>
              <w:rPr>
                <w:rFonts w:ascii="Times New Roman" w:hAnsi="Times New Roman"/>
                <w:sz w:val="24"/>
                <w:szCs w:val="24"/>
                <w:lang w:eastAsia="ru-RU"/>
              </w:rPr>
            </w:pPr>
            <w:r>
              <w:rPr>
                <w:rFonts w:ascii="Times New Roman" w:hAnsi="Times New Roman"/>
                <w:noProof/>
                <w:sz w:val="24"/>
                <w:szCs w:val="24"/>
                <w:lang w:eastAsia="ru-RU"/>
              </w:rPr>
              <w:pict>
                <v:shape id="Рисунок 3" o:spid="_x0000_i1026" type="#_x0000_t75" alt="http://www.tehcomplect.ru/help/2/Pech%20imp/xf023.gif" style="width:177.75pt;height:129pt;visibility:visible">
                  <v:imagedata r:id="rId6" o:title=""/>
                </v:shape>
              </w:pict>
            </w:r>
          </w:p>
        </w:tc>
        <w:tc>
          <w:tcPr>
            <w:tcW w:w="2741" w:type="dxa"/>
            <w:tcBorders>
              <w:top w:val="single" w:sz="6" w:space="0" w:color="auto"/>
              <w:left w:val="single" w:sz="6" w:space="0" w:color="auto"/>
              <w:bottom w:val="single" w:sz="6" w:space="0" w:color="auto"/>
              <w:right w:val="single" w:sz="6" w:space="0" w:color="auto"/>
            </w:tcBorders>
            <w:vAlign w:val="center"/>
          </w:tcPr>
          <w:p w:rsidR="00983CF5" w:rsidRPr="000644F8" w:rsidRDefault="00983CF5" w:rsidP="000644F8">
            <w:pPr>
              <w:spacing w:after="0" w:line="240" w:lineRule="auto"/>
              <w:jc w:val="center"/>
              <w:rPr>
                <w:rFonts w:ascii="Times New Roman" w:hAnsi="Times New Roman"/>
                <w:sz w:val="24"/>
                <w:szCs w:val="24"/>
                <w:lang w:eastAsia="ru-RU"/>
              </w:rPr>
            </w:pPr>
            <w:r w:rsidRPr="000644F8">
              <w:rPr>
                <w:rFonts w:ascii="Times New Roman" w:hAnsi="Times New Roman"/>
                <w:sz w:val="24"/>
                <w:szCs w:val="24"/>
                <w:lang w:eastAsia="ru-RU"/>
              </w:rPr>
              <w:t xml:space="preserve">Пекарский шкаф 500 серии, </w:t>
            </w:r>
          </w:p>
          <w:tbl>
            <w:tblPr>
              <w:tblW w:w="0" w:type="auto"/>
              <w:jc w:val="center"/>
              <w:tblCellSpacing w:w="0" w:type="dxa"/>
              <w:tblCellMar>
                <w:left w:w="0" w:type="dxa"/>
                <w:right w:w="0" w:type="dxa"/>
              </w:tblCellMar>
              <w:tblLook w:val="00A0" w:firstRow="1" w:lastRow="0" w:firstColumn="1" w:lastColumn="0" w:noHBand="0" w:noVBand="0"/>
            </w:tblPr>
            <w:tblGrid>
              <w:gridCol w:w="2337"/>
            </w:tblGrid>
            <w:tr w:rsidR="00983CF5" w:rsidRPr="00070629" w:rsidTr="000644F8">
              <w:trPr>
                <w:tblCellSpacing w:w="0" w:type="dxa"/>
                <w:jc w:val="center"/>
              </w:trPr>
              <w:tc>
                <w:tcPr>
                  <w:tcW w:w="5000" w:type="pct"/>
                  <w:tcBorders>
                    <w:top w:val="nil"/>
                    <w:left w:val="nil"/>
                    <w:bottom w:val="nil"/>
                    <w:right w:val="nil"/>
                  </w:tcBorders>
                </w:tcPr>
                <w:tbl>
                  <w:tblPr>
                    <w:tblW w:w="0" w:type="auto"/>
                    <w:tblCellSpacing w:w="7" w:type="dxa"/>
                    <w:tblCellMar>
                      <w:top w:w="15" w:type="dxa"/>
                      <w:left w:w="15" w:type="dxa"/>
                      <w:bottom w:w="15" w:type="dxa"/>
                      <w:right w:w="15" w:type="dxa"/>
                    </w:tblCellMar>
                    <w:tblLook w:val="00A0" w:firstRow="1" w:lastRow="0" w:firstColumn="1" w:lastColumn="0" w:noHBand="0" w:noVBand="0"/>
                  </w:tblPr>
                  <w:tblGrid>
                    <w:gridCol w:w="2337"/>
                  </w:tblGrid>
                  <w:tr w:rsidR="00983CF5" w:rsidRPr="00070629">
                    <w:trPr>
                      <w:tblCellSpacing w:w="7" w:type="dxa"/>
                    </w:trPr>
                    <w:tc>
                      <w:tcPr>
                        <w:tcW w:w="0" w:type="auto"/>
                        <w:tcBorders>
                          <w:top w:val="nil"/>
                          <w:left w:val="nil"/>
                          <w:bottom w:val="nil"/>
                          <w:right w:val="nil"/>
                        </w:tcBorders>
                        <w:vAlign w:val="center"/>
                      </w:tcPr>
                      <w:p w:rsidR="00983CF5" w:rsidRPr="000644F8" w:rsidRDefault="00983CF5" w:rsidP="000644F8">
                        <w:pPr>
                          <w:numPr>
                            <w:ilvl w:val="0"/>
                            <w:numId w:val="1"/>
                          </w:numPr>
                          <w:spacing w:before="100" w:beforeAutospacing="1" w:after="100" w:afterAutospacing="1" w:line="240" w:lineRule="auto"/>
                          <w:rPr>
                            <w:rFonts w:ascii="Times New Roman" w:hAnsi="Times New Roman"/>
                            <w:sz w:val="24"/>
                            <w:szCs w:val="24"/>
                            <w:lang w:eastAsia="ru-RU"/>
                          </w:rPr>
                        </w:pPr>
                        <w:r w:rsidRPr="000644F8">
                          <w:rPr>
                            <w:rFonts w:ascii="Times New Roman" w:hAnsi="Times New Roman"/>
                            <w:sz w:val="24"/>
                            <w:szCs w:val="24"/>
                            <w:lang w:eastAsia="ru-RU"/>
                          </w:rPr>
                          <w:t xml:space="preserve">Механическая панель управления </w:t>
                        </w:r>
                      </w:p>
                    </w:tc>
                  </w:tr>
                </w:tbl>
                <w:p w:rsidR="00983CF5" w:rsidRPr="000644F8" w:rsidRDefault="00983CF5" w:rsidP="000644F8">
                  <w:pPr>
                    <w:spacing w:after="0" w:line="240" w:lineRule="auto"/>
                    <w:rPr>
                      <w:rFonts w:ascii="Times New Roman" w:hAnsi="Times New Roman"/>
                      <w:sz w:val="24"/>
                      <w:szCs w:val="24"/>
                      <w:lang w:eastAsia="ru-RU"/>
                    </w:rPr>
                  </w:pPr>
                </w:p>
              </w:tc>
            </w:tr>
          </w:tbl>
          <w:p w:rsidR="00983CF5" w:rsidRPr="000644F8" w:rsidRDefault="00983CF5" w:rsidP="000644F8">
            <w:pPr>
              <w:spacing w:before="100" w:beforeAutospacing="1" w:after="100" w:afterAutospacing="1" w:line="240" w:lineRule="auto"/>
              <w:jc w:val="center"/>
              <w:rPr>
                <w:rFonts w:ascii="Times New Roman" w:hAnsi="Times New Roman"/>
                <w:sz w:val="24"/>
                <w:szCs w:val="24"/>
                <w:lang w:eastAsia="ru-RU"/>
              </w:rPr>
            </w:pPr>
            <w:r w:rsidRPr="000644F8">
              <w:rPr>
                <w:rFonts w:ascii="Times New Roman" w:hAnsi="Times New Roman"/>
                <w:sz w:val="24"/>
                <w:szCs w:val="24"/>
                <w:lang w:eastAsia="ru-RU"/>
              </w:rPr>
              <w:t xml:space="preserve">Внешние размеры 600x587x472мм., загрузка-4 противня 442х325мм.,или 4 гастроемкости </w:t>
            </w:r>
            <w:r w:rsidRPr="000644F8">
              <w:rPr>
                <w:rFonts w:ascii="Times New Roman" w:hAnsi="Times New Roman"/>
                <w:sz w:val="24"/>
                <w:szCs w:val="24"/>
                <w:lang w:val="en-US" w:eastAsia="ru-RU"/>
              </w:rPr>
              <w:t>GN</w:t>
            </w:r>
            <w:r w:rsidRPr="000644F8">
              <w:rPr>
                <w:rFonts w:ascii="Times New Roman" w:hAnsi="Times New Roman"/>
                <w:sz w:val="24"/>
                <w:szCs w:val="24"/>
                <w:lang w:eastAsia="ru-RU"/>
              </w:rPr>
              <w:t xml:space="preserve"> 2/3,мощность 3 кВт,220В</w:t>
            </w:r>
          </w:p>
        </w:tc>
      </w:tr>
      <w:tr w:rsidR="00983CF5" w:rsidRPr="00070629" w:rsidTr="00C15159">
        <w:trPr>
          <w:trHeight w:val="3450"/>
          <w:tblCellSpacing w:w="15" w:type="dxa"/>
        </w:trPr>
        <w:tc>
          <w:tcPr>
            <w:tcW w:w="964" w:type="dxa"/>
            <w:tcBorders>
              <w:top w:val="single" w:sz="6" w:space="0" w:color="auto"/>
              <w:left w:val="single" w:sz="6" w:space="0" w:color="auto"/>
              <w:bottom w:val="single" w:sz="6" w:space="0" w:color="auto"/>
              <w:right w:val="single" w:sz="6" w:space="0" w:color="auto"/>
            </w:tcBorders>
            <w:vAlign w:val="center"/>
          </w:tcPr>
          <w:p w:rsidR="00983CF5" w:rsidRPr="00C15159" w:rsidRDefault="00983CF5" w:rsidP="00C15159">
            <w:pPr>
              <w:spacing w:after="0" w:line="240" w:lineRule="auto"/>
              <w:jc w:val="center"/>
              <w:rPr>
                <w:rFonts w:ascii="Times New Roman" w:hAnsi="Times New Roman"/>
                <w:sz w:val="24"/>
                <w:szCs w:val="24"/>
                <w:lang w:val="en-US" w:eastAsia="ru-RU"/>
              </w:rPr>
            </w:pPr>
            <w:r w:rsidRPr="00C15159">
              <w:rPr>
                <w:rFonts w:ascii="Times New Roman" w:hAnsi="Times New Roman"/>
                <w:sz w:val="24"/>
                <w:szCs w:val="24"/>
                <w:lang w:val="en-US" w:eastAsia="ru-RU"/>
              </w:rPr>
              <w:t>SСС 61</w:t>
            </w:r>
          </w:p>
        </w:tc>
        <w:tc>
          <w:tcPr>
            <w:tcW w:w="5100" w:type="dxa"/>
            <w:tcBorders>
              <w:top w:val="single" w:sz="6" w:space="0" w:color="auto"/>
              <w:left w:val="single" w:sz="6" w:space="0" w:color="auto"/>
              <w:bottom w:val="single" w:sz="6" w:space="0" w:color="auto"/>
              <w:right w:val="single" w:sz="6" w:space="0" w:color="auto"/>
            </w:tcBorders>
            <w:vAlign w:val="center"/>
          </w:tcPr>
          <w:p w:rsidR="00983CF5" w:rsidRPr="00C15159" w:rsidRDefault="00904508" w:rsidP="00C15159">
            <w:pPr>
              <w:spacing w:after="0" w:line="240" w:lineRule="auto"/>
              <w:jc w:val="center"/>
              <w:rPr>
                <w:rFonts w:ascii="Times New Roman" w:hAnsi="Times New Roman"/>
                <w:noProof/>
                <w:sz w:val="24"/>
                <w:szCs w:val="24"/>
                <w:lang w:eastAsia="ru-RU"/>
              </w:rPr>
            </w:pPr>
            <w:r>
              <w:rPr>
                <w:rFonts w:ascii="Times New Roman" w:hAnsi="Times New Roman"/>
                <w:noProof/>
                <w:sz w:val="24"/>
                <w:szCs w:val="24"/>
                <w:lang w:eastAsia="ru-RU"/>
              </w:rPr>
              <w:pict>
                <v:shape id="Рисунок 5" o:spid="_x0000_i1027" type="#_x0000_t75" alt="http://www.tehcomplect.ru/help/rational/SCC61.jpg" style="width:249.75pt;height:210pt;visibility:visible">
                  <v:imagedata r:id="rId7" o:title=""/>
                </v:shape>
              </w:pict>
            </w:r>
          </w:p>
        </w:tc>
        <w:tc>
          <w:tcPr>
            <w:tcW w:w="2741" w:type="dxa"/>
            <w:tcBorders>
              <w:top w:val="single" w:sz="6" w:space="0" w:color="auto"/>
              <w:left w:val="single" w:sz="6" w:space="0" w:color="auto"/>
              <w:bottom w:val="single" w:sz="6" w:space="0" w:color="auto"/>
              <w:right w:val="single" w:sz="6" w:space="0" w:color="auto"/>
            </w:tcBorders>
            <w:vAlign w:val="center"/>
          </w:tcPr>
          <w:p w:rsidR="00983CF5" w:rsidRPr="00C15159" w:rsidRDefault="00983CF5" w:rsidP="00C15159">
            <w:pPr>
              <w:spacing w:after="0" w:line="240" w:lineRule="auto"/>
              <w:jc w:val="center"/>
              <w:rPr>
                <w:rFonts w:ascii="Times New Roman" w:hAnsi="Times New Roman"/>
                <w:sz w:val="24"/>
                <w:szCs w:val="24"/>
                <w:lang w:eastAsia="ru-RU"/>
              </w:rPr>
            </w:pPr>
            <w:r w:rsidRPr="00C15159">
              <w:rPr>
                <w:rFonts w:ascii="Times New Roman" w:hAnsi="Times New Roman"/>
                <w:sz w:val="24"/>
                <w:szCs w:val="24"/>
                <w:lang w:eastAsia="ru-RU"/>
              </w:rPr>
              <w:t>Пароконвектомат на 6 GN 1/1, электронная панель управления, 350 программ, программы на русском языке, душ, щуп, 5 скоростей вращения вентилятора, 10кВт, 380В,847х771х757мм.</w:t>
            </w:r>
          </w:p>
        </w:tc>
      </w:tr>
      <w:tr w:rsidR="00983CF5" w:rsidRPr="00070629" w:rsidTr="00C15159">
        <w:trPr>
          <w:trHeight w:val="3450"/>
          <w:tblCellSpacing w:w="15" w:type="dxa"/>
        </w:trPr>
        <w:tc>
          <w:tcPr>
            <w:tcW w:w="964" w:type="dxa"/>
            <w:tcBorders>
              <w:top w:val="single" w:sz="6" w:space="0" w:color="auto"/>
              <w:left w:val="single" w:sz="6" w:space="0" w:color="auto"/>
              <w:bottom w:val="single" w:sz="6" w:space="0" w:color="auto"/>
              <w:right w:val="single" w:sz="6" w:space="0" w:color="auto"/>
            </w:tcBorders>
            <w:vAlign w:val="center"/>
          </w:tcPr>
          <w:p w:rsidR="00983CF5" w:rsidRPr="00BF0246" w:rsidRDefault="00983CF5" w:rsidP="00C15159">
            <w:pPr>
              <w:spacing w:after="0" w:line="240" w:lineRule="auto"/>
              <w:jc w:val="center"/>
              <w:rPr>
                <w:rFonts w:ascii="Times New Roman" w:hAnsi="Times New Roman"/>
                <w:sz w:val="24"/>
                <w:szCs w:val="24"/>
                <w:lang w:eastAsia="ru-RU"/>
              </w:rPr>
            </w:pPr>
          </w:p>
        </w:tc>
        <w:tc>
          <w:tcPr>
            <w:tcW w:w="5100" w:type="dxa"/>
            <w:tcBorders>
              <w:top w:val="single" w:sz="6" w:space="0" w:color="auto"/>
              <w:left w:val="single" w:sz="6" w:space="0" w:color="auto"/>
              <w:bottom w:val="single" w:sz="6" w:space="0" w:color="auto"/>
              <w:right w:val="single" w:sz="6" w:space="0" w:color="auto"/>
            </w:tcBorders>
            <w:vAlign w:val="center"/>
          </w:tcPr>
          <w:p w:rsidR="00983CF5" w:rsidRPr="00C15159" w:rsidRDefault="00904508" w:rsidP="00C15159">
            <w:pPr>
              <w:spacing w:after="0" w:line="240" w:lineRule="auto"/>
              <w:jc w:val="center"/>
              <w:rPr>
                <w:rFonts w:ascii="Times New Roman" w:hAnsi="Times New Roman"/>
                <w:noProof/>
                <w:sz w:val="24"/>
                <w:szCs w:val="24"/>
                <w:lang w:eastAsia="ru-RU"/>
              </w:rPr>
            </w:pPr>
            <w:hyperlink r:id="rId8" w:history="1">
              <w:r>
                <w:rPr>
                  <w:rFonts w:ascii="Times New Roman" w:hAnsi="Times New Roman"/>
                  <w:noProof/>
                  <w:sz w:val="24"/>
                  <w:szCs w:val="24"/>
                  <w:lang w:eastAsia="ru-RU"/>
                </w:rPr>
                <w:pict>
                  <v:shape id="Рисунок 7" o:spid="_x0000_i1028" type="#_x0000_t75" alt="http://www.tehcomplect.ru/help/5/Peredvignaya.jpg" href="http://www.tehcomplect.ru/help/5/Liniya peredvignaya.ht" style="width:334.5pt;height:218.25pt;visibility:visible" o:button="t">
                    <v:fill o:detectmouseclick="t"/>
                    <v:imagedata r:id="rId9" o:title=""/>
                  </v:shape>
                </w:pict>
              </w:r>
            </w:hyperlink>
          </w:p>
        </w:tc>
        <w:tc>
          <w:tcPr>
            <w:tcW w:w="2741" w:type="dxa"/>
            <w:tcBorders>
              <w:top w:val="single" w:sz="6" w:space="0" w:color="auto"/>
              <w:left w:val="single" w:sz="6" w:space="0" w:color="auto"/>
              <w:bottom w:val="single" w:sz="6" w:space="0" w:color="auto"/>
              <w:right w:val="single" w:sz="6" w:space="0" w:color="auto"/>
            </w:tcBorders>
            <w:vAlign w:val="center"/>
          </w:tcPr>
          <w:p w:rsidR="00983CF5" w:rsidRPr="00C15159" w:rsidRDefault="00983CF5" w:rsidP="00C15159">
            <w:pPr>
              <w:spacing w:after="0" w:line="240" w:lineRule="auto"/>
              <w:jc w:val="center"/>
              <w:rPr>
                <w:rFonts w:ascii="Times New Roman" w:hAnsi="Times New Roman"/>
                <w:sz w:val="24"/>
                <w:szCs w:val="24"/>
                <w:lang w:eastAsia="ru-RU"/>
              </w:rPr>
            </w:pPr>
            <w:r w:rsidRPr="00C15159">
              <w:rPr>
                <w:rFonts w:ascii="Times New Roman" w:hAnsi="Times New Roman"/>
                <w:sz w:val="24"/>
                <w:szCs w:val="24"/>
                <w:lang w:eastAsia="ru-RU"/>
              </w:rPr>
              <w:t>Линия раздачи полностью нерж.сталь,на колесах</w:t>
            </w:r>
          </w:p>
        </w:tc>
      </w:tr>
    </w:tbl>
    <w:p w:rsidR="00983CF5" w:rsidRPr="00D47132" w:rsidRDefault="00983CF5" w:rsidP="00D47132">
      <w:pPr>
        <w:spacing w:before="100" w:beforeAutospacing="1" w:after="100" w:afterAutospacing="1" w:line="240" w:lineRule="auto"/>
        <w:rPr>
          <w:rFonts w:ascii="Times New Roman" w:hAnsi="Times New Roman"/>
          <w:color w:val="000000"/>
          <w:sz w:val="28"/>
          <w:szCs w:val="28"/>
          <w:lang w:eastAsia="ru-RU"/>
        </w:rPr>
      </w:pPr>
    </w:p>
    <w:tbl>
      <w:tblPr>
        <w:tblW w:w="4150" w:type="pct"/>
        <w:tblCellSpacing w:w="15" w:type="dxa"/>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0A0" w:firstRow="1" w:lastRow="0" w:firstColumn="1" w:lastColumn="0" w:noHBand="0" w:noVBand="0"/>
      </w:tblPr>
      <w:tblGrid>
        <w:gridCol w:w="465"/>
        <w:gridCol w:w="3750"/>
        <w:gridCol w:w="3649"/>
      </w:tblGrid>
      <w:tr w:rsidR="00983CF5" w:rsidRPr="00070629" w:rsidTr="008225D1">
        <w:trPr>
          <w:trHeight w:val="300"/>
          <w:tblCellSpacing w:w="15" w:type="dxa"/>
        </w:trPr>
        <w:tc>
          <w:tcPr>
            <w:tcW w:w="300" w:type="pct"/>
            <w:tcBorders>
              <w:top w:val="outset" w:sz="6" w:space="0" w:color="auto"/>
              <w:left w:val="outset" w:sz="6" w:space="0" w:color="auto"/>
              <w:bottom w:val="outset" w:sz="6" w:space="0" w:color="auto"/>
              <w:right w:val="outset" w:sz="6" w:space="0" w:color="auto"/>
            </w:tcBorders>
            <w:vAlign w:val="center"/>
          </w:tcPr>
          <w:p w:rsidR="00983CF5" w:rsidRPr="008225D1" w:rsidRDefault="00983CF5" w:rsidP="008225D1">
            <w:pPr>
              <w:spacing w:after="0" w:line="240" w:lineRule="auto"/>
              <w:jc w:val="center"/>
              <w:rPr>
                <w:rFonts w:ascii="Times New Roman" w:hAnsi="Times New Roman"/>
                <w:sz w:val="24"/>
                <w:szCs w:val="24"/>
                <w:lang w:eastAsia="ru-RU"/>
              </w:rPr>
            </w:pPr>
            <w:r w:rsidRPr="008225D1">
              <w:rPr>
                <w:rFonts w:ascii="Times New Roman" w:hAnsi="Times New Roman"/>
                <w:sz w:val="24"/>
                <w:szCs w:val="24"/>
                <w:lang w:val="en-GB" w:eastAsia="ru-RU"/>
              </w:rPr>
              <w:t>EF-062</w:t>
            </w:r>
          </w:p>
        </w:tc>
        <w:tc>
          <w:tcPr>
            <w:tcW w:w="1150" w:type="pct"/>
            <w:tcBorders>
              <w:top w:val="outset" w:sz="6" w:space="0" w:color="auto"/>
              <w:left w:val="outset" w:sz="6" w:space="0" w:color="auto"/>
              <w:bottom w:val="outset" w:sz="6" w:space="0" w:color="auto"/>
              <w:right w:val="outset" w:sz="6" w:space="0" w:color="auto"/>
            </w:tcBorders>
            <w:vAlign w:val="center"/>
          </w:tcPr>
          <w:p w:rsidR="00983CF5" w:rsidRPr="008225D1" w:rsidRDefault="00904508" w:rsidP="008225D1">
            <w:pPr>
              <w:spacing w:after="0" w:line="240" w:lineRule="auto"/>
              <w:jc w:val="center"/>
              <w:rPr>
                <w:rFonts w:ascii="Times New Roman" w:hAnsi="Times New Roman"/>
                <w:sz w:val="24"/>
                <w:szCs w:val="24"/>
                <w:lang w:eastAsia="ru-RU"/>
              </w:rPr>
            </w:pPr>
            <w:r>
              <w:rPr>
                <w:rFonts w:ascii="Times New Roman" w:hAnsi="Times New Roman"/>
                <w:noProof/>
                <w:sz w:val="24"/>
                <w:szCs w:val="24"/>
                <w:lang w:eastAsia="ru-RU"/>
              </w:rPr>
              <w:pict>
                <v:shape id="Рисунок 9" o:spid="_x0000_i1029" type="#_x0000_t75" alt="http://www.tehcomplect.ru/help/1/ef-062.jpg" style="width:180pt;height:176.25pt;visibility:visible">
                  <v:imagedata r:id="rId10" o:title=""/>
                </v:shape>
              </w:pict>
            </w:r>
          </w:p>
        </w:tc>
        <w:tc>
          <w:tcPr>
            <w:tcW w:w="1600" w:type="pct"/>
            <w:tcBorders>
              <w:top w:val="outset" w:sz="6" w:space="0" w:color="auto"/>
              <w:left w:val="outset" w:sz="6" w:space="0" w:color="auto"/>
              <w:bottom w:val="outset" w:sz="6" w:space="0" w:color="auto"/>
              <w:right w:val="outset" w:sz="6" w:space="0" w:color="auto"/>
            </w:tcBorders>
            <w:vAlign w:val="center"/>
          </w:tcPr>
          <w:p w:rsidR="00983CF5" w:rsidRPr="008225D1" w:rsidRDefault="00983CF5" w:rsidP="008225D1">
            <w:pPr>
              <w:spacing w:after="0" w:line="240" w:lineRule="auto"/>
              <w:jc w:val="center"/>
              <w:rPr>
                <w:rFonts w:ascii="Times New Roman" w:hAnsi="Times New Roman"/>
                <w:sz w:val="24"/>
                <w:szCs w:val="24"/>
                <w:lang w:eastAsia="ru-RU"/>
              </w:rPr>
            </w:pPr>
            <w:r w:rsidRPr="008225D1">
              <w:rPr>
                <w:rFonts w:ascii="Times New Roman" w:hAnsi="Times New Roman"/>
                <w:sz w:val="24"/>
                <w:szCs w:val="24"/>
                <w:lang w:eastAsia="ru-RU"/>
              </w:rPr>
              <w:t xml:space="preserve">Фритюрница электрическая профессиональная, </w:t>
            </w:r>
          </w:p>
          <w:p w:rsidR="00983CF5" w:rsidRPr="008225D1" w:rsidRDefault="00983CF5" w:rsidP="008225D1">
            <w:pPr>
              <w:spacing w:before="100" w:beforeAutospacing="1" w:after="100" w:afterAutospacing="1" w:line="240" w:lineRule="auto"/>
              <w:jc w:val="center"/>
              <w:rPr>
                <w:rFonts w:ascii="Times New Roman" w:hAnsi="Times New Roman"/>
                <w:sz w:val="24"/>
                <w:szCs w:val="24"/>
                <w:lang w:eastAsia="ru-RU"/>
              </w:rPr>
            </w:pPr>
            <w:r w:rsidRPr="008225D1">
              <w:rPr>
                <w:rFonts w:ascii="Times New Roman" w:hAnsi="Times New Roman"/>
                <w:sz w:val="24"/>
                <w:szCs w:val="24"/>
                <w:lang w:eastAsia="ru-RU"/>
              </w:rPr>
              <w:t>нерж.сталь,2 ванны по 6 литров, 4 кВт, 220 В,</w:t>
            </w:r>
          </w:p>
          <w:p w:rsidR="00983CF5" w:rsidRPr="008225D1" w:rsidRDefault="00983CF5" w:rsidP="008225D1">
            <w:pPr>
              <w:spacing w:before="100" w:beforeAutospacing="1" w:after="100" w:afterAutospacing="1" w:line="240" w:lineRule="auto"/>
              <w:jc w:val="center"/>
              <w:rPr>
                <w:rFonts w:ascii="Times New Roman" w:hAnsi="Times New Roman"/>
                <w:sz w:val="24"/>
                <w:szCs w:val="24"/>
                <w:lang w:eastAsia="ru-RU"/>
              </w:rPr>
            </w:pPr>
            <w:r w:rsidRPr="008225D1">
              <w:rPr>
                <w:rFonts w:ascii="Times New Roman" w:hAnsi="Times New Roman"/>
                <w:sz w:val="24"/>
                <w:szCs w:val="24"/>
                <w:lang w:eastAsia="ru-RU"/>
              </w:rPr>
              <w:t> 460х385х315мм.</w:t>
            </w:r>
          </w:p>
        </w:tc>
      </w:tr>
    </w:tbl>
    <w:p w:rsidR="00983CF5" w:rsidRDefault="00983CF5">
      <w:pPr>
        <w:rPr>
          <w:rFonts w:ascii="Times New Roman" w:hAnsi="Times New Roman"/>
          <w:sz w:val="28"/>
          <w:szCs w:val="28"/>
        </w:rPr>
      </w:pPr>
    </w:p>
    <w:tbl>
      <w:tblPr>
        <w:tblW w:w="4150" w:type="pct"/>
        <w:tblCellSpacing w:w="15" w:type="dxa"/>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0A0" w:firstRow="1" w:lastRow="0" w:firstColumn="1" w:lastColumn="0" w:noHBand="0" w:noVBand="0"/>
      </w:tblPr>
      <w:tblGrid>
        <w:gridCol w:w="807"/>
        <w:gridCol w:w="2949"/>
        <w:gridCol w:w="4108"/>
      </w:tblGrid>
      <w:tr w:rsidR="00983CF5" w:rsidRPr="00070629" w:rsidTr="008225D1">
        <w:trPr>
          <w:tblCellSpacing w:w="15" w:type="dxa"/>
        </w:trPr>
        <w:tc>
          <w:tcPr>
            <w:tcW w:w="300" w:type="pct"/>
            <w:tcBorders>
              <w:top w:val="outset" w:sz="6" w:space="0" w:color="auto"/>
              <w:left w:val="outset" w:sz="6" w:space="0" w:color="auto"/>
              <w:bottom w:val="outset" w:sz="6" w:space="0" w:color="auto"/>
              <w:right w:val="outset" w:sz="6" w:space="0" w:color="auto"/>
            </w:tcBorders>
            <w:vAlign w:val="center"/>
          </w:tcPr>
          <w:p w:rsidR="00983CF5" w:rsidRPr="008225D1" w:rsidRDefault="00983CF5" w:rsidP="008225D1">
            <w:pPr>
              <w:spacing w:after="0" w:line="240" w:lineRule="auto"/>
              <w:jc w:val="center"/>
              <w:rPr>
                <w:rFonts w:ascii="Times New Roman" w:hAnsi="Times New Roman"/>
                <w:sz w:val="24"/>
                <w:szCs w:val="24"/>
                <w:lang w:eastAsia="ru-RU"/>
              </w:rPr>
            </w:pPr>
            <w:r w:rsidRPr="008225D1">
              <w:rPr>
                <w:rFonts w:ascii="Times New Roman" w:hAnsi="Times New Roman"/>
                <w:sz w:val="24"/>
                <w:szCs w:val="24"/>
                <w:lang w:eastAsia="ru-RU"/>
              </w:rPr>
              <w:t>ЭКГ-50</w:t>
            </w:r>
          </w:p>
        </w:tc>
        <w:tc>
          <w:tcPr>
            <w:tcW w:w="1150" w:type="pct"/>
            <w:vMerge w:val="restart"/>
            <w:tcBorders>
              <w:top w:val="outset" w:sz="6" w:space="0" w:color="auto"/>
              <w:left w:val="outset" w:sz="6" w:space="0" w:color="auto"/>
              <w:bottom w:val="outset" w:sz="6" w:space="0" w:color="auto"/>
              <w:right w:val="outset" w:sz="6" w:space="0" w:color="auto"/>
            </w:tcBorders>
            <w:vAlign w:val="center"/>
          </w:tcPr>
          <w:p w:rsidR="00983CF5" w:rsidRPr="008225D1" w:rsidRDefault="00904508" w:rsidP="008225D1">
            <w:pPr>
              <w:spacing w:after="0" w:line="240" w:lineRule="auto"/>
              <w:jc w:val="center"/>
              <w:rPr>
                <w:rFonts w:ascii="Times New Roman" w:hAnsi="Times New Roman"/>
                <w:sz w:val="24"/>
                <w:szCs w:val="24"/>
                <w:lang w:eastAsia="ru-RU"/>
              </w:rPr>
            </w:pPr>
            <w:r>
              <w:rPr>
                <w:rFonts w:ascii="Times New Roman" w:hAnsi="Times New Roman"/>
                <w:noProof/>
                <w:sz w:val="24"/>
                <w:szCs w:val="24"/>
                <w:lang w:eastAsia="ru-RU"/>
              </w:rPr>
              <w:pict>
                <v:shape id="Рисунок 11" o:spid="_x0000_i1030" type="#_x0000_t75" alt="http://www.tehcomplect.ru/help/1/ekg%20100.gif" style="width:129.75pt;height:159.75pt;visibility:visible">
                  <v:imagedata r:id="rId11" o:title=""/>
                </v:shape>
              </w:pict>
            </w:r>
          </w:p>
        </w:tc>
        <w:tc>
          <w:tcPr>
            <w:tcW w:w="1600" w:type="pct"/>
            <w:tcBorders>
              <w:top w:val="outset" w:sz="6" w:space="0" w:color="auto"/>
              <w:left w:val="outset" w:sz="6" w:space="0" w:color="auto"/>
              <w:bottom w:val="outset" w:sz="6" w:space="0" w:color="auto"/>
              <w:right w:val="outset" w:sz="6" w:space="0" w:color="auto"/>
            </w:tcBorders>
            <w:vAlign w:val="center"/>
          </w:tcPr>
          <w:p w:rsidR="00983CF5" w:rsidRPr="008225D1" w:rsidRDefault="00983CF5" w:rsidP="008225D1">
            <w:pPr>
              <w:spacing w:after="0" w:line="240" w:lineRule="auto"/>
              <w:jc w:val="center"/>
              <w:rPr>
                <w:rFonts w:ascii="Times New Roman" w:hAnsi="Times New Roman"/>
                <w:sz w:val="24"/>
                <w:szCs w:val="24"/>
                <w:lang w:eastAsia="ru-RU"/>
              </w:rPr>
            </w:pPr>
            <w:r w:rsidRPr="008225D1">
              <w:rPr>
                <w:rFonts w:ascii="Times New Roman" w:hAnsi="Times New Roman"/>
                <w:sz w:val="24"/>
                <w:szCs w:val="24"/>
                <w:lang w:eastAsia="ru-RU"/>
              </w:rPr>
              <w:t xml:space="preserve">Кипятильник с подключением к водопроводу, </w:t>
            </w:r>
          </w:p>
          <w:p w:rsidR="00983CF5" w:rsidRPr="008225D1" w:rsidRDefault="00983CF5" w:rsidP="008225D1">
            <w:pPr>
              <w:spacing w:before="100" w:beforeAutospacing="1" w:after="100" w:afterAutospacing="1" w:line="240" w:lineRule="auto"/>
              <w:jc w:val="center"/>
              <w:rPr>
                <w:rFonts w:ascii="Times New Roman" w:hAnsi="Times New Roman"/>
                <w:sz w:val="24"/>
                <w:szCs w:val="24"/>
                <w:lang w:eastAsia="ru-RU"/>
              </w:rPr>
            </w:pPr>
            <w:r w:rsidRPr="008225D1">
              <w:rPr>
                <w:rFonts w:ascii="Times New Roman" w:hAnsi="Times New Roman"/>
                <w:sz w:val="24"/>
                <w:szCs w:val="24"/>
                <w:lang w:eastAsia="ru-RU"/>
              </w:rPr>
              <w:t xml:space="preserve">нерж. сталь, 50 литров/час, </w:t>
            </w:r>
          </w:p>
          <w:p w:rsidR="00983CF5" w:rsidRPr="008225D1" w:rsidRDefault="00983CF5" w:rsidP="008225D1">
            <w:pPr>
              <w:spacing w:before="100" w:beforeAutospacing="1" w:after="100" w:afterAutospacing="1" w:line="240" w:lineRule="auto"/>
              <w:jc w:val="center"/>
              <w:rPr>
                <w:rFonts w:ascii="Times New Roman" w:hAnsi="Times New Roman"/>
                <w:sz w:val="24"/>
                <w:szCs w:val="24"/>
                <w:lang w:eastAsia="ru-RU"/>
              </w:rPr>
            </w:pPr>
            <w:r w:rsidRPr="008225D1">
              <w:rPr>
                <w:rFonts w:ascii="Times New Roman" w:hAnsi="Times New Roman"/>
                <w:sz w:val="24"/>
                <w:szCs w:val="24"/>
                <w:lang w:eastAsia="ru-RU"/>
              </w:rPr>
              <w:t> 6 кВт, 380 В, 450х360х560 мм</w:t>
            </w:r>
          </w:p>
        </w:tc>
      </w:tr>
      <w:tr w:rsidR="00983CF5" w:rsidRPr="00070629" w:rsidTr="008225D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983CF5" w:rsidRPr="008225D1" w:rsidRDefault="00983CF5" w:rsidP="008225D1">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983CF5" w:rsidRPr="008225D1" w:rsidRDefault="00983CF5" w:rsidP="008225D1">
            <w:pPr>
              <w:spacing w:after="0" w:line="240" w:lineRule="auto"/>
              <w:rPr>
                <w:rFonts w:ascii="Times New Roman" w:hAnsi="Times New Roman"/>
                <w:sz w:val="24"/>
                <w:szCs w:val="24"/>
                <w:lang w:eastAsia="ru-RU"/>
              </w:rPr>
            </w:pPr>
          </w:p>
        </w:tc>
        <w:tc>
          <w:tcPr>
            <w:tcW w:w="0" w:type="auto"/>
            <w:tcBorders>
              <w:bottom w:val="outset" w:sz="2" w:space="0" w:color="auto"/>
            </w:tcBorders>
            <w:vAlign w:val="center"/>
          </w:tcPr>
          <w:p w:rsidR="00983CF5" w:rsidRPr="008225D1" w:rsidRDefault="00983CF5" w:rsidP="008225D1">
            <w:pPr>
              <w:spacing w:after="0" w:line="240" w:lineRule="auto"/>
              <w:rPr>
                <w:rFonts w:ascii="Times New Roman" w:hAnsi="Times New Roman"/>
                <w:sz w:val="20"/>
                <w:szCs w:val="20"/>
                <w:lang w:eastAsia="ru-RU"/>
              </w:rPr>
            </w:pPr>
          </w:p>
        </w:tc>
      </w:tr>
    </w:tbl>
    <w:p w:rsidR="00983CF5" w:rsidRDefault="00983CF5">
      <w:pPr>
        <w:rPr>
          <w:rFonts w:ascii="Times New Roman" w:hAnsi="Times New Roman"/>
          <w:sz w:val="28"/>
          <w:szCs w:val="28"/>
        </w:rPr>
      </w:pPr>
    </w:p>
    <w:p w:rsidR="00983CF5" w:rsidRDefault="00983CF5">
      <w:pPr>
        <w:rPr>
          <w:rFonts w:ascii="Times New Roman" w:hAnsi="Times New Roman"/>
          <w:sz w:val="28"/>
          <w:szCs w:val="28"/>
        </w:rPr>
      </w:pPr>
    </w:p>
    <w:p w:rsidR="00983CF5" w:rsidRDefault="00983CF5">
      <w:pPr>
        <w:rPr>
          <w:rFonts w:ascii="Times New Roman" w:hAnsi="Times New Roman"/>
          <w:sz w:val="28"/>
          <w:szCs w:val="28"/>
        </w:rPr>
      </w:pPr>
    </w:p>
    <w:tbl>
      <w:tblPr>
        <w:tblW w:w="4150" w:type="pct"/>
        <w:tblCellSpacing w:w="15" w:type="dxa"/>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0A0" w:firstRow="1" w:lastRow="0" w:firstColumn="1" w:lastColumn="0" w:noHBand="0" w:noVBand="0"/>
      </w:tblPr>
      <w:tblGrid>
        <w:gridCol w:w="545"/>
        <w:gridCol w:w="4290"/>
        <w:gridCol w:w="3029"/>
      </w:tblGrid>
      <w:tr w:rsidR="00983CF5" w:rsidRPr="00070629" w:rsidTr="008225D1">
        <w:trPr>
          <w:tblCellSpacing w:w="15" w:type="dxa"/>
        </w:trPr>
        <w:tc>
          <w:tcPr>
            <w:tcW w:w="300" w:type="pct"/>
            <w:tcBorders>
              <w:top w:val="outset" w:sz="6" w:space="0" w:color="auto"/>
              <w:left w:val="outset" w:sz="6" w:space="0" w:color="auto"/>
              <w:bottom w:val="outset" w:sz="6" w:space="0" w:color="auto"/>
              <w:right w:val="outset" w:sz="6" w:space="0" w:color="auto"/>
            </w:tcBorders>
            <w:vAlign w:val="center"/>
          </w:tcPr>
          <w:p w:rsidR="00983CF5" w:rsidRPr="008225D1" w:rsidRDefault="00983CF5" w:rsidP="008225D1">
            <w:pPr>
              <w:spacing w:after="0" w:line="240" w:lineRule="auto"/>
              <w:jc w:val="center"/>
              <w:rPr>
                <w:rFonts w:ascii="Times New Roman" w:hAnsi="Times New Roman"/>
                <w:sz w:val="24"/>
                <w:szCs w:val="24"/>
                <w:lang w:eastAsia="ru-RU"/>
              </w:rPr>
            </w:pPr>
            <w:r w:rsidRPr="008225D1">
              <w:rPr>
                <w:rFonts w:ascii="Times New Roman" w:hAnsi="Times New Roman"/>
                <w:sz w:val="24"/>
                <w:szCs w:val="24"/>
                <w:lang w:val="en-GB" w:eastAsia="ru-RU"/>
              </w:rPr>
              <w:t>EG-738-2</w:t>
            </w:r>
          </w:p>
        </w:tc>
        <w:tc>
          <w:tcPr>
            <w:tcW w:w="1150" w:type="pct"/>
            <w:tcBorders>
              <w:top w:val="outset" w:sz="6" w:space="0" w:color="auto"/>
              <w:left w:val="outset" w:sz="6" w:space="0" w:color="auto"/>
              <w:bottom w:val="outset" w:sz="6" w:space="0" w:color="auto"/>
              <w:right w:val="outset" w:sz="6" w:space="0" w:color="auto"/>
            </w:tcBorders>
            <w:vAlign w:val="center"/>
          </w:tcPr>
          <w:p w:rsidR="00983CF5" w:rsidRPr="008225D1" w:rsidRDefault="00904508" w:rsidP="008225D1">
            <w:pPr>
              <w:spacing w:after="0" w:line="240" w:lineRule="auto"/>
              <w:jc w:val="center"/>
              <w:rPr>
                <w:rFonts w:ascii="Times New Roman" w:hAnsi="Times New Roman"/>
                <w:sz w:val="24"/>
                <w:szCs w:val="24"/>
                <w:lang w:eastAsia="ru-RU"/>
              </w:rPr>
            </w:pPr>
            <w:r>
              <w:rPr>
                <w:rFonts w:ascii="Times New Roman" w:hAnsi="Times New Roman"/>
                <w:noProof/>
                <w:sz w:val="24"/>
                <w:szCs w:val="24"/>
                <w:lang w:eastAsia="ru-RU"/>
              </w:rPr>
              <w:pict>
                <v:shape id="Рисунок 13" o:spid="_x0000_i1031" type="#_x0000_t75" alt="http://www.tehcomplect.ru/help/1/EG-738.jpg" style="width:206.25pt;height:206.25pt;visibility:visible">
                  <v:imagedata r:id="rId12" o:title=""/>
                </v:shape>
              </w:pict>
            </w:r>
          </w:p>
        </w:tc>
        <w:tc>
          <w:tcPr>
            <w:tcW w:w="1600" w:type="pct"/>
            <w:tcBorders>
              <w:top w:val="outset" w:sz="6" w:space="0" w:color="auto"/>
              <w:left w:val="outset" w:sz="6" w:space="0" w:color="auto"/>
              <w:bottom w:val="outset" w:sz="6" w:space="0" w:color="auto"/>
              <w:right w:val="outset" w:sz="6" w:space="0" w:color="auto"/>
            </w:tcBorders>
            <w:vAlign w:val="center"/>
          </w:tcPr>
          <w:p w:rsidR="00983CF5" w:rsidRPr="008225D1" w:rsidRDefault="00983CF5" w:rsidP="008225D1">
            <w:pPr>
              <w:spacing w:after="0" w:line="240" w:lineRule="auto"/>
              <w:jc w:val="center"/>
              <w:rPr>
                <w:rFonts w:ascii="Times New Roman" w:hAnsi="Times New Roman"/>
                <w:sz w:val="24"/>
                <w:szCs w:val="24"/>
                <w:lang w:eastAsia="ru-RU"/>
              </w:rPr>
            </w:pPr>
            <w:r w:rsidRPr="008225D1">
              <w:rPr>
                <w:rFonts w:ascii="Times New Roman" w:hAnsi="Times New Roman"/>
                <w:sz w:val="24"/>
                <w:szCs w:val="24"/>
                <w:lang w:eastAsia="ru-RU"/>
              </w:rPr>
              <w:t xml:space="preserve">Жарочная поверхность электрическая, </w:t>
            </w:r>
          </w:p>
          <w:p w:rsidR="00983CF5" w:rsidRPr="008225D1" w:rsidRDefault="00983CF5" w:rsidP="008225D1">
            <w:pPr>
              <w:spacing w:before="100" w:beforeAutospacing="1" w:after="100" w:afterAutospacing="1" w:line="240" w:lineRule="auto"/>
              <w:jc w:val="center"/>
              <w:rPr>
                <w:rFonts w:ascii="Times New Roman" w:hAnsi="Times New Roman"/>
                <w:sz w:val="24"/>
                <w:szCs w:val="24"/>
                <w:lang w:eastAsia="ru-RU"/>
              </w:rPr>
            </w:pPr>
            <w:r w:rsidRPr="008225D1">
              <w:rPr>
                <w:rFonts w:ascii="Times New Roman" w:hAnsi="Times New Roman"/>
                <w:sz w:val="24"/>
                <w:szCs w:val="24"/>
                <w:lang w:eastAsia="ru-RU"/>
              </w:rPr>
              <w:t>рифленая+гладкая поверхность, 4,4 кВт,</w:t>
            </w:r>
          </w:p>
          <w:p w:rsidR="00983CF5" w:rsidRPr="008225D1" w:rsidRDefault="00983CF5" w:rsidP="008225D1">
            <w:pPr>
              <w:spacing w:before="100" w:beforeAutospacing="1" w:after="100" w:afterAutospacing="1" w:line="240" w:lineRule="auto"/>
              <w:jc w:val="center"/>
              <w:rPr>
                <w:rFonts w:ascii="Times New Roman" w:hAnsi="Times New Roman"/>
                <w:sz w:val="24"/>
                <w:szCs w:val="24"/>
                <w:lang w:eastAsia="ru-RU"/>
              </w:rPr>
            </w:pPr>
            <w:r w:rsidRPr="008225D1">
              <w:rPr>
                <w:rFonts w:ascii="Times New Roman" w:hAnsi="Times New Roman"/>
                <w:sz w:val="24"/>
                <w:szCs w:val="24"/>
                <w:lang w:eastAsia="ru-RU"/>
              </w:rPr>
              <w:t>735х524х293мм.</w:t>
            </w:r>
          </w:p>
        </w:tc>
      </w:tr>
    </w:tbl>
    <w:p w:rsidR="00983CF5" w:rsidRDefault="00983CF5">
      <w:pPr>
        <w:rPr>
          <w:rFonts w:ascii="Times New Roman" w:hAnsi="Times New Roman"/>
          <w:sz w:val="28"/>
          <w:szCs w:val="28"/>
        </w:rPr>
      </w:pPr>
    </w:p>
    <w:tbl>
      <w:tblPr>
        <w:tblW w:w="3700" w:type="pct"/>
        <w:tblCellSpacing w:w="15" w:type="dxa"/>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0A0" w:firstRow="1" w:lastRow="0" w:firstColumn="1" w:lastColumn="0" w:noHBand="0" w:noVBand="0"/>
      </w:tblPr>
      <w:tblGrid>
        <w:gridCol w:w="3165"/>
        <w:gridCol w:w="330"/>
        <w:gridCol w:w="2176"/>
        <w:gridCol w:w="1582"/>
      </w:tblGrid>
      <w:tr w:rsidR="00983CF5" w:rsidRPr="00070629" w:rsidTr="008225D1">
        <w:trPr>
          <w:trHeight w:val="300"/>
          <w:tblCellSpacing w:w="15" w:type="dxa"/>
        </w:trPr>
        <w:tc>
          <w:tcPr>
            <w:tcW w:w="1750" w:type="pct"/>
            <w:vMerge w:val="restart"/>
            <w:tcBorders>
              <w:top w:val="outset" w:sz="6" w:space="0" w:color="auto"/>
              <w:left w:val="outset" w:sz="6" w:space="0" w:color="auto"/>
              <w:bottom w:val="outset" w:sz="6" w:space="0" w:color="auto"/>
              <w:right w:val="outset" w:sz="6" w:space="0" w:color="auto"/>
            </w:tcBorders>
            <w:vAlign w:val="center"/>
          </w:tcPr>
          <w:p w:rsidR="00983CF5" w:rsidRPr="008225D1" w:rsidRDefault="00904508" w:rsidP="008225D1">
            <w:pPr>
              <w:spacing w:after="0" w:line="240" w:lineRule="auto"/>
              <w:jc w:val="center"/>
              <w:rPr>
                <w:rFonts w:ascii="Times New Roman" w:hAnsi="Times New Roman"/>
                <w:sz w:val="24"/>
                <w:szCs w:val="24"/>
                <w:lang w:eastAsia="ru-RU"/>
              </w:rPr>
            </w:pPr>
            <w:r>
              <w:rPr>
                <w:rFonts w:ascii="Times New Roman" w:hAnsi="Times New Roman"/>
                <w:noProof/>
                <w:sz w:val="24"/>
                <w:szCs w:val="24"/>
                <w:lang w:eastAsia="ru-RU"/>
              </w:rPr>
              <w:pict>
                <v:shape id="Рисунок 18" o:spid="_x0000_i1032" type="#_x0000_t75" alt="http://www.tehcomplect.ru/help/2/18S.jpg" style="width:149.25pt;height:198pt;visibility:visible">
                  <v:imagedata r:id="rId13" o:title=""/>
                </v:shape>
              </w:pict>
            </w:r>
          </w:p>
        </w:tc>
        <w:tc>
          <w:tcPr>
            <w:tcW w:w="600" w:type="pct"/>
            <w:tcBorders>
              <w:top w:val="outset" w:sz="6" w:space="0" w:color="auto"/>
              <w:left w:val="outset" w:sz="6" w:space="0" w:color="auto"/>
              <w:bottom w:val="outset" w:sz="6" w:space="0" w:color="auto"/>
              <w:right w:val="outset" w:sz="6" w:space="0" w:color="auto"/>
            </w:tcBorders>
            <w:vAlign w:val="center"/>
          </w:tcPr>
          <w:p w:rsidR="00983CF5" w:rsidRPr="008225D1" w:rsidRDefault="00983CF5" w:rsidP="008225D1">
            <w:pPr>
              <w:spacing w:after="0" w:line="240" w:lineRule="auto"/>
              <w:jc w:val="center"/>
              <w:rPr>
                <w:rFonts w:ascii="Times New Roman" w:hAnsi="Times New Roman"/>
                <w:sz w:val="24"/>
                <w:szCs w:val="24"/>
                <w:lang w:eastAsia="ru-RU"/>
              </w:rPr>
            </w:pPr>
            <w:r w:rsidRPr="008225D1">
              <w:rPr>
                <w:rFonts w:ascii="Times New Roman" w:hAnsi="Times New Roman"/>
                <w:sz w:val="24"/>
                <w:szCs w:val="24"/>
                <w:lang w:val="en-US" w:eastAsia="ru-RU"/>
              </w:rPr>
              <w:t>10</w:t>
            </w:r>
          </w:p>
        </w:tc>
        <w:tc>
          <w:tcPr>
            <w:tcW w:w="1500" w:type="pct"/>
            <w:tcBorders>
              <w:top w:val="outset" w:sz="6" w:space="0" w:color="auto"/>
              <w:left w:val="outset" w:sz="6" w:space="0" w:color="auto"/>
              <w:bottom w:val="outset" w:sz="6" w:space="0" w:color="auto"/>
              <w:right w:val="outset" w:sz="6" w:space="0" w:color="auto"/>
            </w:tcBorders>
            <w:vAlign w:val="center"/>
          </w:tcPr>
          <w:p w:rsidR="00983CF5" w:rsidRPr="008225D1" w:rsidRDefault="00983CF5" w:rsidP="008225D1">
            <w:pPr>
              <w:spacing w:after="0" w:line="240" w:lineRule="auto"/>
              <w:jc w:val="center"/>
              <w:rPr>
                <w:rFonts w:ascii="Times New Roman" w:hAnsi="Times New Roman"/>
                <w:sz w:val="24"/>
                <w:szCs w:val="24"/>
                <w:lang w:eastAsia="ru-RU"/>
              </w:rPr>
            </w:pPr>
            <w:r w:rsidRPr="008225D1">
              <w:rPr>
                <w:rFonts w:ascii="Times New Roman" w:hAnsi="Times New Roman"/>
                <w:sz w:val="24"/>
                <w:szCs w:val="24"/>
                <w:lang w:eastAsia="ru-RU"/>
              </w:rPr>
              <w:t>Cпиральный тестомес,дежа несъемная, производительность 28 кг/ч, загрузка теста 7 кг, 0.37кВт, 380В,размеры 280х560х560мм.</w:t>
            </w:r>
          </w:p>
        </w:tc>
        <w:tc>
          <w:tcPr>
            <w:tcW w:w="650" w:type="pct"/>
            <w:tcBorders>
              <w:top w:val="outset" w:sz="6" w:space="0" w:color="auto"/>
              <w:left w:val="outset" w:sz="6" w:space="0" w:color="auto"/>
              <w:bottom w:val="outset" w:sz="6" w:space="0" w:color="auto"/>
              <w:right w:val="outset" w:sz="6" w:space="0" w:color="auto"/>
            </w:tcBorders>
            <w:vAlign w:val="center"/>
          </w:tcPr>
          <w:p w:rsidR="00983CF5" w:rsidRPr="008225D1" w:rsidRDefault="00983CF5" w:rsidP="008225D1">
            <w:pPr>
              <w:spacing w:after="0" w:line="240" w:lineRule="auto"/>
              <w:jc w:val="center"/>
              <w:rPr>
                <w:rFonts w:ascii="Times New Roman" w:hAnsi="Times New Roman"/>
                <w:sz w:val="24"/>
                <w:szCs w:val="24"/>
                <w:lang w:eastAsia="ru-RU"/>
              </w:rPr>
            </w:pPr>
            <w:r w:rsidRPr="008225D1">
              <w:rPr>
                <w:rFonts w:ascii="Times New Roman" w:hAnsi="Times New Roman"/>
                <w:sz w:val="24"/>
                <w:szCs w:val="24"/>
                <w:lang w:eastAsia="ru-RU"/>
              </w:rPr>
              <w:t>7/</w:t>
            </w:r>
            <w:r w:rsidRPr="008225D1">
              <w:rPr>
                <w:rFonts w:ascii="Times New Roman" w:hAnsi="Times New Roman"/>
                <w:sz w:val="24"/>
                <w:szCs w:val="24"/>
                <w:lang w:val="en-US" w:eastAsia="ru-RU"/>
              </w:rPr>
              <w:t>SN</w:t>
            </w:r>
            <w:r w:rsidRPr="008225D1">
              <w:rPr>
                <w:rFonts w:ascii="Times New Roman" w:hAnsi="Times New Roman"/>
                <w:sz w:val="24"/>
                <w:szCs w:val="24"/>
                <w:lang w:eastAsia="ru-RU"/>
              </w:rPr>
              <w:t>,</w:t>
            </w:r>
            <w:r w:rsidRPr="008225D1">
              <w:rPr>
                <w:rFonts w:ascii="Times New Roman" w:hAnsi="Times New Roman"/>
                <w:sz w:val="24"/>
                <w:szCs w:val="24"/>
                <w:lang w:val="en-US" w:eastAsia="ru-RU"/>
              </w:rPr>
              <w:t xml:space="preserve"> Fimar(</w:t>
            </w:r>
            <w:r w:rsidRPr="008225D1">
              <w:rPr>
                <w:rFonts w:ascii="Times New Roman" w:hAnsi="Times New Roman"/>
                <w:sz w:val="24"/>
                <w:szCs w:val="24"/>
                <w:lang w:eastAsia="ru-RU"/>
              </w:rPr>
              <w:t>Италия</w:t>
            </w:r>
            <w:r w:rsidRPr="008225D1">
              <w:rPr>
                <w:rFonts w:ascii="Times New Roman" w:hAnsi="Times New Roman"/>
                <w:sz w:val="24"/>
                <w:szCs w:val="24"/>
                <w:lang w:val="en-US" w:eastAsia="ru-RU"/>
              </w:rPr>
              <w:t>)</w:t>
            </w:r>
          </w:p>
        </w:tc>
      </w:tr>
      <w:tr w:rsidR="00983CF5" w:rsidRPr="00070629" w:rsidTr="008225D1">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tcPr>
          <w:p w:rsidR="00983CF5" w:rsidRPr="008225D1" w:rsidRDefault="00983CF5" w:rsidP="008225D1">
            <w:pPr>
              <w:spacing w:after="0" w:line="240" w:lineRule="auto"/>
              <w:rPr>
                <w:rFonts w:ascii="Times New Roman" w:hAnsi="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tcPr>
          <w:p w:rsidR="00983CF5" w:rsidRPr="008225D1" w:rsidRDefault="00983CF5" w:rsidP="008225D1">
            <w:pPr>
              <w:spacing w:after="0" w:line="240" w:lineRule="auto"/>
              <w:rPr>
                <w:rFonts w:ascii="Times New Roman" w:hAnsi="Times New Roman"/>
                <w:sz w:val="24"/>
                <w:szCs w:val="24"/>
                <w:lang w:eastAsia="ru-RU"/>
              </w:rPr>
            </w:pPr>
          </w:p>
        </w:tc>
        <w:tc>
          <w:tcPr>
            <w:tcW w:w="0" w:type="auto"/>
            <w:tcBorders>
              <w:bottom w:val="outset" w:sz="2" w:space="0" w:color="auto"/>
            </w:tcBorders>
            <w:vAlign w:val="center"/>
          </w:tcPr>
          <w:p w:rsidR="00983CF5" w:rsidRPr="008225D1" w:rsidRDefault="00983CF5" w:rsidP="008225D1">
            <w:pPr>
              <w:spacing w:after="0" w:line="240" w:lineRule="auto"/>
              <w:rPr>
                <w:rFonts w:ascii="Times New Roman" w:hAnsi="Times New Roman"/>
                <w:sz w:val="20"/>
                <w:szCs w:val="20"/>
                <w:lang w:eastAsia="ru-RU"/>
              </w:rPr>
            </w:pPr>
          </w:p>
        </w:tc>
        <w:tc>
          <w:tcPr>
            <w:tcW w:w="0" w:type="auto"/>
            <w:tcBorders>
              <w:bottom w:val="outset" w:sz="2" w:space="0" w:color="auto"/>
            </w:tcBorders>
            <w:vAlign w:val="center"/>
          </w:tcPr>
          <w:p w:rsidR="00983CF5" w:rsidRPr="008225D1" w:rsidRDefault="00983CF5" w:rsidP="008225D1">
            <w:pPr>
              <w:spacing w:after="0" w:line="240" w:lineRule="auto"/>
              <w:rPr>
                <w:rFonts w:ascii="Times New Roman" w:hAnsi="Times New Roman"/>
                <w:sz w:val="20"/>
                <w:szCs w:val="20"/>
                <w:lang w:eastAsia="ru-RU"/>
              </w:rPr>
            </w:pPr>
          </w:p>
        </w:tc>
      </w:tr>
    </w:tbl>
    <w:p w:rsidR="00983CF5" w:rsidRDefault="00983CF5">
      <w:pPr>
        <w:rPr>
          <w:rFonts w:ascii="Times New Roman" w:hAnsi="Times New Roman"/>
          <w:sz w:val="28"/>
          <w:szCs w:val="28"/>
        </w:rPr>
      </w:pPr>
    </w:p>
    <w:tbl>
      <w:tblPr>
        <w:tblW w:w="4000" w:type="pct"/>
        <w:tblCellSpacing w:w="15" w:type="dxa"/>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0A0" w:firstRow="1" w:lastRow="0" w:firstColumn="1" w:lastColumn="0" w:noHBand="0" w:noVBand="0"/>
      </w:tblPr>
      <w:tblGrid>
        <w:gridCol w:w="2838"/>
        <w:gridCol w:w="1267"/>
        <w:gridCol w:w="663"/>
        <w:gridCol w:w="901"/>
        <w:gridCol w:w="1800"/>
        <w:gridCol w:w="111"/>
      </w:tblGrid>
      <w:tr w:rsidR="00983CF5" w:rsidRPr="00070629" w:rsidTr="008225D1">
        <w:trPr>
          <w:tblCellSpacing w:w="15" w:type="dxa"/>
        </w:trPr>
        <w:tc>
          <w:tcPr>
            <w:tcW w:w="5070" w:type="dxa"/>
            <w:vMerge w:val="restart"/>
            <w:tcBorders>
              <w:top w:val="single" w:sz="6" w:space="0" w:color="auto"/>
              <w:left w:val="single" w:sz="6" w:space="0" w:color="auto"/>
              <w:bottom w:val="single" w:sz="6" w:space="0" w:color="auto"/>
              <w:right w:val="single" w:sz="6" w:space="0" w:color="auto"/>
            </w:tcBorders>
            <w:vAlign w:val="center"/>
          </w:tcPr>
          <w:p w:rsidR="00983CF5" w:rsidRPr="008225D1" w:rsidRDefault="00904508" w:rsidP="008225D1">
            <w:pPr>
              <w:spacing w:after="0" w:line="240" w:lineRule="auto"/>
              <w:jc w:val="center"/>
              <w:rPr>
                <w:rFonts w:ascii="Times New Roman" w:hAnsi="Times New Roman"/>
                <w:sz w:val="24"/>
                <w:szCs w:val="24"/>
                <w:lang w:eastAsia="ru-RU"/>
              </w:rPr>
            </w:pPr>
            <w:r>
              <w:rPr>
                <w:rFonts w:ascii="Times New Roman" w:hAnsi="Times New Roman"/>
                <w:noProof/>
                <w:sz w:val="24"/>
                <w:szCs w:val="24"/>
                <w:lang w:eastAsia="ru-RU"/>
              </w:rPr>
              <w:pict>
                <v:shape id="Рисунок 23" o:spid="_x0000_i1033" type="#_x0000_t75" alt="http://www.tehcomplect.ru/help/4/4_1KOT3.gif" style="width:118.5pt;height:225pt;visibility:visible">
                  <v:imagedata r:id="rId14" o:title=""/>
                </v:shape>
              </w:pict>
            </w:r>
          </w:p>
        </w:tc>
        <w:tc>
          <w:tcPr>
            <w:tcW w:w="3465" w:type="dxa"/>
            <w:tcBorders>
              <w:top w:val="single" w:sz="6" w:space="0" w:color="auto"/>
              <w:left w:val="single" w:sz="6" w:space="0" w:color="auto"/>
              <w:bottom w:val="single" w:sz="6" w:space="0" w:color="auto"/>
              <w:right w:val="single" w:sz="6" w:space="0" w:color="auto"/>
            </w:tcBorders>
            <w:vAlign w:val="center"/>
          </w:tcPr>
          <w:p w:rsidR="00983CF5" w:rsidRPr="008225D1" w:rsidRDefault="00983CF5" w:rsidP="008225D1">
            <w:pPr>
              <w:spacing w:after="0" w:line="240" w:lineRule="auto"/>
              <w:jc w:val="center"/>
              <w:rPr>
                <w:rFonts w:ascii="Times New Roman" w:hAnsi="Times New Roman"/>
                <w:sz w:val="24"/>
                <w:szCs w:val="24"/>
                <w:lang w:eastAsia="ru-RU"/>
              </w:rPr>
            </w:pPr>
            <w:r w:rsidRPr="008225D1">
              <w:rPr>
                <w:rFonts w:ascii="Times New Roman" w:hAnsi="Times New Roman"/>
                <w:sz w:val="24"/>
                <w:szCs w:val="24"/>
                <w:lang w:val="en-GB" w:eastAsia="ru-RU"/>
              </w:rPr>
              <w:t>Carboma R560</w:t>
            </w:r>
          </w:p>
        </w:tc>
        <w:tc>
          <w:tcPr>
            <w:tcW w:w="2235" w:type="dxa"/>
            <w:tcBorders>
              <w:top w:val="single" w:sz="6" w:space="0" w:color="auto"/>
              <w:left w:val="single" w:sz="6" w:space="0" w:color="auto"/>
              <w:bottom w:val="single" w:sz="6" w:space="0" w:color="auto"/>
              <w:right w:val="single" w:sz="6" w:space="0" w:color="auto"/>
            </w:tcBorders>
            <w:vAlign w:val="center"/>
          </w:tcPr>
          <w:p w:rsidR="00983CF5" w:rsidRPr="008225D1" w:rsidRDefault="00983CF5" w:rsidP="008225D1">
            <w:pPr>
              <w:spacing w:after="0" w:line="240" w:lineRule="auto"/>
              <w:jc w:val="center"/>
              <w:rPr>
                <w:rFonts w:ascii="Times New Roman" w:hAnsi="Times New Roman"/>
                <w:sz w:val="24"/>
                <w:szCs w:val="24"/>
                <w:lang w:eastAsia="ru-RU"/>
              </w:rPr>
            </w:pPr>
            <w:r w:rsidRPr="008225D1">
              <w:rPr>
                <w:rFonts w:ascii="Times New Roman" w:hAnsi="Times New Roman"/>
                <w:sz w:val="24"/>
                <w:szCs w:val="24"/>
                <w:lang w:val="en-GB" w:eastAsia="ru-RU"/>
              </w:rPr>
              <w:t>560</w:t>
            </w:r>
          </w:p>
        </w:tc>
        <w:tc>
          <w:tcPr>
            <w:tcW w:w="2790" w:type="dxa"/>
            <w:tcBorders>
              <w:top w:val="single" w:sz="6" w:space="0" w:color="auto"/>
              <w:left w:val="single" w:sz="6" w:space="0" w:color="auto"/>
              <w:bottom w:val="single" w:sz="6" w:space="0" w:color="auto"/>
              <w:right w:val="single" w:sz="6" w:space="0" w:color="auto"/>
            </w:tcBorders>
            <w:vAlign w:val="center"/>
          </w:tcPr>
          <w:p w:rsidR="00983CF5" w:rsidRPr="008225D1" w:rsidRDefault="00983CF5" w:rsidP="008225D1">
            <w:pPr>
              <w:spacing w:after="0" w:line="240" w:lineRule="auto"/>
              <w:jc w:val="center"/>
              <w:rPr>
                <w:rFonts w:ascii="Times New Roman" w:hAnsi="Times New Roman"/>
                <w:sz w:val="24"/>
                <w:szCs w:val="24"/>
                <w:lang w:eastAsia="ru-RU"/>
              </w:rPr>
            </w:pPr>
            <w:r w:rsidRPr="008225D1">
              <w:rPr>
                <w:rFonts w:ascii="Times New Roman" w:hAnsi="Times New Roman"/>
                <w:sz w:val="24"/>
                <w:szCs w:val="24"/>
                <w:lang w:val="en-GB" w:eastAsia="ru-RU"/>
              </w:rPr>
              <w:t>0...+7</w:t>
            </w:r>
          </w:p>
        </w:tc>
        <w:tc>
          <w:tcPr>
            <w:tcW w:w="3795" w:type="dxa"/>
            <w:tcBorders>
              <w:top w:val="single" w:sz="6" w:space="0" w:color="auto"/>
              <w:left w:val="single" w:sz="6" w:space="0" w:color="auto"/>
              <w:bottom w:val="single" w:sz="6" w:space="0" w:color="auto"/>
              <w:right w:val="single" w:sz="6" w:space="0" w:color="auto"/>
            </w:tcBorders>
            <w:vAlign w:val="center"/>
          </w:tcPr>
          <w:p w:rsidR="00983CF5" w:rsidRPr="008225D1" w:rsidRDefault="00983CF5" w:rsidP="008225D1">
            <w:pPr>
              <w:spacing w:after="0" w:line="240" w:lineRule="auto"/>
              <w:jc w:val="center"/>
              <w:rPr>
                <w:rFonts w:ascii="Times New Roman" w:hAnsi="Times New Roman"/>
                <w:sz w:val="24"/>
                <w:szCs w:val="24"/>
                <w:lang w:eastAsia="ru-RU"/>
              </w:rPr>
            </w:pPr>
            <w:r w:rsidRPr="008225D1">
              <w:rPr>
                <w:rFonts w:ascii="Times New Roman" w:hAnsi="Times New Roman"/>
                <w:sz w:val="24"/>
                <w:szCs w:val="24"/>
                <w:lang w:val="en-GB" w:eastAsia="ru-RU"/>
              </w:rPr>
              <w:t>825</w:t>
            </w:r>
            <w:r w:rsidRPr="008225D1">
              <w:rPr>
                <w:rFonts w:ascii="Times New Roman" w:hAnsi="Times New Roman"/>
                <w:sz w:val="24"/>
                <w:szCs w:val="24"/>
                <w:lang w:eastAsia="ru-RU"/>
              </w:rPr>
              <w:t>х</w:t>
            </w:r>
            <w:r w:rsidRPr="008225D1">
              <w:rPr>
                <w:rFonts w:ascii="Times New Roman" w:hAnsi="Times New Roman"/>
                <w:sz w:val="24"/>
                <w:szCs w:val="24"/>
                <w:lang w:val="en-GB" w:eastAsia="ru-RU"/>
              </w:rPr>
              <w:t>2055</w:t>
            </w:r>
            <w:r w:rsidRPr="008225D1">
              <w:rPr>
                <w:rFonts w:ascii="Times New Roman" w:hAnsi="Times New Roman"/>
                <w:sz w:val="24"/>
                <w:szCs w:val="24"/>
                <w:lang w:eastAsia="ru-RU"/>
              </w:rPr>
              <w:t>х</w:t>
            </w:r>
            <w:r w:rsidRPr="008225D1">
              <w:rPr>
                <w:rFonts w:ascii="Times New Roman" w:hAnsi="Times New Roman"/>
                <w:sz w:val="24"/>
                <w:szCs w:val="24"/>
                <w:lang w:val="en-GB" w:eastAsia="ru-RU"/>
              </w:rPr>
              <w:t>655</w:t>
            </w:r>
          </w:p>
        </w:tc>
        <w:tc>
          <w:tcPr>
            <w:tcW w:w="0" w:type="auto"/>
            <w:tcBorders>
              <w:top w:val="single" w:sz="6" w:space="0" w:color="auto"/>
              <w:left w:val="single" w:sz="6" w:space="0" w:color="auto"/>
              <w:bottom w:val="single" w:sz="6" w:space="0" w:color="auto"/>
              <w:right w:val="single" w:sz="6" w:space="0" w:color="auto"/>
            </w:tcBorders>
            <w:vAlign w:val="center"/>
          </w:tcPr>
          <w:p w:rsidR="00983CF5" w:rsidRPr="008225D1" w:rsidRDefault="00983CF5" w:rsidP="008225D1">
            <w:pPr>
              <w:spacing w:after="0" w:line="240" w:lineRule="auto"/>
              <w:jc w:val="center"/>
              <w:rPr>
                <w:rFonts w:ascii="Times New Roman" w:hAnsi="Times New Roman"/>
                <w:sz w:val="24"/>
                <w:szCs w:val="24"/>
                <w:lang w:eastAsia="ru-RU"/>
              </w:rPr>
            </w:pPr>
          </w:p>
        </w:tc>
      </w:tr>
      <w:tr w:rsidR="00983CF5" w:rsidRPr="00070629" w:rsidTr="008225D1">
        <w:trPr>
          <w:tblCellSpacing w:w="15" w:type="dxa"/>
        </w:trPr>
        <w:tc>
          <w:tcPr>
            <w:tcW w:w="0" w:type="auto"/>
            <w:vMerge/>
            <w:tcBorders>
              <w:top w:val="single" w:sz="6" w:space="0" w:color="auto"/>
              <w:left w:val="single" w:sz="6" w:space="0" w:color="auto"/>
              <w:bottom w:val="single" w:sz="6" w:space="0" w:color="auto"/>
              <w:right w:val="single" w:sz="6" w:space="0" w:color="auto"/>
            </w:tcBorders>
            <w:vAlign w:val="center"/>
          </w:tcPr>
          <w:p w:rsidR="00983CF5" w:rsidRPr="008225D1" w:rsidRDefault="00983CF5" w:rsidP="008225D1">
            <w:pPr>
              <w:spacing w:after="0" w:line="240" w:lineRule="auto"/>
              <w:rPr>
                <w:rFonts w:ascii="Times New Roman" w:hAnsi="Times New Roman"/>
                <w:sz w:val="24"/>
                <w:szCs w:val="24"/>
                <w:lang w:eastAsia="ru-RU"/>
              </w:rPr>
            </w:pPr>
          </w:p>
        </w:tc>
        <w:tc>
          <w:tcPr>
            <w:tcW w:w="3465" w:type="dxa"/>
            <w:tcBorders>
              <w:top w:val="single" w:sz="6" w:space="0" w:color="auto"/>
              <w:left w:val="outset" w:sz="6" w:space="0" w:color="auto"/>
              <w:bottom w:val="single" w:sz="6" w:space="0" w:color="auto"/>
              <w:right w:val="single" w:sz="6" w:space="0" w:color="auto"/>
            </w:tcBorders>
            <w:vAlign w:val="center"/>
          </w:tcPr>
          <w:p w:rsidR="00983CF5" w:rsidRPr="008225D1" w:rsidRDefault="00983CF5" w:rsidP="008225D1">
            <w:pPr>
              <w:spacing w:after="0" w:line="240" w:lineRule="auto"/>
              <w:jc w:val="center"/>
              <w:rPr>
                <w:rFonts w:ascii="Times New Roman" w:hAnsi="Times New Roman"/>
                <w:sz w:val="24"/>
                <w:szCs w:val="24"/>
                <w:lang w:eastAsia="ru-RU"/>
              </w:rPr>
            </w:pPr>
            <w:r w:rsidRPr="008225D1">
              <w:rPr>
                <w:rFonts w:ascii="Times New Roman" w:hAnsi="Times New Roman"/>
                <w:sz w:val="24"/>
                <w:szCs w:val="24"/>
                <w:lang w:val="en-GB" w:eastAsia="ru-RU"/>
              </w:rPr>
              <w:t>Carboma R700</w:t>
            </w:r>
          </w:p>
        </w:tc>
        <w:tc>
          <w:tcPr>
            <w:tcW w:w="2235" w:type="dxa"/>
            <w:tcBorders>
              <w:top w:val="single" w:sz="6" w:space="0" w:color="auto"/>
              <w:left w:val="single" w:sz="6" w:space="0" w:color="auto"/>
              <w:bottom w:val="single" w:sz="6" w:space="0" w:color="auto"/>
              <w:right w:val="single" w:sz="6" w:space="0" w:color="auto"/>
            </w:tcBorders>
            <w:vAlign w:val="center"/>
          </w:tcPr>
          <w:p w:rsidR="00983CF5" w:rsidRPr="008225D1" w:rsidRDefault="00983CF5" w:rsidP="008225D1">
            <w:pPr>
              <w:spacing w:after="0" w:line="240" w:lineRule="auto"/>
              <w:jc w:val="center"/>
              <w:rPr>
                <w:rFonts w:ascii="Times New Roman" w:hAnsi="Times New Roman"/>
                <w:sz w:val="24"/>
                <w:szCs w:val="24"/>
                <w:lang w:eastAsia="ru-RU"/>
              </w:rPr>
            </w:pPr>
            <w:r w:rsidRPr="008225D1">
              <w:rPr>
                <w:rFonts w:ascii="Times New Roman" w:hAnsi="Times New Roman"/>
                <w:sz w:val="24"/>
                <w:szCs w:val="24"/>
                <w:lang w:val="en-GB" w:eastAsia="ru-RU"/>
              </w:rPr>
              <w:t>700</w:t>
            </w:r>
          </w:p>
        </w:tc>
        <w:tc>
          <w:tcPr>
            <w:tcW w:w="2790" w:type="dxa"/>
            <w:tcBorders>
              <w:top w:val="single" w:sz="6" w:space="0" w:color="auto"/>
              <w:left w:val="single" w:sz="6" w:space="0" w:color="auto"/>
              <w:bottom w:val="single" w:sz="6" w:space="0" w:color="auto"/>
              <w:right w:val="single" w:sz="6" w:space="0" w:color="auto"/>
            </w:tcBorders>
            <w:vAlign w:val="center"/>
          </w:tcPr>
          <w:p w:rsidR="00983CF5" w:rsidRPr="008225D1" w:rsidRDefault="00983CF5" w:rsidP="008225D1">
            <w:pPr>
              <w:spacing w:after="0" w:line="240" w:lineRule="auto"/>
              <w:jc w:val="center"/>
              <w:rPr>
                <w:rFonts w:ascii="Times New Roman" w:hAnsi="Times New Roman"/>
                <w:sz w:val="24"/>
                <w:szCs w:val="24"/>
                <w:lang w:eastAsia="ru-RU"/>
              </w:rPr>
            </w:pPr>
            <w:r w:rsidRPr="008225D1">
              <w:rPr>
                <w:rFonts w:ascii="Times New Roman" w:hAnsi="Times New Roman"/>
                <w:sz w:val="24"/>
                <w:szCs w:val="24"/>
                <w:lang w:val="en-GB" w:eastAsia="ru-RU"/>
              </w:rPr>
              <w:t>0...+7</w:t>
            </w:r>
          </w:p>
        </w:tc>
        <w:tc>
          <w:tcPr>
            <w:tcW w:w="3795" w:type="dxa"/>
            <w:tcBorders>
              <w:top w:val="single" w:sz="6" w:space="0" w:color="auto"/>
              <w:left w:val="single" w:sz="6" w:space="0" w:color="auto"/>
              <w:bottom w:val="single" w:sz="6" w:space="0" w:color="auto"/>
              <w:right w:val="single" w:sz="6" w:space="0" w:color="auto"/>
            </w:tcBorders>
            <w:vAlign w:val="center"/>
          </w:tcPr>
          <w:p w:rsidR="00983CF5" w:rsidRPr="008225D1" w:rsidRDefault="00983CF5" w:rsidP="008225D1">
            <w:pPr>
              <w:spacing w:after="0" w:line="240" w:lineRule="auto"/>
              <w:jc w:val="center"/>
              <w:rPr>
                <w:rFonts w:ascii="Times New Roman" w:hAnsi="Times New Roman"/>
                <w:sz w:val="24"/>
                <w:szCs w:val="24"/>
                <w:lang w:eastAsia="ru-RU"/>
              </w:rPr>
            </w:pPr>
            <w:r w:rsidRPr="008225D1">
              <w:rPr>
                <w:rFonts w:ascii="Times New Roman" w:hAnsi="Times New Roman"/>
                <w:sz w:val="24"/>
                <w:szCs w:val="24"/>
                <w:lang w:val="en-GB" w:eastAsia="ru-RU"/>
              </w:rPr>
              <w:t>825</w:t>
            </w:r>
            <w:r w:rsidRPr="008225D1">
              <w:rPr>
                <w:rFonts w:ascii="Times New Roman" w:hAnsi="Times New Roman"/>
                <w:sz w:val="24"/>
                <w:szCs w:val="24"/>
                <w:lang w:eastAsia="ru-RU"/>
              </w:rPr>
              <w:t>х</w:t>
            </w:r>
            <w:r w:rsidRPr="008225D1">
              <w:rPr>
                <w:rFonts w:ascii="Times New Roman" w:hAnsi="Times New Roman"/>
                <w:sz w:val="24"/>
                <w:szCs w:val="24"/>
                <w:lang w:val="en-GB" w:eastAsia="ru-RU"/>
              </w:rPr>
              <w:t>2055</w:t>
            </w:r>
            <w:r w:rsidRPr="008225D1">
              <w:rPr>
                <w:rFonts w:ascii="Times New Roman" w:hAnsi="Times New Roman"/>
                <w:sz w:val="24"/>
                <w:szCs w:val="24"/>
                <w:lang w:eastAsia="ru-RU"/>
              </w:rPr>
              <w:t>х7</w:t>
            </w:r>
            <w:r w:rsidRPr="008225D1">
              <w:rPr>
                <w:rFonts w:ascii="Times New Roman" w:hAnsi="Times New Roman"/>
                <w:sz w:val="24"/>
                <w:szCs w:val="24"/>
                <w:lang w:val="en-GB" w:eastAsia="ru-RU"/>
              </w:rPr>
              <w:t>55</w:t>
            </w:r>
          </w:p>
        </w:tc>
        <w:tc>
          <w:tcPr>
            <w:tcW w:w="0" w:type="auto"/>
            <w:tcBorders>
              <w:top w:val="single" w:sz="6" w:space="0" w:color="auto"/>
              <w:left w:val="single" w:sz="6" w:space="0" w:color="auto"/>
              <w:bottom w:val="single" w:sz="6" w:space="0" w:color="auto"/>
              <w:right w:val="single" w:sz="6" w:space="0" w:color="auto"/>
            </w:tcBorders>
            <w:vAlign w:val="center"/>
          </w:tcPr>
          <w:p w:rsidR="00983CF5" w:rsidRPr="008225D1" w:rsidRDefault="00983CF5" w:rsidP="008225D1">
            <w:pPr>
              <w:spacing w:after="0" w:line="240" w:lineRule="auto"/>
              <w:jc w:val="center"/>
              <w:rPr>
                <w:rFonts w:ascii="Times New Roman" w:hAnsi="Times New Roman"/>
                <w:sz w:val="24"/>
                <w:szCs w:val="24"/>
                <w:lang w:eastAsia="ru-RU"/>
              </w:rPr>
            </w:pPr>
          </w:p>
        </w:tc>
      </w:tr>
      <w:tr w:rsidR="00983CF5" w:rsidRPr="00070629" w:rsidTr="008225D1">
        <w:trPr>
          <w:tblCellSpacing w:w="15" w:type="dxa"/>
        </w:trPr>
        <w:tc>
          <w:tcPr>
            <w:tcW w:w="0" w:type="auto"/>
            <w:vMerge/>
            <w:tcBorders>
              <w:top w:val="single" w:sz="6" w:space="0" w:color="auto"/>
              <w:left w:val="single" w:sz="6" w:space="0" w:color="auto"/>
              <w:bottom w:val="single" w:sz="6" w:space="0" w:color="auto"/>
              <w:right w:val="single" w:sz="6" w:space="0" w:color="auto"/>
            </w:tcBorders>
            <w:vAlign w:val="center"/>
          </w:tcPr>
          <w:p w:rsidR="00983CF5" w:rsidRPr="008225D1" w:rsidRDefault="00983CF5" w:rsidP="008225D1">
            <w:pPr>
              <w:spacing w:after="0" w:line="240" w:lineRule="auto"/>
              <w:rPr>
                <w:rFonts w:ascii="Times New Roman" w:hAnsi="Times New Roman"/>
                <w:sz w:val="24"/>
                <w:szCs w:val="24"/>
                <w:lang w:eastAsia="ru-RU"/>
              </w:rPr>
            </w:pPr>
          </w:p>
        </w:tc>
        <w:tc>
          <w:tcPr>
            <w:tcW w:w="3465" w:type="dxa"/>
            <w:tcBorders>
              <w:top w:val="single" w:sz="6" w:space="0" w:color="auto"/>
              <w:left w:val="outset" w:sz="6" w:space="0" w:color="auto"/>
              <w:bottom w:val="single" w:sz="6" w:space="0" w:color="auto"/>
              <w:right w:val="single" w:sz="6" w:space="0" w:color="auto"/>
            </w:tcBorders>
            <w:vAlign w:val="center"/>
          </w:tcPr>
          <w:p w:rsidR="00983CF5" w:rsidRPr="008225D1" w:rsidRDefault="00983CF5" w:rsidP="008225D1">
            <w:pPr>
              <w:spacing w:after="0" w:line="240" w:lineRule="auto"/>
              <w:jc w:val="center"/>
              <w:rPr>
                <w:rFonts w:ascii="Times New Roman" w:hAnsi="Times New Roman"/>
                <w:sz w:val="24"/>
                <w:szCs w:val="24"/>
                <w:lang w:eastAsia="ru-RU"/>
              </w:rPr>
            </w:pPr>
            <w:r w:rsidRPr="008225D1">
              <w:rPr>
                <w:rFonts w:ascii="Times New Roman" w:hAnsi="Times New Roman"/>
                <w:sz w:val="24"/>
                <w:szCs w:val="24"/>
                <w:lang w:val="en-GB" w:eastAsia="ru-RU"/>
              </w:rPr>
              <w:t>Carboma F700</w:t>
            </w:r>
          </w:p>
        </w:tc>
        <w:tc>
          <w:tcPr>
            <w:tcW w:w="2235" w:type="dxa"/>
            <w:tcBorders>
              <w:top w:val="single" w:sz="6" w:space="0" w:color="auto"/>
              <w:left w:val="single" w:sz="6" w:space="0" w:color="auto"/>
              <w:bottom w:val="single" w:sz="6" w:space="0" w:color="auto"/>
              <w:right w:val="single" w:sz="6" w:space="0" w:color="auto"/>
            </w:tcBorders>
            <w:vAlign w:val="center"/>
          </w:tcPr>
          <w:p w:rsidR="00983CF5" w:rsidRPr="008225D1" w:rsidRDefault="00983CF5" w:rsidP="008225D1">
            <w:pPr>
              <w:spacing w:after="0" w:line="240" w:lineRule="auto"/>
              <w:jc w:val="center"/>
              <w:rPr>
                <w:rFonts w:ascii="Times New Roman" w:hAnsi="Times New Roman"/>
                <w:sz w:val="24"/>
                <w:szCs w:val="24"/>
                <w:lang w:eastAsia="ru-RU"/>
              </w:rPr>
            </w:pPr>
            <w:r w:rsidRPr="008225D1">
              <w:rPr>
                <w:rFonts w:ascii="Times New Roman" w:hAnsi="Times New Roman"/>
                <w:sz w:val="24"/>
                <w:szCs w:val="24"/>
                <w:lang w:val="en-GB" w:eastAsia="ru-RU"/>
              </w:rPr>
              <w:t>700</w:t>
            </w:r>
          </w:p>
        </w:tc>
        <w:tc>
          <w:tcPr>
            <w:tcW w:w="2790" w:type="dxa"/>
            <w:tcBorders>
              <w:top w:val="single" w:sz="6" w:space="0" w:color="auto"/>
              <w:left w:val="single" w:sz="6" w:space="0" w:color="auto"/>
              <w:bottom w:val="single" w:sz="6" w:space="0" w:color="auto"/>
              <w:right w:val="single" w:sz="6" w:space="0" w:color="auto"/>
            </w:tcBorders>
            <w:vAlign w:val="center"/>
          </w:tcPr>
          <w:p w:rsidR="00983CF5" w:rsidRPr="008225D1" w:rsidRDefault="00983CF5" w:rsidP="008225D1">
            <w:pPr>
              <w:spacing w:after="0" w:line="240" w:lineRule="auto"/>
              <w:jc w:val="center"/>
              <w:rPr>
                <w:rFonts w:ascii="Times New Roman" w:hAnsi="Times New Roman"/>
                <w:sz w:val="24"/>
                <w:szCs w:val="24"/>
                <w:lang w:eastAsia="ru-RU"/>
              </w:rPr>
            </w:pPr>
            <w:r w:rsidRPr="008225D1">
              <w:rPr>
                <w:rFonts w:ascii="Times New Roman" w:hAnsi="Times New Roman"/>
                <w:sz w:val="24"/>
                <w:szCs w:val="24"/>
                <w:lang w:val="en-GB" w:eastAsia="ru-RU"/>
              </w:rPr>
              <w:t>-18</w:t>
            </w:r>
          </w:p>
        </w:tc>
        <w:tc>
          <w:tcPr>
            <w:tcW w:w="3795" w:type="dxa"/>
            <w:tcBorders>
              <w:top w:val="single" w:sz="6" w:space="0" w:color="auto"/>
              <w:left w:val="single" w:sz="6" w:space="0" w:color="auto"/>
              <w:bottom w:val="single" w:sz="6" w:space="0" w:color="auto"/>
              <w:right w:val="single" w:sz="6" w:space="0" w:color="auto"/>
            </w:tcBorders>
            <w:vAlign w:val="center"/>
          </w:tcPr>
          <w:p w:rsidR="00983CF5" w:rsidRPr="008225D1" w:rsidRDefault="00983CF5" w:rsidP="008225D1">
            <w:pPr>
              <w:spacing w:after="0" w:line="240" w:lineRule="auto"/>
              <w:jc w:val="center"/>
              <w:rPr>
                <w:rFonts w:ascii="Times New Roman" w:hAnsi="Times New Roman"/>
                <w:sz w:val="24"/>
                <w:szCs w:val="24"/>
                <w:lang w:eastAsia="ru-RU"/>
              </w:rPr>
            </w:pPr>
            <w:r w:rsidRPr="008225D1">
              <w:rPr>
                <w:rFonts w:ascii="Times New Roman" w:hAnsi="Times New Roman"/>
                <w:sz w:val="24"/>
                <w:szCs w:val="24"/>
                <w:lang w:val="en-GB" w:eastAsia="ru-RU"/>
              </w:rPr>
              <w:t>825</w:t>
            </w:r>
            <w:r w:rsidRPr="008225D1">
              <w:rPr>
                <w:rFonts w:ascii="Times New Roman" w:hAnsi="Times New Roman"/>
                <w:sz w:val="24"/>
                <w:szCs w:val="24"/>
                <w:lang w:eastAsia="ru-RU"/>
              </w:rPr>
              <w:t>х</w:t>
            </w:r>
            <w:r w:rsidRPr="008225D1">
              <w:rPr>
                <w:rFonts w:ascii="Times New Roman" w:hAnsi="Times New Roman"/>
                <w:sz w:val="24"/>
                <w:szCs w:val="24"/>
                <w:lang w:val="en-GB" w:eastAsia="ru-RU"/>
              </w:rPr>
              <w:t>2055</w:t>
            </w:r>
            <w:r w:rsidRPr="008225D1">
              <w:rPr>
                <w:rFonts w:ascii="Times New Roman" w:hAnsi="Times New Roman"/>
                <w:sz w:val="24"/>
                <w:szCs w:val="24"/>
                <w:lang w:eastAsia="ru-RU"/>
              </w:rPr>
              <w:t>х</w:t>
            </w:r>
            <w:r w:rsidRPr="008225D1">
              <w:rPr>
                <w:rFonts w:ascii="Times New Roman" w:hAnsi="Times New Roman"/>
                <w:sz w:val="24"/>
                <w:szCs w:val="24"/>
                <w:lang w:val="en-GB" w:eastAsia="ru-RU"/>
              </w:rPr>
              <w:t>755</w:t>
            </w:r>
          </w:p>
        </w:tc>
        <w:tc>
          <w:tcPr>
            <w:tcW w:w="0" w:type="auto"/>
            <w:tcBorders>
              <w:top w:val="single" w:sz="6" w:space="0" w:color="auto"/>
              <w:left w:val="single" w:sz="6" w:space="0" w:color="auto"/>
              <w:bottom w:val="single" w:sz="6" w:space="0" w:color="auto"/>
              <w:right w:val="single" w:sz="6" w:space="0" w:color="auto"/>
            </w:tcBorders>
            <w:vAlign w:val="center"/>
          </w:tcPr>
          <w:p w:rsidR="00983CF5" w:rsidRPr="008225D1" w:rsidRDefault="00983CF5" w:rsidP="008225D1">
            <w:pPr>
              <w:spacing w:after="0" w:line="240" w:lineRule="auto"/>
              <w:jc w:val="center"/>
              <w:rPr>
                <w:rFonts w:ascii="Times New Roman" w:hAnsi="Times New Roman"/>
                <w:sz w:val="24"/>
                <w:szCs w:val="24"/>
                <w:lang w:eastAsia="ru-RU"/>
              </w:rPr>
            </w:pPr>
          </w:p>
        </w:tc>
      </w:tr>
      <w:tr w:rsidR="00983CF5" w:rsidRPr="00070629" w:rsidTr="008225D1">
        <w:trPr>
          <w:tblCellSpacing w:w="15" w:type="dxa"/>
        </w:trPr>
        <w:tc>
          <w:tcPr>
            <w:tcW w:w="0" w:type="auto"/>
            <w:vMerge/>
            <w:tcBorders>
              <w:top w:val="single" w:sz="6" w:space="0" w:color="auto"/>
              <w:left w:val="single" w:sz="6" w:space="0" w:color="auto"/>
              <w:bottom w:val="single" w:sz="6" w:space="0" w:color="auto"/>
              <w:right w:val="single" w:sz="6" w:space="0" w:color="auto"/>
            </w:tcBorders>
            <w:vAlign w:val="center"/>
          </w:tcPr>
          <w:p w:rsidR="00983CF5" w:rsidRPr="008225D1" w:rsidRDefault="00983CF5" w:rsidP="008225D1">
            <w:pPr>
              <w:spacing w:after="0" w:line="240" w:lineRule="auto"/>
              <w:rPr>
                <w:rFonts w:ascii="Times New Roman" w:hAnsi="Times New Roman"/>
                <w:sz w:val="24"/>
                <w:szCs w:val="24"/>
                <w:lang w:eastAsia="ru-RU"/>
              </w:rPr>
            </w:pPr>
          </w:p>
        </w:tc>
        <w:tc>
          <w:tcPr>
            <w:tcW w:w="3465" w:type="dxa"/>
            <w:tcBorders>
              <w:top w:val="single" w:sz="6" w:space="0" w:color="auto"/>
              <w:left w:val="outset" w:sz="6" w:space="0" w:color="auto"/>
              <w:bottom w:val="single" w:sz="6" w:space="0" w:color="auto"/>
              <w:right w:val="single" w:sz="6" w:space="0" w:color="auto"/>
            </w:tcBorders>
            <w:vAlign w:val="center"/>
          </w:tcPr>
          <w:p w:rsidR="00983CF5" w:rsidRPr="008225D1" w:rsidRDefault="00983CF5" w:rsidP="008225D1">
            <w:pPr>
              <w:spacing w:after="0" w:line="240" w:lineRule="auto"/>
              <w:jc w:val="center"/>
              <w:rPr>
                <w:rFonts w:ascii="Times New Roman" w:hAnsi="Times New Roman"/>
                <w:sz w:val="24"/>
                <w:szCs w:val="24"/>
                <w:lang w:eastAsia="ru-RU"/>
              </w:rPr>
            </w:pPr>
            <w:r w:rsidRPr="008225D1">
              <w:rPr>
                <w:rFonts w:ascii="Times New Roman" w:hAnsi="Times New Roman"/>
                <w:sz w:val="24"/>
                <w:szCs w:val="24"/>
                <w:lang w:val="en-GB" w:eastAsia="ru-RU"/>
              </w:rPr>
              <w:t>Carboma V700</w:t>
            </w:r>
          </w:p>
        </w:tc>
        <w:tc>
          <w:tcPr>
            <w:tcW w:w="2235" w:type="dxa"/>
            <w:tcBorders>
              <w:top w:val="single" w:sz="6" w:space="0" w:color="auto"/>
              <w:left w:val="single" w:sz="6" w:space="0" w:color="auto"/>
              <w:bottom w:val="single" w:sz="6" w:space="0" w:color="auto"/>
              <w:right w:val="single" w:sz="6" w:space="0" w:color="auto"/>
            </w:tcBorders>
            <w:vAlign w:val="center"/>
          </w:tcPr>
          <w:p w:rsidR="00983CF5" w:rsidRPr="008225D1" w:rsidRDefault="00983CF5" w:rsidP="008225D1">
            <w:pPr>
              <w:spacing w:after="0" w:line="240" w:lineRule="auto"/>
              <w:jc w:val="center"/>
              <w:rPr>
                <w:rFonts w:ascii="Times New Roman" w:hAnsi="Times New Roman"/>
                <w:sz w:val="24"/>
                <w:szCs w:val="24"/>
                <w:lang w:eastAsia="ru-RU"/>
              </w:rPr>
            </w:pPr>
            <w:r w:rsidRPr="008225D1">
              <w:rPr>
                <w:rFonts w:ascii="Times New Roman" w:hAnsi="Times New Roman"/>
                <w:sz w:val="24"/>
                <w:szCs w:val="24"/>
                <w:lang w:val="en-GB" w:eastAsia="ru-RU"/>
              </w:rPr>
              <w:t>700</w:t>
            </w:r>
          </w:p>
        </w:tc>
        <w:tc>
          <w:tcPr>
            <w:tcW w:w="2790" w:type="dxa"/>
            <w:tcBorders>
              <w:top w:val="single" w:sz="6" w:space="0" w:color="auto"/>
              <w:left w:val="single" w:sz="6" w:space="0" w:color="auto"/>
              <w:bottom w:val="single" w:sz="6" w:space="0" w:color="auto"/>
              <w:right w:val="single" w:sz="6" w:space="0" w:color="auto"/>
            </w:tcBorders>
            <w:vAlign w:val="center"/>
          </w:tcPr>
          <w:p w:rsidR="00983CF5" w:rsidRPr="008225D1" w:rsidRDefault="00983CF5" w:rsidP="008225D1">
            <w:pPr>
              <w:spacing w:after="0" w:line="240" w:lineRule="auto"/>
              <w:jc w:val="center"/>
              <w:rPr>
                <w:rFonts w:ascii="Times New Roman" w:hAnsi="Times New Roman"/>
                <w:sz w:val="24"/>
                <w:szCs w:val="24"/>
                <w:lang w:eastAsia="ru-RU"/>
              </w:rPr>
            </w:pPr>
            <w:r w:rsidRPr="008225D1">
              <w:rPr>
                <w:rFonts w:ascii="Times New Roman" w:hAnsi="Times New Roman"/>
                <w:sz w:val="24"/>
                <w:szCs w:val="24"/>
                <w:lang w:val="en-GB" w:eastAsia="ru-RU"/>
              </w:rPr>
              <w:t>-5...+5</w:t>
            </w:r>
          </w:p>
        </w:tc>
        <w:tc>
          <w:tcPr>
            <w:tcW w:w="3795" w:type="dxa"/>
            <w:tcBorders>
              <w:top w:val="single" w:sz="6" w:space="0" w:color="auto"/>
              <w:left w:val="single" w:sz="6" w:space="0" w:color="auto"/>
              <w:bottom w:val="single" w:sz="6" w:space="0" w:color="auto"/>
              <w:right w:val="single" w:sz="6" w:space="0" w:color="auto"/>
            </w:tcBorders>
            <w:vAlign w:val="center"/>
          </w:tcPr>
          <w:p w:rsidR="00983CF5" w:rsidRPr="008225D1" w:rsidRDefault="00983CF5" w:rsidP="008225D1">
            <w:pPr>
              <w:spacing w:after="0" w:line="240" w:lineRule="auto"/>
              <w:jc w:val="center"/>
              <w:rPr>
                <w:rFonts w:ascii="Times New Roman" w:hAnsi="Times New Roman"/>
                <w:sz w:val="24"/>
                <w:szCs w:val="24"/>
                <w:lang w:eastAsia="ru-RU"/>
              </w:rPr>
            </w:pPr>
            <w:r w:rsidRPr="008225D1">
              <w:rPr>
                <w:rFonts w:ascii="Times New Roman" w:hAnsi="Times New Roman"/>
                <w:sz w:val="24"/>
                <w:szCs w:val="24"/>
                <w:lang w:val="en-GB" w:eastAsia="ru-RU"/>
              </w:rPr>
              <w:t>825</w:t>
            </w:r>
            <w:r w:rsidRPr="008225D1">
              <w:rPr>
                <w:rFonts w:ascii="Times New Roman" w:hAnsi="Times New Roman"/>
                <w:sz w:val="24"/>
                <w:szCs w:val="24"/>
                <w:lang w:eastAsia="ru-RU"/>
              </w:rPr>
              <w:t>х</w:t>
            </w:r>
            <w:r w:rsidRPr="008225D1">
              <w:rPr>
                <w:rFonts w:ascii="Times New Roman" w:hAnsi="Times New Roman"/>
                <w:sz w:val="24"/>
                <w:szCs w:val="24"/>
                <w:lang w:val="en-GB" w:eastAsia="ru-RU"/>
              </w:rPr>
              <w:t>2055</w:t>
            </w:r>
            <w:r w:rsidRPr="008225D1">
              <w:rPr>
                <w:rFonts w:ascii="Times New Roman" w:hAnsi="Times New Roman"/>
                <w:sz w:val="24"/>
                <w:szCs w:val="24"/>
                <w:lang w:eastAsia="ru-RU"/>
              </w:rPr>
              <w:t>х</w:t>
            </w:r>
            <w:r w:rsidRPr="008225D1">
              <w:rPr>
                <w:rFonts w:ascii="Times New Roman" w:hAnsi="Times New Roman"/>
                <w:sz w:val="24"/>
                <w:szCs w:val="24"/>
                <w:lang w:val="en-GB" w:eastAsia="ru-RU"/>
              </w:rPr>
              <w:t>755</w:t>
            </w:r>
          </w:p>
        </w:tc>
        <w:tc>
          <w:tcPr>
            <w:tcW w:w="0" w:type="auto"/>
            <w:tcBorders>
              <w:bottom w:val="outset" w:sz="2" w:space="0" w:color="auto"/>
            </w:tcBorders>
            <w:vAlign w:val="center"/>
          </w:tcPr>
          <w:p w:rsidR="00983CF5" w:rsidRPr="008225D1" w:rsidRDefault="00983CF5" w:rsidP="008225D1">
            <w:pPr>
              <w:spacing w:after="0" w:line="240" w:lineRule="auto"/>
              <w:rPr>
                <w:rFonts w:ascii="Times New Roman" w:hAnsi="Times New Roman"/>
                <w:sz w:val="20"/>
                <w:szCs w:val="20"/>
                <w:lang w:eastAsia="ru-RU"/>
              </w:rPr>
            </w:pPr>
          </w:p>
        </w:tc>
      </w:tr>
    </w:tbl>
    <w:p w:rsidR="00983CF5" w:rsidRDefault="00983CF5">
      <w:pPr>
        <w:rPr>
          <w:rFonts w:ascii="Times New Roman" w:hAnsi="Times New Roman"/>
          <w:sz w:val="28"/>
          <w:szCs w:val="28"/>
        </w:rPr>
      </w:pPr>
    </w:p>
    <w:p w:rsidR="00983CF5" w:rsidRDefault="00983CF5">
      <w:pPr>
        <w:rPr>
          <w:rFonts w:ascii="Times New Roman" w:hAnsi="Times New Roman"/>
          <w:sz w:val="28"/>
          <w:szCs w:val="28"/>
        </w:rPr>
      </w:pPr>
      <w:r w:rsidRPr="00397E60">
        <w:rPr>
          <w:rFonts w:ascii="Times New Roman" w:hAnsi="Times New Roman"/>
          <w:sz w:val="28"/>
          <w:szCs w:val="28"/>
        </w:rPr>
        <w:t>2.3. Описание ассортимента и порядка предоставления услуг предприятия общественного питания</w:t>
      </w:r>
      <w:r>
        <w:rPr>
          <w:rFonts w:ascii="Times New Roman" w:hAnsi="Times New Roman"/>
          <w:sz w:val="28"/>
          <w:szCs w:val="28"/>
        </w:rPr>
        <w:t>.</w:t>
      </w:r>
    </w:p>
    <w:p w:rsidR="00983CF5" w:rsidRPr="00397E60" w:rsidRDefault="00983CF5" w:rsidP="00397E60">
      <w:pPr>
        <w:spacing w:after="0" w:line="240" w:lineRule="auto"/>
        <w:rPr>
          <w:rFonts w:ascii="Arial" w:hAnsi="Arial" w:cs="Arial"/>
          <w:color w:val="666666"/>
          <w:sz w:val="17"/>
          <w:szCs w:val="17"/>
          <w:lang w:eastAsia="ru-RU"/>
        </w:rPr>
      </w:pPr>
    </w:p>
    <w:p w:rsidR="00983CF5" w:rsidRPr="006A2F9F" w:rsidRDefault="00904508" w:rsidP="00397E60">
      <w:pPr>
        <w:spacing w:before="100" w:beforeAutospacing="1" w:after="100" w:afterAutospacing="1" w:line="240" w:lineRule="auto"/>
        <w:jc w:val="both"/>
        <w:rPr>
          <w:rFonts w:ascii="Times New Roman" w:hAnsi="Times New Roman"/>
          <w:sz w:val="28"/>
          <w:szCs w:val="28"/>
          <w:lang w:eastAsia="ru-RU"/>
        </w:rPr>
      </w:pPr>
      <w:hyperlink r:id="rId15" w:tgtFrame="_blank" w:history="1">
        <w:r>
          <w:rPr>
            <w:noProof/>
            <w:lang w:eastAsia="ru-RU"/>
          </w:rPr>
          <w:pict>
            <v:shape id="Рисунок 2" o:spid="_x0000_s1026" type="#_x0000_t75" alt="http://ekt.hotel.uralregion.ru/nad/img/01s.jpg" href="http://ekt.hotel.uralregion.ru/nad/img/01.jp" style="position:absolute;left:0;text-align:left;margin-left:133.8pt;margin-top:0;width:112.5pt;height:75pt;z-index:251656192;visibility:visible;mso-wrap-distance-left:6pt;mso-wrap-distance-top:5.25pt;mso-wrap-distance-right:6pt;mso-wrap-distance-bottom:5.25pt;mso-position-horizontal:right;mso-position-horizontal-relative:text;mso-position-vertical-relative:line" o:allowoverlap="f" o:button="t">
              <v:fill o:detectmouseclick="t"/>
              <v:imagedata r:id="rId16" o:title=""/>
              <w10:wrap type="square"/>
            </v:shape>
          </w:pict>
        </w:r>
      </w:hyperlink>
      <w:r w:rsidR="00983CF5" w:rsidRPr="006A2F9F">
        <w:rPr>
          <w:rFonts w:ascii="Times New Roman" w:hAnsi="Times New Roman"/>
          <w:sz w:val="28"/>
          <w:szCs w:val="28"/>
          <w:lang w:eastAsia="ru-RU"/>
        </w:rPr>
        <w:t>Гостиничный комплекс «Надеждинский» расположен в деловом центре города, недалеко от авто- и ж/д вокзалов.</w:t>
      </w:r>
      <w:r w:rsidR="00983CF5" w:rsidRPr="006A2F9F">
        <w:rPr>
          <w:rFonts w:ascii="Times New Roman" w:hAnsi="Times New Roman"/>
          <w:sz w:val="28"/>
          <w:szCs w:val="28"/>
          <w:lang w:eastAsia="ru-RU"/>
        </w:rPr>
        <w:br/>
        <w:t>Гостеприимный персонал, высокий уровень сервиса, уютные номера создают превосходные условия для работы, отдыха и хорошего настроения.</w:t>
      </w:r>
      <w:r w:rsidR="00983CF5" w:rsidRPr="006A2F9F">
        <w:rPr>
          <w:rFonts w:ascii="Times New Roman" w:hAnsi="Times New Roman"/>
          <w:sz w:val="28"/>
          <w:szCs w:val="28"/>
          <w:lang w:eastAsia="ru-RU"/>
        </w:rPr>
        <w:br/>
        <w:t>В гостинице 107 номеров: одноместные, двухместные, эконом- и бизнес- класса стоимостью от 440 руб. до 3750 руб. в сутки. В номерах современная комфортабельная мебель, телевизор, телефон, ванная комната с душевой кабиной и всеми удобствами, в номерах «люкс» - мини-бар, сейф, кондиционер, фен. Автономная газовая котельная обеспечивает круглосуточное наличие горячей и холодной воды в номерах.</w:t>
      </w:r>
    </w:p>
    <w:p w:rsidR="00983CF5" w:rsidRPr="006A2F9F" w:rsidRDefault="00904508" w:rsidP="00BF0246">
      <w:pPr>
        <w:spacing w:before="100" w:beforeAutospacing="1" w:after="100" w:afterAutospacing="1" w:line="240" w:lineRule="auto"/>
        <w:rPr>
          <w:rFonts w:ascii="Times New Roman" w:hAnsi="Times New Roman"/>
          <w:sz w:val="28"/>
          <w:szCs w:val="28"/>
          <w:lang w:eastAsia="ru-RU"/>
        </w:rPr>
      </w:pPr>
      <w:hyperlink r:id="rId17" w:tgtFrame="_blank" w:history="1">
        <w:r>
          <w:rPr>
            <w:noProof/>
            <w:lang w:eastAsia="ru-RU"/>
          </w:rPr>
          <w:pict>
            <v:shape id="Рисунок 3" o:spid="_x0000_s1027" type="#_x0000_t75" alt="http://ekt.hotel.uralregion.ru/nad/img/confs.jpg" href="http://ekt.hotel.uralregion.ru/nad/img/conf.jp" style="position:absolute;margin-left:133.8pt;margin-top:0;width:112.5pt;height:84.75pt;z-index:251657216;visibility:visible;mso-wrap-distance-left:6pt;mso-wrap-distance-top:5.25pt;mso-wrap-distance-right:6pt;mso-wrap-distance-bottom:5.25pt;mso-position-horizontal:right;mso-position-horizontal-relative:text;mso-position-vertical-relative:line" o:allowoverlap="f" o:button="t">
              <v:fill o:detectmouseclick="t"/>
              <v:imagedata r:id="rId18" o:title=""/>
              <w10:wrap type="square"/>
            </v:shape>
          </w:pict>
        </w:r>
      </w:hyperlink>
      <w:r w:rsidR="00983CF5" w:rsidRPr="006A2F9F">
        <w:rPr>
          <w:rFonts w:ascii="Times New Roman" w:hAnsi="Times New Roman"/>
          <w:sz w:val="28"/>
          <w:szCs w:val="28"/>
          <w:lang w:eastAsia="ru-RU"/>
        </w:rPr>
        <w:t>К вашим услугам:</w:t>
      </w:r>
      <w:r w:rsidR="00983CF5" w:rsidRPr="006A2F9F">
        <w:rPr>
          <w:rFonts w:ascii="Times New Roman" w:hAnsi="Times New Roman"/>
          <w:sz w:val="28"/>
          <w:szCs w:val="28"/>
          <w:lang w:eastAsia="ru-RU"/>
        </w:rPr>
        <w:br/>
        <w:t xml:space="preserve">Ресторан «Надеждинский» - предлагает богатый выбор традиционных и изысканных блюд, превосходную карту вин и чайную карту. Классический интерьер, легкая музыка создают атмосферу уюта и комфорта где отступают все тревоги, где можно быть самим собой, где все создано со вкусом. </w:t>
      </w:r>
      <w:r w:rsidR="00983CF5" w:rsidRPr="006A2F9F">
        <w:rPr>
          <w:rFonts w:ascii="Times New Roman" w:hAnsi="Times New Roman"/>
          <w:sz w:val="28"/>
          <w:szCs w:val="28"/>
          <w:lang w:eastAsia="ru-RU"/>
        </w:rPr>
        <w:br/>
        <w:t xml:space="preserve">Для тех, кто хочет вкусно пообедать и ценит свое время, ресторан приглашает на бизнес-ланч в будние дни с 12-00 до  16-00 час. Сытный обед из трех блюд в течение 45 мин. всего за 165 руб.   </w:t>
      </w:r>
      <w:r w:rsidR="00983CF5" w:rsidRPr="006A2F9F">
        <w:rPr>
          <w:rFonts w:ascii="Times New Roman" w:hAnsi="Times New Roman"/>
          <w:sz w:val="28"/>
          <w:szCs w:val="28"/>
          <w:lang w:eastAsia="ru-RU"/>
        </w:rPr>
        <w:br/>
        <w:t xml:space="preserve">Каждое воскресенье с 12 до 15час. проводятся детские праздники. Атмосфера веселья и радости, игры с аниматорам, сюрпризы, подарки, а также специальное детское меню. </w:t>
      </w:r>
      <w:r w:rsidR="00983CF5" w:rsidRPr="006A2F9F">
        <w:rPr>
          <w:rFonts w:ascii="Times New Roman" w:hAnsi="Times New Roman"/>
          <w:sz w:val="28"/>
          <w:szCs w:val="28"/>
          <w:lang w:eastAsia="ru-RU"/>
        </w:rPr>
        <w:br/>
        <w:t>Время работы с 12-00 до последнего гостя.</w:t>
      </w:r>
      <w:r w:rsidR="00983CF5" w:rsidRPr="006A2F9F">
        <w:rPr>
          <w:rFonts w:ascii="Times New Roman" w:hAnsi="Times New Roman"/>
          <w:sz w:val="28"/>
          <w:szCs w:val="28"/>
          <w:lang w:eastAsia="ru-RU"/>
        </w:rPr>
        <w:br/>
        <w:t>Бар «ART GALLERY» предлагает богатый выбор пивных закусок, мясных и рыбных блюд, а также любимые и новые коктейли, вкуснейшее разливное пиво.</w:t>
      </w:r>
      <w:r w:rsidR="00983CF5" w:rsidRPr="006A2F9F">
        <w:rPr>
          <w:rFonts w:ascii="Times New Roman" w:hAnsi="Times New Roman"/>
          <w:sz w:val="28"/>
          <w:szCs w:val="28"/>
          <w:lang w:eastAsia="ru-RU"/>
        </w:rPr>
        <w:br/>
        <w:t>Время работы с 17-00 до 2-00час.</w:t>
      </w:r>
      <w:r w:rsidR="00983CF5" w:rsidRPr="006A2F9F">
        <w:rPr>
          <w:rFonts w:ascii="Times New Roman" w:hAnsi="Times New Roman"/>
          <w:sz w:val="28"/>
          <w:szCs w:val="28"/>
          <w:lang w:eastAsia="ru-RU"/>
        </w:rPr>
        <w:br/>
      </w:r>
      <w:hyperlink r:id="rId19" w:tgtFrame="_blank" w:history="1">
        <w:r>
          <w:rPr>
            <w:noProof/>
            <w:lang w:eastAsia="ru-RU"/>
          </w:rPr>
          <w:pict>
            <v:shape id="Рисунок 4" o:spid="_x0000_s1028" type="#_x0000_t75" alt="http://ekt.hotel.uralregion.ru/nad/img/bankets.jpg" href="http://ekt.hotel.uralregion.ru/nad/img/banket.jp" style="position:absolute;margin-left:133.8pt;margin-top:0;width:112.5pt;height:84.75pt;z-index:251658240;visibility:visible;mso-wrap-distance-left:6pt;mso-wrap-distance-top:5.25pt;mso-wrap-distance-right:6pt;mso-wrap-distance-bottom:5.25pt;mso-position-horizontal:right;mso-position-horizontal-relative:text;mso-position-vertical-relative:line" o:allowoverlap="f" o:button="t">
              <v:fill o:detectmouseclick="t"/>
              <v:imagedata r:id="rId20" o:title=""/>
              <w10:wrap type="square"/>
            </v:shape>
          </w:pict>
        </w:r>
      </w:hyperlink>
      <w:r w:rsidR="00983CF5" w:rsidRPr="006A2F9F">
        <w:rPr>
          <w:rFonts w:ascii="Times New Roman" w:hAnsi="Times New Roman"/>
          <w:sz w:val="28"/>
          <w:szCs w:val="28"/>
          <w:lang w:eastAsia="ru-RU"/>
        </w:rPr>
        <w:t xml:space="preserve">Кафе - это сочетание цены и качества. Быстрое обслуживание, непринужденная атмосфера, широкий ассортимент блюд на завтрак, обед и ужин. </w:t>
      </w:r>
      <w:r w:rsidR="00983CF5" w:rsidRPr="006A2F9F">
        <w:rPr>
          <w:rFonts w:ascii="Times New Roman" w:hAnsi="Times New Roman"/>
          <w:sz w:val="28"/>
          <w:szCs w:val="28"/>
          <w:lang w:eastAsia="ru-RU"/>
        </w:rPr>
        <w:br/>
        <w:t>Время работы с 7-00 до 19-00час.</w:t>
      </w:r>
      <w:r w:rsidR="00983CF5" w:rsidRPr="006A2F9F">
        <w:rPr>
          <w:rFonts w:ascii="Times New Roman" w:hAnsi="Times New Roman"/>
          <w:sz w:val="28"/>
          <w:szCs w:val="28"/>
          <w:lang w:eastAsia="ru-RU"/>
        </w:rPr>
        <w:br/>
        <w:t xml:space="preserve">Солярий «Магия солнца» - это вертикальный солярий SUN VISION V 200 серии X-Clusive. 48 мощных вертикальных ламп, длиной 2м обеспечивают быстрый, равномерный и непревзойденный загар всего тела. </w:t>
      </w:r>
      <w:r w:rsidR="00983CF5" w:rsidRPr="006A2F9F">
        <w:rPr>
          <w:rFonts w:ascii="Times New Roman" w:hAnsi="Times New Roman"/>
          <w:sz w:val="28"/>
          <w:szCs w:val="28"/>
          <w:lang w:eastAsia="ru-RU"/>
        </w:rPr>
        <w:br/>
        <w:t>Также мы предлагаем богатый выбор косметических средств ведущих европейских производителей по уходу за кожей во время загара.</w:t>
      </w:r>
      <w:r w:rsidR="00983CF5" w:rsidRPr="006A2F9F">
        <w:rPr>
          <w:rFonts w:ascii="Times New Roman" w:hAnsi="Times New Roman"/>
          <w:sz w:val="28"/>
          <w:szCs w:val="28"/>
          <w:lang w:eastAsia="ru-RU"/>
        </w:rPr>
        <w:br/>
        <w:t xml:space="preserve">Конференц-зал на 30 мест - это предмет особой гордости владельцев гостиницы. Ведь успех делового общения зависит от функциональности помещения не менее чем от профессионализма команды. Продуманный до мельчайших деталей сервис,  современное оборудование и конфиденциальность - гарантия достижения целей делового мероприятия. </w:t>
      </w:r>
      <w:r w:rsidR="00983CF5" w:rsidRPr="006A2F9F">
        <w:rPr>
          <w:rFonts w:ascii="Times New Roman" w:hAnsi="Times New Roman"/>
          <w:sz w:val="28"/>
          <w:szCs w:val="28"/>
          <w:lang w:eastAsia="ru-RU"/>
        </w:rPr>
        <w:br/>
      </w:r>
      <w:hyperlink r:id="rId21" w:tgtFrame="_blank" w:history="1">
        <w:r>
          <w:rPr>
            <w:noProof/>
            <w:lang w:eastAsia="ru-RU"/>
          </w:rPr>
          <w:pict>
            <v:shape id="Рисунок 5" o:spid="_x0000_s1029" type="#_x0000_t75" alt="http://ekt.hotel.uralregion.ru/nad/img/bar-2s.jpg" href="http://ekt.hotel.uralregion.ru/nad/img/bar-2.jp" style="position:absolute;margin-left:133.8pt;margin-top:0;width:112.5pt;height:84.75pt;z-index:251659264;visibility:visible;mso-wrap-distance-left:6pt;mso-wrap-distance-top:5.25pt;mso-wrap-distance-right:6pt;mso-wrap-distance-bottom:5.25pt;mso-position-horizontal:right;mso-position-horizontal-relative:text;mso-position-vertical-relative:line" o:allowoverlap="f" o:button="t">
              <v:fill o:detectmouseclick="t"/>
              <v:imagedata r:id="rId22" o:title=""/>
              <w10:wrap type="square"/>
            </v:shape>
          </w:pict>
        </w:r>
      </w:hyperlink>
      <w:r w:rsidR="00983CF5" w:rsidRPr="006A2F9F">
        <w:rPr>
          <w:rFonts w:ascii="Times New Roman" w:hAnsi="Times New Roman"/>
          <w:sz w:val="28"/>
          <w:szCs w:val="28"/>
          <w:lang w:eastAsia="ru-RU"/>
        </w:rPr>
        <w:t>Для небольших компаний или индивидуальной работы предоставляется Бизнес-центр - уютный кабинет, оснащенный всей необходимой оргтехникой (ПК, копир, принтер, Интернет)</w:t>
      </w:r>
      <w:r w:rsidR="00983CF5" w:rsidRPr="006A2F9F">
        <w:rPr>
          <w:rFonts w:ascii="Times New Roman" w:hAnsi="Times New Roman"/>
          <w:sz w:val="28"/>
          <w:szCs w:val="28"/>
          <w:lang w:eastAsia="ru-RU"/>
        </w:rPr>
        <w:br/>
        <w:t xml:space="preserve"> Просторная бильярдная комната на два стола. 8-ми и 12-ти футовые для игры в русский и американский бильярд. Бильярдная комната работает ежедневно и круглосуточно! </w:t>
      </w:r>
      <w:r w:rsidR="00983CF5" w:rsidRPr="006A2F9F">
        <w:rPr>
          <w:rFonts w:ascii="Times New Roman" w:hAnsi="Times New Roman"/>
          <w:sz w:val="28"/>
          <w:szCs w:val="28"/>
          <w:lang w:eastAsia="ru-RU"/>
        </w:rPr>
        <w:br/>
        <w:t xml:space="preserve">А так же к услугам гостей и жителей города: парикмахерская, охраняемая автопарковка, заказ и доставка авиа-, ж/д билетов, трансфер, вызов такси, продажа сувениров, услуги прачечной, прокат DVD-проигрывателя и дисков. </w:t>
      </w:r>
    </w:p>
    <w:p w:rsidR="00983CF5" w:rsidRPr="006A2F9F" w:rsidRDefault="00983CF5">
      <w:pPr>
        <w:rPr>
          <w:rFonts w:ascii="Times New Roman" w:hAnsi="Times New Roman"/>
          <w:sz w:val="28"/>
          <w:szCs w:val="28"/>
        </w:rPr>
      </w:pPr>
      <w:r w:rsidRPr="006A2F9F">
        <w:rPr>
          <w:rFonts w:ascii="Times New Roman" w:hAnsi="Times New Roman"/>
          <w:sz w:val="28"/>
          <w:szCs w:val="28"/>
        </w:rPr>
        <w:t>2.4. Описание технологического процесса приготовления сложных блюд согласно меню предприятия общественного питания:</w:t>
      </w:r>
    </w:p>
    <w:p w:rsidR="00983CF5" w:rsidRPr="0085073F" w:rsidRDefault="00983CF5" w:rsidP="0085073F">
      <w:pPr>
        <w:spacing w:before="100" w:beforeAutospacing="1" w:after="100" w:afterAutospacing="1" w:line="240" w:lineRule="auto"/>
        <w:rPr>
          <w:rFonts w:ascii="Times New Roman" w:hAnsi="Times New Roman"/>
          <w:b/>
          <w:color w:val="000000"/>
          <w:sz w:val="28"/>
          <w:szCs w:val="28"/>
          <w:lang w:eastAsia="ru-RU"/>
        </w:rPr>
      </w:pPr>
      <w:r w:rsidRPr="0085073F">
        <w:rPr>
          <w:rFonts w:ascii="Times New Roman" w:hAnsi="Times New Roman"/>
          <w:b/>
          <w:color w:val="000000"/>
          <w:sz w:val="28"/>
          <w:szCs w:val="28"/>
          <w:lang w:eastAsia="ru-RU"/>
        </w:rPr>
        <w:t>Т</w:t>
      </w:r>
      <w:r w:rsidRPr="0085073F">
        <w:rPr>
          <w:rFonts w:ascii="Times New Roman" w:hAnsi="Times New Roman"/>
          <w:b/>
          <w:bCs/>
          <w:color w:val="000000"/>
          <w:sz w:val="28"/>
          <w:szCs w:val="28"/>
          <w:lang w:eastAsia="ru-RU"/>
        </w:rPr>
        <w:t>ЕХНОЛОГИЧЕСКАЯ КАРТА</w:t>
      </w:r>
    </w:p>
    <w:p w:rsidR="00983CF5" w:rsidRPr="0085073F" w:rsidRDefault="00983CF5" w:rsidP="0085073F">
      <w:pPr>
        <w:spacing w:before="100" w:beforeAutospacing="1" w:after="100" w:afterAutospacing="1" w:line="240" w:lineRule="auto"/>
        <w:rPr>
          <w:rFonts w:ascii="Times New Roman" w:hAnsi="Times New Roman"/>
          <w:color w:val="000000"/>
          <w:sz w:val="28"/>
          <w:szCs w:val="28"/>
          <w:lang w:eastAsia="ru-RU"/>
        </w:rPr>
      </w:pPr>
      <w:r w:rsidRPr="0085073F">
        <w:rPr>
          <w:rFonts w:ascii="Times New Roman" w:hAnsi="Times New Roman"/>
          <w:color w:val="000000"/>
          <w:sz w:val="28"/>
          <w:szCs w:val="28"/>
          <w:lang w:eastAsia="ru-RU"/>
        </w:rPr>
        <w:t>Наименование блюда: «Салат из креветок с патиссонами»</w:t>
      </w:r>
    </w:p>
    <w:tbl>
      <w:tblPr>
        <w:tblW w:w="9591" w:type="dxa"/>
        <w:tblCellSpacing w:w="15" w:type="dxa"/>
        <w:tblCellMar>
          <w:top w:w="15" w:type="dxa"/>
          <w:left w:w="15" w:type="dxa"/>
          <w:bottom w:w="15" w:type="dxa"/>
          <w:right w:w="15" w:type="dxa"/>
        </w:tblCellMar>
        <w:tblLook w:val="00A0" w:firstRow="1" w:lastRow="0" w:firstColumn="1" w:lastColumn="0" w:noHBand="0" w:noVBand="0"/>
      </w:tblPr>
      <w:tblGrid>
        <w:gridCol w:w="2802"/>
        <w:gridCol w:w="1684"/>
        <w:gridCol w:w="4680"/>
        <w:gridCol w:w="198"/>
        <w:gridCol w:w="80"/>
        <w:gridCol w:w="66"/>
        <w:gridCol w:w="81"/>
      </w:tblGrid>
      <w:tr w:rsidR="00983CF5" w:rsidRPr="00070629" w:rsidTr="0085073F">
        <w:trPr>
          <w:gridAfter w:val="6"/>
          <w:wAfter w:w="6897" w:type="dxa"/>
          <w:tblCellSpacing w:w="15" w:type="dxa"/>
        </w:trPr>
        <w:tc>
          <w:tcPr>
            <w:tcW w:w="0" w:type="auto"/>
            <w:vAlign w:val="center"/>
          </w:tcPr>
          <w:p w:rsidR="00983CF5" w:rsidRPr="0085073F" w:rsidRDefault="00983CF5" w:rsidP="0085073F">
            <w:pPr>
              <w:spacing w:after="0" w:line="240" w:lineRule="auto"/>
              <w:rPr>
                <w:rFonts w:ascii="Times New Roman" w:hAnsi="Times New Roman"/>
                <w:color w:val="000000"/>
                <w:sz w:val="28"/>
                <w:szCs w:val="28"/>
                <w:lang w:eastAsia="ru-RU"/>
              </w:rPr>
            </w:pPr>
          </w:p>
        </w:tc>
      </w:tr>
      <w:tr w:rsidR="00983CF5" w:rsidRPr="00070629" w:rsidTr="0085073F">
        <w:trPr>
          <w:gridAfter w:val="4"/>
          <w:wAfter w:w="380" w:type="dxa"/>
          <w:tblCellSpacing w:w="15" w:type="dxa"/>
        </w:trPr>
        <w:tc>
          <w:tcPr>
            <w:tcW w:w="0" w:type="auto"/>
          </w:tcPr>
          <w:p w:rsidR="00983CF5" w:rsidRPr="0085073F" w:rsidRDefault="00983CF5" w:rsidP="0085073F">
            <w:pPr>
              <w:spacing w:before="100" w:beforeAutospacing="1" w:after="100" w:afterAutospacing="1" w:line="240" w:lineRule="auto"/>
              <w:rPr>
                <w:rFonts w:ascii="Times New Roman" w:hAnsi="Times New Roman"/>
                <w:color w:val="000000"/>
                <w:sz w:val="28"/>
                <w:szCs w:val="28"/>
                <w:lang w:eastAsia="ru-RU"/>
              </w:rPr>
            </w:pPr>
            <w:r w:rsidRPr="0085073F">
              <w:rPr>
                <w:rFonts w:ascii="Times New Roman" w:hAnsi="Times New Roman"/>
                <w:color w:val="000000"/>
                <w:sz w:val="28"/>
                <w:szCs w:val="28"/>
                <w:lang w:eastAsia="ru-RU"/>
              </w:rPr>
              <w:t>Наименование продукта</w:t>
            </w:r>
          </w:p>
        </w:tc>
        <w:tc>
          <w:tcPr>
            <w:tcW w:w="0" w:type="auto"/>
          </w:tcPr>
          <w:p w:rsidR="00983CF5" w:rsidRPr="0085073F" w:rsidRDefault="00983CF5" w:rsidP="0085073F">
            <w:pPr>
              <w:spacing w:before="100" w:beforeAutospacing="1" w:after="100" w:afterAutospacing="1" w:line="240" w:lineRule="auto"/>
              <w:rPr>
                <w:rFonts w:ascii="Times New Roman" w:hAnsi="Times New Roman"/>
                <w:color w:val="000000"/>
                <w:sz w:val="28"/>
                <w:szCs w:val="28"/>
                <w:lang w:eastAsia="ru-RU"/>
              </w:rPr>
            </w:pPr>
            <w:r w:rsidRPr="0085073F">
              <w:rPr>
                <w:rFonts w:ascii="Times New Roman" w:hAnsi="Times New Roman"/>
                <w:color w:val="000000"/>
                <w:sz w:val="28"/>
                <w:szCs w:val="28"/>
                <w:lang w:eastAsia="ru-RU"/>
              </w:rPr>
              <w:t>Норма на порцию</w:t>
            </w:r>
          </w:p>
        </w:tc>
        <w:tc>
          <w:tcPr>
            <w:tcW w:w="0" w:type="auto"/>
          </w:tcPr>
          <w:p w:rsidR="00983CF5" w:rsidRPr="0085073F" w:rsidRDefault="00983CF5" w:rsidP="0085073F">
            <w:pPr>
              <w:spacing w:before="100" w:beforeAutospacing="1" w:after="100" w:afterAutospacing="1" w:line="240" w:lineRule="auto"/>
              <w:rPr>
                <w:rFonts w:ascii="Times New Roman" w:hAnsi="Times New Roman"/>
                <w:color w:val="000000"/>
                <w:sz w:val="28"/>
                <w:szCs w:val="28"/>
                <w:lang w:eastAsia="ru-RU"/>
              </w:rPr>
            </w:pPr>
            <w:r w:rsidRPr="0085073F">
              <w:rPr>
                <w:rFonts w:ascii="Times New Roman" w:hAnsi="Times New Roman"/>
                <w:color w:val="000000"/>
                <w:sz w:val="28"/>
                <w:szCs w:val="28"/>
                <w:lang w:eastAsia="ru-RU"/>
              </w:rPr>
              <w:t>На расчетное количество порций сырье (кг) по массе нетто</w:t>
            </w:r>
          </w:p>
        </w:tc>
      </w:tr>
      <w:tr w:rsidR="00983CF5" w:rsidRPr="00070629" w:rsidTr="0085073F">
        <w:trPr>
          <w:gridAfter w:val="4"/>
          <w:wAfter w:w="380" w:type="dxa"/>
          <w:tblCellSpacing w:w="15" w:type="dxa"/>
        </w:trPr>
        <w:tc>
          <w:tcPr>
            <w:tcW w:w="0" w:type="auto"/>
          </w:tcPr>
          <w:p w:rsidR="00983CF5" w:rsidRPr="0085073F" w:rsidRDefault="00983CF5" w:rsidP="0085073F">
            <w:pPr>
              <w:spacing w:after="0" w:line="240" w:lineRule="auto"/>
              <w:rPr>
                <w:rFonts w:ascii="Times New Roman" w:hAnsi="Times New Roman"/>
                <w:color w:val="000000"/>
                <w:sz w:val="28"/>
                <w:szCs w:val="28"/>
                <w:lang w:eastAsia="ru-RU"/>
              </w:rPr>
            </w:pPr>
          </w:p>
        </w:tc>
        <w:tc>
          <w:tcPr>
            <w:tcW w:w="0" w:type="auto"/>
          </w:tcPr>
          <w:p w:rsidR="00983CF5" w:rsidRPr="0085073F" w:rsidRDefault="00983CF5" w:rsidP="0085073F">
            <w:pPr>
              <w:spacing w:before="100" w:beforeAutospacing="1" w:after="100" w:afterAutospacing="1" w:line="240" w:lineRule="auto"/>
              <w:rPr>
                <w:rFonts w:ascii="Times New Roman" w:hAnsi="Times New Roman"/>
                <w:color w:val="000000"/>
                <w:sz w:val="28"/>
                <w:szCs w:val="28"/>
                <w:lang w:eastAsia="ru-RU"/>
              </w:rPr>
            </w:pPr>
            <w:r w:rsidRPr="0085073F">
              <w:rPr>
                <w:rFonts w:ascii="Times New Roman" w:hAnsi="Times New Roman"/>
                <w:color w:val="000000"/>
                <w:sz w:val="28"/>
                <w:szCs w:val="28"/>
                <w:lang w:eastAsia="ru-RU"/>
              </w:rPr>
              <w:t>Брутто, г</w:t>
            </w:r>
          </w:p>
        </w:tc>
        <w:tc>
          <w:tcPr>
            <w:tcW w:w="0" w:type="auto"/>
          </w:tcPr>
          <w:p w:rsidR="00983CF5" w:rsidRPr="0085073F" w:rsidRDefault="00983CF5" w:rsidP="0085073F">
            <w:pPr>
              <w:spacing w:before="100" w:beforeAutospacing="1" w:after="100" w:afterAutospacing="1" w:line="240" w:lineRule="auto"/>
              <w:rPr>
                <w:rFonts w:ascii="Times New Roman" w:hAnsi="Times New Roman"/>
                <w:color w:val="000000"/>
                <w:sz w:val="28"/>
                <w:szCs w:val="28"/>
                <w:lang w:eastAsia="ru-RU"/>
              </w:rPr>
            </w:pPr>
            <w:r w:rsidRPr="0085073F">
              <w:rPr>
                <w:rFonts w:ascii="Times New Roman" w:hAnsi="Times New Roman"/>
                <w:color w:val="000000"/>
                <w:sz w:val="28"/>
                <w:szCs w:val="28"/>
                <w:lang w:eastAsia="ru-RU"/>
              </w:rPr>
              <w:t>Нетто, г</w:t>
            </w:r>
          </w:p>
        </w:tc>
      </w:tr>
      <w:tr w:rsidR="00983CF5" w:rsidRPr="00070629" w:rsidTr="0085073F">
        <w:trPr>
          <w:gridAfter w:val="4"/>
          <w:wAfter w:w="380" w:type="dxa"/>
          <w:tblCellSpacing w:w="15" w:type="dxa"/>
        </w:trPr>
        <w:tc>
          <w:tcPr>
            <w:tcW w:w="0" w:type="auto"/>
          </w:tcPr>
          <w:p w:rsidR="00983CF5" w:rsidRPr="0085073F" w:rsidRDefault="00983CF5" w:rsidP="0085073F">
            <w:pPr>
              <w:spacing w:before="100" w:beforeAutospacing="1" w:after="100" w:afterAutospacing="1" w:line="240" w:lineRule="auto"/>
              <w:rPr>
                <w:rFonts w:ascii="Times New Roman" w:hAnsi="Times New Roman"/>
                <w:color w:val="000000"/>
                <w:sz w:val="28"/>
                <w:szCs w:val="28"/>
                <w:lang w:eastAsia="ru-RU"/>
              </w:rPr>
            </w:pPr>
            <w:r w:rsidRPr="0085073F">
              <w:rPr>
                <w:rFonts w:ascii="Times New Roman" w:hAnsi="Times New Roman"/>
                <w:color w:val="000000"/>
                <w:sz w:val="28"/>
                <w:szCs w:val="28"/>
                <w:lang w:eastAsia="ru-RU"/>
              </w:rPr>
              <w:t>Креветки</w:t>
            </w:r>
          </w:p>
        </w:tc>
        <w:tc>
          <w:tcPr>
            <w:tcW w:w="0" w:type="auto"/>
          </w:tcPr>
          <w:p w:rsidR="00983CF5" w:rsidRPr="0085073F" w:rsidRDefault="00983CF5" w:rsidP="0085073F">
            <w:pPr>
              <w:spacing w:before="100" w:beforeAutospacing="1" w:after="100" w:afterAutospacing="1" w:line="240" w:lineRule="auto"/>
              <w:rPr>
                <w:rFonts w:ascii="Times New Roman" w:hAnsi="Times New Roman"/>
                <w:color w:val="000000"/>
                <w:sz w:val="28"/>
                <w:szCs w:val="28"/>
                <w:lang w:eastAsia="ru-RU"/>
              </w:rPr>
            </w:pPr>
            <w:r w:rsidRPr="0085073F">
              <w:rPr>
                <w:rFonts w:ascii="Times New Roman" w:hAnsi="Times New Roman"/>
                <w:color w:val="000000"/>
                <w:sz w:val="28"/>
                <w:szCs w:val="28"/>
                <w:lang w:eastAsia="ru-RU"/>
              </w:rPr>
              <w:t>292</w:t>
            </w:r>
          </w:p>
        </w:tc>
        <w:tc>
          <w:tcPr>
            <w:tcW w:w="0" w:type="auto"/>
          </w:tcPr>
          <w:p w:rsidR="00983CF5" w:rsidRPr="0085073F" w:rsidRDefault="00983CF5" w:rsidP="0085073F">
            <w:pPr>
              <w:spacing w:before="100" w:beforeAutospacing="1" w:after="100" w:afterAutospacing="1" w:line="240" w:lineRule="auto"/>
              <w:rPr>
                <w:rFonts w:ascii="Times New Roman" w:hAnsi="Times New Roman"/>
                <w:color w:val="000000"/>
                <w:sz w:val="28"/>
                <w:szCs w:val="28"/>
                <w:lang w:eastAsia="ru-RU"/>
              </w:rPr>
            </w:pPr>
            <w:r w:rsidRPr="0085073F">
              <w:rPr>
                <w:rFonts w:ascii="Times New Roman" w:hAnsi="Times New Roman"/>
                <w:color w:val="000000"/>
                <w:sz w:val="28"/>
                <w:szCs w:val="28"/>
                <w:lang w:eastAsia="ru-RU"/>
              </w:rPr>
              <w:t>70</w:t>
            </w:r>
          </w:p>
        </w:tc>
      </w:tr>
      <w:tr w:rsidR="00983CF5" w:rsidRPr="00070629" w:rsidTr="0085073F">
        <w:trPr>
          <w:gridAfter w:val="4"/>
          <w:wAfter w:w="380" w:type="dxa"/>
          <w:tblCellSpacing w:w="15" w:type="dxa"/>
        </w:trPr>
        <w:tc>
          <w:tcPr>
            <w:tcW w:w="0" w:type="auto"/>
          </w:tcPr>
          <w:p w:rsidR="00983CF5" w:rsidRPr="0085073F" w:rsidRDefault="00983CF5" w:rsidP="0085073F">
            <w:pPr>
              <w:spacing w:before="100" w:beforeAutospacing="1" w:after="100" w:afterAutospacing="1" w:line="240" w:lineRule="auto"/>
              <w:rPr>
                <w:rFonts w:ascii="Times New Roman" w:hAnsi="Times New Roman"/>
                <w:color w:val="000000"/>
                <w:sz w:val="28"/>
                <w:szCs w:val="28"/>
                <w:lang w:eastAsia="ru-RU"/>
              </w:rPr>
            </w:pPr>
            <w:r w:rsidRPr="0085073F">
              <w:rPr>
                <w:rFonts w:ascii="Times New Roman" w:hAnsi="Times New Roman"/>
                <w:color w:val="000000"/>
                <w:sz w:val="28"/>
                <w:szCs w:val="28"/>
                <w:lang w:eastAsia="ru-RU"/>
              </w:rPr>
              <w:t>Патиссоны маринованные</w:t>
            </w:r>
          </w:p>
        </w:tc>
        <w:tc>
          <w:tcPr>
            <w:tcW w:w="0" w:type="auto"/>
          </w:tcPr>
          <w:p w:rsidR="00983CF5" w:rsidRPr="0085073F" w:rsidRDefault="00983CF5" w:rsidP="0085073F">
            <w:pPr>
              <w:spacing w:before="100" w:beforeAutospacing="1" w:after="100" w:afterAutospacing="1" w:line="240" w:lineRule="auto"/>
              <w:rPr>
                <w:rFonts w:ascii="Times New Roman" w:hAnsi="Times New Roman"/>
                <w:color w:val="000000"/>
                <w:sz w:val="28"/>
                <w:szCs w:val="28"/>
                <w:lang w:eastAsia="ru-RU"/>
              </w:rPr>
            </w:pPr>
            <w:r w:rsidRPr="0085073F">
              <w:rPr>
                <w:rFonts w:ascii="Times New Roman" w:hAnsi="Times New Roman"/>
                <w:color w:val="000000"/>
                <w:sz w:val="28"/>
                <w:szCs w:val="28"/>
                <w:lang w:eastAsia="ru-RU"/>
              </w:rPr>
              <w:t>14</w:t>
            </w:r>
          </w:p>
        </w:tc>
        <w:tc>
          <w:tcPr>
            <w:tcW w:w="0" w:type="auto"/>
          </w:tcPr>
          <w:p w:rsidR="00983CF5" w:rsidRPr="0085073F" w:rsidRDefault="00983CF5" w:rsidP="0085073F">
            <w:pPr>
              <w:spacing w:before="100" w:beforeAutospacing="1" w:after="100" w:afterAutospacing="1" w:line="240" w:lineRule="auto"/>
              <w:rPr>
                <w:rFonts w:ascii="Times New Roman" w:hAnsi="Times New Roman"/>
                <w:color w:val="000000"/>
                <w:sz w:val="28"/>
                <w:szCs w:val="28"/>
                <w:lang w:eastAsia="ru-RU"/>
              </w:rPr>
            </w:pPr>
            <w:r w:rsidRPr="0085073F">
              <w:rPr>
                <w:rFonts w:ascii="Times New Roman" w:hAnsi="Times New Roman"/>
                <w:color w:val="000000"/>
                <w:sz w:val="28"/>
                <w:szCs w:val="28"/>
                <w:lang w:eastAsia="ru-RU"/>
              </w:rPr>
              <w:t>10</w:t>
            </w:r>
          </w:p>
        </w:tc>
      </w:tr>
      <w:tr w:rsidR="00983CF5" w:rsidRPr="00070629" w:rsidTr="0085073F">
        <w:trPr>
          <w:gridAfter w:val="4"/>
          <w:wAfter w:w="380" w:type="dxa"/>
          <w:tblCellSpacing w:w="15" w:type="dxa"/>
        </w:trPr>
        <w:tc>
          <w:tcPr>
            <w:tcW w:w="0" w:type="auto"/>
          </w:tcPr>
          <w:p w:rsidR="00983CF5" w:rsidRPr="0085073F" w:rsidRDefault="00983CF5" w:rsidP="0085073F">
            <w:pPr>
              <w:spacing w:before="100" w:beforeAutospacing="1" w:after="100" w:afterAutospacing="1" w:line="240" w:lineRule="auto"/>
              <w:rPr>
                <w:rFonts w:ascii="Times New Roman" w:hAnsi="Times New Roman"/>
                <w:color w:val="000000"/>
                <w:sz w:val="28"/>
                <w:szCs w:val="28"/>
                <w:lang w:eastAsia="ru-RU"/>
              </w:rPr>
            </w:pPr>
            <w:r w:rsidRPr="0085073F">
              <w:rPr>
                <w:rFonts w:ascii="Times New Roman" w:hAnsi="Times New Roman"/>
                <w:color w:val="000000"/>
                <w:sz w:val="28"/>
                <w:szCs w:val="28"/>
                <w:lang w:eastAsia="ru-RU"/>
              </w:rPr>
              <w:t>Яйцо</w:t>
            </w:r>
          </w:p>
        </w:tc>
        <w:tc>
          <w:tcPr>
            <w:tcW w:w="0" w:type="auto"/>
          </w:tcPr>
          <w:p w:rsidR="00983CF5" w:rsidRPr="0085073F" w:rsidRDefault="00983CF5" w:rsidP="0085073F">
            <w:pPr>
              <w:spacing w:before="100" w:beforeAutospacing="1" w:after="100" w:afterAutospacing="1" w:line="240" w:lineRule="auto"/>
              <w:rPr>
                <w:rFonts w:ascii="Times New Roman" w:hAnsi="Times New Roman"/>
                <w:color w:val="000000"/>
                <w:sz w:val="28"/>
                <w:szCs w:val="28"/>
                <w:lang w:eastAsia="ru-RU"/>
              </w:rPr>
            </w:pPr>
            <w:r w:rsidRPr="0085073F">
              <w:rPr>
                <w:rFonts w:ascii="Times New Roman" w:hAnsi="Times New Roman"/>
                <w:color w:val="000000"/>
                <w:sz w:val="28"/>
                <w:szCs w:val="28"/>
                <w:lang w:eastAsia="ru-RU"/>
              </w:rPr>
              <w:t>Ѕ</w:t>
            </w:r>
          </w:p>
        </w:tc>
        <w:tc>
          <w:tcPr>
            <w:tcW w:w="0" w:type="auto"/>
          </w:tcPr>
          <w:p w:rsidR="00983CF5" w:rsidRPr="0085073F" w:rsidRDefault="00983CF5" w:rsidP="0085073F">
            <w:pPr>
              <w:spacing w:before="100" w:beforeAutospacing="1" w:after="100" w:afterAutospacing="1" w:line="240" w:lineRule="auto"/>
              <w:rPr>
                <w:rFonts w:ascii="Times New Roman" w:hAnsi="Times New Roman"/>
                <w:color w:val="000000"/>
                <w:sz w:val="28"/>
                <w:szCs w:val="28"/>
                <w:lang w:eastAsia="ru-RU"/>
              </w:rPr>
            </w:pPr>
            <w:r w:rsidRPr="0085073F">
              <w:rPr>
                <w:rFonts w:ascii="Times New Roman" w:hAnsi="Times New Roman"/>
                <w:color w:val="000000"/>
                <w:sz w:val="28"/>
                <w:szCs w:val="28"/>
                <w:lang w:eastAsia="ru-RU"/>
              </w:rPr>
              <w:t>20</w:t>
            </w:r>
          </w:p>
        </w:tc>
      </w:tr>
      <w:tr w:rsidR="00983CF5" w:rsidRPr="00070629" w:rsidTr="0085073F">
        <w:trPr>
          <w:gridAfter w:val="4"/>
          <w:wAfter w:w="380" w:type="dxa"/>
          <w:tblCellSpacing w:w="15" w:type="dxa"/>
        </w:trPr>
        <w:tc>
          <w:tcPr>
            <w:tcW w:w="0" w:type="auto"/>
          </w:tcPr>
          <w:p w:rsidR="00983CF5" w:rsidRPr="0085073F" w:rsidRDefault="00983CF5" w:rsidP="0085073F">
            <w:pPr>
              <w:spacing w:before="100" w:beforeAutospacing="1" w:after="100" w:afterAutospacing="1" w:line="240" w:lineRule="auto"/>
              <w:rPr>
                <w:rFonts w:ascii="Times New Roman" w:hAnsi="Times New Roman"/>
                <w:color w:val="000000"/>
                <w:sz w:val="28"/>
                <w:szCs w:val="28"/>
                <w:lang w:eastAsia="ru-RU"/>
              </w:rPr>
            </w:pPr>
            <w:r w:rsidRPr="0085073F">
              <w:rPr>
                <w:rFonts w:ascii="Times New Roman" w:hAnsi="Times New Roman"/>
                <w:color w:val="000000"/>
                <w:sz w:val="28"/>
                <w:szCs w:val="28"/>
                <w:lang w:eastAsia="ru-RU"/>
              </w:rPr>
              <w:t>Картофель</w:t>
            </w:r>
          </w:p>
        </w:tc>
        <w:tc>
          <w:tcPr>
            <w:tcW w:w="0" w:type="auto"/>
          </w:tcPr>
          <w:p w:rsidR="00983CF5" w:rsidRPr="0085073F" w:rsidRDefault="00983CF5" w:rsidP="0085073F">
            <w:pPr>
              <w:spacing w:before="100" w:beforeAutospacing="1" w:after="100" w:afterAutospacing="1" w:line="240" w:lineRule="auto"/>
              <w:rPr>
                <w:rFonts w:ascii="Times New Roman" w:hAnsi="Times New Roman"/>
                <w:color w:val="000000"/>
                <w:sz w:val="28"/>
                <w:szCs w:val="28"/>
                <w:lang w:eastAsia="ru-RU"/>
              </w:rPr>
            </w:pPr>
            <w:r w:rsidRPr="0085073F">
              <w:rPr>
                <w:rFonts w:ascii="Times New Roman" w:hAnsi="Times New Roman"/>
                <w:color w:val="000000"/>
                <w:sz w:val="28"/>
                <w:szCs w:val="28"/>
                <w:lang w:eastAsia="ru-RU"/>
              </w:rPr>
              <w:t>27</w:t>
            </w:r>
          </w:p>
        </w:tc>
        <w:tc>
          <w:tcPr>
            <w:tcW w:w="0" w:type="auto"/>
          </w:tcPr>
          <w:p w:rsidR="00983CF5" w:rsidRPr="0085073F" w:rsidRDefault="00983CF5" w:rsidP="0085073F">
            <w:pPr>
              <w:spacing w:before="100" w:beforeAutospacing="1" w:after="100" w:afterAutospacing="1" w:line="240" w:lineRule="auto"/>
              <w:rPr>
                <w:rFonts w:ascii="Times New Roman" w:hAnsi="Times New Roman"/>
                <w:color w:val="000000"/>
                <w:sz w:val="28"/>
                <w:szCs w:val="28"/>
                <w:lang w:eastAsia="ru-RU"/>
              </w:rPr>
            </w:pPr>
            <w:r w:rsidRPr="0085073F">
              <w:rPr>
                <w:rFonts w:ascii="Times New Roman" w:hAnsi="Times New Roman"/>
                <w:color w:val="000000"/>
                <w:sz w:val="28"/>
                <w:szCs w:val="28"/>
                <w:lang w:eastAsia="ru-RU"/>
              </w:rPr>
              <w:t>20</w:t>
            </w:r>
          </w:p>
        </w:tc>
      </w:tr>
      <w:tr w:rsidR="00983CF5" w:rsidRPr="00070629" w:rsidTr="0085073F">
        <w:trPr>
          <w:gridAfter w:val="4"/>
          <w:wAfter w:w="380" w:type="dxa"/>
          <w:tblCellSpacing w:w="15" w:type="dxa"/>
        </w:trPr>
        <w:tc>
          <w:tcPr>
            <w:tcW w:w="0" w:type="auto"/>
          </w:tcPr>
          <w:p w:rsidR="00983CF5" w:rsidRPr="0085073F" w:rsidRDefault="00983CF5" w:rsidP="0085073F">
            <w:pPr>
              <w:spacing w:before="100" w:beforeAutospacing="1" w:after="100" w:afterAutospacing="1" w:line="240" w:lineRule="auto"/>
              <w:rPr>
                <w:rFonts w:ascii="Times New Roman" w:hAnsi="Times New Roman"/>
                <w:color w:val="000000"/>
                <w:sz w:val="28"/>
                <w:szCs w:val="28"/>
                <w:lang w:eastAsia="ru-RU"/>
              </w:rPr>
            </w:pPr>
            <w:r w:rsidRPr="0085073F">
              <w:rPr>
                <w:rFonts w:ascii="Times New Roman" w:hAnsi="Times New Roman"/>
                <w:color w:val="000000"/>
                <w:sz w:val="28"/>
                <w:szCs w:val="28"/>
                <w:lang w:eastAsia="ru-RU"/>
              </w:rPr>
              <w:t>Шампиньоны маринованные</w:t>
            </w:r>
          </w:p>
        </w:tc>
        <w:tc>
          <w:tcPr>
            <w:tcW w:w="0" w:type="auto"/>
          </w:tcPr>
          <w:p w:rsidR="00983CF5" w:rsidRPr="0085073F" w:rsidRDefault="00983CF5" w:rsidP="0085073F">
            <w:pPr>
              <w:spacing w:before="100" w:beforeAutospacing="1" w:after="100" w:afterAutospacing="1" w:line="240" w:lineRule="auto"/>
              <w:rPr>
                <w:rFonts w:ascii="Times New Roman" w:hAnsi="Times New Roman"/>
                <w:color w:val="000000"/>
                <w:sz w:val="28"/>
                <w:szCs w:val="28"/>
                <w:lang w:eastAsia="ru-RU"/>
              </w:rPr>
            </w:pPr>
            <w:r w:rsidRPr="0085073F">
              <w:rPr>
                <w:rFonts w:ascii="Times New Roman" w:hAnsi="Times New Roman"/>
                <w:color w:val="000000"/>
                <w:sz w:val="28"/>
                <w:szCs w:val="28"/>
                <w:lang w:eastAsia="ru-RU"/>
              </w:rPr>
              <w:t>13</w:t>
            </w:r>
          </w:p>
        </w:tc>
        <w:tc>
          <w:tcPr>
            <w:tcW w:w="0" w:type="auto"/>
          </w:tcPr>
          <w:p w:rsidR="00983CF5" w:rsidRPr="0085073F" w:rsidRDefault="00983CF5" w:rsidP="0085073F">
            <w:pPr>
              <w:spacing w:before="100" w:beforeAutospacing="1" w:after="100" w:afterAutospacing="1" w:line="240" w:lineRule="auto"/>
              <w:rPr>
                <w:rFonts w:ascii="Times New Roman" w:hAnsi="Times New Roman"/>
                <w:color w:val="000000"/>
                <w:sz w:val="28"/>
                <w:szCs w:val="28"/>
                <w:lang w:eastAsia="ru-RU"/>
              </w:rPr>
            </w:pPr>
            <w:r w:rsidRPr="0085073F">
              <w:rPr>
                <w:rFonts w:ascii="Times New Roman" w:hAnsi="Times New Roman"/>
                <w:color w:val="000000"/>
                <w:sz w:val="28"/>
                <w:szCs w:val="28"/>
                <w:lang w:eastAsia="ru-RU"/>
              </w:rPr>
              <w:t>10</w:t>
            </w:r>
          </w:p>
        </w:tc>
      </w:tr>
      <w:tr w:rsidR="00983CF5" w:rsidRPr="00070629" w:rsidTr="0085073F">
        <w:trPr>
          <w:gridAfter w:val="4"/>
          <w:wAfter w:w="380" w:type="dxa"/>
          <w:tblCellSpacing w:w="15" w:type="dxa"/>
        </w:trPr>
        <w:tc>
          <w:tcPr>
            <w:tcW w:w="0" w:type="auto"/>
          </w:tcPr>
          <w:p w:rsidR="00983CF5" w:rsidRPr="0085073F" w:rsidRDefault="00983CF5" w:rsidP="0085073F">
            <w:pPr>
              <w:spacing w:before="100" w:beforeAutospacing="1" w:after="100" w:afterAutospacing="1" w:line="240" w:lineRule="auto"/>
              <w:rPr>
                <w:rFonts w:ascii="Times New Roman" w:hAnsi="Times New Roman"/>
                <w:color w:val="000000"/>
                <w:sz w:val="28"/>
                <w:szCs w:val="28"/>
                <w:lang w:eastAsia="ru-RU"/>
              </w:rPr>
            </w:pPr>
            <w:r w:rsidRPr="0085073F">
              <w:rPr>
                <w:rFonts w:ascii="Times New Roman" w:hAnsi="Times New Roman"/>
                <w:color w:val="000000"/>
                <w:sz w:val="28"/>
                <w:szCs w:val="28"/>
                <w:lang w:eastAsia="ru-RU"/>
              </w:rPr>
              <w:t>Лимон</w:t>
            </w:r>
          </w:p>
        </w:tc>
        <w:tc>
          <w:tcPr>
            <w:tcW w:w="0" w:type="auto"/>
          </w:tcPr>
          <w:p w:rsidR="00983CF5" w:rsidRPr="0085073F" w:rsidRDefault="00983CF5" w:rsidP="0085073F">
            <w:pPr>
              <w:spacing w:before="100" w:beforeAutospacing="1" w:after="100" w:afterAutospacing="1" w:line="240" w:lineRule="auto"/>
              <w:rPr>
                <w:rFonts w:ascii="Times New Roman" w:hAnsi="Times New Roman"/>
                <w:color w:val="000000"/>
                <w:sz w:val="28"/>
                <w:szCs w:val="28"/>
                <w:lang w:eastAsia="ru-RU"/>
              </w:rPr>
            </w:pPr>
            <w:r w:rsidRPr="0085073F">
              <w:rPr>
                <w:rFonts w:ascii="Times New Roman" w:hAnsi="Times New Roman"/>
                <w:color w:val="000000"/>
                <w:sz w:val="28"/>
                <w:szCs w:val="28"/>
                <w:lang w:eastAsia="ru-RU"/>
              </w:rPr>
              <w:t>3</w:t>
            </w:r>
          </w:p>
        </w:tc>
        <w:tc>
          <w:tcPr>
            <w:tcW w:w="0" w:type="auto"/>
          </w:tcPr>
          <w:p w:rsidR="00983CF5" w:rsidRPr="0085073F" w:rsidRDefault="00983CF5" w:rsidP="0085073F">
            <w:pPr>
              <w:spacing w:before="100" w:beforeAutospacing="1" w:after="100" w:afterAutospacing="1" w:line="240" w:lineRule="auto"/>
              <w:rPr>
                <w:rFonts w:ascii="Times New Roman" w:hAnsi="Times New Roman"/>
                <w:color w:val="000000"/>
                <w:sz w:val="28"/>
                <w:szCs w:val="28"/>
                <w:lang w:eastAsia="ru-RU"/>
              </w:rPr>
            </w:pPr>
            <w:r w:rsidRPr="0085073F">
              <w:rPr>
                <w:rFonts w:ascii="Times New Roman" w:hAnsi="Times New Roman"/>
                <w:color w:val="000000"/>
                <w:sz w:val="28"/>
                <w:szCs w:val="28"/>
                <w:lang w:eastAsia="ru-RU"/>
              </w:rPr>
              <w:t>3</w:t>
            </w:r>
          </w:p>
        </w:tc>
      </w:tr>
      <w:tr w:rsidR="00983CF5" w:rsidRPr="00070629" w:rsidTr="0085073F">
        <w:trPr>
          <w:gridAfter w:val="4"/>
          <w:wAfter w:w="380" w:type="dxa"/>
          <w:tblCellSpacing w:w="15" w:type="dxa"/>
        </w:trPr>
        <w:tc>
          <w:tcPr>
            <w:tcW w:w="0" w:type="auto"/>
          </w:tcPr>
          <w:p w:rsidR="00983CF5" w:rsidRPr="0085073F" w:rsidRDefault="00983CF5" w:rsidP="0085073F">
            <w:pPr>
              <w:spacing w:before="100" w:beforeAutospacing="1" w:after="100" w:afterAutospacing="1" w:line="240" w:lineRule="auto"/>
              <w:rPr>
                <w:rFonts w:ascii="Times New Roman" w:hAnsi="Times New Roman"/>
                <w:color w:val="000000"/>
                <w:sz w:val="28"/>
                <w:szCs w:val="28"/>
                <w:lang w:eastAsia="ru-RU"/>
              </w:rPr>
            </w:pPr>
            <w:r w:rsidRPr="0085073F">
              <w:rPr>
                <w:rFonts w:ascii="Times New Roman" w:hAnsi="Times New Roman"/>
                <w:color w:val="000000"/>
                <w:sz w:val="28"/>
                <w:szCs w:val="28"/>
                <w:lang w:eastAsia="ru-RU"/>
              </w:rPr>
              <w:t>Майонез</w:t>
            </w:r>
          </w:p>
        </w:tc>
        <w:tc>
          <w:tcPr>
            <w:tcW w:w="0" w:type="auto"/>
          </w:tcPr>
          <w:p w:rsidR="00983CF5" w:rsidRPr="0085073F" w:rsidRDefault="00983CF5" w:rsidP="0085073F">
            <w:pPr>
              <w:spacing w:before="100" w:beforeAutospacing="1" w:after="100" w:afterAutospacing="1" w:line="240" w:lineRule="auto"/>
              <w:rPr>
                <w:rFonts w:ascii="Times New Roman" w:hAnsi="Times New Roman"/>
                <w:color w:val="000000"/>
                <w:sz w:val="28"/>
                <w:szCs w:val="28"/>
                <w:lang w:eastAsia="ru-RU"/>
              </w:rPr>
            </w:pPr>
            <w:r w:rsidRPr="0085073F">
              <w:rPr>
                <w:rFonts w:ascii="Times New Roman" w:hAnsi="Times New Roman"/>
                <w:color w:val="000000"/>
                <w:sz w:val="28"/>
                <w:szCs w:val="28"/>
                <w:lang w:eastAsia="ru-RU"/>
              </w:rPr>
              <w:t>10</w:t>
            </w:r>
          </w:p>
        </w:tc>
        <w:tc>
          <w:tcPr>
            <w:tcW w:w="0" w:type="auto"/>
          </w:tcPr>
          <w:p w:rsidR="00983CF5" w:rsidRPr="0085073F" w:rsidRDefault="00983CF5" w:rsidP="0085073F">
            <w:pPr>
              <w:spacing w:before="100" w:beforeAutospacing="1" w:after="100" w:afterAutospacing="1" w:line="240" w:lineRule="auto"/>
              <w:rPr>
                <w:rFonts w:ascii="Times New Roman" w:hAnsi="Times New Roman"/>
                <w:color w:val="000000"/>
                <w:sz w:val="28"/>
                <w:szCs w:val="28"/>
                <w:lang w:eastAsia="ru-RU"/>
              </w:rPr>
            </w:pPr>
            <w:r w:rsidRPr="0085073F">
              <w:rPr>
                <w:rFonts w:ascii="Times New Roman" w:hAnsi="Times New Roman"/>
                <w:color w:val="000000"/>
                <w:sz w:val="28"/>
                <w:szCs w:val="28"/>
                <w:lang w:eastAsia="ru-RU"/>
              </w:rPr>
              <w:t>10</w:t>
            </w:r>
          </w:p>
        </w:tc>
      </w:tr>
      <w:tr w:rsidR="00983CF5" w:rsidRPr="00070629" w:rsidTr="0085073F">
        <w:trPr>
          <w:gridAfter w:val="4"/>
          <w:wAfter w:w="380" w:type="dxa"/>
          <w:tblCellSpacing w:w="15" w:type="dxa"/>
        </w:trPr>
        <w:tc>
          <w:tcPr>
            <w:tcW w:w="0" w:type="auto"/>
          </w:tcPr>
          <w:p w:rsidR="00983CF5" w:rsidRPr="0085073F" w:rsidRDefault="00983CF5" w:rsidP="0085073F">
            <w:pPr>
              <w:spacing w:before="100" w:beforeAutospacing="1" w:after="100" w:afterAutospacing="1" w:line="240" w:lineRule="auto"/>
              <w:rPr>
                <w:rFonts w:ascii="Times New Roman" w:hAnsi="Times New Roman"/>
                <w:color w:val="000000"/>
                <w:sz w:val="28"/>
                <w:szCs w:val="28"/>
                <w:lang w:eastAsia="ru-RU"/>
              </w:rPr>
            </w:pPr>
            <w:r w:rsidRPr="0085073F">
              <w:rPr>
                <w:rFonts w:ascii="Times New Roman" w:hAnsi="Times New Roman"/>
                <w:color w:val="000000"/>
                <w:sz w:val="28"/>
                <w:szCs w:val="28"/>
                <w:lang w:eastAsia="ru-RU"/>
              </w:rPr>
              <w:t>Сахар</w:t>
            </w:r>
          </w:p>
        </w:tc>
        <w:tc>
          <w:tcPr>
            <w:tcW w:w="0" w:type="auto"/>
          </w:tcPr>
          <w:p w:rsidR="00983CF5" w:rsidRPr="0085073F" w:rsidRDefault="00983CF5" w:rsidP="0085073F">
            <w:pPr>
              <w:spacing w:before="100" w:beforeAutospacing="1" w:after="100" w:afterAutospacing="1" w:line="240" w:lineRule="auto"/>
              <w:rPr>
                <w:rFonts w:ascii="Times New Roman" w:hAnsi="Times New Roman"/>
                <w:color w:val="000000"/>
                <w:sz w:val="28"/>
                <w:szCs w:val="28"/>
                <w:lang w:eastAsia="ru-RU"/>
              </w:rPr>
            </w:pPr>
            <w:r w:rsidRPr="0085073F">
              <w:rPr>
                <w:rFonts w:ascii="Times New Roman" w:hAnsi="Times New Roman"/>
                <w:color w:val="000000"/>
                <w:sz w:val="28"/>
                <w:szCs w:val="28"/>
                <w:lang w:eastAsia="ru-RU"/>
              </w:rPr>
              <w:t>2</w:t>
            </w:r>
          </w:p>
        </w:tc>
        <w:tc>
          <w:tcPr>
            <w:tcW w:w="0" w:type="auto"/>
          </w:tcPr>
          <w:p w:rsidR="00983CF5" w:rsidRPr="0085073F" w:rsidRDefault="00983CF5" w:rsidP="0085073F">
            <w:pPr>
              <w:spacing w:before="100" w:beforeAutospacing="1" w:after="100" w:afterAutospacing="1" w:line="240" w:lineRule="auto"/>
              <w:rPr>
                <w:rFonts w:ascii="Times New Roman" w:hAnsi="Times New Roman"/>
                <w:color w:val="000000"/>
                <w:sz w:val="28"/>
                <w:szCs w:val="28"/>
                <w:lang w:eastAsia="ru-RU"/>
              </w:rPr>
            </w:pPr>
            <w:r w:rsidRPr="0085073F">
              <w:rPr>
                <w:rFonts w:ascii="Times New Roman" w:hAnsi="Times New Roman"/>
                <w:color w:val="000000"/>
                <w:sz w:val="28"/>
                <w:szCs w:val="28"/>
                <w:lang w:eastAsia="ru-RU"/>
              </w:rPr>
              <w:t>2</w:t>
            </w:r>
          </w:p>
        </w:tc>
      </w:tr>
      <w:tr w:rsidR="00983CF5" w:rsidRPr="00070629" w:rsidTr="0085073F">
        <w:trPr>
          <w:gridAfter w:val="4"/>
          <w:wAfter w:w="380" w:type="dxa"/>
          <w:tblCellSpacing w:w="15" w:type="dxa"/>
        </w:trPr>
        <w:tc>
          <w:tcPr>
            <w:tcW w:w="0" w:type="auto"/>
          </w:tcPr>
          <w:p w:rsidR="00983CF5" w:rsidRPr="0085073F" w:rsidRDefault="00983CF5" w:rsidP="0085073F">
            <w:pPr>
              <w:spacing w:before="100" w:beforeAutospacing="1" w:after="100" w:afterAutospacing="1" w:line="240" w:lineRule="auto"/>
              <w:rPr>
                <w:rFonts w:ascii="Times New Roman" w:hAnsi="Times New Roman"/>
                <w:color w:val="000000"/>
                <w:sz w:val="28"/>
                <w:szCs w:val="28"/>
                <w:lang w:eastAsia="ru-RU"/>
              </w:rPr>
            </w:pPr>
            <w:r w:rsidRPr="0085073F">
              <w:rPr>
                <w:rFonts w:ascii="Times New Roman" w:hAnsi="Times New Roman"/>
                <w:color w:val="000000"/>
                <w:sz w:val="28"/>
                <w:szCs w:val="28"/>
                <w:lang w:eastAsia="ru-RU"/>
              </w:rPr>
              <w:t>Соль</w:t>
            </w:r>
          </w:p>
        </w:tc>
        <w:tc>
          <w:tcPr>
            <w:tcW w:w="0" w:type="auto"/>
          </w:tcPr>
          <w:p w:rsidR="00983CF5" w:rsidRPr="0085073F" w:rsidRDefault="00983CF5" w:rsidP="0085073F">
            <w:pPr>
              <w:spacing w:before="100" w:beforeAutospacing="1" w:after="100" w:afterAutospacing="1" w:line="240" w:lineRule="auto"/>
              <w:rPr>
                <w:rFonts w:ascii="Times New Roman" w:hAnsi="Times New Roman"/>
                <w:color w:val="000000"/>
                <w:sz w:val="28"/>
                <w:szCs w:val="28"/>
                <w:lang w:eastAsia="ru-RU"/>
              </w:rPr>
            </w:pPr>
            <w:r w:rsidRPr="0085073F">
              <w:rPr>
                <w:rFonts w:ascii="Times New Roman" w:hAnsi="Times New Roman"/>
                <w:color w:val="000000"/>
                <w:sz w:val="28"/>
                <w:szCs w:val="28"/>
                <w:lang w:eastAsia="ru-RU"/>
              </w:rPr>
              <w:t>4</w:t>
            </w:r>
          </w:p>
        </w:tc>
        <w:tc>
          <w:tcPr>
            <w:tcW w:w="0" w:type="auto"/>
          </w:tcPr>
          <w:p w:rsidR="00983CF5" w:rsidRPr="0085073F" w:rsidRDefault="00983CF5" w:rsidP="0085073F">
            <w:pPr>
              <w:spacing w:before="100" w:beforeAutospacing="1" w:after="100" w:afterAutospacing="1" w:line="240" w:lineRule="auto"/>
              <w:rPr>
                <w:rFonts w:ascii="Times New Roman" w:hAnsi="Times New Roman"/>
                <w:color w:val="000000"/>
                <w:sz w:val="28"/>
                <w:szCs w:val="28"/>
                <w:lang w:eastAsia="ru-RU"/>
              </w:rPr>
            </w:pPr>
            <w:r w:rsidRPr="0085073F">
              <w:rPr>
                <w:rFonts w:ascii="Times New Roman" w:hAnsi="Times New Roman"/>
                <w:color w:val="000000"/>
                <w:sz w:val="28"/>
                <w:szCs w:val="28"/>
                <w:lang w:eastAsia="ru-RU"/>
              </w:rPr>
              <w:t>4</w:t>
            </w:r>
          </w:p>
        </w:tc>
      </w:tr>
      <w:tr w:rsidR="00983CF5" w:rsidRPr="00070629" w:rsidTr="0085073F">
        <w:trPr>
          <w:trHeight w:val="50"/>
          <w:tblCellSpacing w:w="15" w:type="dxa"/>
        </w:trPr>
        <w:tc>
          <w:tcPr>
            <w:tcW w:w="0" w:type="auto"/>
            <w:vAlign w:val="center"/>
          </w:tcPr>
          <w:p w:rsidR="00983CF5" w:rsidRPr="0085073F" w:rsidRDefault="00983CF5" w:rsidP="0085073F">
            <w:pPr>
              <w:spacing w:after="0" w:line="240" w:lineRule="auto"/>
              <w:rPr>
                <w:rFonts w:ascii="Times New Roman" w:hAnsi="Times New Roman"/>
                <w:color w:val="000000"/>
                <w:sz w:val="28"/>
                <w:szCs w:val="28"/>
                <w:lang w:eastAsia="ru-RU"/>
              </w:rPr>
            </w:pPr>
          </w:p>
        </w:tc>
        <w:tc>
          <w:tcPr>
            <w:tcW w:w="0" w:type="auto"/>
            <w:vAlign w:val="center"/>
          </w:tcPr>
          <w:p w:rsidR="00983CF5" w:rsidRPr="0085073F" w:rsidRDefault="00983CF5" w:rsidP="0085073F">
            <w:pPr>
              <w:spacing w:after="0" w:line="240" w:lineRule="auto"/>
              <w:rPr>
                <w:rFonts w:ascii="Times New Roman" w:hAnsi="Times New Roman"/>
                <w:sz w:val="28"/>
                <w:szCs w:val="28"/>
                <w:lang w:eastAsia="ru-RU"/>
              </w:rPr>
            </w:pPr>
          </w:p>
        </w:tc>
        <w:tc>
          <w:tcPr>
            <w:tcW w:w="0" w:type="auto"/>
            <w:vAlign w:val="center"/>
          </w:tcPr>
          <w:p w:rsidR="00983CF5" w:rsidRPr="0085073F" w:rsidRDefault="00983CF5" w:rsidP="0085073F">
            <w:pPr>
              <w:spacing w:after="0" w:line="240" w:lineRule="auto"/>
              <w:rPr>
                <w:rFonts w:ascii="Times New Roman" w:hAnsi="Times New Roman"/>
                <w:sz w:val="28"/>
                <w:szCs w:val="28"/>
                <w:lang w:eastAsia="ru-RU"/>
              </w:rPr>
            </w:pPr>
          </w:p>
        </w:tc>
        <w:tc>
          <w:tcPr>
            <w:tcW w:w="168" w:type="dxa"/>
            <w:vAlign w:val="center"/>
          </w:tcPr>
          <w:p w:rsidR="00983CF5" w:rsidRPr="0085073F" w:rsidRDefault="00983CF5" w:rsidP="0085073F">
            <w:pPr>
              <w:spacing w:after="0" w:line="240" w:lineRule="auto"/>
              <w:rPr>
                <w:rFonts w:ascii="Times New Roman" w:hAnsi="Times New Roman"/>
                <w:sz w:val="28"/>
                <w:szCs w:val="28"/>
                <w:lang w:eastAsia="ru-RU"/>
              </w:rPr>
            </w:pPr>
          </w:p>
        </w:tc>
        <w:tc>
          <w:tcPr>
            <w:tcW w:w="50" w:type="dxa"/>
            <w:vAlign w:val="center"/>
          </w:tcPr>
          <w:p w:rsidR="00983CF5" w:rsidRPr="0085073F" w:rsidRDefault="00983CF5" w:rsidP="0085073F">
            <w:pPr>
              <w:spacing w:after="0" w:line="240" w:lineRule="auto"/>
              <w:rPr>
                <w:rFonts w:ascii="Times New Roman" w:hAnsi="Times New Roman"/>
                <w:sz w:val="28"/>
                <w:szCs w:val="28"/>
                <w:lang w:eastAsia="ru-RU"/>
              </w:rPr>
            </w:pPr>
          </w:p>
        </w:tc>
        <w:tc>
          <w:tcPr>
            <w:tcW w:w="0" w:type="auto"/>
            <w:vAlign w:val="center"/>
          </w:tcPr>
          <w:p w:rsidR="00983CF5" w:rsidRPr="0085073F" w:rsidRDefault="00983CF5" w:rsidP="0085073F">
            <w:pPr>
              <w:spacing w:after="0" w:line="240" w:lineRule="auto"/>
              <w:rPr>
                <w:rFonts w:ascii="Times New Roman" w:hAnsi="Times New Roman"/>
                <w:sz w:val="28"/>
                <w:szCs w:val="28"/>
                <w:lang w:eastAsia="ru-RU"/>
              </w:rPr>
            </w:pPr>
          </w:p>
        </w:tc>
        <w:tc>
          <w:tcPr>
            <w:tcW w:w="0" w:type="auto"/>
            <w:vAlign w:val="center"/>
          </w:tcPr>
          <w:p w:rsidR="00983CF5" w:rsidRPr="0085073F" w:rsidRDefault="00983CF5" w:rsidP="0085073F">
            <w:pPr>
              <w:spacing w:after="0" w:line="240" w:lineRule="auto"/>
              <w:rPr>
                <w:rFonts w:ascii="Times New Roman" w:hAnsi="Times New Roman"/>
                <w:sz w:val="28"/>
                <w:szCs w:val="28"/>
                <w:lang w:eastAsia="ru-RU"/>
              </w:rPr>
            </w:pPr>
          </w:p>
        </w:tc>
      </w:tr>
    </w:tbl>
    <w:p w:rsidR="00983CF5" w:rsidRPr="0085073F" w:rsidRDefault="00983CF5" w:rsidP="0085073F">
      <w:pPr>
        <w:spacing w:before="100" w:beforeAutospacing="1" w:after="100" w:afterAutospacing="1" w:line="240" w:lineRule="auto"/>
        <w:rPr>
          <w:rFonts w:ascii="Times New Roman" w:hAnsi="Times New Roman"/>
          <w:color w:val="000000"/>
          <w:sz w:val="28"/>
          <w:szCs w:val="28"/>
          <w:lang w:eastAsia="ru-RU"/>
        </w:rPr>
      </w:pPr>
      <w:r w:rsidRPr="0085073F">
        <w:rPr>
          <w:rFonts w:ascii="Times New Roman" w:hAnsi="Times New Roman"/>
          <w:color w:val="000000"/>
          <w:sz w:val="28"/>
          <w:szCs w:val="28"/>
          <w:lang w:eastAsia="ru-RU"/>
        </w:rPr>
        <w:t>Выход порции: 150г.</w:t>
      </w:r>
    </w:p>
    <w:p w:rsidR="00983CF5" w:rsidRPr="0085073F" w:rsidRDefault="00983CF5" w:rsidP="0085073F">
      <w:pPr>
        <w:spacing w:before="100" w:beforeAutospacing="1" w:after="100" w:afterAutospacing="1" w:line="240" w:lineRule="auto"/>
        <w:rPr>
          <w:rFonts w:ascii="Times New Roman" w:hAnsi="Times New Roman"/>
          <w:color w:val="000000"/>
          <w:sz w:val="28"/>
          <w:szCs w:val="28"/>
          <w:lang w:eastAsia="ru-RU"/>
        </w:rPr>
      </w:pPr>
      <w:r w:rsidRPr="0085073F">
        <w:rPr>
          <w:rFonts w:ascii="Times New Roman" w:hAnsi="Times New Roman"/>
          <w:b/>
          <w:bCs/>
          <w:color w:val="000000"/>
          <w:sz w:val="28"/>
          <w:szCs w:val="28"/>
          <w:lang w:eastAsia="ru-RU"/>
        </w:rPr>
        <w:t>Описание технологического процесса</w:t>
      </w:r>
    </w:p>
    <w:p w:rsidR="00983CF5" w:rsidRPr="0085073F" w:rsidRDefault="00983CF5" w:rsidP="0085073F">
      <w:pPr>
        <w:spacing w:before="100" w:beforeAutospacing="1" w:after="100" w:afterAutospacing="1" w:line="240" w:lineRule="auto"/>
        <w:rPr>
          <w:rFonts w:ascii="Times New Roman" w:hAnsi="Times New Roman"/>
          <w:color w:val="000000"/>
          <w:sz w:val="28"/>
          <w:szCs w:val="28"/>
          <w:lang w:eastAsia="ru-RU"/>
        </w:rPr>
      </w:pPr>
      <w:r w:rsidRPr="0085073F">
        <w:rPr>
          <w:rFonts w:ascii="Times New Roman" w:hAnsi="Times New Roman"/>
          <w:color w:val="000000"/>
          <w:sz w:val="28"/>
          <w:szCs w:val="28"/>
          <w:lang w:eastAsia="ru-RU"/>
        </w:rPr>
        <w:t>Креветки варить в подсоленной воде 3--4 минуты, очистить, нарезать и полить лимонным соком. Картофель отварить в мундире и нарезать кубиками. Патиссоны и маринованные грибы мелко нарезать. Все продукты смешать, заправить майонезом и добавить по вкусу сахар и соль. Украсить кусочками отваренного вкрутую яйца и целыми креветками.</w:t>
      </w:r>
    </w:p>
    <w:p w:rsidR="00983CF5" w:rsidRPr="0085073F" w:rsidRDefault="00983CF5" w:rsidP="0085073F">
      <w:pPr>
        <w:spacing w:before="100" w:beforeAutospacing="1" w:after="100" w:afterAutospacing="1" w:line="240" w:lineRule="auto"/>
        <w:rPr>
          <w:rFonts w:ascii="Times New Roman" w:hAnsi="Times New Roman"/>
          <w:color w:val="000000"/>
          <w:sz w:val="28"/>
          <w:szCs w:val="28"/>
          <w:lang w:eastAsia="ru-RU"/>
        </w:rPr>
      </w:pPr>
      <w:r w:rsidRPr="0085073F">
        <w:rPr>
          <w:rFonts w:ascii="Times New Roman" w:hAnsi="Times New Roman"/>
          <w:b/>
          <w:bCs/>
          <w:color w:val="000000"/>
          <w:sz w:val="28"/>
          <w:szCs w:val="28"/>
          <w:lang w:eastAsia="ru-RU"/>
        </w:rPr>
        <w:t>Требования к качеству</w:t>
      </w:r>
    </w:p>
    <w:p w:rsidR="00983CF5" w:rsidRPr="0085073F" w:rsidRDefault="00983CF5" w:rsidP="0085073F">
      <w:pPr>
        <w:spacing w:before="100" w:beforeAutospacing="1" w:after="100" w:afterAutospacing="1" w:line="240" w:lineRule="auto"/>
        <w:rPr>
          <w:rFonts w:ascii="Times New Roman" w:hAnsi="Times New Roman"/>
          <w:color w:val="000000"/>
          <w:sz w:val="28"/>
          <w:szCs w:val="28"/>
          <w:lang w:eastAsia="ru-RU"/>
        </w:rPr>
      </w:pPr>
      <w:r w:rsidRPr="0085073F">
        <w:rPr>
          <w:rFonts w:ascii="Times New Roman" w:hAnsi="Times New Roman"/>
          <w:color w:val="000000"/>
          <w:sz w:val="28"/>
          <w:szCs w:val="28"/>
          <w:lang w:eastAsia="ru-RU"/>
        </w:rPr>
        <w:t>Внешний вид - уложенная на салатнике горка из порезанных морепродуктов и овощей, украшена зеленью;</w:t>
      </w:r>
    </w:p>
    <w:p w:rsidR="00983CF5" w:rsidRPr="0085073F" w:rsidRDefault="00983CF5" w:rsidP="0085073F">
      <w:pPr>
        <w:spacing w:before="100" w:beforeAutospacing="1" w:after="100" w:afterAutospacing="1" w:line="240" w:lineRule="auto"/>
        <w:rPr>
          <w:rFonts w:ascii="Times New Roman" w:hAnsi="Times New Roman"/>
          <w:color w:val="000000"/>
          <w:sz w:val="28"/>
          <w:szCs w:val="28"/>
          <w:lang w:eastAsia="ru-RU"/>
        </w:rPr>
      </w:pPr>
      <w:r w:rsidRPr="0085073F">
        <w:rPr>
          <w:rFonts w:ascii="Times New Roman" w:hAnsi="Times New Roman"/>
          <w:color w:val="000000"/>
          <w:sz w:val="28"/>
          <w:szCs w:val="28"/>
          <w:lang w:eastAsia="ru-RU"/>
        </w:rPr>
        <w:t>Консистенция - мягкая, продукты сохранили форму нарезки;</w:t>
      </w:r>
    </w:p>
    <w:p w:rsidR="00983CF5" w:rsidRPr="0085073F" w:rsidRDefault="00983CF5" w:rsidP="0085073F">
      <w:pPr>
        <w:spacing w:before="100" w:beforeAutospacing="1" w:after="100" w:afterAutospacing="1" w:line="240" w:lineRule="auto"/>
        <w:rPr>
          <w:rFonts w:ascii="Times New Roman" w:hAnsi="Times New Roman"/>
          <w:color w:val="000000"/>
          <w:sz w:val="28"/>
          <w:szCs w:val="28"/>
          <w:lang w:eastAsia="ru-RU"/>
        </w:rPr>
      </w:pPr>
      <w:r w:rsidRPr="0085073F">
        <w:rPr>
          <w:rFonts w:ascii="Times New Roman" w:hAnsi="Times New Roman"/>
          <w:color w:val="000000"/>
          <w:sz w:val="28"/>
          <w:szCs w:val="28"/>
          <w:lang w:eastAsia="ru-RU"/>
        </w:rPr>
        <w:t>Цвет - соответствующий цвету входящих в состав продуктов;</w:t>
      </w:r>
    </w:p>
    <w:p w:rsidR="00983CF5" w:rsidRPr="0085073F" w:rsidRDefault="00983CF5" w:rsidP="0085073F">
      <w:pPr>
        <w:spacing w:before="100" w:beforeAutospacing="1" w:after="100" w:afterAutospacing="1" w:line="240" w:lineRule="auto"/>
        <w:rPr>
          <w:rFonts w:ascii="Times New Roman" w:hAnsi="Times New Roman"/>
          <w:color w:val="000000"/>
          <w:sz w:val="28"/>
          <w:szCs w:val="28"/>
          <w:lang w:eastAsia="ru-RU"/>
        </w:rPr>
      </w:pPr>
      <w:r w:rsidRPr="0085073F">
        <w:rPr>
          <w:rFonts w:ascii="Times New Roman" w:hAnsi="Times New Roman"/>
          <w:color w:val="000000"/>
          <w:sz w:val="28"/>
          <w:szCs w:val="28"/>
          <w:lang w:eastAsia="ru-RU"/>
        </w:rPr>
        <w:t>Вкус и запах - в меру соленый, кисловатый.</w:t>
      </w:r>
    </w:p>
    <w:p w:rsidR="00983CF5" w:rsidRPr="0085073F" w:rsidRDefault="00983CF5" w:rsidP="0085073F">
      <w:pPr>
        <w:spacing w:before="100" w:beforeAutospacing="1" w:after="100" w:afterAutospacing="1" w:line="240" w:lineRule="auto"/>
        <w:rPr>
          <w:rFonts w:ascii="Times New Roman" w:hAnsi="Times New Roman"/>
          <w:color w:val="000000"/>
          <w:sz w:val="28"/>
          <w:szCs w:val="28"/>
          <w:lang w:eastAsia="ru-RU"/>
        </w:rPr>
      </w:pPr>
      <w:r w:rsidRPr="0085073F">
        <w:rPr>
          <w:rFonts w:ascii="Times New Roman" w:hAnsi="Times New Roman"/>
          <w:color w:val="000000"/>
          <w:sz w:val="28"/>
          <w:szCs w:val="28"/>
          <w:lang w:eastAsia="ru-RU"/>
        </w:rPr>
        <w:t>Сроки реализации - сразу после приготовления.</w:t>
      </w:r>
    </w:p>
    <w:p w:rsidR="00983CF5" w:rsidRPr="00B36E29" w:rsidRDefault="00983CF5" w:rsidP="00B36E29">
      <w:pPr>
        <w:spacing w:before="100" w:beforeAutospacing="1" w:after="100" w:afterAutospacing="1" w:line="240" w:lineRule="auto"/>
        <w:jc w:val="center"/>
        <w:rPr>
          <w:rFonts w:ascii="Times New Roman" w:hAnsi="Times New Roman"/>
          <w:sz w:val="24"/>
          <w:szCs w:val="24"/>
          <w:lang w:eastAsia="ru-RU"/>
        </w:rPr>
      </w:pPr>
      <w:r w:rsidRPr="00B36E29">
        <w:rPr>
          <w:rFonts w:ascii="Times New Roman" w:hAnsi="Times New Roman"/>
          <w:sz w:val="26"/>
          <w:szCs w:val="26"/>
          <w:lang w:eastAsia="ru-RU"/>
        </w:rPr>
        <w:t> </w:t>
      </w:r>
    </w:p>
    <w:p w:rsidR="00983CF5" w:rsidRPr="00B36E29" w:rsidRDefault="00983CF5" w:rsidP="00B36E29">
      <w:pPr>
        <w:spacing w:before="100" w:beforeAutospacing="1" w:after="100" w:afterAutospacing="1" w:line="240" w:lineRule="auto"/>
        <w:jc w:val="center"/>
        <w:rPr>
          <w:rFonts w:ascii="Times New Roman" w:hAnsi="Times New Roman"/>
          <w:sz w:val="28"/>
          <w:szCs w:val="28"/>
          <w:lang w:eastAsia="ru-RU"/>
        </w:rPr>
      </w:pPr>
      <w:r w:rsidRPr="00B36E29">
        <w:rPr>
          <w:rFonts w:ascii="Times New Roman" w:hAnsi="Times New Roman"/>
          <w:b/>
          <w:bCs/>
          <w:sz w:val="28"/>
          <w:szCs w:val="28"/>
          <w:lang w:eastAsia="ru-RU"/>
        </w:rPr>
        <w:t>Рыба (филе) отварная</w:t>
      </w:r>
    </w:p>
    <w:p w:rsidR="00983CF5" w:rsidRPr="00B36E29" w:rsidRDefault="00983CF5" w:rsidP="00B36E29">
      <w:pPr>
        <w:spacing w:before="100" w:beforeAutospacing="1" w:after="100" w:afterAutospacing="1" w:line="240" w:lineRule="auto"/>
        <w:jc w:val="center"/>
        <w:rPr>
          <w:rFonts w:ascii="Times New Roman" w:hAnsi="Times New Roman"/>
          <w:sz w:val="28"/>
          <w:szCs w:val="28"/>
          <w:lang w:eastAsia="ru-RU"/>
        </w:rPr>
      </w:pPr>
      <w:r w:rsidRPr="00B36E29">
        <w:rPr>
          <w:rFonts w:ascii="Times New Roman" w:hAnsi="Times New Roman"/>
          <w:b/>
          <w:bCs/>
          <w:sz w:val="28"/>
          <w:szCs w:val="28"/>
          <w:lang w:eastAsia="ru-RU"/>
        </w:rPr>
        <w:t> </w:t>
      </w:r>
      <w:r w:rsidRPr="00B36E29">
        <w:rPr>
          <w:rFonts w:ascii="Times New Roman" w:hAnsi="Times New Roman"/>
          <w:sz w:val="28"/>
          <w:szCs w:val="28"/>
          <w:lang w:eastAsia="ru-RU"/>
        </w:rPr>
        <w:t xml:space="preserve">  </w:t>
      </w:r>
    </w:p>
    <w:tbl>
      <w:tblPr>
        <w:tblW w:w="0" w:type="auto"/>
        <w:tblCellMar>
          <w:left w:w="0" w:type="dxa"/>
          <w:right w:w="0" w:type="dxa"/>
        </w:tblCellMar>
        <w:tblLook w:val="00A0" w:firstRow="1" w:lastRow="0" w:firstColumn="1" w:lastColumn="0" w:noHBand="0" w:noVBand="0"/>
      </w:tblPr>
      <w:tblGrid>
        <w:gridCol w:w="2402"/>
        <w:gridCol w:w="1419"/>
        <w:gridCol w:w="1382"/>
      </w:tblGrid>
      <w:tr w:rsidR="00983CF5" w:rsidRPr="00070629" w:rsidTr="00E7535F">
        <w:trPr>
          <w:cantSplit/>
        </w:trPr>
        <w:tc>
          <w:tcPr>
            <w:tcW w:w="2402" w:type="dxa"/>
            <w:tcBorders>
              <w:top w:val="single" w:sz="8" w:space="0" w:color="auto"/>
              <w:left w:val="single" w:sz="8" w:space="0" w:color="auto"/>
              <w:bottom w:val="nil"/>
              <w:right w:val="single" w:sz="8" w:space="0" w:color="auto"/>
            </w:tcBorders>
            <w:tcMar>
              <w:top w:w="0" w:type="dxa"/>
              <w:left w:w="108" w:type="dxa"/>
              <w:bottom w:w="0" w:type="dxa"/>
              <w:right w:w="108" w:type="dxa"/>
            </w:tcMar>
          </w:tcPr>
          <w:p w:rsidR="00983CF5" w:rsidRPr="00B36E29" w:rsidRDefault="00983CF5" w:rsidP="00B36E29">
            <w:pPr>
              <w:spacing w:before="100" w:beforeAutospacing="1" w:after="100" w:afterAutospacing="1" w:line="240" w:lineRule="auto"/>
              <w:jc w:val="both"/>
              <w:rPr>
                <w:rFonts w:ascii="Times New Roman" w:hAnsi="Times New Roman"/>
                <w:sz w:val="28"/>
                <w:szCs w:val="28"/>
                <w:lang w:eastAsia="ru-RU"/>
              </w:rPr>
            </w:pPr>
            <w:r w:rsidRPr="00B36E29">
              <w:rPr>
                <w:rFonts w:ascii="Times New Roman" w:hAnsi="Times New Roman"/>
                <w:sz w:val="28"/>
                <w:szCs w:val="28"/>
                <w:lang w:eastAsia="ru-RU"/>
              </w:rPr>
              <w:t xml:space="preserve">Наименование </w:t>
            </w:r>
          </w:p>
          <w:p w:rsidR="00983CF5" w:rsidRPr="00B36E29" w:rsidRDefault="00983CF5" w:rsidP="00B36E29">
            <w:pPr>
              <w:spacing w:before="100" w:beforeAutospacing="1" w:after="100" w:afterAutospacing="1" w:line="240" w:lineRule="auto"/>
              <w:jc w:val="both"/>
              <w:rPr>
                <w:rFonts w:ascii="Times New Roman" w:hAnsi="Times New Roman"/>
                <w:sz w:val="28"/>
                <w:szCs w:val="28"/>
                <w:lang w:eastAsia="ru-RU"/>
              </w:rPr>
            </w:pPr>
            <w:r w:rsidRPr="00B36E29">
              <w:rPr>
                <w:rFonts w:ascii="Times New Roman" w:hAnsi="Times New Roman"/>
                <w:sz w:val="28"/>
                <w:szCs w:val="28"/>
                <w:lang w:eastAsia="ru-RU"/>
              </w:rPr>
              <w:t>продуктов</w:t>
            </w:r>
          </w:p>
        </w:tc>
        <w:tc>
          <w:tcPr>
            <w:tcW w:w="280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983CF5" w:rsidRPr="00B36E29" w:rsidRDefault="00983CF5" w:rsidP="00B36E29">
            <w:pPr>
              <w:spacing w:before="100" w:beforeAutospacing="1" w:after="100" w:afterAutospacing="1" w:line="240" w:lineRule="auto"/>
              <w:jc w:val="both"/>
              <w:rPr>
                <w:rFonts w:ascii="Times New Roman" w:hAnsi="Times New Roman"/>
                <w:sz w:val="28"/>
                <w:szCs w:val="28"/>
                <w:lang w:eastAsia="ru-RU"/>
              </w:rPr>
            </w:pPr>
            <w:r w:rsidRPr="00B36E29">
              <w:rPr>
                <w:rFonts w:ascii="Times New Roman" w:hAnsi="Times New Roman"/>
                <w:sz w:val="28"/>
                <w:szCs w:val="28"/>
                <w:lang w:eastAsia="ru-RU"/>
              </w:rPr>
              <w:t>Норма расхода продуктов на порцию массой нетто 100 г</w:t>
            </w:r>
          </w:p>
        </w:tc>
      </w:tr>
      <w:tr w:rsidR="00983CF5" w:rsidRPr="00070629" w:rsidTr="00E7535F">
        <w:trPr>
          <w:cantSplit/>
        </w:trPr>
        <w:tc>
          <w:tcPr>
            <w:tcW w:w="240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83CF5" w:rsidRPr="00B36E29" w:rsidRDefault="00983CF5" w:rsidP="00B36E29">
            <w:pPr>
              <w:spacing w:before="100" w:beforeAutospacing="1" w:after="100" w:afterAutospacing="1" w:line="240" w:lineRule="auto"/>
              <w:jc w:val="both"/>
              <w:rPr>
                <w:rFonts w:ascii="Times New Roman" w:hAnsi="Times New Roman"/>
                <w:sz w:val="28"/>
                <w:szCs w:val="28"/>
                <w:lang w:eastAsia="ru-RU"/>
              </w:rPr>
            </w:pPr>
            <w:r w:rsidRPr="00B36E29">
              <w:rPr>
                <w:rFonts w:ascii="Times New Roman" w:hAnsi="Times New Roman"/>
                <w:sz w:val="28"/>
                <w:szCs w:val="28"/>
                <w:lang w:eastAsia="ru-RU"/>
              </w:rPr>
              <w:t> </w:t>
            </w:r>
          </w:p>
        </w:tc>
        <w:tc>
          <w:tcPr>
            <w:tcW w:w="1419" w:type="dxa"/>
            <w:tcBorders>
              <w:top w:val="nil"/>
              <w:left w:val="nil"/>
              <w:bottom w:val="single" w:sz="8" w:space="0" w:color="auto"/>
              <w:right w:val="single" w:sz="8" w:space="0" w:color="auto"/>
            </w:tcBorders>
            <w:tcMar>
              <w:top w:w="0" w:type="dxa"/>
              <w:left w:w="108" w:type="dxa"/>
              <w:bottom w:w="0" w:type="dxa"/>
              <w:right w:w="108" w:type="dxa"/>
            </w:tcMar>
          </w:tcPr>
          <w:p w:rsidR="00983CF5" w:rsidRPr="00B36E29" w:rsidRDefault="00983CF5" w:rsidP="00B36E29">
            <w:pPr>
              <w:spacing w:before="100" w:beforeAutospacing="1" w:after="100" w:afterAutospacing="1" w:line="240" w:lineRule="auto"/>
              <w:jc w:val="both"/>
              <w:rPr>
                <w:rFonts w:ascii="Times New Roman" w:hAnsi="Times New Roman"/>
                <w:sz w:val="28"/>
                <w:szCs w:val="28"/>
                <w:lang w:eastAsia="ru-RU"/>
              </w:rPr>
            </w:pPr>
            <w:r w:rsidRPr="00B36E29">
              <w:rPr>
                <w:rFonts w:ascii="Times New Roman" w:hAnsi="Times New Roman"/>
                <w:sz w:val="28"/>
                <w:szCs w:val="28"/>
                <w:lang w:eastAsia="ru-RU"/>
              </w:rPr>
              <w:t xml:space="preserve">вес брутто, </w:t>
            </w:r>
          </w:p>
          <w:p w:rsidR="00983CF5" w:rsidRPr="00B36E29" w:rsidRDefault="00983CF5" w:rsidP="00B36E29">
            <w:pPr>
              <w:spacing w:before="100" w:beforeAutospacing="1" w:after="100" w:afterAutospacing="1" w:line="240" w:lineRule="auto"/>
              <w:jc w:val="both"/>
              <w:rPr>
                <w:rFonts w:ascii="Times New Roman" w:hAnsi="Times New Roman"/>
                <w:sz w:val="28"/>
                <w:szCs w:val="28"/>
                <w:lang w:eastAsia="ru-RU"/>
              </w:rPr>
            </w:pPr>
            <w:r w:rsidRPr="00B36E29">
              <w:rPr>
                <w:rFonts w:ascii="Times New Roman" w:hAnsi="Times New Roman"/>
                <w:sz w:val="28"/>
                <w:szCs w:val="28"/>
                <w:lang w:eastAsia="ru-RU"/>
              </w:rPr>
              <w:t>г</w:t>
            </w:r>
          </w:p>
        </w:tc>
        <w:tc>
          <w:tcPr>
            <w:tcW w:w="138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83CF5" w:rsidRPr="00B36E29" w:rsidRDefault="00983CF5" w:rsidP="00B36E29">
            <w:pPr>
              <w:spacing w:before="100" w:beforeAutospacing="1" w:after="100" w:afterAutospacing="1" w:line="240" w:lineRule="auto"/>
              <w:jc w:val="both"/>
              <w:rPr>
                <w:rFonts w:ascii="Times New Roman" w:hAnsi="Times New Roman"/>
                <w:sz w:val="28"/>
                <w:szCs w:val="28"/>
                <w:lang w:eastAsia="ru-RU"/>
              </w:rPr>
            </w:pPr>
            <w:r w:rsidRPr="00B36E29">
              <w:rPr>
                <w:rFonts w:ascii="Times New Roman" w:hAnsi="Times New Roman"/>
                <w:sz w:val="28"/>
                <w:szCs w:val="28"/>
                <w:lang w:eastAsia="ru-RU"/>
              </w:rPr>
              <w:t>вес нетто,</w:t>
            </w:r>
          </w:p>
          <w:p w:rsidR="00983CF5" w:rsidRPr="00B36E29" w:rsidRDefault="00983CF5" w:rsidP="00B36E29">
            <w:pPr>
              <w:spacing w:before="100" w:beforeAutospacing="1" w:after="100" w:afterAutospacing="1" w:line="240" w:lineRule="auto"/>
              <w:jc w:val="both"/>
              <w:rPr>
                <w:rFonts w:ascii="Times New Roman" w:hAnsi="Times New Roman"/>
                <w:sz w:val="28"/>
                <w:szCs w:val="28"/>
                <w:lang w:eastAsia="ru-RU"/>
              </w:rPr>
            </w:pPr>
            <w:r w:rsidRPr="00B36E29">
              <w:rPr>
                <w:rFonts w:ascii="Times New Roman" w:hAnsi="Times New Roman"/>
                <w:sz w:val="28"/>
                <w:szCs w:val="28"/>
                <w:lang w:eastAsia="ru-RU"/>
              </w:rPr>
              <w:t> г</w:t>
            </w:r>
          </w:p>
        </w:tc>
      </w:tr>
      <w:tr w:rsidR="00983CF5" w:rsidRPr="00070629" w:rsidTr="00E7535F">
        <w:tc>
          <w:tcPr>
            <w:tcW w:w="2402" w:type="dxa"/>
            <w:tcBorders>
              <w:top w:val="nil"/>
              <w:left w:val="single" w:sz="8" w:space="0" w:color="auto"/>
              <w:bottom w:val="nil"/>
              <w:right w:val="single" w:sz="8" w:space="0" w:color="auto"/>
            </w:tcBorders>
            <w:tcMar>
              <w:top w:w="0" w:type="dxa"/>
              <w:left w:w="108" w:type="dxa"/>
              <w:bottom w:w="0" w:type="dxa"/>
              <w:right w:w="108" w:type="dxa"/>
            </w:tcMar>
          </w:tcPr>
          <w:p w:rsidR="00983CF5" w:rsidRPr="00B36E29" w:rsidRDefault="00983CF5" w:rsidP="00B36E29">
            <w:pPr>
              <w:spacing w:before="100" w:beforeAutospacing="1" w:after="100" w:afterAutospacing="1" w:line="240" w:lineRule="auto"/>
              <w:jc w:val="both"/>
              <w:rPr>
                <w:rFonts w:ascii="Times New Roman" w:hAnsi="Times New Roman"/>
                <w:sz w:val="28"/>
                <w:szCs w:val="28"/>
                <w:lang w:eastAsia="ru-RU"/>
              </w:rPr>
            </w:pPr>
            <w:r w:rsidRPr="00B36E29">
              <w:rPr>
                <w:rFonts w:ascii="Times New Roman" w:hAnsi="Times New Roman"/>
                <w:sz w:val="28"/>
                <w:szCs w:val="28"/>
                <w:lang w:eastAsia="ru-RU"/>
              </w:rPr>
              <w:t>Филе трески без кос-</w:t>
            </w:r>
          </w:p>
        </w:tc>
        <w:tc>
          <w:tcPr>
            <w:tcW w:w="1419" w:type="dxa"/>
            <w:tcBorders>
              <w:top w:val="nil"/>
              <w:left w:val="nil"/>
              <w:bottom w:val="nil"/>
              <w:right w:val="single" w:sz="8" w:space="0" w:color="auto"/>
            </w:tcBorders>
            <w:tcMar>
              <w:top w:w="0" w:type="dxa"/>
              <w:left w:w="108" w:type="dxa"/>
              <w:bottom w:w="0" w:type="dxa"/>
              <w:right w:w="108" w:type="dxa"/>
            </w:tcMar>
          </w:tcPr>
          <w:p w:rsidR="00983CF5" w:rsidRPr="00B36E29" w:rsidRDefault="00983CF5" w:rsidP="00B36E29">
            <w:pPr>
              <w:spacing w:before="100" w:beforeAutospacing="1" w:after="100" w:afterAutospacing="1" w:line="240" w:lineRule="auto"/>
              <w:jc w:val="center"/>
              <w:rPr>
                <w:rFonts w:ascii="Times New Roman" w:hAnsi="Times New Roman"/>
                <w:sz w:val="28"/>
                <w:szCs w:val="28"/>
                <w:lang w:eastAsia="ru-RU"/>
              </w:rPr>
            </w:pPr>
            <w:r w:rsidRPr="00B36E29">
              <w:rPr>
                <w:rFonts w:ascii="Times New Roman" w:hAnsi="Times New Roman"/>
                <w:sz w:val="28"/>
                <w:szCs w:val="28"/>
                <w:lang w:eastAsia="ru-RU"/>
              </w:rPr>
              <w:t> </w:t>
            </w:r>
          </w:p>
        </w:tc>
        <w:tc>
          <w:tcPr>
            <w:tcW w:w="1382" w:type="dxa"/>
            <w:tcBorders>
              <w:top w:val="nil"/>
              <w:left w:val="nil"/>
              <w:bottom w:val="nil"/>
              <w:right w:val="single" w:sz="8" w:space="0" w:color="auto"/>
            </w:tcBorders>
            <w:tcMar>
              <w:top w:w="0" w:type="dxa"/>
              <w:left w:w="108" w:type="dxa"/>
              <w:bottom w:w="0" w:type="dxa"/>
              <w:right w:w="108" w:type="dxa"/>
            </w:tcMar>
          </w:tcPr>
          <w:p w:rsidR="00983CF5" w:rsidRPr="00B36E29" w:rsidRDefault="00983CF5" w:rsidP="00B36E29">
            <w:pPr>
              <w:spacing w:before="100" w:beforeAutospacing="1" w:after="100" w:afterAutospacing="1" w:line="240" w:lineRule="auto"/>
              <w:jc w:val="center"/>
              <w:rPr>
                <w:rFonts w:ascii="Times New Roman" w:hAnsi="Times New Roman"/>
                <w:sz w:val="28"/>
                <w:szCs w:val="28"/>
                <w:lang w:eastAsia="ru-RU"/>
              </w:rPr>
            </w:pPr>
            <w:r w:rsidRPr="00B36E29">
              <w:rPr>
                <w:rFonts w:ascii="Times New Roman" w:hAnsi="Times New Roman"/>
                <w:sz w:val="28"/>
                <w:szCs w:val="28"/>
                <w:lang w:eastAsia="ru-RU"/>
              </w:rPr>
              <w:t> </w:t>
            </w:r>
          </w:p>
        </w:tc>
      </w:tr>
      <w:tr w:rsidR="00983CF5" w:rsidRPr="00070629" w:rsidTr="00E7535F">
        <w:tc>
          <w:tcPr>
            <w:tcW w:w="2402" w:type="dxa"/>
            <w:tcBorders>
              <w:top w:val="nil"/>
              <w:left w:val="single" w:sz="8" w:space="0" w:color="auto"/>
              <w:bottom w:val="nil"/>
              <w:right w:val="single" w:sz="8" w:space="0" w:color="auto"/>
            </w:tcBorders>
            <w:tcMar>
              <w:top w:w="0" w:type="dxa"/>
              <w:left w:w="108" w:type="dxa"/>
              <w:bottom w:w="0" w:type="dxa"/>
              <w:right w:w="108" w:type="dxa"/>
            </w:tcMar>
          </w:tcPr>
          <w:p w:rsidR="00983CF5" w:rsidRPr="00B36E29" w:rsidRDefault="00983CF5" w:rsidP="00B36E29">
            <w:pPr>
              <w:spacing w:before="100" w:beforeAutospacing="1" w:after="100" w:afterAutospacing="1" w:line="240" w:lineRule="auto"/>
              <w:jc w:val="both"/>
              <w:rPr>
                <w:rFonts w:ascii="Times New Roman" w:hAnsi="Times New Roman"/>
                <w:sz w:val="28"/>
                <w:szCs w:val="28"/>
                <w:lang w:eastAsia="ru-RU"/>
              </w:rPr>
            </w:pPr>
            <w:r w:rsidRPr="00B36E29">
              <w:rPr>
                <w:rFonts w:ascii="Times New Roman" w:hAnsi="Times New Roman"/>
                <w:sz w:val="28"/>
                <w:szCs w:val="28"/>
                <w:lang w:eastAsia="ru-RU"/>
              </w:rPr>
              <w:t>тей с кожей</w:t>
            </w:r>
            <w:r w:rsidRPr="00B36E29">
              <w:rPr>
                <w:rFonts w:ascii="Times New Roman" w:hAnsi="Times New Roman"/>
                <w:sz w:val="28"/>
                <w:szCs w:val="28"/>
                <w:vertAlign w:val="superscript"/>
                <w:lang w:eastAsia="ru-RU"/>
              </w:rPr>
              <w:t>1)</w:t>
            </w:r>
          </w:p>
        </w:tc>
        <w:tc>
          <w:tcPr>
            <w:tcW w:w="1419" w:type="dxa"/>
            <w:tcBorders>
              <w:top w:val="nil"/>
              <w:left w:val="nil"/>
              <w:bottom w:val="nil"/>
              <w:right w:val="single" w:sz="8" w:space="0" w:color="auto"/>
            </w:tcBorders>
            <w:tcMar>
              <w:top w:w="0" w:type="dxa"/>
              <w:left w:w="108" w:type="dxa"/>
              <w:bottom w:w="0" w:type="dxa"/>
              <w:right w:w="108" w:type="dxa"/>
            </w:tcMar>
          </w:tcPr>
          <w:p w:rsidR="00983CF5" w:rsidRPr="00B36E29" w:rsidRDefault="00983CF5" w:rsidP="00B36E29">
            <w:pPr>
              <w:spacing w:before="100" w:beforeAutospacing="1" w:after="100" w:afterAutospacing="1" w:line="240" w:lineRule="auto"/>
              <w:jc w:val="center"/>
              <w:rPr>
                <w:rFonts w:ascii="Times New Roman" w:hAnsi="Times New Roman"/>
                <w:sz w:val="28"/>
                <w:szCs w:val="28"/>
                <w:lang w:eastAsia="ru-RU"/>
              </w:rPr>
            </w:pPr>
            <w:r w:rsidRPr="00B36E29">
              <w:rPr>
                <w:rFonts w:ascii="Times New Roman" w:hAnsi="Times New Roman"/>
                <w:sz w:val="28"/>
                <w:szCs w:val="28"/>
                <w:lang w:eastAsia="ru-RU"/>
              </w:rPr>
              <w:t>128</w:t>
            </w:r>
          </w:p>
        </w:tc>
        <w:tc>
          <w:tcPr>
            <w:tcW w:w="1382" w:type="dxa"/>
            <w:tcBorders>
              <w:top w:val="nil"/>
              <w:left w:val="nil"/>
              <w:bottom w:val="nil"/>
              <w:right w:val="single" w:sz="8" w:space="0" w:color="auto"/>
            </w:tcBorders>
            <w:tcMar>
              <w:top w:w="0" w:type="dxa"/>
              <w:left w:w="108" w:type="dxa"/>
              <w:bottom w:w="0" w:type="dxa"/>
              <w:right w:w="108" w:type="dxa"/>
            </w:tcMar>
          </w:tcPr>
          <w:p w:rsidR="00983CF5" w:rsidRPr="00B36E29" w:rsidRDefault="00983CF5" w:rsidP="00B36E29">
            <w:pPr>
              <w:spacing w:before="100" w:beforeAutospacing="1" w:after="100" w:afterAutospacing="1" w:line="240" w:lineRule="auto"/>
              <w:jc w:val="center"/>
              <w:rPr>
                <w:rFonts w:ascii="Times New Roman" w:hAnsi="Times New Roman"/>
                <w:sz w:val="28"/>
                <w:szCs w:val="28"/>
                <w:lang w:eastAsia="ru-RU"/>
              </w:rPr>
            </w:pPr>
            <w:r w:rsidRPr="00B36E29">
              <w:rPr>
                <w:rFonts w:ascii="Times New Roman" w:hAnsi="Times New Roman"/>
                <w:sz w:val="28"/>
                <w:szCs w:val="28"/>
                <w:lang w:eastAsia="ru-RU"/>
              </w:rPr>
              <w:t>122</w:t>
            </w:r>
          </w:p>
        </w:tc>
      </w:tr>
      <w:tr w:rsidR="00983CF5" w:rsidRPr="00070629" w:rsidTr="00E7535F">
        <w:tc>
          <w:tcPr>
            <w:tcW w:w="2402" w:type="dxa"/>
            <w:tcBorders>
              <w:top w:val="nil"/>
              <w:left w:val="single" w:sz="8" w:space="0" w:color="auto"/>
              <w:bottom w:val="nil"/>
              <w:right w:val="single" w:sz="8" w:space="0" w:color="auto"/>
            </w:tcBorders>
            <w:tcMar>
              <w:top w:w="0" w:type="dxa"/>
              <w:left w:w="108" w:type="dxa"/>
              <w:bottom w:w="0" w:type="dxa"/>
              <w:right w:w="108" w:type="dxa"/>
            </w:tcMar>
          </w:tcPr>
          <w:p w:rsidR="00983CF5" w:rsidRPr="00B36E29" w:rsidRDefault="00983CF5" w:rsidP="00B36E29">
            <w:pPr>
              <w:spacing w:before="100" w:beforeAutospacing="1" w:after="100" w:afterAutospacing="1" w:line="240" w:lineRule="auto"/>
              <w:jc w:val="both"/>
              <w:rPr>
                <w:rFonts w:ascii="Times New Roman" w:hAnsi="Times New Roman"/>
                <w:sz w:val="28"/>
                <w:szCs w:val="28"/>
                <w:lang w:eastAsia="ru-RU"/>
              </w:rPr>
            </w:pPr>
            <w:r w:rsidRPr="00B36E29">
              <w:rPr>
                <w:rFonts w:ascii="Times New Roman" w:hAnsi="Times New Roman"/>
                <w:sz w:val="28"/>
                <w:szCs w:val="28"/>
                <w:lang w:eastAsia="ru-RU"/>
              </w:rPr>
              <w:t>          или</w:t>
            </w:r>
          </w:p>
        </w:tc>
        <w:tc>
          <w:tcPr>
            <w:tcW w:w="1419" w:type="dxa"/>
            <w:tcBorders>
              <w:top w:val="nil"/>
              <w:left w:val="nil"/>
              <w:bottom w:val="nil"/>
              <w:right w:val="single" w:sz="8" w:space="0" w:color="auto"/>
            </w:tcBorders>
            <w:tcMar>
              <w:top w:w="0" w:type="dxa"/>
              <w:left w:w="108" w:type="dxa"/>
              <w:bottom w:w="0" w:type="dxa"/>
              <w:right w:w="108" w:type="dxa"/>
            </w:tcMar>
          </w:tcPr>
          <w:p w:rsidR="00983CF5" w:rsidRPr="00B36E29" w:rsidRDefault="00983CF5" w:rsidP="00B36E29">
            <w:pPr>
              <w:spacing w:before="100" w:beforeAutospacing="1" w:after="100" w:afterAutospacing="1" w:line="240" w:lineRule="auto"/>
              <w:jc w:val="center"/>
              <w:rPr>
                <w:rFonts w:ascii="Times New Roman" w:hAnsi="Times New Roman"/>
                <w:sz w:val="28"/>
                <w:szCs w:val="28"/>
                <w:lang w:eastAsia="ru-RU"/>
              </w:rPr>
            </w:pPr>
            <w:r w:rsidRPr="00B36E29">
              <w:rPr>
                <w:rFonts w:ascii="Times New Roman" w:hAnsi="Times New Roman"/>
                <w:sz w:val="28"/>
                <w:szCs w:val="28"/>
                <w:lang w:eastAsia="ru-RU"/>
              </w:rPr>
              <w:t> </w:t>
            </w:r>
          </w:p>
        </w:tc>
        <w:tc>
          <w:tcPr>
            <w:tcW w:w="1382" w:type="dxa"/>
            <w:tcBorders>
              <w:top w:val="nil"/>
              <w:left w:val="nil"/>
              <w:bottom w:val="nil"/>
              <w:right w:val="single" w:sz="8" w:space="0" w:color="auto"/>
            </w:tcBorders>
            <w:tcMar>
              <w:top w:w="0" w:type="dxa"/>
              <w:left w:w="108" w:type="dxa"/>
              <w:bottom w:w="0" w:type="dxa"/>
              <w:right w:w="108" w:type="dxa"/>
            </w:tcMar>
          </w:tcPr>
          <w:p w:rsidR="00983CF5" w:rsidRPr="00B36E29" w:rsidRDefault="00983CF5" w:rsidP="00B36E29">
            <w:pPr>
              <w:spacing w:before="100" w:beforeAutospacing="1" w:after="100" w:afterAutospacing="1" w:line="240" w:lineRule="auto"/>
              <w:jc w:val="center"/>
              <w:rPr>
                <w:rFonts w:ascii="Times New Roman" w:hAnsi="Times New Roman"/>
                <w:sz w:val="28"/>
                <w:szCs w:val="28"/>
                <w:lang w:eastAsia="ru-RU"/>
              </w:rPr>
            </w:pPr>
            <w:r w:rsidRPr="00B36E29">
              <w:rPr>
                <w:rFonts w:ascii="Times New Roman" w:hAnsi="Times New Roman"/>
                <w:sz w:val="28"/>
                <w:szCs w:val="28"/>
                <w:lang w:eastAsia="ru-RU"/>
              </w:rPr>
              <w:t> </w:t>
            </w:r>
          </w:p>
        </w:tc>
      </w:tr>
      <w:tr w:rsidR="00983CF5" w:rsidRPr="00070629" w:rsidTr="00E7535F">
        <w:tc>
          <w:tcPr>
            <w:tcW w:w="2402" w:type="dxa"/>
            <w:tcBorders>
              <w:top w:val="nil"/>
              <w:left w:val="single" w:sz="8" w:space="0" w:color="auto"/>
              <w:bottom w:val="nil"/>
              <w:right w:val="single" w:sz="8" w:space="0" w:color="auto"/>
            </w:tcBorders>
            <w:tcMar>
              <w:top w:w="0" w:type="dxa"/>
              <w:left w:w="108" w:type="dxa"/>
              <w:bottom w:w="0" w:type="dxa"/>
              <w:right w:w="108" w:type="dxa"/>
            </w:tcMar>
          </w:tcPr>
          <w:p w:rsidR="00983CF5" w:rsidRPr="00B36E29" w:rsidRDefault="00983CF5" w:rsidP="00B36E29">
            <w:pPr>
              <w:spacing w:before="100" w:beforeAutospacing="1" w:after="100" w:afterAutospacing="1" w:line="240" w:lineRule="auto"/>
              <w:jc w:val="both"/>
              <w:rPr>
                <w:rFonts w:ascii="Times New Roman" w:hAnsi="Times New Roman"/>
                <w:sz w:val="28"/>
                <w:szCs w:val="28"/>
                <w:lang w:eastAsia="ru-RU"/>
              </w:rPr>
            </w:pPr>
            <w:r w:rsidRPr="00B36E29">
              <w:rPr>
                <w:rFonts w:ascii="Times New Roman" w:hAnsi="Times New Roman"/>
                <w:sz w:val="28"/>
                <w:szCs w:val="28"/>
                <w:lang w:eastAsia="ru-RU"/>
              </w:rPr>
              <w:t>Филе судака без кос-</w:t>
            </w:r>
          </w:p>
        </w:tc>
        <w:tc>
          <w:tcPr>
            <w:tcW w:w="1419" w:type="dxa"/>
            <w:tcBorders>
              <w:top w:val="nil"/>
              <w:left w:val="nil"/>
              <w:bottom w:val="nil"/>
              <w:right w:val="single" w:sz="8" w:space="0" w:color="auto"/>
            </w:tcBorders>
            <w:tcMar>
              <w:top w:w="0" w:type="dxa"/>
              <w:left w:w="108" w:type="dxa"/>
              <w:bottom w:w="0" w:type="dxa"/>
              <w:right w:w="108" w:type="dxa"/>
            </w:tcMar>
          </w:tcPr>
          <w:p w:rsidR="00983CF5" w:rsidRPr="00B36E29" w:rsidRDefault="00983CF5" w:rsidP="00B36E29">
            <w:pPr>
              <w:spacing w:before="100" w:beforeAutospacing="1" w:after="100" w:afterAutospacing="1" w:line="240" w:lineRule="auto"/>
              <w:jc w:val="center"/>
              <w:rPr>
                <w:rFonts w:ascii="Times New Roman" w:hAnsi="Times New Roman"/>
                <w:sz w:val="28"/>
                <w:szCs w:val="28"/>
                <w:lang w:eastAsia="ru-RU"/>
              </w:rPr>
            </w:pPr>
            <w:r w:rsidRPr="00B36E29">
              <w:rPr>
                <w:rFonts w:ascii="Times New Roman" w:hAnsi="Times New Roman"/>
                <w:sz w:val="28"/>
                <w:szCs w:val="28"/>
                <w:lang w:eastAsia="ru-RU"/>
              </w:rPr>
              <w:t> </w:t>
            </w:r>
          </w:p>
        </w:tc>
        <w:tc>
          <w:tcPr>
            <w:tcW w:w="1382" w:type="dxa"/>
            <w:tcBorders>
              <w:top w:val="nil"/>
              <w:left w:val="nil"/>
              <w:bottom w:val="nil"/>
              <w:right w:val="single" w:sz="8" w:space="0" w:color="auto"/>
            </w:tcBorders>
            <w:tcMar>
              <w:top w:w="0" w:type="dxa"/>
              <w:left w:w="108" w:type="dxa"/>
              <w:bottom w:w="0" w:type="dxa"/>
              <w:right w:w="108" w:type="dxa"/>
            </w:tcMar>
          </w:tcPr>
          <w:p w:rsidR="00983CF5" w:rsidRPr="00B36E29" w:rsidRDefault="00983CF5" w:rsidP="00B36E29">
            <w:pPr>
              <w:spacing w:before="100" w:beforeAutospacing="1" w:after="100" w:afterAutospacing="1" w:line="240" w:lineRule="auto"/>
              <w:jc w:val="center"/>
              <w:rPr>
                <w:rFonts w:ascii="Times New Roman" w:hAnsi="Times New Roman"/>
                <w:sz w:val="28"/>
                <w:szCs w:val="28"/>
                <w:lang w:eastAsia="ru-RU"/>
              </w:rPr>
            </w:pPr>
            <w:r w:rsidRPr="00B36E29">
              <w:rPr>
                <w:rFonts w:ascii="Times New Roman" w:hAnsi="Times New Roman"/>
                <w:sz w:val="28"/>
                <w:szCs w:val="28"/>
                <w:lang w:eastAsia="ru-RU"/>
              </w:rPr>
              <w:t> </w:t>
            </w:r>
          </w:p>
        </w:tc>
      </w:tr>
      <w:tr w:rsidR="00983CF5" w:rsidRPr="00070629" w:rsidTr="00E7535F">
        <w:tc>
          <w:tcPr>
            <w:tcW w:w="2402" w:type="dxa"/>
            <w:tcBorders>
              <w:top w:val="nil"/>
              <w:left w:val="single" w:sz="8" w:space="0" w:color="auto"/>
              <w:bottom w:val="nil"/>
              <w:right w:val="single" w:sz="8" w:space="0" w:color="auto"/>
            </w:tcBorders>
            <w:tcMar>
              <w:top w:w="0" w:type="dxa"/>
              <w:left w:w="108" w:type="dxa"/>
              <w:bottom w:w="0" w:type="dxa"/>
              <w:right w:w="108" w:type="dxa"/>
            </w:tcMar>
          </w:tcPr>
          <w:p w:rsidR="00983CF5" w:rsidRPr="00B36E29" w:rsidRDefault="00983CF5" w:rsidP="00B36E29">
            <w:pPr>
              <w:spacing w:before="100" w:beforeAutospacing="1" w:after="100" w:afterAutospacing="1" w:line="240" w:lineRule="auto"/>
              <w:jc w:val="both"/>
              <w:rPr>
                <w:rFonts w:ascii="Times New Roman" w:hAnsi="Times New Roman"/>
                <w:sz w:val="28"/>
                <w:szCs w:val="28"/>
                <w:lang w:eastAsia="ru-RU"/>
              </w:rPr>
            </w:pPr>
            <w:r w:rsidRPr="00B36E29">
              <w:rPr>
                <w:rFonts w:ascii="Times New Roman" w:hAnsi="Times New Roman"/>
                <w:sz w:val="28"/>
                <w:szCs w:val="28"/>
                <w:lang w:eastAsia="ru-RU"/>
              </w:rPr>
              <w:t>тей с кожей</w:t>
            </w:r>
            <w:r w:rsidRPr="00B36E29">
              <w:rPr>
                <w:rFonts w:ascii="Times New Roman" w:hAnsi="Times New Roman"/>
                <w:sz w:val="28"/>
                <w:szCs w:val="28"/>
                <w:vertAlign w:val="superscript"/>
                <w:lang w:eastAsia="ru-RU"/>
              </w:rPr>
              <w:t>1)</w:t>
            </w:r>
          </w:p>
        </w:tc>
        <w:tc>
          <w:tcPr>
            <w:tcW w:w="1419" w:type="dxa"/>
            <w:tcBorders>
              <w:top w:val="nil"/>
              <w:left w:val="nil"/>
              <w:bottom w:val="nil"/>
              <w:right w:val="single" w:sz="8" w:space="0" w:color="auto"/>
            </w:tcBorders>
            <w:tcMar>
              <w:top w:w="0" w:type="dxa"/>
              <w:left w:w="108" w:type="dxa"/>
              <w:bottom w:w="0" w:type="dxa"/>
              <w:right w:w="108" w:type="dxa"/>
            </w:tcMar>
          </w:tcPr>
          <w:p w:rsidR="00983CF5" w:rsidRPr="00B36E29" w:rsidRDefault="00983CF5" w:rsidP="00B36E29">
            <w:pPr>
              <w:spacing w:before="100" w:beforeAutospacing="1" w:after="100" w:afterAutospacing="1" w:line="240" w:lineRule="auto"/>
              <w:jc w:val="center"/>
              <w:rPr>
                <w:rFonts w:ascii="Times New Roman" w:hAnsi="Times New Roman"/>
                <w:sz w:val="28"/>
                <w:szCs w:val="28"/>
                <w:lang w:eastAsia="ru-RU"/>
              </w:rPr>
            </w:pPr>
            <w:r w:rsidRPr="00B36E29">
              <w:rPr>
                <w:rFonts w:ascii="Times New Roman" w:hAnsi="Times New Roman"/>
                <w:sz w:val="28"/>
                <w:szCs w:val="28"/>
                <w:lang w:eastAsia="ru-RU"/>
              </w:rPr>
              <w:t>133</w:t>
            </w:r>
          </w:p>
        </w:tc>
        <w:tc>
          <w:tcPr>
            <w:tcW w:w="1382" w:type="dxa"/>
            <w:tcBorders>
              <w:top w:val="nil"/>
              <w:left w:val="nil"/>
              <w:bottom w:val="nil"/>
              <w:right w:val="single" w:sz="8" w:space="0" w:color="auto"/>
            </w:tcBorders>
            <w:tcMar>
              <w:top w:w="0" w:type="dxa"/>
              <w:left w:w="108" w:type="dxa"/>
              <w:bottom w:w="0" w:type="dxa"/>
              <w:right w:w="108" w:type="dxa"/>
            </w:tcMar>
          </w:tcPr>
          <w:p w:rsidR="00983CF5" w:rsidRPr="00B36E29" w:rsidRDefault="00983CF5" w:rsidP="00B36E29">
            <w:pPr>
              <w:spacing w:before="100" w:beforeAutospacing="1" w:after="100" w:afterAutospacing="1" w:line="240" w:lineRule="auto"/>
              <w:jc w:val="center"/>
              <w:rPr>
                <w:rFonts w:ascii="Times New Roman" w:hAnsi="Times New Roman"/>
                <w:sz w:val="28"/>
                <w:szCs w:val="28"/>
                <w:lang w:eastAsia="ru-RU"/>
              </w:rPr>
            </w:pPr>
            <w:r w:rsidRPr="00B36E29">
              <w:rPr>
                <w:rFonts w:ascii="Times New Roman" w:hAnsi="Times New Roman"/>
                <w:sz w:val="28"/>
                <w:szCs w:val="28"/>
                <w:lang w:eastAsia="ru-RU"/>
              </w:rPr>
              <w:t>122</w:t>
            </w:r>
          </w:p>
        </w:tc>
      </w:tr>
      <w:tr w:rsidR="00983CF5" w:rsidRPr="00070629" w:rsidTr="00E7535F">
        <w:tc>
          <w:tcPr>
            <w:tcW w:w="2402" w:type="dxa"/>
            <w:tcBorders>
              <w:top w:val="nil"/>
              <w:left w:val="single" w:sz="8" w:space="0" w:color="auto"/>
              <w:bottom w:val="nil"/>
              <w:right w:val="single" w:sz="8" w:space="0" w:color="auto"/>
            </w:tcBorders>
            <w:tcMar>
              <w:top w:w="0" w:type="dxa"/>
              <w:left w:w="108" w:type="dxa"/>
              <w:bottom w:w="0" w:type="dxa"/>
              <w:right w:w="108" w:type="dxa"/>
            </w:tcMar>
          </w:tcPr>
          <w:p w:rsidR="00983CF5" w:rsidRPr="00B36E29" w:rsidRDefault="00983CF5" w:rsidP="00B36E29">
            <w:pPr>
              <w:spacing w:before="100" w:beforeAutospacing="1" w:after="100" w:afterAutospacing="1" w:line="240" w:lineRule="auto"/>
              <w:jc w:val="both"/>
              <w:rPr>
                <w:rFonts w:ascii="Times New Roman" w:hAnsi="Times New Roman"/>
                <w:sz w:val="28"/>
                <w:szCs w:val="28"/>
                <w:lang w:eastAsia="ru-RU"/>
              </w:rPr>
            </w:pPr>
            <w:r w:rsidRPr="00B36E29">
              <w:rPr>
                <w:rFonts w:ascii="Times New Roman" w:hAnsi="Times New Roman"/>
                <w:sz w:val="28"/>
                <w:szCs w:val="28"/>
                <w:lang w:eastAsia="ru-RU"/>
              </w:rPr>
              <w:t>          или</w:t>
            </w:r>
          </w:p>
        </w:tc>
        <w:tc>
          <w:tcPr>
            <w:tcW w:w="1419" w:type="dxa"/>
            <w:tcBorders>
              <w:top w:val="nil"/>
              <w:left w:val="nil"/>
              <w:bottom w:val="nil"/>
              <w:right w:val="single" w:sz="8" w:space="0" w:color="auto"/>
            </w:tcBorders>
            <w:tcMar>
              <w:top w:w="0" w:type="dxa"/>
              <w:left w:w="108" w:type="dxa"/>
              <w:bottom w:w="0" w:type="dxa"/>
              <w:right w:w="108" w:type="dxa"/>
            </w:tcMar>
          </w:tcPr>
          <w:p w:rsidR="00983CF5" w:rsidRPr="00B36E29" w:rsidRDefault="00983CF5" w:rsidP="00B36E29">
            <w:pPr>
              <w:spacing w:before="100" w:beforeAutospacing="1" w:after="100" w:afterAutospacing="1" w:line="240" w:lineRule="auto"/>
              <w:jc w:val="center"/>
              <w:rPr>
                <w:rFonts w:ascii="Times New Roman" w:hAnsi="Times New Roman"/>
                <w:sz w:val="28"/>
                <w:szCs w:val="28"/>
                <w:lang w:eastAsia="ru-RU"/>
              </w:rPr>
            </w:pPr>
            <w:r w:rsidRPr="00B36E29">
              <w:rPr>
                <w:rFonts w:ascii="Times New Roman" w:hAnsi="Times New Roman"/>
                <w:sz w:val="28"/>
                <w:szCs w:val="28"/>
                <w:lang w:eastAsia="ru-RU"/>
              </w:rPr>
              <w:t> </w:t>
            </w:r>
          </w:p>
        </w:tc>
        <w:tc>
          <w:tcPr>
            <w:tcW w:w="1382" w:type="dxa"/>
            <w:tcBorders>
              <w:top w:val="nil"/>
              <w:left w:val="nil"/>
              <w:bottom w:val="nil"/>
              <w:right w:val="single" w:sz="8" w:space="0" w:color="auto"/>
            </w:tcBorders>
            <w:tcMar>
              <w:top w:w="0" w:type="dxa"/>
              <w:left w:w="108" w:type="dxa"/>
              <w:bottom w:w="0" w:type="dxa"/>
              <w:right w:w="108" w:type="dxa"/>
            </w:tcMar>
          </w:tcPr>
          <w:p w:rsidR="00983CF5" w:rsidRPr="00B36E29" w:rsidRDefault="00983CF5" w:rsidP="00B36E29">
            <w:pPr>
              <w:spacing w:before="100" w:beforeAutospacing="1" w:after="100" w:afterAutospacing="1" w:line="240" w:lineRule="auto"/>
              <w:jc w:val="center"/>
              <w:rPr>
                <w:rFonts w:ascii="Times New Roman" w:hAnsi="Times New Roman"/>
                <w:sz w:val="28"/>
                <w:szCs w:val="28"/>
                <w:lang w:eastAsia="ru-RU"/>
              </w:rPr>
            </w:pPr>
            <w:r w:rsidRPr="00B36E29">
              <w:rPr>
                <w:rFonts w:ascii="Times New Roman" w:hAnsi="Times New Roman"/>
                <w:sz w:val="28"/>
                <w:szCs w:val="28"/>
                <w:lang w:eastAsia="ru-RU"/>
              </w:rPr>
              <w:t> </w:t>
            </w:r>
          </w:p>
        </w:tc>
      </w:tr>
      <w:tr w:rsidR="00983CF5" w:rsidRPr="00070629" w:rsidTr="00E7535F">
        <w:tc>
          <w:tcPr>
            <w:tcW w:w="2402" w:type="dxa"/>
            <w:tcBorders>
              <w:top w:val="nil"/>
              <w:left w:val="single" w:sz="8" w:space="0" w:color="auto"/>
              <w:bottom w:val="nil"/>
              <w:right w:val="single" w:sz="8" w:space="0" w:color="auto"/>
            </w:tcBorders>
            <w:tcMar>
              <w:top w:w="0" w:type="dxa"/>
              <w:left w:w="108" w:type="dxa"/>
              <w:bottom w:w="0" w:type="dxa"/>
              <w:right w:w="108" w:type="dxa"/>
            </w:tcMar>
          </w:tcPr>
          <w:p w:rsidR="00983CF5" w:rsidRPr="00B36E29" w:rsidRDefault="00983CF5" w:rsidP="00B36E29">
            <w:pPr>
              <w:spacing w:before="100" w:beforeAutospacing="1" w:after="100" w:afterAutospacing="1" w:line="240" w:lineRule="auto"/>
              <w:outlineLvl w:val="3"/>
              <w:rPr>
                <w:rFonts w:ascii="Times New Roman" w:hAnsi="Times New Roman"/>
                <w:b/>
                <w:bCs/>
                <w:sz w:val="28"/>
                <w:szCs w:val="28"/>
                <w:lang w:eastAsia="ru-RU"/>
              </w:rPr>
            </w:pPr>
            <w:r w:rsidRPr="00B36E29">
              <w:rPr>
                <w:rFonts w:ascii="Times New Roman" w:hAnsi="Times New Roman"/>
                <w:b/>
                <w:bCs/>
                <w:sz w:val="28"/>
                <w:szCs w:val="28"/>
                <w:lang w:eastAsia="ru-RU"/>
              </w:rPr>
              <w:t>Филе минтая без кос-</w:t>
            </w:r>
          </w:p>
        </w:tc>
        <w:tc>
          <w:tcPr>
            <w:tcW w:w="1419" w:type="dxa"/>
            <w:tcBorders>
              <w:top w:val="nil"/>
              <w:left w:val="nil"/>
              <w:bottom w:val="nil"/>
              <w:right w:val="single" w:sz="8" w:space="0" w:color="auto"/>
            </w:tcBorders>
            <w:tcMar>
              <w:top w:w="0" w:type="dxa"/>
              <w:left w:w="108" w:type="dxa"/>
              <w:bottom w:w="0" w:type="dxa"/>
              <w:right w:w="108" w:type="dxa"/>
            </w:tcMar>
          </w:tcPr>
          <w:p w:rsidR="00983CF5" w:rsidRPr="00B36E29" w:rsidRDefault="00983CF5" w:rsidP="00B36E29">
            <w:pPr>
              <w:spacing w:before="100" w:beforeAutospacing="1" w:after="100" w:afterAutospacing="1" w:line="240" w:lineRule="auto"/>
              <w:jc w:val="center"/>
              <w:rPr>
                <w:rFonts w:ascii="Times New Roman" w:hAnsi="Times New Roman"/>
                <w:sz w:val="28"/>
                <w:szCs w:val="28"/>
                <w:lang w:eastAsia="ru-RU"/>
              </w:rPr>
            </w:pPr>
            <w:r w:rsidRPr="00B36E29">
              <w:rPr>
                <w:rFonts w:ascii="Times New Roman" w:hAnsi="Times New Roman"/>
                <w:sz w:val="28"/>
                <w:szCs w:val="28"/>
                <w:lang w:eastAsia="ru-RU"/>
              </w:rPr>
              <w:t> </w:t>
            </w:r>
          </w:p>
        </w:tc>
        <w:tc>
          <w:tcPr>
            <w:tcW w:w="1382" w:type="dxa"/>
            <w:tcBorders>
              <w:top w:val="nil"/>
              <w:left w:val="nil"/>
              <w:bottom w:val="nil"/>
              <w:right w:val="single" w:sz="8" w:space="0" w:color="auto"/>
            </w:tcBorders>
            <w:tcMar>
              <w:top w:w="0" w:type="dxa"/>
              <w:left w:w="108" w:type="dxa"/>
              <w:bottom w:w="0" w:type="dxa"/>
              <w:right w:w="108" w:type="dxa"/>
            </w:tcMar>
          </w:tcPr>
          <w:p w:rsidR="00983CF5" w:rsidRPr="00B36E29" w:rsidRDefault="00983CF5" w:rsidP="00B36E29">
            <w:pPr>
              <w:spacing w:before="100" w:beforeAutospacing="1" w:after="100" w:afterAutospacing="1" w:line="240" w:lineRule="auto"/>
              <w:jc w:val="center"/>
              <w:rPr>
                <w:rFonts w:ascii="Times New Roman" w:hAnsi="Times New Roman"/>
                <w:sz w:val="28"/>
                <w:szCs w:val="28"/>
                <w:lang w:eastAsia="ru-RU"/>
              </w:rPr>
            </w:pPr>
            <w:r w:rsidRPr="00B36E29">
              <w:rPr>
                <w:rFonts w:ascii="Times New Roman" w:hAnsi="Times New Roman"/>
                <w:sz w:val="28"/>
                <w:szCs w:val="28"/>
                <w:lang w:eastAsia="ru-RU"/>
              </w:rPr>
              <w:t> </w:t>
            </w:r>
          </w:p>
        </w:tc>
      </w:tr>
      <w:tr w:rsidR="00983CF5" w:rsidRPr="00070629" w:rsidTr="00E7535F">
        <w:tc>
          <w:tcPr>
            <w:tcW w:w="2402" w:type="dxa"/>
            <w:tcBorders>
              <w:top w:val="nil"/>
              <w:left w:val="single" w:sz="8" w:space="0" w:color="auto"/>
              <w:bottom w:val="nil"/>
              <w:right w:val="single" w:sz="8" w:space="0" w:color="auto"/>
            </w:tcBorders>
            <w:tcMar>
              <w:top w:w="0" w:type="dxa"/>
              <w:left w:w="108" w:type="dxa"/>
              <w:bottom w:w="0" w:type="dxa"/>
              <w:right w:w="108" w:type="dxa"/>
            </w:tcMar>
          </w:tcPr>
          <w:p w:rsidR="00983CF5" w:rsidRPr="00B36E29" w:rsidRDefault="00983CF5" w:rsidP="00B36E29">
            <w:pPr>
              <w:spacing w:before="100" w:beforeAutospacing="1" w:after="100" w:afterAutospacing="1" w:line="240" w:lineRule="auto"/>
              <w:jc w:val="both"/>
              <w:rPr>
                <w:rFonts w:ascii="Times New Roman" w:hAnsi="Times New Roman"/>
                <w:sz w:val="28"/>
                <w:szCs w:val="28"/>
                <w:lang w:eastAsia="ru-RU"/>
              </w:rPr>
            </w:pPr>
            <w:r w:rsidRPr="00B36E29">
              <w:rPr>
                <w:rFonts w:ascii="Times New Roman" w:hAnsi="Times New Roman"/>
                <w:sz w:val="28"/>
                <w:szCs w:val="28"/>
                <w:lang w:eastAsia="ru-RU"/>
              </w:rPr>
              <w:t>тей с кожей</w:t>
            </w:r>
            <w:r w:rsidRPr="00B36E29">
              <w:rPr>
                <w:rFonts w:ascii="Times New Roman" w:hAnsi="Times New Roman"/>
                <w:sz w:val="28"/>
                <w:szCs w:val="28"/>
                <w:vertAlign w:val="superscript"/>
                <w:lang w:eastAsia="ru-RU"/>
              </w:rPr>
              <w:t>1)</w:t>
            </w:r>
          </w:p>
        </w:tc>
        <w:tc>
          <w:tcPr>
            <w:tcW w:w="1419" w:type="dxa"/>
            <w:tcBorders>
              <w:top w:val="nil"/>
              <w:left w:val="nil"/>
              <w:bottom w:val="nil"/>
              <w:right w:val="single" w:sz="8" w:space="0" w:color="auto"/>
            </w:tcBorders>
            <w:tcMar>
              <w:top w:w="0" w:type="dxa"/>
              <w:left w:w="108" w:type="dxa"/>
              <w:bottom w:w="0" w:type="dxa"/>
              <w:right w:w="108" w:type="dxa"/>
            </w:tcMar>
          </w:tcPr>
          <w:p w:rsidR="00983CF5" w:rsidRPr="00B36E29" w:rsidRDefault="00983CF5" w:rsidP="00B36E29">
            <w:pPr>
              <w:spacing w:before="100" w:beforeAutospacing="1" w:after="100" w:afterAutospacing="1" w:line="240" w:lineRule="auto"/>
              <w:jc w:val="center"/>
              <w:rPr>
                <w:rFonts w:ascii="Times New Roman" w:hAnsi="Times New Roman"/>
                <w:sz w:val="28"/>
                <w:szCs w:val="28"/>
                <w:lang w:eastAsia="ru-RU"/>
              </w:rPr>
            </w:pPr>
            <w:r w:rsidRPr="00B36E29">
              <w:rPr>
                <w:rFonts w:ascii="Times New Roman" w:hAnsi="Times New Roman"/>
                <w:sz w:val="28"/>
                <w:szCs w:val="28"/>
                <w:lang w:eastAsia="ru-RU"/>
              </w:rPr>
              <w:t>128</w:t>
            </w:r>
          </w:p>
        </w:tc>
        <w:tc>
          <w:tcPr>
            <w:tcW w:w="1382" w:type="dxa"/>
            <w:tcBorders>
              <w:top w:val="nil"/>
              <w:left w:val="nil"/>
              <w:bottom w:val="nil"/>
              <w:right w:val="single" w:sz="8" w:space="0" w:color="auto"/>
            </w:tcBorders>
            <w:tcMar>
              <w:top w:w="0" w:type="dxa"/>
              <w:left w:w="108" w:type="dxa"/>
              <w:bottom w:w="0" w:type="dxa"/>
              <w:right w:w="108" w:type="dxa"/>
            </w:tcMar>
          </w:tcPr>
          <w:p w:rsidR="00983CF5" w:rsidRPr="00B36E29" w:rsidRDefault="00983CF5" w:rsidP="00B36E29">
            <w:pPr>
              <w:spacing w:before="100" w:beforeAutospacing="1" w:after="100" w:afterAutospacing="1" w:line="240" w:lineRule="auto"/>
              <w:jc w:val="center"/>
              <w:rPr>
                <w:rFonts w:ascii="Times New Roman" w:hAnsi="Times New Roman"/>
                <w:sz w:val="28"/>
                <w:szCs w:val="28"/>
                <w:lang w:eastAsia="ru-RU"/>
              </w:rPr>
            </w:pPr>
            <w:r w:rsidRPr="00B36E29">
              <w:rPr>
                <w:rFonts w:ascii="Times New Roman" w:hAnsi="Times New Roman"/>
                <w:sz w:val="28"/>
                <w:szCs w:val="28"/>
                <w:lang w:eastAsia="ru-RU"/>
              </w:rPr>
              <w:t>122</w:t>
            </w:r>
          </w:p>
        </w:tc>
      </w:tr>
      <w:tr w:rsidR="00983CF5" w:rsidRPr="00070629" w:rsidTr="00E7535F">
        <w:tc>
          <w:tcPr>
            <w:tcW w:w="2402" w:type="dxa"/>
            <w:tcBorders>
              <w:top w:val="nil"/>
              <w:left w:val="single" w:sz="8" w:space="0" w:color="auto"/>
              <w:bottom w:val="nil"/>
              <w:right w:val="single" w:sz="8" w:space="0" w:color="auto"/>
            </w:tcBorders>
            <w:tcMar>
              <w:top w:w="0" w:type="dxa"/>
              <w:left w:w="108" w:type="dxa"/>
              <w:bottom w:w="0" w:type="dxa"/>
              <w:right w:w="108" w:type="dxa"/>
            </w:tcMar>
          </w:tcPr>
          <w:p w:rsidR="00983CF5" w:rsidRPr="00B36E29" w:rsidRDefault="00983CF5" w:rsidP="00B36E29">
            <w:pPr>
              <w:spacing w:before="100" w:beforeAutospacing="1" w:after="100" w:afterAutospacing="1" w:line="240" w:lineRule="auto"/>
              <w:jc w:val="both"/>
              <w:rPr>
                <w:rFonts w:ascii="Times New Roman" w:hAnsi="Times New Roman"/>
                <w:sz w:val="28"/>
                <w:szCs w:val="28"/>
                <w:lang w:eastAsia="ru-RU"/>
              </w:rPr>
            </w:pPr>
            <w:r w:rsidRPr="00B36E29">
              <w:rPr>
                <w:rFonts w:ascii="Times New Roman" w:hAnsi="Times New Roman"/>
                <w:sz w:val="28"/>
                <w:szCs w:val="28"/>
                <w:lang w:eastAsia="ru-RU"/>
              </w:rPr>
              <w:t>          или</w:t>
            </w:r>
          </w:p>
        </w:tc>
        <w:tc>
          <w:tcPr>
            <w:tcW w:w="1419" w:type="dxa"/>
            <w:tcBorders>
              <w:top w:val="nil"/>
              <w:left w:val="nil"/>
              <w:bottom w:val="nil"/>
              <w:right w:val="single" w:sz="8" w:space="0" w:color="auto"/>
            </w:tcBorders>
            <w:tcMar>
              <w:top w:w="0" w:type="dxa"/>
              <w:left w:w="108" w:type="dxa"/>
              <w:bottom w:w="0" w:type="dxa"/>
              <w:right w:w="108" w:type="dxa"/>
            </w:tcMar>
          </w:tcPr>
          <w:p w:rsidR="00983CF5" w:rsidRPr="00B36E29" w:rsidRDefault="00983CF5" w:rsidP="00B36E29">
            <w:pPr>
              <w:spacing w:before="100" w:beforeAutospacing="1" w:after="100" w:afterAutospacing="1" w:line="240" w:lineRule="auto"/>
              <w:jc w:val="center"/>
              <w:rPr>
                <w:rFonts w:ascii="Times New Roman" w:hAnsi="Times New Roman"/>
                <w:sz w:val="28"/>
                <w:szCs w:val="28"/>
                <w:lang w:eastAsia="ru-RU"/>
              </w:rPr>
            </w:pPr>
            <w:r w:rsidRPr="00B36E29">
              <w:rPr>
                <w:rFonts w:ascii="Times New Roman" w:hAnsi="Times New Roman"/>
                <w:sz w:val="28"/>
                <w:szCs w:val="28"/>
                <w:lang w:eastAsia="ru-RU"/>
              </w:rPr>
              <w:t> </w:t>
            </w:r>
          </w:p>
        </w:tc>
        <w:tc>
          <w:tcPr>
            <w:tcW w:w="1382" w:type="dxa"/>
            <w:tcBorders>
              <w:top w:val="nil"/>
              <w:left w:val="nil"/>
              <w:bottom w:val="nil"/>
              <w:right w:val="single" w:sz="8" w:space="0" w:color="auto"/>
            </w:tcBorders>
            <w:tcMar>
              <w:top w:w="0" w:type="dxa"/>
              <w:left w:w="108" w:type="dxa"/>
              <w:bottom w:w="0" w:type="dxa"/>
              <w:right w:w="108" w:type="dxa"/>
            </w:tcMar>
          </w:tcPr>
          <w:p w:rsidR="00983CF5" w:rsidRPr="00B36E29" w:rsidRDefault="00983CF5" w:rsidP="00B36E29">
            <w:pPr>
              <w:spacing w:before="100" w:beforeAutospacing="1" w:after="100" w:afterAutospacing="1" w:line="240" w:lineRule="auto"/>
              <w:jc w:val="center"/>
              <w:rPr>
                <w:rFonts w:ascii="Times New Roman" w:hAnsi="Times New Roman"/>
                <w:sz w:val="28"/>
                <w:szCs w:val="28"/>
                <w:lang w:eastAsia="ru-RU"/>
              </w:rPr>
            </w:pPr>
            <w:r w:rsidRPr="00B36E29">
              <w:rPr>
                <w:rFonts w:ascii="Times New Roman" w:hAnsi="Times New Roman"/>
                <w:sz w:val="28"/>
                <w:szCs w:val="28"/>
                <w:lang w:eastAsia="ru-RU"/>
              </w:rPr>
              <w:t> </w:t>
            </w:r>
          </w:p>
        </w:tc>
      </w:tr>
      <w:tr w:rsidR="00983CF5" w:rsidRPr="00070629" w:rsidTr="00E7535F">
        <w:tc>
          <w:tcPr>
            <w:tcW w:w="2402" w:type="dxa"/>
            <w:tcBorders>
              <w:top w:val="nil"/>
              <w:left w:val="single" w:sz="8" w:space="0" w:color="auto"/>
              <w:bottom w:val="nil"/>
              <w:right w:val="single" w:sz="8" w:space="0" w:color="auto"/>
            </w:tcBorders>
            <w:tcMar>
              <w:top w:w="0" w:type="dxa"/>
              <w:left w:w="108" w:type="dxa"/>
              <w:bottom w:w="0" w:type="dxa"/>
              <w:right w:w="108" w:type="dxa"/>
            </w:tcMar>
          </w:tcPr>
          <w:p w:rsidR="00983CF5" w:rsidRPr="00B36E29" w:rsidRDefault="00983CF5" w:rsidP="00B36E29">
            <w:pPr>
              <w:spacing w:before="100" w:beforeAutospacing="1" w:after="100" w:afterAutospacing="1" w:line="240" w:lineRule="auto"/>
              <w:jc w:val="both"/>
              <w:rPr>
                <w:rFonts w:ascii="Times New Roman" w:hAnsi="Times New Roman"/>
                <w:sz w:val="28"/>
                <w:szCs w:val="28"/>
                <w:lang w:eastAsia="ru-RU"/>
              </w:rPr>
            </w:pPr>
            <w:r w:rsidRPr="00B36E29">
              <w:rPr>
                <w:rFonts w:ascii="Times New Roman" w:hAnsi="Times New Roman"/>
                <w:sz w:val="28"/>
                <w:szCs w:val="28"/>
                <w:lang w:eastAsia="ru-RU"/>
              </w:rPr>
              <w:t xml:space="preserve">Филе окуня морского </w:t>
            </w:r>
          </w:p>
        </w:tc>
        <w:tc>
          <w:tcPr>
            <w:tcW w:w="1419" w:type="dxa"/>
            <w:tcBorders>
              <w:top w:val="nil"/>
              <w:left w:val="nil"/>
              <w:bottom w:val="nil"/>
              <w:right w:val="single" w:sz="8" w:space="0" w:color="auto"/>
            </w:tcBorders>
            <w:tcMar>
              <w:top w:w="0" w:type="dxa"/>
              <w:left w:w="108" w:type="dxa"/>
              <w:bottom w:w="0" w:type="dxa"/>
              <w:right w:w="108" w:type="dxa"/>
            </w:tcMar>
          </w:tcPr>
          <w:p w:rsidR="00983CF5" w:rsidRPr="00B36E29" w:rsidRDefault="00983CF5" w:rsidP="00B36E29">
            <w:pPr>
              <w:spacing w:before="100" w:beforeAutospacing="1" w:after="100" w:afterAutospacing="1" w:line="240" w:lineRule="auto"/>
              <w:jc w:val="center"/>
              <w:rPr>
                <w:rFonts w:ascii="Times New Roman" w:hAnsi="Times New Roman"/>
                <w:sz w:val="28"/>
                <w:szCs w:val="28"/>
                <w:lang w:eastAsia="ru-RU"/>
              </w:rPr>
            </w:pPr>
            <w:r w:rsidRPr="00B36E29">
              <w:rPr>
                <w:rFonts w:ascii="Times New Roman" w:hAnsi="Times New Roman"/>
                <w:sz w:val="28"/>
                <w:szCs w:val="28"/>
                <w:lang w:eastAsia="ru-RU"/>
              </w:rPr>
              <w:t> </w:t>
            </w:r>
          </w:p>
        </w:tc>
        <w:tc>
          <w:tcPr>
            <w:tcW w:w="1382" w:type="dxa"/>
            <w:tcBorders>
              <w:top w:val="nil"/>
              <w:left w:val="nil"/>
              <w:bottom w:val="nil"/>
              <w:right w:val="single" w:sz="8" w:space="0" w:color="auto"/>
            </w:tcBorders>
            <w:tcMar>
              <w:top w:w="0" w:type="dxa"/>
              <w:left w:w="108" w:type="dxa"/>
              <w:bottom w:w="0" w:type="dxa"/>
              <w:right w:w="108" w:type="dxa"/>
            </w:tcMar>
          </w:tcPr>
          <w:p w:rsidR="00983CF5" w:rsidRPr="00B36E29" w:rsidRDefault="00983CF5" w:rsidP="00B36E29">
            <w:pPr>
              <w:spacing w:before="100" w:beforeAutospacing="1" w:after="100" w:afterAutospacing="1" w:line="240" w:lineRule="auto"/>
              <w:jc w:val="center"/>
              <w:rPr>
                <w:rFonts w:ascii="Times New Roman" w:hAnsi="Times New Roman"/>
                <w:sz w:val="28"/>
                <w:szCs w:val="28"/>
                <w:lang w:eastAsia="ru-RU"/>
              </w:rPr>
            </w:pPr>
            <w:r w:rsidRPr="00B36E29">
              <w:rPr>
                <w:rFonts w:ascii="Times New Roman" w:hAnsi="Times New Roman"/>
                <w:sz w:val="28"/>
                <w:szCs w:val="28"/>
                <w:lang w:eastAsia="ru-RU"/>
              </w:rPr>
              <w:t> </w:t>
            </w:r>
          </w:p>
        </w:tc>
      </w:tr>
      <w:tr w:rsidR="00983CF5" w:rsidRPr="00070629" w:rsidTr="00E7535F">
        <w:tc>
          <w:tcPr>
            <w:tcW w:w="2402" w:type="dxa"/>
            <w:tcBorders>
              <w:top w:val="nil"/>
              <w:left w:val="single" w:sz="8" w:space="0" w:color="auto"/>
              <w:bottom w:val="nil"/>
              <w:right w:val="single" w:sz="8" w:space="0" w:color="auto"/>
            </w:tcBorders>
            <w:tcMar>
              <w:top w:w="0" w:type="dxa"/>
              <w:left w:w="108" w:type="dxa"/>
              <w:bottom w:w="0" w:type="dxa"/>
              <w:right w:w="108" w:type="dxa"/>
            </w:tcMar>
          </w:tcPr>
          <w:p w:rsidR="00983CF5" w:rsidRPr="00B36E29" w:rsidRDefault="00983CF5" w:rsidP="00B36E29">
            <w:pPr>
              <w:spacing w:before="100" w:beforeAutospacing="1" w:after="100" w:afterAutospacing="1" w:line="240" w:lineRule="auto"/>
              <w:jc w:val="both"/>
              <w:rPr>
                <w:rFonts w:ascii="Times New Roman" w:hAnsi="Times New Roman"/>
                <w:sz w:val="28"/>
                <w:szCs w:val="28"/>
                <w:lang w:eastAsia="ru-RU"/>
              </w:rPr>
            </w:pPr>
            <w:r w:rsidRPr="00B36E29">
              <w:rPr>
                <w:rFonts w:ascii="Times New Roman" w:hAnsi="Times New Roman"/>
                <w:sz w:val="28"/>
                <w:szCs w:val="28"/>
                <w:lang w:eastAsia="ru-RU"/>
              </w:rPr>
              <w:t> без костей с кожей</w:t>
            </w:r>
            <w:r w:rsidRPr="00B36E29">
              <w:rPr>
                <w:rFonts w:ascii="Times New Roman" w:hAnsi="Times New Roman"/>
                <w:sz w:val="28"/>
                <w:szCs w:val="28"/>
                <w:vertAlign w:val="superscript"/>
                <w:lang w:eastAsia="ru-RU"/>
              </w:rPr>
              <w:t>1)</w:t>
            </w:r>
          </w:p>
        </w:tc>
        <w:tc>
          <w:tcPr>
            <w:tcW w:w="1419" w:type="dxa"/>
            <w:tcBorders>
              <w:top w:val="nil"/>
              <w:left w:val="nil"/>
              <w:bottom w:val="nil"/>
              <w:right w:val="single" w:sz="8" w:space="0" w:color="auto"/>
            </w:tcBorders>
            <w:tcMar>
              <w:top w:w="0" w:type="dxa"/>
              <w:left w:w="108" w:type="dxa"/>
              <w:bottom w:w="0" w:type="dxa"/>
              <w:right w:w="108" w:type="dxa"/>
            </w:tcMar>
          </w:tcPr>
          <w:p w:rsidR="00983CF5" w:rsidRPr="00B36E29" w:rsidRDefault="00983CF5" w:rsidP="00B36E29">
            <w:pPr>
              <w:spacing w:before="100" w:beforeAutospacing="1" w:after="100" w:afterAutospacing="1" w:line="240" w:lineRule="auto"/>
              <w:jc w:val="center"/>
              <w:rPr>
                <w:rFonts w:ascii="Times New Roman" w:hAnsi="Times New Roman"/>
                <w:sz w:val="28"/>
                <w:szCs w:val="28"/>
                <w:lang w:eastAsia="ru-RU"/>
              </w:rPr>
            </w:pPr>
            <w:r w:rsidRPr="00B36E29">
              <w:rPr>
                <w:rFonts w:ascii="Times New Roman" w:hAnsi="Times New Roman"/>
                <w:sz w:val="28"/>
                <w:szCs w:val="28"/>
                <w:lang w:eastAsia="ru-RU"/>
              </w:rPr>
              <w:t>130</w:t>
            </w:r>
          </w:p>
        </w:tc>
        <w:tc>
          <w:tcPr>
            <w:tcW w:w="1382" w:type="dxa"/>
            <w:tcBorders>
              <w:top w:val="nil"/>
              <w:left w:val="nil"/>
              <w:bottom w:val="nil"/>
              <w:right w:val="single" w:sz="8" w:space="0" w:color="auto"/>
            </w:tcBorders>
            <w:tcMar>
              <w:top w:w="0" w:type="dxa"/>
              <w:left w:w="108" w:type="dxa"/>
              <w:bottom w:w="0" w:type="dxa"/>
              <w:right w:w="108" w:type="dxa"/>
            </w:tcMar>
          </w:tcPr>
          <w:p w:rsidR="00983CF5" w:rsidRPr="00B36E29" w:rsidRDefault="00983CF5" w:rsidP="00B36E29">
            <w:pPr>
              <w:spacing w:before="100" w:beforeAutospacing="1" w:after="100" w:afterAutospacing="1" w:line="240" w:lineRule="auto"/>
              <w:jc w:val="center"/>
              <w:rPr>
                <w:rFonts w:ascii="Times New Roman" w:hAnsi="Times New Roman"/>
                <w:sz w:val="28"/>
                <w:szCs w:val="28"/>
                <w:lang w:eastAsia="ru-RU"/>
              </w:rPr>
            </w:pPr>
            <w:r w:rsidRPr="00B36E29">
              <w:rPr>
                <w:rFonts w:ascii="Times New Roman" w:hAnsi="Times New Roman"/>
                <w:sz w:val="28"/>
                <w:szCs w:val="28"/>
                <w:lang w:eastAsia="ru-RU"/>
              </w:rPr>
              <w:t>122</w:t>
            </w:r>
          </w:p>
        </w:tc>
      </w:tr>
      <w:tr w:rsidR="00983CF5" w:rsidRPr="00070629" w:rsidTr="00E7535F">
        <w:tc>
          <w:tcPr>
            <w:tcW w:w="2402" w:type="dxa"/>
            <w:tcBorders>
              <w:top w:val="nil"/>
              <w:left w:val="single" w:sz="8" w:space="0" w:color="auto"/>
              <w:bottom w:val="nil"/>
              <w:right w:val="single" w:sz="8" w:space="0" w:color="auto"/>
            </w:tcBorders>
            <w:tcMar>
              <w:top w:w="0" w:type="dxa"/>
              <w:left w:w="108" w:type="dxa"/>
              <w:bottom w:w="0" w:type="dxa"/>
              <w:right w:w="108" w:type="dxa"/>
            </w:tcMar>
          </w:tcPr>
          <w:p w:rsidR="00983CF5" w:rsidRPr="00B36E29" w:rsidRDefault="00983CF5" w:rsidP="00B36E29">
            <w:pPr>
              <w:spacing w:before="100" w:beforeAutospacing="1" w:after="100" w:afterAutospacing="1" w:line="240" w:lineRule="auto"/>
              <w:ind w:right="-108"/>
              <w:jc w:val="both"/>
              <w:rPr>
                <w:rFonts w:ascii="Times New Roman" w:hAnsi="Times New Roman"/>
                <w:sz w:val="28"/>
                <w:szCs w:val="28"/>
                <w:lang w:eastAsia="ru-RU"/>
              </w:rPr>
            </w:pPr>
            <w:r w:rsidRPr="00B36E29">
              <w:rPr>
                <w:rFonts w:ascii="Times New Roman" w:hAnsi="Times New Roman"/>
                <w:sz w:val="28"/>
                <w:szCs w:val="28"/>
                <w:lang w:eastAsia="ru-RU"/>
              </w:rPr>
              <w:t xml:space="preserve">Морковь </w:t>
            </w:r>
            <w:r w:rsidRPr="00B36E29">
              <w:rPr>
                <w:rFonts w:ascii="Times New Roman" w:hAnsi="Times New Roman"/>
                <w:sz w:val="28"/>
                <w:szCs w:val="28"/>
                <w:vertAlign w:val="superscript"/>
                <w:lang w:eastAsia="ru-RU"/>
              </w:rPr>
              <w:t>2)</w:t>
            </w:r>
          </w:p>
        </w:tc>
        <w:tc>
          <w:tcPr>
            <w:tcW w:w="1419" w:type="dxa"/>
            <w:tcBorders>
              <w:top w:val="nil"/>
              <w:left w:val="nil"/>
              <w:bottom w:val="nil"/>
              <w:right w:val="single" w:sz="8" w:space="0" w:color="auto"/>
            </w:tcBorders>
            <w:tcMar>
              <w:top w:w="0" w:type="dxa"/>
              <w:left w:w="108" w:type="dxa"/>
              <w:bottom w:w="0" w:type="dxa"/>
              <w:right w:w="108" w:type="dxa"/>
            </w:tcMar>
          </w:tcPr>
          <w:p w:rsidR="00983CF5" w:rsidRPr="00B36E29" w:rsidRDefault="00983CF5" w:rsidP="00B36E29">
            <w:pPr>
              <w:spacing w:before="100" w:beforeAutospacing="1" w:after="100" w:afterAutospacing="1" w:line="240" w:lineRule="auto"/>
              <w:jc w:val="center"/>
              <w:rPr>
                <w:rFonts w:ascii="Times New Roman" w:hAnsi="Times New Roman"/>
                <w:sz w:val="28"/>
                <w:szCs w:val="28"/>
                <w:lang w:eastAsia="ru-RU"/>
              </w:rPr>
            </w:pPr>
            <w:r w:rsidRPr="00B36E29">
              <w:rPr>
                <w:rFonts w:ascii="Times New Roman" w:hAnsi="Times New Roman"/>
                <w:sz w:val="28"/>
                <w:szCs w:val="28"/>
                <w:lang w:eastAsia="ru-RU"/>
              </w:rPr>
              <w:t>4</w:t>
            </w:r>
          </w:p>
        </w:tc>
        <w:tc>
          <w:tcPr>
            <w:tcW w:w="1382" w:type="dxa"/>
            <w:tcBorders>
              <w:top w:val="nil"/>
              <w:left w:val="nil"/>
              <w:bottom w:val="nil"/>
              <w:right w:val="single" w:sz="8" w:space="0" w:color="auto"/>
            </w:tcBorders>
            <w:tcMar>
              <w:top w:w="0" w:type="dxa"/>
              <w:left w:w="108" w:type="dxa"/>
              <w:bottom w:w="0" w:type="dxa"/>
              <w:right w:w="108" w:type="dxa"/>
            </w:tcMar>
          </w:tcPr>
          <w:p w:rsidR="00983CF5" w:rsidRPr="00B36E29" w:rsidRDefault="00983CF5" w:rsidP="00B36E29">
            <w:pPr>
              <w:spacing w:before="100" w:beforeAutospacing="1" w:after="100" w:afterAutospacing="1" w:line="240" w:lineRule="auto"/>
              <w:jc w:val="center"/>
              <w:rPr>
                <w:rFonts w:ascii="Times New Roman" w:hAnsi="Times New Roman"/>
                <w:sz w:val="28"/>
                <w:szCs w:val="28"/>
                <w:lang w:eastAsia="ru-RU"/>
              </w:rPr>
            </w:pPr>
            <w:r w:rsidRPr="00B36E29">
              <w:rPr>
                <w:rFonts w:ascii="Times New Roman" w:hAnsi="Times New Roman"/>
                <w:sz w:val="28"/>
                <w:szCs w:val="28"/>
                <w:lang w:eastAsia="ru-RU"/>
              </w:rPr>
              <w:t>3</w:t>
            </w:r>
          </w:p>
        </w:tc>
      </w:tr>
      <w:tr w:rsidR="00983CF5" w:rsidRPr="00070629" w:rsidTr="00E7535F">
        <w:tc>
          <w:tcPr>
            <w:tcW w:w="2402" w:type="dxa"/>
            <w:tcBorders>
              <w:top w:val="nil"/>
              <w:left w:val="single" w:sz="8" w:space="0" w:color="auto"/>
              <w:bottom w:val="nil"/>
              <w:right w:val="single" w:sz="8" w:space="0" w:color="auto"/>
            </w:tcBorders>
            <w:tcMar>
              <w:top w:w="0" w:type="dxa"/>
              <w:left w:w="108" w:type="dxa"/>
              <w:bottom w:w="0" w:type="dxa"/>
              <w:right w:w="108" w:type="dxa"/>
            </w:tcMar>
          </w:tcPr>
          <w:p w:rsidR="00983CF5" w:rsidRPr="00B36E29" w:rsidRDefault="00983CF5" w:rsidP="00B36E29">
            <w:pPr>
              <w:spacing w:before="100" w:beforeAutospacing="1" w:after="100" w:afterAutospacing="1" w:line="240" w:lineRule="auto"/>
              <w:ind w:right="-108"/>
              <w:jc w:val="both"/>
              <w:rPr>
                <w:rFonts w:ascii="Times New Roman" w:hAnsi="Times New Roman"/>
                <w:sz w:val="28"/>
                <w:szCs w:val="28"/>
                <w:lang w:eastAsia="ru-RU"/>
              </w:rPr>
            </w:pPr>
            <w:r w:rsidRPr="00B36E29">
              <w:rPr>
                <w:rFonts w:ascii="Times New Roman" w:hAnsi="Times New Roman"/>
                <w:sz w:val="28"/>
                <w:szCs w:val="28"/>
                <w:lang w:eastAsia="ru-RU"/>
              </w:rPr>
              <w:t>Лук репчатый</w:t>
            </w:r>
          </w:p>
        </w:tc>
        <w:tc>
          <w:tcPr>
            <w:tcW w:w="1419" w:type="dxa"/>
            <w:tcBorders>
              <w:top w:val="nil"/>
              <w:left w:val="nil"/>
              <w:bottom w:val="nil"/>
              <w:right w:val="single" w:sz="8" w:space="0" w:color="auto"/>
            </w:tcBorders>
            <w:tcMar>
              <w:top w:w="0" w:type="dxa"/>
              <w:left w:w="108" w:type="dxa"/>
              <w:bottom w:w="0" w:type="dxa"/>
              <w:right w:w="108" w:type="dxa"/>
            </w:tcMar>
          </w:tcPr>
          <w:p w:rsidR="00983CF5" w:rsidRPr="00B36E29" w:rsidRDefault="00983CF5" w:rsidP="00B36E29">
            <w:pPr>
              <w:spacing w:before="100" w:beforeAutospacing="1" w:after="100" w:afterAutospacing="1" w:line="240" w:lineRule="auto"/>
              <w:jc w:val="center"/>
              <w:rPr>
                <w:rFonts w:ascii="Times New Roman" w:hAnsi="Times New Roman"/>
                <w:sz w:val="28"/>
                <w:szCs w:val="28"/>
                <w:lang w:eastAsia="ru-RU"/>
              </w:rPr>
            </w:pPr>
            <w:r w:rsidRPr="00B36E29">
              <w:rPr>
                <w:rFonts w:ascii="Times New Roman" w:hAnsi="Times New Roman"/>
                <w:sz w:val="28"/>
                <w:szCs w:val="28"/>
                <w:lang w:eastAsia="ru-RU"/>
              </w:rPr>
              <w:t>4</w:t>
            </w:r>
          </w:p>
        </w:tc>
        <w:tc>
          <w:tcPr>
            <w:tcW w:w="1382" w:type="dxa"/>
            <w:tcBorders>
              <w:top w:val="nil"/>
              <w:left w:val="nil"/>
              <w:bottom w:val="nil"/>
              <w:right w:val="single" w:sz="8" w:space="0" w:color="auto"/>
            </w:tcBorders>
            <w:tcMar>
              <w:top w:w="0" w:type="dxa"/>
              <w:left w:w="108" w:type="dxa"/>
              <w:bottom w:w="0" w:type="dxa"/>
              <w:right w:w="108" w:type="dxa"/>
            </w:tcMar>
          </w:tcPr>
          <w:p w:rsidR="00983CF5" w:rsidRPr="00B36E29" w:rsidRDefault="00983CF5" w:rsidP="00B36E29">
            <w:pPr>
              <w:spacing w:before="100" w:beforeAutospacing="1" w:after="100" w:afterAutospacing="1" w:line="240" w:lineRule="auto"/>
              <w:jc w:val="center"/>
              <w:rPr>
                <w:rFonts w:ascii="Times New Roman" w:hAnsi="Times New Roman"/>
                <w:sz w:val="28"/>
                <w:szCs w:val="28"/>
                <w:lang w:eastAsia="ru-RU"/>
              </w:rPr>
            </w:pPr>
            <w:r w:rsidRPr="00B36E29">
              <w:rPr>
                <w:rFonts w:ascii="Times New Roman" w:hAnsi="Times New Roman"/>
                <w:sz w:val="28"/>
                <w:szCs w:val="28"/>
                <w:lang w:eastAsia="ru-RU"/>
              </w:rPr>
              <w:t>3</w:t>
            </w:r>
          </w:p>
        </w:tc>
      </w:tr>
      <w:tr w:rsidR="00983CF5" w:rsidRPr="00070629" w:rsidTr="00E7535F">
        <w:tc>
          <w:tcPr>
            <w:tcW w:w="2402" w:type="dxa"/>
            <w:tcBorders>
              <w:top w:val="nil"/>
              <w:left w:val="single" w:sz="8" w:space="0" w:color="auto"/>
              <w:bottom w:val="nil"/>
              <w:right w:val="single" w:sz="8" w:space="0" w:color="auto"/>
            </w:tcBorders>
            <w:tcMar>
              <w:top w:w="0" w:type="dxa"/>
              <w:left w:w="108" w:type="dxa"/>
              <w:bottom w:w="0" w:type="dxa"/>
              <w:right w:w="108" w:type="dxa"/>
            </w:tcMar>
          </w:tcPr>
          <w:p w:rsidR="00983CF5" w:rsidRPr="00B36E29" w:rsidRDefault="00983CF5" w:rsidP="00B36E29">
            <w:pPr>
              <w:spacing w:before="100" w:beforeAutospacing="1" w:after="100" w:afterAutospacing="1" w:line="240" w:lineRule="auto"/>
              <w:ind w:right="-108"/>
              <w:jc w:val="both"/>
              <w:rPr>
                <w:rFonts w:ascii="Times New Roman" w:hAnsi="Times New Roman"/>
                <w:sz w:val="28"/>
                <w:szCs w:val="28"/>
                <w:lang w:eastAsia="ru-RU"/>
              </w:rPr>
            </w:pPr>
            <w:r w:rsidRPr="00B36E29">
              <w:rPr>
                <w:rFonts w:ascii="Times New Roman" w:hAnsi="Times New Roman"/>
                <w:sz w:val="28"/>
                <w:szCs w:val="28"/>
                <w:lang w:eastAsia="ru-RU"/>
              </w:rPr>
              <w:t>Петрушка  (корень)</w:t>
            </w:r>
          </w:p>
        </w:tc>
        <w:tc>
          <w:tcPr>
            <w:tcW w:w="1419" w:type="dxa"/>
            <w:tcBorders>
              <w:top w:val="nil"/>
              <w:left w:val="nil"/>
              <w:bottom w:val="nil"/>
              <w:right w:val="single" w:sz="8" w:space="0" w:color="auto"/>
            </w:tcBorders>
            <w:tcMar>
              <w:top w:w="0" w:type="dxa"/>
              <w:left w:w="108" w:type="dxa"/>
              <w:bottom w:w="0" w:type="dxa"/>
              <w:right w:w="108" w:type="dxa"/>
            </w:tcMar>
          </w:tcPr>
          <w:p w:rsidR="00983CF5" w:rsidRPr="00B36E29" w:rsidRDefault="00983CF5" w:rsidP="00B36E29">
            <w:pPr>
              <w:spacing w:before="100" w:beforeAutospacing="1" w:after="100" w:afterAutospacing="1" w:line="240" w:lineRule="auto"/>
              <w:jc w:val="center"/>
              <w:rPr>
                <w:rFonts w:ascii="Times New Roman" w:hAnsi="Times New Roman"/>
                <w:sz w:val="28"/>
                <w:szCs w:val="28"/>
                <w:lang w:eastAsia="ru-RU"/>
              </w:rPr>
            </w:pPr>
            <w:r w:rsidRPr="00B36E29">
              <w:rPr>
                <w:rFonts w:ascii="Times New Roman" w:hAnsi="Times New Roman"/>
                <w:sz w:val="28"/>
                <w:szCs w:val="28"/>
                <w:lang w:eastAsia="ru-RU"/>
              </w:rPr>
              <w:t>3</w:t>
            </w:r>
          </w:p>
        </w:tc>
        <w:tc>
          <w:tcPr>
            <w:tcW w:w="1382" w:type="dxa"/>
            <w:tcBorders>
              <w:top w:val="nil"/>
              <w:left w:val="nil"/>
              <w:bottom w:val="nil"/>
              <w:right w:val="single" w:sz="8" w:space="0" w:color="auto"/>
            </w:tcBorders>
            <w:tcMar>
              <w:top w:w="0" w:type="dxa"/>
              <w:left w:w="108" w:type="dxa"/>
              <w:bottom w:w="0" w:type="dxa"/>
              <w:right w:w="108" w:type="dxa"/>
            </w:tcMar>
          </w:tcPr>
          <w:p w:rsidR="00983CF5" w:rsidRPr="00B36E29" w:rsidRDefault="00983CF5" w:rsidP="00B36E29">
            <w:pPr>
              <w:spacing w:before="100" w:beforeAutospacing="1" w:after="100" w:afterAutospacing="1" w:line="240" w:lineRule="auto"/>
              <w:jc w:val="center"/>
              <w:rPr>
                <w:rFonts w:ascii="Times New Roman" w:hAnsi="Times New Roman"/>
                <w:sz w:val="28"/>
                <w:szCs w:val="28"/>
                <w:lang w:eastAsia="ru-RU"/>
              </w:rPr>
            </w:pPr>
            <w:r w:rsidRPr="00B36E29">
              <w:rPr>
                <w:rFonts w:ascii="Times New Roman" w:hAnsi="Times New Roman"/>
                <w:sz w:val="28"/>
                <w:szCs w:val="28"/>
                <w:lang w:eastAsia="ru-RU"/>
              </w:rPr>
              <w:t>2</w:t>
            </w:r>
          </w:p>
        </w:tc>
      </w:tr>
      <w:tr w:rsidR="00983CF5" w:rsidRPr="00070629" w:rsidTr="00E7535F">
        <w:tc>
          <w:tcPr>
            <w:tcW w:w="2402" w:type="dxa"/>
            <w:tcBorders>
              <w:top w:val="nil"/>
              <w:left w:val="single" w:sz="8" w:space="0" w:color="auto"/>
              <w:bottom w:val="nil"/>
              <w:right w:val="single" w:sz="8" w:space="0" w:color="auto"/>
            </w:tcBorders>
            <w:tcMar>
              <w:top w:w="0" w:type="dxa"/>
              <w:left w:w="108" w:type="dxa"/>
              <w:bottom w:w="0" w:type="dxa"/>
              <w:right w:w="108" w:type="dxa"/>
            </w:tcMar>
          </w:tcPr>
          <w:p w:rsidR="00983CF5" w:rsidRPr="00B36E29" w:rsidRDefault="00983CF5" w:rsidP="00B36E29">
            <w:pPr>
              <w:spacing w:before="100" w:beforeAutospacing="1" w:after="100" w:afterAutospacing="1" w:line="240" w:lineRule="auto"/>
              <w:jc w:val="both"/>
              <w:rPr>
                <w:rFonts w:ascii="Times New Roman" w:hAnsi="Times New Roman"/>
                <w:sz w:val="28"/>
                <w:szCs w:val="28"/>
                <w:lang w:eastAsia="ru-RU"/>
              </w:rPr>
            </w:pPr>
            <w:r w:rsidRPr="00B36E29">
              <w:rPr>
                <w:rFonts w:ascii="Times New Roman" w:hAnsi="Times New Roman"/>
                <w:sz w:val="28"/>
                <w:szCs w:val="28"/>
                <w:lang w:eastAsia="ru-RU"/>
              </w:rPr>
              <w:t>Соль поваренная</w:t>
            </w:r>
          </w:p>
        </w:tc>
        <w:tc>
          <w:tcPr>
            <w:tcW w:w="1419" w:type="dxa"/>
            <w:tcBorders>
              <w:top w:val="nil"/>
              <w:left w:val="nil"/>
              <w:bottom w:val="nil"/>
              <w:right w:val="single" w:sz="8" w:space="0" w:color="auto"/>
            </w:tcBorders>
            <w:tcMar>
              <w:top w:w="0" w:type="dxa"/>
              <w:left w:w="108" w:type="dxa"/>
              <w:bottom w:w="0" w:type="dxa"/>
              <w:right w:w="108" w:type="dxa"/>
            </w:tcMar>
          </w:tcPr>
          <w:p w:rsidR="00983CF5" w:rsidRPr="00B36E29" w:rsidRDefault="00983CF5" w:rsidP="00B36E29">
            <w:pPr>
              <w:spacing w:before="100" w:beforeAutospacing="1" w:after="100" w:afterAutospacing="1" w:line="240" w:lineRule="auto"/>
              <w:jc w:val="center"/>
              <w:rPr>
                <w:rFonts w:ascii="Times New Roman" w:hAnsi="Times New Roman"/>
                <w:sz w:val="28"/>
                <w:szCs w:val="28"/>
                <w:lang w:eastAsia="ru-RU"/>
              </w:rPr>
            </w:pPr>
            <w:r w:rsidRPr="00B36E29">
              <w:rPr>
                <w:rFonts w:ascii="Times New Roman" w:hAnsi="Times New Roman"/>
                <w:sz w:val="28"/>
                <w:szCs w:val="28"/>
                <w:lang w:eastAsia="ru-RU"/>
              </w:rPr>
              <w:t> </w:t>
            </w:r>
          </w:p>
        </w:tc>
        <w:tc>
          <w:tcPr>
            <w:tcW w:w="1382" w:type="dxa"/>
            <w:tcBorders>
              <w:top w:val="nil"/>
              <w:left w:val="nil"/>
              <w:bottom w:val="nil"/>
              <w:right w:val="single" w:sz="8" w:space="0" w:color="auto"/>
            </w:tcBorders>
            <w:tcMar>
              <w:top w:w="0" w:type="dxa"/>
              <w:left w:w="108" w:type="dxa"/>
              <w:bottom w:w="0" w:type="dxa"/>
              <w:right w:w="108" w:type="dxa"/>
            </w:tcMar>
          </w:tcPr>
          <w:p w:rsidR="00983CF5" w:rsidRPr="00B36E29" w:rsidRDefault="00983CF5" w:rsidP="00B36E29">
            <w:pPr>
              <w:spacing w:before="100" w:beforeAutospacing="1" w:after="100" w:afterAutospacing="1" w:line="240" w:lineRule="auto"/>
              <w:jc w:val="center"/>
              <w:rPr>
                <w:rFonts w:ascii="Times New Roman" w:hAnsi="Times New Roman"/>
                <w:sz w:val="28"/>
                <w:szCs w:val="28"/>
                <w:lang w:eastAsia="ru-RU"/>
              </w:rPr>
            </w:pPr>
            <w:r w:rsidRPr="00B36E29">
              <w:rPr>
                <w:rFonts w:ascii="Times New Roman" w:hAnsi="Times New Roman"/>
                <w:sz w:val="28"/>
                <w:szCs w:val="28"/>
                <w:lang w:eastAsia="ru-RU"/>
              </w:rPr>
              <w:t> </w:t>
            </w:r>
          </w:p>
        </w:tc>
      </w:tr>
      <w:tr w:rsidR="00983CF5" w:rsidRPr="00070629" w:rsidTr="00E7535F">
        <w:tc>
          <w:tcPr>
            <w:tcW w:w="2402" w:type="dxa"/>
            <w:tcBorders>
              <w:top w:val="nil"/>
              <w:left w:val="single" w:sz="8" w:space="0" w:color="auto"/>
              <w:bottom w:val="nil"/>
              <w:right w:val="single" w:sz="8" w:space="0" w:color="auto"/>
            </w:tcBorders>
            <w:tcMar>
              <w:top w:w="0" w:type="dxa"/>
              <w:left w:w="108" w:type="dxa"/>
              <w:bottom w:w="0" w:type="dxa"/>
              <w:right w:w="108" w:type="dxa"/>
            </w:tcMar>
          </w:tcPr>
          <w:p w:rsidR="00983CF5" w:rsidRPr="00B36E29" w:rsidRDefault="00983CF5" w:rsidP="00B36E29">
            <w:pPr>
              <w:spacing w:before="100" w:beforeAutospacing="1" w:after="100" w:afterAutospacing="1" w:line="240" w:lineRule="auto"/>
              <w:jc w:val="both"/>
              <w:rPr>
                <w:rFonts w:ascii="Times New Roman" w:hAnsi="Times New Roman"/>
                <w:sz w:val="28"/>
                <w:szCs w:val="28"/>
                <w:lang w:eastAsia="ru-RU"/>
              </w:rPr>
            </w:pPr>
            <w:r w:rsidRPr="00B36E29">
              <w:rPr>
                <w:rFonts w:ascii="Times New Roman" w:hAnsi="Times New Roman"/>
                <w:sz w:val="28"/>
                <w:szCs w:val="28"/>
                <w:lang w:eastAsia="ru-RU"/>
              </w:rPr>
              <w:t>йодированная</w:t>
            </w:r>
          </w:p>
        </w:tc>
        <w:tc>
          <w:tcPr>
            <w:tcW w:w="1419" w:type="dxa"/>
            <w:tcBorders>
              <w:top w:val="nil"/>
              <w:left w:val="nil"/>
              <w:bottom w:val="nil"/>
              <w:right w:val="single" w:sz="8" w:space="0" w:color="auto"/>
            </w:tcBorders>
            <w:tcMar>
              <w:top w:w="0" w:type="dxa"/>
              <w:left w:w="108" w:type="dxa"/>
              <w:bottom w:w="0" w:type="dxa"/>
              <w:right w:w="108" w:type="dxa"/>
            </w:tcMar>
          </w:tcPr>
          <w:p w:rsidR="00983CF5" w:rsidRPr="00B36E29" w:rsidRDefault="00983CF5" w:rsidP="00B36E29">
            <w:pPr>
              <w:spacing w:before="100" w:beforeAutospacing="1" w:after="100" w:afterAutospacing="1" w:line="240" w:lineRule="auto"/>
              <w:jc w:val="center"/>
              <w:rPr>
                <w:rFonts w:ascii="Times New Roman" w:hAnsi="Times New Roman"/>
                <w:sz w:val="28"/>
                <w:szCs w:val="28"/>
                <w:lang w:eastAsia="ru-RU"/>
              </w:rPr>
            </w:pPr>
            <w:r w:rsidRPr="00B36E29">
              <w:rPr>
                <w:rFonts w:ascii="Times New Roman" w:hAnsi="Times New Roman"/>
                <w:sz w:val="28"/>
                <w:szCs w:val="28"/>
                <w:lang w:eastAsia="ru-RU"/>
              </w:rPr>
              <w:t>0,5</w:t>
            </w:r>
          </w:p>
        </w:tc>
        <w:tc>
          <w:tcPr>
            <w:tcW w:w="1382" w:type="dxa"/>
            <w:tcBorders>
              <w:top w:val="nil"/>
              <w:left w:val="nil"/>
              <w:bottom w:val="nil"/>
              <w:right w:val="single" w:sz="8" w:space="0" w:color="auto"/>
            </w:tcBorders>
            <w:tcMar>
              <w:top w:w="0" w:type="dxa"/>
              <w:left w:w="108" w:type="dxa"/>
              <w:bottom w:w="0" w:type="dxa"/>
              <w:right w:w="108" w:type="dxa"/>
            </w:tcMar>
          </w:tcPr>
          <w:p w:rsidR="00983CF5" w:rsidRPr="00B36E29" w:rsidRDefault="00983CF5" w:rsidP="00B36E29">
            <w:pPr>
              <w:spacing w:before="100" w:beforeAutospacing="1" w:after="100" w:afterAutospacing="1" w:line="240" w:lineRule="auto"/>
              <w:jc w:val="center"/>
              <w:rPr>
                <w:rFonts w:ascii="Times New Roman" w:hAnsi="Times New Roman"/>
                <w:sz w:val="28"/>
                <w:szCs w:val="28"/>
                <w:lang w:eastAsia="ru-RU"/>
              </w:rPr>
            </w:pPr>
            <w:r w:rsidRPr="00B36E29">
              <w:rPr>
                <w:rFonts w:ascii="Times New Roman" w:hAnsi="Times New Roman"/>
                <w:sz w:val="28"/>
                <w:szCs w:val="28"/>
                <w:lang w:eastAsia="ru-RU"/>
              </w:rPr>
              <w:t>0,5</w:t>
            </w:r>
          </w:p>
        </w:tc>
      </w:tr>
      <w:tr w:rsidR="00983CF5" w:rsidRPr="00070629" w:rsidTr="00E7535F">
        <w:tc>
          <w:tcPr>
            <w:tcW w:w="2402" w:type="dxa"/>
            <w:tcBorders>
              <w:top w:val="nil"/>
              <w:left w:val="single" w:sz="8" w:space="0" w:color="auto"/>
              <w:bottom w:val="nil"/>
              <w:right w:val="single" w:sz="8" w:space="0" w:color="auto"/>
            </w:tcBorders>
            <w:tcMar>
              <w:top w:w="0" w:type="dxa"/>
              <w:left w:w="108" w:type="dxa"/>
              <w:bottom w:w="0" w:type="dxa"/>
              <w:right w:w="108" w:type="dxa"/>
            </w:tcMar>
          </w:tcPr>
          <w:p w:rsidR="00983CF5" w:rsidRPr="00B36E29" w:rsidRDefault="00983CF5" w:rsidP="00B36E29">
            <w:pPr>
              <w:spacing w:before="100" w:beforeAutospacing="1" w:after="100" w:afterAutospacing="1" w:line="240" w:lineRule="auto"/>
              <w:ind w:right="-108"/>
              <w:jc w:val="both"/>
              <w:rPr>
                <w:rFonts w:ascii="Times New Roman" w:hAnsi="Times New Roman"/>
                <w:sz w:val="28"/>
                <w:szCs w:val="28"/>
                <w:lang w:eastAsia="ru-RU"/>
              </w:rPr>
            </w:pPr>
            <w:r w:rsidRPr="00B36E29">
              <w:rPr>
                <w:rFonts w:ascii="Times New Roman" w:hAnsi="Times New Roman"/>
                <w:sz w:val="28"/>
                <w:szCs w:val="28"/>
                <w:lang w:eastAsia="ru-RU"/>
              </w:rPr>
              <w:t>     Масса рыбы</w:t>
            </w:r>
          </w:p>
        </w:tc>
        <w:tc>
          <w:tcPr>
            <w:tcW w:w="1419" w:type="dxa"/>
            <w:tcBorders>
              <w:top w:val="nil"/>
              <w:left w:val="nil"/>
              <w:bottom w:val="nil"/>
              <w:right w:val="single" w:sz="8" w:space="0" w:color="auto"/>
            </w:tcBorders>
            <w:tcMar>
              <w:top w:w="0" w:type="dxa"/>
              <w:left w:w="108" w:type="dxa"/>
              <w:bottom w:w="0" w:type="dxa"/>
              <w:right w:w="108" w:type="dxa"/>
            </w:tcMar>
          </w:tcPr>
          <w:p w:rsidR="00983CF5" w:rsidRPr="00B36E29" w:rsidRDefault="00983CF5" w:rsidP="00B36E29">
            <w:pPr>
              <w:spacing w:before="100" w:beforeAutospacing="1" w:after="100" w:afterAutospacing="1" w:line="240" w:lineRule="auto"/>
              <w:jc w:val="center"/>
              <w:rPr>
                <w:rFonts w:ascii="Times New Roman" w:hAnsi="Times New Roman"/>
                <w:sz w:val="28"/>
                <w:szCs w:val="28"/>
                <w:lang w:eastAsia="ru-RU"/>
              </w:rPr>
            </w:pPr>
            <w:r w:rsidRPr="00B36E29">
              <w:rPr>
                <w:rFonts w:ascii="Times New Roman" w:hAnsi="Times New Roman"/>
                <w:sz w:val="28"/>
                <w:szCs w:val="28"/>
                <w:lang w:eastAsia="ru-RU"/>
              </w:rPr>
              <w:t> </w:t>
            </w:r>
          </w:p>
        </w:tc>
        <w:tc>
          <w:tcPr>
            <w:tcW w:w="1382" w:type="dxa"/>
            <w:tcBorders>
              <w:top w:val="nil"/>
              <w:left w:val="nil"/>
              <w:bottom w:val="nil"/>
              <w:right w:val="single" w:sz="8" w:space="0" w:color="auto"/>
            </w:tcBorders>
            <w:tcMar>
              <w:top w:w="0" w:type="dxa"/>
              <w:left w:w="108" w:type="dxa"/>
              <w:bottom w:w="0" w:type="dxa"/>
              <w:right w:w="108" w:type="dxa"/>
            </w:tcMar>
          </w:tcPr>
          <w:p w:rsidR="00983CF5" w:rsidRPr="00B36E29" w:rsidRDefault="00983CF5" w:rsidP="00B36E29">
            <w:pPr>
              <w:spacing w:before="100" w:beforeAutospacing="1" w:after="100" w:afterAutospacing="1" w:line="240" w:lineRule="auto"/>
              <w:jc w:val="center"/>
              <w:rPr>
                <w:rFonts w:ascii="Times New Roman" w:hAnsi="Times New Roman"/>
                <w:sz w:val="28"/>
                <w:szCs w:val="28"/>
                <w:lang w:eastAsia="ru-RU"/>
              </w:rPr>
            </w:pPr>
            <w:r w:rsidRPr="00B36E29">
              <w:rPr>
                <w:rFonts w:ascii="Times New Roman" w:hAnsi="Times New Roman"/>
                <w:sz w:val="28"/>
                <w:szCs w:val="28"/>
                <w:lang w:eastAsia="ru-RU"/>
              </w:rPr>
              <w:t> </w:t>
            </w:r>
          </w:p>
        </w:tc>
      </w:tr>
      <w:tr w:rsidR="00983CF5" w:rsidRPr="00070629" w:rsidTr="00E7535F">
        <w:tc>
          <w:tcPr>
            <w:tcW w:w="2402" w:type="dxa"/>
            <w:tcBorders>
              <w:top w:val="nil"/>
              <w:left w:val="single" w:sz="8" w:space="0" w:color="auto"/>
              <w:bottom w:val="nil"/>
              <w:right w:val="single" w:sz="8" w:space="0" w:color="auto"/>
            </w:tcBorders>
            <w:tcMar>
              <w:top w:w="0" w:type="dxa"/>
              <w:left w:w="108" w:type="dxa"/>
              <w:bottom w:w="0" w:type="dxa"/>
              <w:right w:w="108" w:type="dxa"/>
            </w:tcMar>
          </w:tcPr>
          <w:p w:rsidR="00983CF5" w:rsidRPr="00B36E29" w:rsidRDefault="00983CF5" w:rsidP="00B36E29">
            <w:pPr>
              <w:spacing w:before="100" w:beforeAutospacing="1" w:after="100" w:afterAutospacing="1" w:line="240" w:lineRule="auto"/>
              <w:jc w:val="both"/>
              <w:rPr>
                <w:rFonts w:ascii="Times New Roman" w:hAnsi="Times New Roman"/>
                <w:sz w:val="28"/>
                <w:szCs w:val="28"/>
                <w:lang w:eastAsia="ru-RU"/>
              </w:rPr>
            </w:pPr>
            <w:r w:rsidRPr="00B36E29">
              <w:rPr>
                <w:rFonts w:ascii="Times New Roman" w:hAnsi="Times New Roman"/>
                <w:sz w:val="28"/>
                <w:szCs w:val="28"/>
                <w:lang w:eastAsia="ru-RU"/>
              </w:rPr>
              <w:t>     отварной</w:t>
            </w:r>
          </w:p>
        </w:tc>
        <w:tc>
          <w:tcPr>
            <w:tcW w:w="1419" w:type="dxa"/>
            <w:tcBorders>
              <w:top w:val="nil"/>
              <w:left w:val="nil"/>
              <w:bottom w:val="nil"/>
              <w:right w:val="single" w:sz="8" w:space="0" w:color="auto"/>
            </w:tcBorders>
            <w:tcMar>
              <w:top w:w="0" w:type="dxa"/>
              <w:left w:w="108" w:type="dxa"/>
              <w:bottom w:w="0" w:type="dxa"/>
              <w:right w:w="108" w:type="dxa"/>
            </w:tcMar>
          </w:tcPr>
          <w:p w:rsidR="00983CF5" w:rsidRPr="00B36E29" w:rsidRDefault="00983CF5" w:rsidP="00B36E29">
            <w:pPr>
              <w:spacing w:before="100" w:beforeAutospacing="1" w:after="100" w:afterAutospacing="1" w:line="240" w:lineRule="auto"/>
              <w:jc w:val="center"/>
              <w:rPr>
                <w:rFonts w:ascii="Times New Roman" w:hAnsi="Times New Roman"/>
                <w:sz w:val="28"/>
                <w:szCs w:val="28"/>
                <w:lang w:eastAsia="ru-RU"/>
              </w:rPr>
            </w:pPr>
            <w:r w:rsidRPr="00B36E29">
              <w:rPr>
                <w:rFonts w:ascii="Times New Roman" w:hAnsi="Times New Roman"/>
                <w:sz w:val="28"/>
                <w:szCs w:val="28"/>
                <w:lang w:eastAsia="ru-RU"/>
              </w:rPr>
              <w:t>-</w:t>
            </w:r>
          </w:p>
        </w:tc>
        <w:tc>
          <w:tcPr>
            <w:tcW w:w="1382" w:type="dxa"/>
            <w:tcBorders>
              <w:top w:val="nil"/>
              <w:left w:val="nil"/>
              <w:bottom w:val="nil"/>
              <w:right w:val="single" w:sz="8" w:space="0" w:color="auto"/>
            </w:tcBorders>
            <w:tcMar>
              <w:top w:w="0" w:type="dxa"/>
              <w:left w:w="108" w:type="dxa"/>
              <w:bottom w:w="0" w:type="dxa"/>
              <w:right w:w="108" w:type="dxa"/>
            </w:tcMar>
          </w:tcPr>
          <w:p w:rsidR="00983CF5" w:rsidRPr="00B36E29" w:rsidRDefault="00983CF5" w:rsidP="00B36E29">
            <w:pPr>
              <w:spacing w:before="100" w:beforeAutospacing="1" w:after="100" w:afterAutospacing="1" w:line="240" w:lineRule="auto"/>
              <w:jc w:val="center"/>
              <w:rPr>
                <w:rFonts w:ascii="Times New Roman" w:hAnsi="Times New Roman"/>
                <w:sz w:val="28"/>
                <w:szCs w:val="28"/>
                <w:lang w:eastAsia="ru-RU"/>
              </w:rPr>
            </w:pPr>
            <w:r w:rsidRPr="00B36E29">
              <w:rPr>
                <w:rFonts w:ascii="Times New Roman" w:hAnsi="Times New Roman"/>
                <w:sz w:val="28"/>
                <w:szCs w:val="28"/>
                <w:lang w:eastAsia="ru-RU"/>
              </w:rPr>
              <w:t>100</w:t>
            </w:r>
          </w:p>
        </w:tc>
      </w:tr>
      <w:tr w:rsidR="00983CF5" w:rsidRPr="00070629" w:rsidTr="00E7535F">
        <w:tc>
          <w:tcPr>
            <w:tcW w:w="2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83CF5" w:rsidRPr="00B36E29" w:rsidRDefault="00983CF5" w:rsidP="00B36E29">
            <w:pPr>
              <w:spacing w:before="100" w:beforeAutospacing="1" w:after="100" w:afterAutospacing="1" w:line="240" w:lineRule="auto"/>
              <w:outlineLvl w:val="2"/>
              <w:rPr>
                <w:rFonts w:ascii="Times New Roman" w:hAnsi="Times New Roman"/>
                <w:b/>
                <w:bCs/>
                <w:sz w:val="28"/>
                <w:szCs w:val="28"/>
                <w:lang w:eastAsia="ru-RU"/>
              </w:rPr>
            </w:pPr>
            <w:r w:rsidRPr="00B36E29">
              <w:rPr>
                <w:rFonts w:ascii="Times New Roman" w:hAnsi="Times New Roman"/>
                <w:b/>
                <w:bCs/>
                <w:sz w:val="28"/>
                <w:szCs w:val="28"/>
                <w:lang w:eastAsia="ru-RU"/>
              </w:rPr>
              <w:t xml:space="preserve">Выход порции, г: </w:t>
            </w:r>
          </w:p>
        </w:tc>
        <w:tc>
          <w:tcPr>
            <w:tcW w:w="141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83CF5" w:rsidRPr="00B36E29" w:rsidRDefault="00983CF5" w:rsidP="00B36E29">
            <w:pPr>
              <w:spacing w:before="100" w:beforeAutospacing="1" w:after="100" w:afterAutospacing="1" w:line="240" w:lineRule="auto"/>
              <w:jc w:val="center"/>
              <w:rPr>
                <w:rFonts w:ascii="Times New Roman" w:hAnsi="Times New Roman"/>
                <w:sz w:val="28"/>
                <w:szCs w:val="28"/>
                <w:lang w:eastAsia="ru-RU"/>
              </w:rPr>
            </w:pPr>
            <w:r w:rsidRPr="00B36E29">
              <w:rPr>
                <w:rFonts w:ascii="Times New Roman" w:hAnsi="Times New Roman"/>
                <w:sz w:val="28"/>
                <w:szCs w:val="28"/>
                <w:lang w:eastAsia="ru-RU"/>
              </w:rPr>
              <w:t>-</w:t>
            </w:r>
          </w:p>
        </w:tc>
        <w:tc>
          <w:tcPr>
            <w:tcW w:w="138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83CF5" w:rsidRPr="00B36E29" w:rsidRDefault="00983CF5" w:rsidP="00B36E29">
            <w:pPr>
              <w:spacing w:before="100" w:beforeAutospacing="1" w:after="100" w:afterAutospacing="1" w:line="240" w:lineRule="auto"/>
              <w:jc w:val="center"/>
              <w:rPr>
                <w:rFonts w:ascii="Times New Roman" w:hAnsi="Times New Roman"/>
                <w:sz w:val="28"/>
                <w:szCs w:val="28"/>
                <w:lang w:eastAsia="ru-RU"/>
              </w:rPr>
            </w:pPr>
            <w:r w:rsidRPr="00B36E29">
              <w:rPr>
                <w:rFonts w:ascii="Times New Roman" w:hAnsi="Times New Roman"/>
                <w:sz w:val="28"/>
                <w:szCs w:val="28"/>
                <w:lang w:eastAsia="ru-RU"/>
              </w:rPr>
              <w:t>100</w:t>
            </w:r>
          </w:p>
        </w:tc>
      </w:tr>
    </w:tbl>
    <w:p w:rsidR="00983CF5" w:rsidRPr="00B36E29" w:rsidRDefault="00983CF5" w:rsidP="00B36E29">
      <w:pPr>
        <w:spacing w:before="100" w:beforeAutospacing="1" w:after="100" w:afterAutospacing="1" w:line="240" w:lineRule="auto"/>
        <w:jc w:val="both"/>
        <w:rPr>
          <w:rFonts w:ascii="Times New Roman" w:hAnsi="Times New Roman"/>
          <w:sz w:val="28"/>
          <w:szCs w:val="28"/>
          <w:lang w:eastAsia="ru-RU"/>
        </w:rPr>
      </w:pPr>
      <w:r w:rsidRPr="00B36E29">
        <w:rPr>
          <w:rFonts w:ascii="Times New Roman" w:hAnsi="Times New Roman"/>
          <w:sz w:val="28"/>
          <w:szCs w:val="28"/>
          <w:lang w:eastAsia="ru-RU"/>
        </w:rPr>
        <w:t>_______</w:t>
      </w:r>
    </w:p>
    <w:p w:rsidR="00983CF5" w:rsidRPr="00B36E29" w:rsidRDefault="00983CF5" w:rsidP="00B36E29">
      <w:pPr>
        <w:spacing w:before="100" w:beforeAutospacing="1" w:after="100" w:afterAutospacing="1" w:line="240" w:lineRule="auto"/>
        <w:jc w:val="both"/>
        <w:rPr>
          <w:rFonts w:ascii="Times New Roman" w:hAnsi="Times New Roman"/>
          <w:sz w:val="28"/>
          <w:szCs w:val="28"/>
          <w:lang w:eastAsia="ru-RU"/>
        </w:rPr>
      </w:pPr>
      <w:r w:rsidRPr="00B36E29">
        <w:rPr>
          <w:rFonts w:ascii="Times New Roman" w:hAnsi="Times New Roman"/>
          <w:sz w:val="28"/>
          <w:szCs w:val="28"/>
          <w:lang w:eastAsia="ru-RU"/>
        </w:rPr>
        <w:t>* Рыбу варят без соли поваренной.</w:t>
      </w:r>
    </w:p>
    <w:p w:rsidR="00983CF5" w:rsidRPr="00B36E29" w:rsidRDefault="00983CF5" w:rsidP="00B36E29">
      <w:pPr>
        <w:spacing w:before="100" w:beforeAutospacing="1" w:after="100" w:afterAutospacing="1" w:line="240" w:lineRule="auto"/>
        <w:jc w:val="both"/>
        <w:rPr>
          <w:rFonts w:ascii="Times New Roman" w:hAnsi="Times New Roman"/>
          <w:sz w:val="28"/>
          <w:szCs w:val="28"/>
          <w:lang w:eastAsia="ru-RU"/>
        </w:rPr>
      </w:pPr>
      <w:r w:rsidRPr="00B36E29">
        <w:rPr>
          <w:rFonts w:ascii="Times New Roman" w:hAnsi="Times New Roman"/>
          <w:sz w:val="28"/>
          <w:szCs w:val="28"/>
          <w:vertAlign w:val="superscript"/>
          <w:lang w:eastAsia="ru-RU"/>
        </w:rPr>
        <w:t>1)</w:t>
      </w:r>
      <w:r w:rsidRPr="00B36E29">
        <w:rPr>
          <w:rFonts w:ascii="Times New Roman" w:hAnsi="Times New Roman"/>
          <w:sz w:val="28"/>
          <w:szCs w:val="28"/>
          <w:lang w:eastAsia="ru-RU"/>
        </w:rPr>
        <w:t xml:space="preserve"> Для приготовления блюда используется филе рыбное без костей с кожей промышленного производства.</w:t>
      </w:r>
    </w:p>
    <w:p w:rsidR="00983CF5" w:rsidRPr="00B36E29" w:rsidRDefault="00983CF5" w:rsidP="00B36E29">
      <w:pPr>
        <w:spacing w:before="100" w:beforeAutospacing="1" w:after="100" w:afterAutospacing="1" w:line="240" w:lineRule="auto"/>
        <w:jc w:val="both"/>
        <w:rPr>
          <w:rFonts w:ascii="Times New Roman" w:hAnsi="Times New Roman"/>
          <w:sz w:val="28"/>
          <w:szCs w:val="28"/>
          <w:lang w:eastAsia="ru-RU"/>
        </w:rPr>
      </w:pPr>
      <w:r w:rsidRPr="00B36E29">
        <w:rPr>
          <w:rFonts w:ascii="Times New Roman" w:hAnsi="Times New Roman"/>
          <w:sz w:val="28"/>
          <w:szCs w:val="28"/>
          <w:vertAlign w:val="superscript"/>
          <w:lang w:eastAsia="ru-RU"/>
        </w:rPr>
        <w:t>2)</w:t>
      </w:r>
      <w:r w:rsidRPr="00B36E29">
        <w:rPr>
          <w:rFonts w:ascii="Times New Roman" w:hAnsi="Times New Roman"/>
          <w:sz w:val="28"/>
          <w:szCs w:val="28"/>
          <w:lang w:eastAsia="ru-RU"/>
        </w:rPr>
        <w:t xml:space="preserve"> Допускается рыбу варить без добавления моркови.</w:t>
      </w:r>
    </w:p>
    <w:p w:rsidR="00983CF5" w:rsidRPr="00B36E29" w:rsidRDefault="00983CF5" w:rsidP="00B36E29">
      <w:pPr>
        <w:spacing w:before="100" w:beforeAutospacing="1" w:after="100" w:afterAutospacing="1" w:line="240" w:lineRule="auto"/>
        <w:jc w:val="both"/>
        <w:rPr>
          <w:rFonts w:ascii="Times New Roman" w:hAnsi="Times New Roman"/>
          <w:sz w:val="28"/>
          <w:szCs w:val="28"/>
          <w:lang w:eastAsia="ru-RU"/>
        </w:rPr>
      </w:pPr>
      <w:r w:rsidRPr="00B36E29">
        <w:rPr>
          <w:rFonts w:ascii="Times New Roman" w:hAnsi="Times New Roman"/>
          <w:sz w:val="28"/>
          <w:szCs w:val="28"/>
          <w:lang w:eastAsia="ru-RU"/>
        </w:rPr>
        <w:t>Примечание. При приготовлении рыбы отварной не рекомендуется использовать филе рыбное без кожи, так как порции рыбы при варке будут сильно деформироваться.</w:t>
      </w:r>
    </w:p>
    <w:p w:rsidR="00983CF5" w:rsidRPr="00B36E29" w:rsidRDefault="00983CF5" w:rsidP="00B36E29">
      <w:pPr>
        <w:spacing w:before="100" w:beforeAutospacing="1" w:after="100" w:afterAutospacing="1" w:line="240" w:lineRule="auto"/>
        <w:ind w:firstLine="540"/>
        <w:rPr>
          <w:rFonts w:ascii="Times New Roman" w:hAnsi="Times New Roman"/>
          <w:sz w:val="28"/>
          <w:szCs w:val="28"/>
          <w:lang w:eastAsia="ru-RU"/>
        </w:rPr>
      </w:pPr>
      <w:r w:rsidRPr="00B36E29">
        <w:rPr>
          <w:rFonts w:ascii="Times New Roman" w:hAnsi="Times New Roman"/>
          <w:sz w:val="28"/>
          <w:szCs w:val="28"/>
          <w:lang w:eastAsia="ru-RU"/>
        </w:rPr>
        <w:t>Для данного блюда  можно использовать филе без костей с кожей других видов рыбы, за исключением  хека серебристого, наваги, омуля, которые в вареном виде менее вкусны, чем при других способах термообработки.</w:t>
      </w:r>
    </w:p>
    <w:p w:rsidR="00983CF5" w:rsidRPr="00B36E29" w:rsidRDefault="00983CF5" w:rsidP="00B36E29">
      <w:pPr>
        <w:spacing w:before="100" w:beforeAutospacing="1" w:after="100" w:afterAutospacing="1" w:line="240" w:lineRule="auto"/>
        <w:ind w:firstLine="567"/>
        <w:jc w:val="both"/>
        <w:rPr>
          <w:rFonts w:ascii="Times New Roman" w:hAnsi="Times New Roman"/>
          <w:sz w:val="28"/>
          <w:szCs w:val="28"/>
          <w:lang w:eastAsia="ru-RU"/>
        </w:rPr>
      </w:pPr>
      <w:r w:rsidRPr="00B36E29">
        <w:rPr>
          <w:rFonts w:ascii="Times New Roman" w:hAnsi="Times New Roman"/>
          <w:sz w:val="28"/>
          <w:szCs w:val="28"/>
          <w:lang w:eastAsia="ru-RU"/>
        </w:rPr>
        <w:t> </w:t>
      </w:r>
    </w:p>
    <w:p w:rsidR="00983CF5" w:rsidRPr="00B36E29" w:rsidRDefault="00983CF5" w:rsidP="00B36E29">
      <w:pPr>
        <w:spacing w:before="100" w:beforeAutospacing="1" w:after="100" w:afterAutospacing="1" w:line="240" w:lineRule="auto"/>
        <w:ind w:firstLine="540"/>
        <w:jc w:val="both"/>
        <w:rPr>
          <w:rFonts w:ascii="Times New Roman" w:hAnsi="Times New Roman"/>
          <w:sz w:val="28"/>
          <w:szCs w:val="28"/>
          <w:lang w:eastAsia="ru-RU"/>
        </w:rPr>
      </w:pPr>
      <w:r w:rsidRPr="00B36E29">
        <w:rPr>
          <w:rFonts w:ascii="Times New Roman" w:hAnsi="Times New Roman"/>
          <w:sz w:val="28"/>
          <w:szCs w:val="28"/>
          <w:u w:val="single"/>
          <w:lang w:eastAsia="ru-RU"/>
        </w:rPr>
        <w:t>Технология приготовления</w:t>
      </w:r>
      <w:r w:rsidRPr="00B36E29">
        <w:rPr>
          <w:rFonts w:ascii="Times New Roman" w:hAnsi="Times New Roman"/>
          <w:sz w:val="28"/>
          <w:szCs w:val="28"/>
          <w:lang w:eastAsia="ru-RU"/>
        </w:rPr>
        <w:t>: подготовленное филе рыбное без костей с кожей промывают, нарезают порционными кусками. На поверхности кожи каждого куска делают два-три надреза, чтобы при варке куски рыбы не деформировались. Затем порционные куски рыбы укладывают в один ряд в посуду, снабженную решеткой, кожей вверх, заливают горячей водой, уровень которой должен быть на 3-5 см выше поверхности рыбы, добавляют лук репчатый, морковь, корень петрушки, соль поваренную йодированную. Допускается добавлять лист лавровый в количестве 0,01 г на порцию массой нетто 100 г. Когда жидкость закипит, снимают пену и варят рыбу до готовности (без кипения  при температуре 85-90</w:t>
      </w:r>
      <w:r w:rsidRPr="00B36E29">
        <w:rPr>
          <w:rFonts w:ascii="Times New Roman" w:hAnsi="Times New Roman"/>
          <w:sz w:val="28"/>
          <w:szCs w:val="28"/>
          <w:vertAlign w:val="superscript"/>
          <w:lang w:eastAsia="ru-RU"/>
        </w:rPr>
        <w:t>0</w:t>
      </w:r>
      <w:r w:rsidRPr="00B36E29">
        <w:rPr>
          <w:rFonts w:ascii="Times New Roman" w:hAnsi="Times New Roman"/>
          <w:sz w:val="28"/>
          <w:szCs w:val="28"/>
          <w:lang w:eastAsia="ru-RU"/>
        </w:rPr>
        <w:t xml:space="preserve">С)  в  течение </w:t>
      </w:r>
    </w:p>
    <w:p w:rsidR="00983CF5" w:rsidRPr="00B36E29" w:rsidRDefault="00983CF5" w:rsidP="00B36E29">
      <w:pPr>
        <w:spacing w:before="100" w:beforeAutospacing="1" w:after="100" w:afterAutospacing="1" w:line="240" w:lineRule="auto"/>
        <w:jc w:val="both"/>
        <w:rPr>
          <w:rFonts w:ascii="Times New Roman" w:hAnsi="Times New Roman"/>
          <w:sz w:val="28"/>
          <w:szCs w:val="28"/>
          <w:lang w:eastAsia="ru-RU"/>
        </w:rPr>
      </w:pPr>
      <w:r w:rsidRPr="00B36E29">
        <w:rPr>
          <w:rFonts w:ascii="Times New Roman" w:hAnsi="Times New Roman"/>
          <w:sz w:val="28"/>
          <w:szCs w:val="28"/>
          <w:lang w:eastAsia="ru-RU"/>
        </w:rPr>
        <w:t>5-7 мин, считая с момента закипания воды. Хранят рыбу отварную в горячем бульоне не более 30-40 мин.</w:t>
      </w:r>
    </w:p>
    <w:p w:rsidR="00983CF5" w:rsidRPr="00B36E29" w:rsidRDefault="00983CF5" w:rsidP="00B36E29">
      <w:pPr>
        <w:spacing w:before="100" w:beforeAutospacing="1" w:after="100" w:afterAutospacing="1" w:line="240" w:lineRule="auto"/>
        <w:ind w:firstLine="540"/>
        <w:jc w:val="both"/>
        <w:rPr>
          <w:rFonts w:ascii="Times New Roman" w:hAnsi="Times New Roman"/>
          <w:sz w:val="28"/>
          <w:szCs w:val="28"/>
          <w:lang w:eastAsia="ru-RU"/>
        </w:rPr>
      </w:pPr>
      <w:r w:rsidRPr="00B36E29">
        <w:rPr>
          <w:rFonts w:ascii="Times New Roman" w:hAnsi="Times New Roman"/>
          <w:sz w:val="28"/>
          <w:szCs w:val="28"/>
          <w:lang w:eastAsia="ru-RU"/>
        </w:rPr>
        <w:t>Рыбу отварную отпускают с гарниром (картофель отварной или пюре картофельное, или рагу овощное) и соусом (томатным или сметанным, или  польским).</w:t>
      </w:r>
    </w:p>
    <w:p w:rsidR="00983CF5" w:rsidRPr="00B36E29" w:rsidRDefault="00983CF5" w:rsidP="00B36E29">
      <w:pPr>
        <w:spacing w:before="100" w:beforeAutospacing="1" w:after="100" w:afterAutospacing="1" w:line="240" w:lineRule="auto"/>
        <w:ind w:firstLine="540"/>
        <w:jc w:val="both"/>
        <w:rPr>
          <w:rFonts w:ascii="Times New Roman" w:hAnsi="Times New Roman"/>
          <w:sz w:val="28"/>
          <w:szCs w:val="28"/>
          <w:lang w:eastAsia="ru-RU"/>
        </w:rPr>
      </w:pPr>
      <w:r w:rsidRPr="00B36E29">
        <w:rPr>
          <w:rFonts w:ascii="Times New Roman" w:hAnsi="Times New Roman"/>
          <w:sz w:val="28"/>
          <w:szCs w:val="28"/>
          <w:lang w:eastAsia="ru-RU"/>
        </w:rPr>
        <w:t> </w:t>
      </w:r>
    </w:p>
    <w:p w:rsidR="00983CF5" w:rsidRPr="00B36E29" w:rsidRDefault="00983CF5" w:rsidP="00B36E29">
      <w:pPr>
        <w:spacing w:before="100" w:beforeAutospacing="1" w:after="100" w:afterAutospacing="1" w:line="240" w:lineRule="auto"/>
        <w:ind w:firstLine="540"/>
        <w:jc w:val="both"/>
        <w:rPr>
          <w:rFonts w:ascii="Times New Roman" w:hAnsi="Times New Roman"/>
          <w:sz w:val="28"/>
          <w:szCs w:val="28"/>
          <w:lang w:eastAsia="ru-RU"/>
        </w:rPr>
      </w:pPr>
      <w:r w:rsidRPr="00B36E29">
        <w:rPr>
          <w:rFonts w:ascii="Times New Roman" w:hAnsi="Times New Roman"/>
          <w:sz w:val="28"/>
          <w:szCs w:val="28"/>
          <w:lang w:eastAsia="ru-RU"/>
        </w:rPr>
        <w:t>Температура подачи: не ниже 65</w:t>
      </w:r>
      <w:r w:rsidRPr="00B36E29">
        <w:rPr>
          <w:rFonts w:ascii="Times New Roman" w:hAnsi="Times New Roman"/>
          <w:sz w:val="28"/>
          <w:szCs w:val="28"/>
          <w:vertAlign w:val="superscript"/>
          <w:lang w:eastAsia="ru-RU"/>
        </w:rPr>
        <w:t>0</w:t>
      </w:r>
      <w:r w:rsidRPr="00B36E29">
        <w:rPr>
          <w:rFonts w:ascii="Times New Roman" w:hAnsi="Times New Roman"/>
          <w:sz w:val="28"/>
          <w:szCs w:val="28"/>
          <w:lang w:eastAsia="ru-RU"/>
        </w:rPr>
        <w:t>С.</w:t>
      </w:r>
    </w:p>
    <w:p w:rsidR="00983CF5" w:rsidRDefault="00983CF5" w:rsidP="00B36E29">
      <w:pPr>
        <w:spacing w:before="100" w:beforeAutospacing="1" w:after="100" w:afterAutospacing="1" w:line="240" w:lineRule="auto"/>
        <w:rPr>
          <w:rFonts w:ascii="Times New Roman" w:hAnsi="Times New Roman"/>
          <w:sz w:val="28"/>
          <w:szCs w:val="28"/>
          <w:lang w:eastAsia="ru-RU"/>
        </w:rPr>
      </w:pPr>
      <w:r w:rsidRPr="00B36E29">
        <w:rPr>
          <w:rFonts w:ascii="Times New Roman" w:hAnsi="Times New Roman"/>
          <w:sz w:val="28"/>
          <w:szCs w:val="28"/>
          <w:lang w:eastAsia="ru-RU"/>
        </w:rPr>
        <w:t>    Срок реализации: не более одного часа с момента приготовления</w:t>
      </w:r>
      <w:r>
        <w:rPr>
          <w:rFonts w:ascii="Times New Roman" w:hAnsi="Times New Roman"/>
          <w:sz w:val="28"/>
          <w:szCs w:val="28"/>
          <w:lang w:eastAsia="ru-RU"/>
        </w:rPr>
        <w:t>.</w:t>
      </w:r>
    </w:p>
    <w:p w:rsidR="00983CF5" w:rsidRPr="00E7535F" w:rsidRDefault="00983CF5" w:rsidP="00E7535F">
      <w:pPr>
        <w:spacing w:before="100" w:beforeAutospacing="1" w:after="100" w:afterAutospacing="1" w:line="240" w:lineRule="auto"/>
        <w:jc w:val="center"/>
        <w:rPr>
          <w:rFonts w:ascii="Times New Roman" w:hAnsi="Times New Roman"/>
          <w:sz w:val="28"/>
          <w:szCs w:val="28"/>
          <w:lang w:eastAsia="ru-RU"/>
        </w:rPr>
      </w:pPr>
      <w:r w:rsidRPr="00E7535F">
        <w:rPr>
          <w:rFonts w:ascii="Times New Roman" w:hAnsi="Times New Roman"/>
          <w:b/>
          <w:bCs/>
          <w:sz w:val="28"/>
          <w:szCs w:val="28"/>
          <w:lang w:eastAsia="ru-RU"/>
        </w:rPr>
        <w:t>Суп-пюре из кабачков или тыквы</w:t>
      </w:r>
    </w:p>
    <w:p w:rsidR="00983CF5" w:rsidRPr="00E7535F" w:rsidRDefault="00983CF5" w:rsidP="00E7535F">
      <w:pPr>
        <w:spacing w:before="100" w:beforeAutospacing="1" w:after="100" w:afterAutospacing="1" w:line="240" w:lineRule="auto"/>
        <w:jc w:val="center"/>
        <w:rPr>
          <w:rFonts w:ascii="Times New Roman" w:hAnsi="Times New Roman"/>
          <w:sz w:val="28"/>
          <w:szCs w:val="28"/>
          <w:lang w:eastAsia="ru-RU"/>
        </w:rPr>
      </w:pPr>
      <w:r w:rsidRPr="00E7535F">
        <w:rPr>
          <w:rFonts w:ascii="Times New Roman" w:hAnsi="Times New Roman"/>
          <w:b/>
          <w:bCs/>
          <w:sz w:val="28"/>
          <w:szCs w:val="28"/>
          <w:lang w:eastAsia="ru-RU"/>
        </w:rPr>
        <w:t> </w:t>
      </w:r>
      <w:r w:rsidRPr="00E7535F">
        <w:rPr>
          <w:rFonts w:ascii="Times New Roman" w:hAnsi="Times New Roman"/>
          <w:sz w:val="28"/>
          <w:szCs w:val="28"/>
          <w:lang w:eastAsia="ru-RU"/>
        </w:rPr>
        <w:t> </w:t>
      </w:r>
    </w:p>
    <w:tbl>
      <w:tblPr>
        <w:tblW w:w="0" w:type="auto"/>
        <w:tblCellMar>
          <w:left w:w="0" w:type="dxa"/>
          <w:right w:w="0" w:type="dxa"/>
        </w:tblCellMar>
        <w:tblLook w:val="00A0" w:firstRow="1" w:lastRow="0" w:firstColumn="1" w:lastColumn="0" w:noHBand="0" w:noVBand="0"/>
      </w:tblPr>
      <w:tblGrid>
        <w:gridCol w:w="2488"/>
        <w:gridCol w:w="1215"/>
        <w:gridCol w:w="1146"/>
        <w:gridCol w:w="1215"/>
        <w:gridCol w:w="1146"/>
        <w:gridCol w:w="1215"/>
        <w:gridCol w:w="1146"/>
      </w:tblGrid>
      <w:tr w:rsidR="00983CF5" w:rsidRPr="00070629" w:rsidTr="00E7535F">
        <w:tc>
          <w:tcPr>
            <w:tcW w:w="2448" w:type="dxa"/>
            <w:tcBorders>
              <w:top w:val="single" w:sz="8" w:space="0" w:color="auto"/>
              <w:left w:val="single" w:sz="8" w:space="0" w:color="auto"/>
              <w:bottom w:val="nil"/>
              <w:right w:val="single" w:sz="8" w:space="0" w:color="auto"/>
            </w:tcBorders>
            <w:tcMar>
              <w:top w:w="0" w:type="dxa"/>
              <w:left w:w="108" w:type="dxa"/>
              <w:bottom w:w="0" w:type="dxa"/>
              <w:right w:w="108" w:type="dxa"/>
            </w:tcMar>
          </w:tcPr>
          <w:p w:rsidR="00983CF5" w:rsidRPr="00E7535F" w:rsidRDefault="00983CF5" w:rsidP="00E7535F">
            <w:pPr>
              <w:spacing w:before="100" w:beforeAutospacing="1" w:after="100" w:afterAutospacing="1" w:line="240" w:lineRule="auto"/>
              <w:jc w:val="both"/>
              <w:rPr>
                <w:rFonts w:ascii="Times New Roman" w:hAnsi="Times New Roman"/>
                <w:sz w:val="28"/>
                <w:szCs w:val="28"/>
                <w:lang w:eastAsia="ru-RU"/>
              </w:rPr>
            </w:pPr>
            <w:r w:rsidRPr="00E7535F">
              <w:rPr>
                <w:rFonts w:ascii="Times New Roman" w:hAnsi="Times New Roman"/>
                <w:sz w:val="28"/>
                <w:szCs w:val="28"/>
                <w:lang w:eastAsia="ru-RU"/>
              </w:rPr>
              <w:t xml:space="preserve">Наименование </w:t>
            </w:r>
          </w:p>
        </w:tc>
        <w:tc>
          <w:tcPr>
            <w:tcW w:w="7920" w:type="dxa"/>
            <w:gridSpan w:val="6"/>
            <w:tcBorders>
              <w:top w:val="single" w:sz="8" w:space="0" w:color="auto"/>
              <w:left w:val="nil"/>
              <w:bottom w:val="single" w:sz="8" w:space="0" w:color="auto"/>
              <w:right w:val="single" w:sz="8" w:space="0" w:color="auto"/>
            </w:tcBorders>
            <w:tcMar>
              <w:top w:w="0" w:type="dxa"/>
              <w:left w:w="108" w:type="dxa"/>
              <w:bottom w:w="0" w:type="dxa"/>
              <w:right w:w="108" w:type="dxa"/>
            </w:tcMar>
          </w:tcPr>
          <w:p w:rsidR="00983CF5" w:rsidRPr="00E7535F" w:rsidRDefault="00983CF5" w:rsidP="00E7535F">
            <w:pPr>
              <w:spacing w:before="100" w:beforeAutospacing="1" w:after="100" w:afterAutospacing="1" w:line="240" w:lineRule="auto"/>
              <w:jc w:val="center"/>
              <w:rPr>
                <w:rFonts w:ascii="Times New Roman" w:hAnsi="Times New Roman"/>
                <w:sz w:val="28"/>
                <w:szCs w:val="28"/>
                <w:lang w:eastAsia="ru-RU"/>
              </w:rPr>
            </w:pPr>
            <w:r w:rsidRPr="00E7535F">
              <w:rPr>
                <w:rFonts w:ascii="Times New Roman" w:hAnsi="Times New Roman"/>
                <w:sz w:val="28"/>
                <w:szCs w:val="28"/>
                <w:lang w:eastAsia="ru-RU"/>
              </w:rPr>
              <w:t>Норма расхода продуктов на порцию массой нетто 100 г</w:t>
            </w:r>
          </w:p>
        </w:tc>
      </w:tr>
      <w:tr w:rsidR="00983CF5" w:rsidRPr="00070629" w:rsidTr="00E7535F">
        <w:tc>
          <w:tcPr>
            <w:tcW w:w="2448" w:type="dxa"/>
            <w:tcBorders>
              <w:top w:val="nil"/>
              <w:left w:val="single" w:sz="8" w:space="0" w:color="auto"/>
              <w:bottom w:val="nil"/>
              <w:right w:val="single" w:sz="8" w:space="0" w:color="auto"/>
            </w:tcBorders>
            <w:tcMar>
              <w:top w:w="0" w:type="dxa"/>
              <w:left w:w="108" w:type="dxa"/>
              <w:bottom w:w="0" w:type="dxa"/>
              <w:right w:w="108" w:type="dxa"/>
            </w:tcMar>
          </w:tcPr>
          <w:p w:rsidR="00983CF5" w:rsidRPr="00E7535F" w:rsidRDefault="00983CF5" w:rsidP="00E7535F">
            <w:pPr>
              <w:spacing w:before="100" w:beforeAutospacing="1" w:after="100" w:afterAutospacing="1" w:line="240" w:lineRule="auto"/>
              <w:jc w:val="both"/>
              <w:rPr>
                <w:rFonts w:ascii="Times New Roman" w:hAnsi="Times New Roman"/>
                <w:sz w:val="28"/>
                <w:szCs w:val="28"/>
                <w:lang w:eastAsia="ru-RU"/>
              </w:rPr>
            </w:pPr>
            <w:r w:rsidRPr="00E7535F">
              <w:rPr>
                <w:rFonts w:ascii="Times New Roman" w:hAnsi="Times New Roman"/>
                <w:sz w:val="28"/>
                <w:szCs w:val="28"/>
                <w:lang w:eastAsia="ru-RU"/>
              </w:rPr>
              <w:t>продуктов</w:t>
            </w:r>
          </w:p>
        </w:tc>
        <w:tc>
          <w:tcPr>
            <w:tcW w:w="2640" w:type="dxa"/>
            <w:gridSpan w:val="2"/>
            <w:tcBorders>
              <w:top w:val="nil"/>
              <w:left w:val="nil"/>
              <w:bottom w:val="nil"/>
              <w:right w:val="single" w:sz="8" w:space="0" w:color="auto"/>
            </w:tcBorders>
            <w:tcMar>
              <w:top w:w="0" w:type="dxa"/>
              <w:left w:w="108" w:type="dxa"/>
              <w:bottom w:w="0" w:type="dxa"/>
              <w:right w:w="108" w:type="dxa"/>
            </w:tcMar>
          </w:tcPr>
          <w:p w:rsidR="00983CF5" w:rsidRPr="00E7535F" w:rsidRDefault="00983CF5" w:rsidP="00E7535F">
            <w:pPr>
              <w:spacing w:before="100" w:beforeAutospacing="1" w:after="100" w:afterAutospacing="1" w:line="240" w:lineRule="auto"/>
              <w:jc w:val="center"/>
              <w:rPr>
                <w:rFonts w:ascii="Times New Roman" w:hAnsi="Times New Roman"/>
                <w:sz w:val="28"/>
                <w:szCs w:val="28"/>
                <w:lang w:eastAsia="ru-RU"/>
              </w:rPr>
            </w:pPr>
            <w:r w:rsidRPr="00E7535F">
              <w:rPr>
                <w:rFonts w:ascii="Times New Roman" w:hAnsi="Times New Roman"/>
                <w:sz w:val="28"/>
                <w:szCs w:val="28"/>
                <w:lang w:eastAsia="ru-RU"/>
              </w:rPr>
              <w:t>рецептура № 1</w:t>
            </w:r>
          </w:p>
        </w:tc>
        <w:tc>
          <w:tcPr>
            <w:tcW w:w="2640" w:type="dxa"/>
            <w:gridSpan w:val="2"/>
            <w:tcBorders>
              <w:top w:val="single" w:sz="8" w:space="0" w:color="auto"/>
              <w:left w:val="nil"/>
              <w:bottom w:val="nil"/>
              <w:right w:val="single" w:sz="8" w:space="0" w:color="auto"/>
            </w:tcBorders>
            <w:tcMar>
              <w:top w:w="0" w:type="dxa"/>
              <w:left w:w="108" w:type="dxa"/>
              <w:bottom w:w="0" w:type="dxa"/>
              <w:right w:w="108" w:type="dxa"/>
            </w:tcMar>
          </w:tcPr>
          <w:p w:rsidR="00983CF5" w:rsidRPr="00E7535F" w:rsidRDefault="00983CF5" w:rsidP="00E7535F">
            <w:pPr>
              <w:spacing w:before="100" w:beforeAutospacing="1" w:after="100" w:afterAutospacing="1" w:line="240" w:lineRule="auto"/>
              <w:jc w:val="center"/>
              <w:rPr>
                <w:rFonts w:ascii="Times New Roman" w:hAnsi="Times New Roman"/>
                <w:sz w:val="28"/>
                <w:szCs w:val="28"/>
                <w:lang w:eastAsia="ru-RU"/>
              </w:rPr>
            </w:pPr>
            <w:r w:rsidRPr="00E7535F">
              <w:rPr>
                <w:rFonts w:ascii="Times New Roman" w:hAnsi="Times New Roman"/>
                <w:sz w:val="28"/>
                <w:szCs w:val="28"/>
                <w:lang w:eastAsia="ru-RU"/>
              </w:rPr>
              <w:t>рецептура № 2</w:t>
            </w:r>
          </w:p>
        </w:tc>
        <w:tc>
          <w:tcPr>
            <w:tcW w:w="2640" w:type="dxa"/>
            <w:gridSpan w:val="2"/>
            <w:tcBorders>
              <w:top w:val="single" w:sz="8" w:space="0" w:color="auto"/>
              <w:left w:val="nil"/>
              <w:bottom w:val="nil"/>
              <w:right w:val="single" w:sz="8" w:space="0" w:color="auto"/>
            </w:tcBorders>
            <w:tcMar>
              <w:top w:w="0" w:type="dxa"/>
              <w:left w:w="108" w:type="dxa"/>
              <w:bottom w:w="0" w:type="dxa"/>
              <w:right w:w="108" w:type="dxa"/>
            </w:tcMar>
          </w:tcPr>
          <w:p w:rsidR="00983CF5" w:rsidRPr="00E7535F" w:rsidRDefault="00983CF5" w:rsidP="00E7535F">
            <w:pPr>
              <w:spacing w:before="100" w:beforeAutospacing="1" w:after="100" w:afterAutospacing="1" w:line="240" w:lineRule="auto"/>
              <w:jc w:val="center"/>
              <w:rPr>
                <w:rFonts w:ascii="Times New Roman" w:hAnsi="Times New Roman"/>
                <w:sz w:val="28"/>
                <w:szCs w:val="28"/>
                <w:lang w:eastAsia="ru-RU"/>
              </w:rPr>
            </w:pPr>
            <w:r w:rsidRPr="00E7535F">
              <w:rPr>
                <w:rFonts w:ascii="Times New Roman" w:hAnsi="Times New Roman"/>
                <w:sz w:val="28"/>
                <w:szCs w:val="28"/>
                <w:lang w:eastAsia="ru-RU"/>
              </w:rPr>
              <w:t>рецептура № 3</w:t>
            </w:r>
          </w:p>
        </w:tc>
      </w:tr>
      <w:tr w:rsidR="00983CF5" w:rsidRPr="00070629" w:rsidTr="00E7535F">
        <w:tc>
          <w:tcPr>
            <w:tcW w:w="2448" w:type="dxa"/>
            <w:tcBorders>
              <w:top w:val="nil"/>
              <w:left w:val="single" w:sz="8" w:space="0" w:color="auto"/>
              <w:bottom w:val="nil"/>
              <w:right w:val="single" w:sz="8" w:space="0" w:color="auto"/>
            </w:tcBorders>
            <w:tcMar>
              <w:top w:w="0" w:type="dxa"/>
              <w:left w:w="108" w:type="dxa"/>
              <w:bottom w:w="0" w:type="dxa"/>
              <w:right w:w="108" w:type="dxa"/>
            </w:tcMar>
          </w:tcPr>
          <w:p w:rsidR="00983CF5" w:rsidRPr="00E7535F" w:rsidRDefault="00983CF5" w:rsidP="00E7535F">
            <w:pPr>
              <w:spacing w:before="100" w:beforeAutospacing="1" w:after="100" w:afterAutospacing="1" w:line="240" w:lineRule="auto"/>
              <w:jc w:val="both"/>
              <w:rPr>
                <w:rFonts w:ascii="Times New Roman" w:hAnsi="Times New Roman"/>
                <w:sz w:val="28"/>
                <w:szCs w:val="28"/>
                <w:lang w:eastAsia="ru-RU"/>
              </w:rPr>
            </w:pPr>
            <w:r w:rsidRPr="00E7535F">
              <w:rPr>
                <w:rFonts w:ascii="Times New Roman" w:hAnsi="Times New Roman"/>
                <w:sz w:val="28"/>
                <w:szCs w:val="28"/>
                <w:lang w:eastAsia="ru-RU"/>
              </w:rPr>
              <w:t> </w:t>
            </w:r>
          </w:p>
        </w:tc>
        <w:tc>
          <w:tcPr>
            <w:tcW w:w="1320" w:type="dxa"/>
            <w:tcBorders>
              <w:top w:val="single" w:sz="8" w:space="0" w:color="auto"/>
              <w:left w:val="nil"/>
              <w:bottom w:val="nil"/>
              <w:right w:val="single" w:sz="8" w:space="0" w:color="auto"/>
            </w:tcBorders>
            <w:tcMar>
              <w:top w:w="0" w:type="dxa"/>
              <w:left w:w="108" w:type="dxa"/>
              <w:bottom w:w="0" w:type="dxa"/>
              <w:right w:w="108" w:type="dxa"/>
            </w:tcMar>
          </w:tcPr>
          <w:p w:rsidR="00983CF5" w:rsidRPr="00E7535F" w:rsidRDefault="00983CF5" w:rsidP="00E7535F">
            <w:pPr>
              <w:spacing w:before="100" w:beforeAutospacing="1" w:after="100" w:afterAutospacing="1" w:line="240" w:lineRule="auto"/>
              <w:jc w:val="both"/>
              <w:rPr>
                <w:rFonts w:ascii="Times New Roman" w:hAnsi="Times New Roman"/>
                <w:sz w:val="28"/>
                <w:szCs w:val="28"/>
                <w:lang w:eastAsia="ru-RU"/>
              </w:rPr>
            </w:pPr>
            <w:r w:rsidRPr="00E7535F">
              <w:rPr>
                <w:rFonts w:ascii="Times New Roman" w:hAnsi="Times New Roman"/>
                <w:sz w:val="28"/>
                <w:szCs w:val="28"/>
                <w:lang w:eastAsia="ru-RU"/>
              </w:rPr>
              <w:t>вес</w:t>
            </w:r>
          </w:p>
        </w:tc>
        <w:tc>
          <w:tcPr>
            <w:tcW w:w="1320" w:type="dxa"/>
            <w:tcBorders>
              <w:top w:val="single" w:sz="8" w:space="0" w:color="auto"/>
              <w:left w:val="nil"/>
              <w:bottom w:val="nil"/>
              <w:right w:val="single" w:sz="8" w:space="0" w:color="auto"/>
            </w:tcBorders>
            <w:tcMar>
              <w:top w:w="0" w:type="dxa"/>
              <w:left w:w="108" w:type="dxa"/>
              <w:bottom w:w="0" w:type="dxa"/>
              <w:right w:w="108" w:type="dxa"/>
            </w:tcMar>
          </w:tcPr>
          <w:p w:rsidR="00983CF5" w:rsidRPr="00E7535F" w:rsidRDefault="00983CF5" w:rsidP="00E7535F">
            <w:pPr>
              <w:spacing w:before="100" w:beforeAutospacing="1" w:after="100" w:afterAutospacing="1" w:line="240" w:lineRule="auto"/>
              <w:jc w:val="both"/>
              <w:rPr>
                <w:rFonts w:ascii="Times New Roman" w:hAnsi="Times New Roman"/>
                <w:sz w:val="28"/>
                <w:szCs w:val="28"/>
                <w:lang w:eastAsia="ru-RU"/>
              </w:rPr>
            </w:pPr>
            <w:r w:rsidRPr="00E7535F">
              <w:rPr>
                <w:rFonts w:ascii="Times New Roman" w:hAnsi="Times New Roman"/>
                <w:sz w:val="28"/>
                <w:szCs w:val="28"/>
                <w:lang w:eastAsia="ru-RU"/>
              </w:rPr>
              <w:t>вес</w:t>
            </w:r>
          </w:p>
        </w:tc>
        <w:tc>
          <w:tcPr>
            <w:tcW w:w="1320" w:type="dxa"/>
            <w:tcBorders>
              <w:top w:val="single" w:sz="8" w:space="0" w:color="auto"/>
              <w:left w:val="nil"/>
              <w:bottom w:val="nil"/>
              <w:right w:val="single" w:sz="8" w:space="0" w:color="auto"/>
            </w:tcBorders>
            <w:tcMar>
              <w:top w:w="0" w:type="dxa"/>
              <w:left w:w="108" w:type="dxa"/>
              <w:bottom w:w="0" w:type="dxa"/>
              <w:right w:w="108" w:type="dxa"/>
            </w:tcMar>
          </w:tcPr>
          <w:p w:rsidR="00983CF5" w:rsidRPr="00E7535F" w:rsidRDefault="00983CF5" w:rsidP="00E7535F">
            <w:pPr>
              <w:spacing w:before="100" w:beforeAutospacing="1" w:after="100" w:afterAutospacing="1" w:line="240" w:lineRule="auto"/>
              <w:jc w:val="both"/>
              <w:rPr>
                <w:rFonts w:ascii="Times New Roman" w:hAnsi="Times New Roman"/>
                <w:sz w:val="28"/>
                <w:szCs w:val="28"/>
                <w:lang w:eastAsia="ru-RU"/>
              </w:rPr>
            </w:pPr>
            <w:r w:rsidRPr="00E7535F">
              <w:rPr>
                <w:rFonts w:ascii="Times New Roman" w:hAnsi="Times New Roman"/>
                <w:sz w:val="28"/>
                <w:szCs w:val="28"/>
                <w:lang w:eastAsia="ru-RU"/>
              </w:rPr>
              <w:t>вес</w:t>
            </w:r>
          </w:p>
        </w:tc>
        <w:tc>
          <w:tcPr>
            <w:tcW w:w="1320" w:type="dxa"/>
            <w:tcBorders>
              <w:top w:val="single" w:sz="8" w:space="0" w:color="auto"/>
              <w:left w:val="nil"/>
              <w:bottom w:val="nil"/>
              <w:right w:val="single" w:sz="8" w:space="0" w:color="auto"/>
            </w:tcBorders>
            <w:tcMar>
              <w:top w:w="0" w:type="dxa"/>
              <w:left w:w="108" w:type="dxa"/>
              <w:bottom w:w="0" w:type="dxa"/>
              <w:right w:w="108" w:type="dxa"/>
            </w:tcMar>
          </w:tcPr>
          <w:p w:rsidR="00983CF5" w:rsidRPr="00E7535F" w:rsidRDefault="00983CF5" w:rsidP="00E7535F">
            <w:pPr>
              <w:spacing w:before="100" w:beforeAutospacing="1" w:after="100" w:afterAutospacing="1" w:line="240" w:lineRule="auto"/>
              <w:jc w:val="both"/>
              <w:rPr>
                <w:rFonts w:ascii="Times New Roman" w:hAnsi="Times New Roman"/>
                <w:sz w:val="28"/>
                <w:szCs w:val="28"/>
                <w:lang w:eastAsia="ru-RU"/>
              </w:rPr>
            </w:pPr>
            <w:r w:rsidRPr="00E7535F">
              <w:rPr>
                <w:rFonts w:ascii="Times New Roman" w:hAnsi="Times New Roman"/>
                <w:sz w:val="28"/>
                <w:szCs w:val="28"/>
                <w:lang w:eastAsia="ru-RU"/>
              </w:rPr>
              <w:t>вес</w:t>
            </w:r>
          </w:p>
        </w:tc>
        <w:tc>
          <w:tcPr>
            <w:tcW w:w="1320" w:type="dxa"/>
            <w:tcBorders>
              <w:top w:val="single" w:sz="8" w:space="0" w:color="auto"/>
              <w:left w:val="nil"/>
              <w:bottom w:val="nil"/>
              <w:right w:val="single" w:sz="8" w:space="0" w:color="auto"/>
            </w:tcBorders>
            <w:tcMar>
              <w:top w:w="0" w:type="dxa"/>
              <w:left w:w="108" w:type="dxa"/>
              <w:bottom w:w="0" w:type="dxa"/>
              <w:right w:w="108" w:type="dxa"/>
            </w:tcMar>
          </w:tcPr>
          <w:p w:rsidR="00983CF5" w:rsidRPr="00E7535F" w:rsidRDefault="00983CF5" w:rsidP="00E7535F">
            <w:pPr>
              <w:spacing w:before="100" w:beforeAutospacing="1" w:after="100" w:afterAutospacing="1" w:line="240" w:lineRule="auto"/>
              <w:jc w:val="both"/>
              <w:rPr>
                <w:rFonts w:ascii="Times New Roman" w:hAnsi="Times New Roman"/>
                <w:sz w:val="28"/>
                <w:szCs w:val="28"/>
                <w:lang w:eastAsia="ru-RU"/>
              </w:rPr>
            </w:pPr>
            <w:r w:rsidRPr="00E7535F">
              <w:rPr>
                <w:rFonts w:ascii="Times New Roman" w:hAnsi="Times New Roman"/>
                <w:sz w:val="28"/>
                <w:szCs w:val="28"/>
                <w:lang w:eastAsia="ru-RU"/>
              </w:rPr>
              <w:t>вес</w:t>
            </w:r>
          </w:p>
        </w:tc>
        <w:tc>
          <w:tcPr>
            <w:tcW w:w="1320" w:type="dxa"/>
            <w:tcBorders>
              <w:top w:val="single" w:sz="8" w:space="0" w:color="auto"/>
              <w:left w:val="nil"/>
              <w:bottom w:val="nil"/>
              <w:right w:val="single" w:sz="8" w:space="0" w:color="auto"/>
            </w:tcBorders>
            <w:tcMar>
              <w:top w:w="0" w:type="dxa"/>
              <w:left w:w="108" w:type="dxa"/>
              <w:bottom w:w="0" w:type="dxa"/>
              <w:right w:w="108" w:type="dxa"/>
            </w:tcMar>
          </w:tcPr>
          <w:p w:rsidR="00983CF5" w:rsidRPr="00E7535F" w:rsidRDefault="00983CF5" w:rsidP="00E7535F">
            <w:pPr>
              <w:spacing w:before="100" w:beforeAutospacing="1" w:after="100" w:afterAutospacing="1" w:line="240" w:lineRule="auto"/>
              <w:jc w:val="both"/>
              <w:rPr>
                <w:rFonts w:ascii="Times New Roman" w:hAnsi="Times New Roman"/>
                <w:sz w:val="28"/>
                <w:szCs w:val="28"/>
                <w:lang w:eastAsia="ru-RU"/>
              </w:rPr>
            </w:pPr>
            <w:r w:rsidRPr="00E7535F">
              <w:rPr>
                <w:rFonts w:ascii="Times New Roman" w:hAnsi="Times New Roman"/>
                <w:sz w:val="28"/>
                <w:szCs w:val="28"/>
                <w:lang w:eastAsia="ru-RU"/>
              </w:rPr>
              <w:t>вес</w:t>
            </w:r>
          </w:p>
        </w:tc>
      </w:tr>
      <w:tr w:rsidR="00983CF5" w:rsidRPr="00070629" w:rsidTr="00E7535F">
        <w:tc>
          <w:tcPr>
            <w:tcW w:w="2448" w:type="dxa"/>
            <w:tcBorders>
              <w:top w:val="nil"/>
              <w:left w:val="single" w:sz="8" w:space="0" w:color="auto"/>
              <w:bottom w:val="nil"/>
              <w:right w:val="single" w:sz="8" w:space="0" w:color="auto"/>
            </w:tcBorders>
            <w:tcMar>
              <w:top w:w="0" w:type="dxa"/>
              <w:left w:w="108" w:type="dxa"/>
              <w:bottom w:w="0" w:type="dxa"/>
              <w:right w:w="108" w:type="dxa"/>
            </w:tcMar>
          </w:tcPr>
          <w:p w:rsidR="00983CF5" w:rsidRPr="00E7535F" w:rsidRDefault="00983CF5" w:rsidP="00E7535F">
            <w:pPr>
              <w:spacing w:before="100" w:beforeAutospacing="1" w:after="100" w:afterAutospacing="1" w:line="240" w:lineRule="auto"/>
              <w:jc w:val="both"/>
              <w:rPr>
                <w:rFonts w:ascii="Times New Roman" w:hAnsi="Times New Roman"/>
                <w:sz w:val="28"/>
                <w:szCs w:val="28"/>
                <w:lang w:eastAsia="ru-RU"/>
              </w:rPr>
            </w:pPr>
            <w:r w:rsidRPr="00E7535F">
              <w:rPr>
                <w:rFonts w:ascii="Times New Roman" w:hAnsi="Times New Roman"/>
                <w:sz w:val="28"/>
                <w:szCs w:val="28"/>
                <w:lang w:eastAsia="ru-RU"/>
              </w:rPr>
              <w:t> </w:t>
            </w:r>
          </w:p>
        </w:tc>
        <w:tc>
          <w:tcPr>
            <w:tcW w:w="1320" w:type="dxa"/>
            <w:tcBorders>
              <w:top w:val="nil"/>
              <w:left w:val="nil"/>
              <w:bottom w:val="nil"/>
              <w:right w:val="single" w:sz="8" w:space="0" w:color="auto"/>
            </w:tcBorders>
            <w:tcMar>
              <w:top w:w="0" w:type="dxa"/>
              <w:left w:w="108" w:type="dxa"/>
              <w:bottom w:w="0" w:type="dxa"/>
              <w:right w:w="108" w:type="dxa"/>
            </w:tcMar>
          </w:tcPr>
          <w:p w:rsidR="00983CF5" w:rsidRPr="00E7535F" w:rsidRDefault="00983CF5" w:rsidP="00E7535F">
            <w:pPr>
              <w:spacing w:before="100" w:beforeAutospacing="1" w:after="100" w:afterAutospacing="1" w:line="240" w:lineRule="auto"/>
              <w:jc w:val="both"/>
              <w:rPr>
                <w:rFonts w:ascii="Times New Roman" w:hAnsi="Times New Roman"/>
                <w:sz w:val="28"/>
                <w:szCs w:val="28"/>
                <w:lang w:eastAsia="ru-RU"/>
              </w:rPr>
            </w:pPr>
            <w:r w:rsidRPr="00E7535F">
              <w:rPr>
                <w:rFonts w:ascii="Times New Roman" w:hAnsi="Times New Roman"/>
                <w:sz w:val="28"/>
                <w:szCs w:val="28"/>
                <w:lang w:eastAsia="ru-RU"/>
              </w:rPr>
              <w:t>брутто, г</w:t>
            </w:r>
          </w:p>
        </w:tc>
        <w:tc>
          <w:tcPr>
            <w:tcW w:w="1320" w:type="dxa"/>
            <w:tcBorders>
              <w:top w:val="nil"/>
              <w:left w:val="nil"/>
              <w:bottom w:val="nil"/>
              <w:right w:val="single" w:sz="8" w:space="0" w:color="auto"/>
            </w:tcBorders>
            <w:tcMar>
              <w:top w:w="0" w:type="dxa"/>
              <w:left w:w="108" w:type="dxa"/>
              <w:bottom w:w="0" w:type="dxa"/>
              <w:right w:w="108" w:type="dxa"/>
            </w:tcMar>
          </w:tcPr>
          <w:p w:rsidR="00983CF5" w:rsidRPr="00E7535F" w:rsidRDefault="00983CF5" w:rsidP="00E7535F">
            <w:pPr>
              <w:spacing w:before="100" w:beforeAutospacing="1" w:after="100" w:afterAutospacing="1" w:line="240" w:lineRule="auto"/>
              <w:jc w:val="both"/>
              <w:rPr>
                <w:rFonts w:ascii="Times New Roman" w:hAnsi="Times New Roman"/>
                <w:sz w:val="28"/>
                <w:szCs w:val="28"/>
                <w:lang w:eastAsia="ru-RU"/>
              </w:rPr>
            </w:pPr>
            <w:r w:rsidRPr="00E7535F">
              <w:rPr>
                <w:rFonts w:ascii="Times New Roman" w:hAnsi="Times New Roman"/>
                <w:sz w:val="28"/>
                <w:szCs w:val="28"/>
                <w:lang w:eastAsia="ru-RU"/>
              </w:rPr>
              <w:t>нетто, г</w:t>
            </w:r>
          </w:p>
        </w:tc>
        <w:tc>
          <w:tcPr>
            <w:tcW w:w="1320" w:type="dxa"/>
            <w:tcBorders>
              <w:top w:val="nil"/>
              <w:left w:val="nil"/>
              <w:bottom w:val="nil"/>
              <w:right w:val="single" w:sz="8" w:space="0" w:color="auto"/>
            </w:tcBorders>
            <w:tcMar>
              <w:top w:w="0" w:type="dxa"/>
              <w:left w:w="108" w:type="dxa"/>
              <w:bottom w:w="0" w:type="dxa"/>
              <w:right w:w="108" w:type="dxa"/>
            </w:tcMar>
          </w:tcPr>
          <w:p w:rsidR="00983CF5" w:rsidRPr="00E7535F" w:rsidRDefault="00983CF5" w:rsidP="00E7535F">
            <w:pPr>
              <w:spacing w:before="100" w:beforeAutospacing="1" w:after="100" w:afterAutospacing="1" w:line="240" w:lineRule="auto"/>
              <w:jc w:val="both"/>
              <w:rPr>
                <w:rFonts w:ascii="Times New Roman" w:hAnsi="Times New Roman"/>
                <w:sz w:val="28"/>
                <w:szCs w:val="28"/>
                <w:lang w:eastAsia="ru-RU"/>
              </w:rPr>
            </w:pPr>
            <w:r w:rsidRPr="00E7535F">
              <w:rPr>
                <w:rFonts w:ascii="Times New Roman" w:hAnsi="Times New Roman"/>
                <w:sz w:val="28"/>
                <w:szCs w:val="28"/>
                <w:lang w:eastAsia="ru-RU"/>
              </w:rPr>
              <w:t>брутто, г</w:t>
            </w:r>
          </w:p>
        </w:tc>
        <w:tc>
          <w:tcPr>
            <w:tcW w:w="1320" w:type="dxa"/>
            <w:tcBorders>
              <w:top w:val="nil"/>
              <w:left w:val="nil"/>
              <w:bottom w:val="nil"/>
              <w:right w:val="single" w:sz="8" w:space="0" w:color="auto"/>
            </w:tcBorders>
            <w:tcMar>
              <w:top w:w="0" w:type="dxa"/>
              <w:left w:w="108" w:type="dxa"/>
              <w:bottom w:w="0" w:type="dxa"/>
              <w:right w:w="108" w:type="dxa"/>
            </w:tcMar>
          </w:tcPr>
          <w:p w:rsidR="00983CF5" w:rsidRPr="00E7535F" w:rsidRDefault="00983CF5" w:rsidP="00E7535F">
            <w:pPr>
              <w:spacing w:before="100" w:beforeAutospacing="1" w:after="100" w:afterAutospacing="1" w:line="240" w:lineRule="auto"/>
              <w:jc w:val="both"/>
              <w:rPr>
                <w:rFonts w:ascii="Times New Roman" w:hAnsi="Times New Roman"/>
                <w:sz w:val="28"/>
                <w:szCs w:val="28"/>
                <w:lang w:eastAsia="ru-RU"/>
              </w:rPr>
            </w:pPr>
            <w:r w:rsidRPr="00E7535F">
              <w:rPr>
                <w:rFonts w:ascii="Times New Roman" w:hAnsi="Times New Roman"/>
                <w:sz w:val="28"/>
                <w:szCs w:val="28"/>
                <w:lang w:eastAsia="ru-RU"/>
              </w:rPr>
              <w:t>нетто, г</w:t>
            </w:r>
          </w:p>
        </w:tc>
        <w:tc>
          <w:tcPr>
            <w:tcW w:w="1320" w:type="dxa"/>
            <w:tcBorders>
              <w:top w:val="nil"/>
              <w:left w:val="nil"/>
              <w:bottom w:val="nil"/>
              <w:right w:val="single" w:sz="8" w:space="0" w:color="auto"/>
            </w:tcBorders>
            <w:tcMar>
              <w:top w:w="0" w:type="dxa"/>
              <w:left w:w="108" w:type="dxa"/>
              <w:bottom w:w="0" w:type="dxa"/>
              <w:right w:w="108" w:type="dxa"/>
            </w:tcMar>
          </w:tcPr>
          <w:p w:rsidR="00983CF5" w:rsidRPr="00E7535F" w:rsidRDefault="00983CF5" w:rsidP="00E7535F">
            <w:pPr>
              <w:spacing w:before="100" w:beforeAutospacing="1" w:after="100" w:afterAutospacing="1" w:line="240" w:lineRule="auto"/>
              <w:jc w:val="both"/>
              <w:rPr>
                <w:rFonts w:ascii="Times New Roman" w:hAnsi="Times New Roman"/>
                <w:sz w:val="28"/>
                <w:szCs w:val="28"/>
                <w:lang w:eastAsia="ru-RU"/>
              </w:rPr>
            </w:pPr>
            <w:r w:rsidRPr="00E7535F">
              <w:rPr>
                <w:rFonts w:ascii="Times New Roman" w:hAnsi="Times New Roman"/>
                <w:sz w:val="28"/>
                <w:szCs w:val="28"/>
                <w:lang w:eastAsia="ru-RU"/>
              </w:rPr>
              <w:t>брутто, г</w:t>
            </w:r>
          </w:p>
        </w:tc>
        <w:tc>
          <w:tcPr>
            <w:tcW w:w="1320" w:type="dxa"/>
            <w:tcBorders>
              <w:top w:val="nil"/>
              <w:left w:val="nil"/>
              <w:bottom w:val="nil"/>
              <w:right w:val="single" w:sz="8" w:space="0" w:color="auto"/>
            </w:tcBorders>
            <w:tcMar>
              <w:top w:w="0" w:type="dxa"/>
              <w:left w:w="108" w:type="dxa"/>
              <w:bottom w:w="0" w:type="dxa"/>
              <w:right w:w="108" w:type="dxa"/>
            </w:tcMar>
          </w:tcPr>
          <w:p w:rsidR="00983CF5" w:rsidRPr="00E7535F" w:rsidRDefault="00983CF5" w:rsidP="00E7535F">
            <w:pPr>
              <w:spacing w:before="100" w:beforeAutospacing="1" w:after="100" w:afterAutospacing="1" w:line="240" w:lineRule="auto"/>
              <w:jc w:val="both"/>
              <w:rPr>
                <w:rFonts w:ascii="Times New Roman" w:hAnsi="Times New Roman"/>
                <w:sz w:val="28"/>
                <w:szCs w:val="28"/>
                <w:lang w:eastAsia="ru-RU"/>
              </w:rPr>
            </w:pPr>
            <w:r w:rsidRPr="00E7535F">
              <w:rPr>
                <w:rFonts w:ascii="Times New Roman" w:hAnsi="Times New Roman"/>
                <w:sz w:val="28"/>
                <w:szCs w:val="28"/>
                <w:lang w:eastAsia="ru-RU"/>
              </w:rPr>
              <w:t>нетто, г</w:t>
            </w:r>
          </w:p>
        </w:tc>
      </w:tr>
      <w:tr w:rsidR="00983CF5" w:rsidRPr="00070629" w:rsidTr="00E7535F">
        <w:tc>
          <w:tcPr>
            <w:tcW w:w="2448" w:type="dxa"/>
            <w:tcBorders>
              <w:top w:val="single" w:sz="8" w:space="0" w:color="auto"/>
              <w:left w:val="single" w:sz="8" w:space="0" w:color="auto"/>
              <w:bottom w:val="nil"/>
              <w:right w:val="single" w:sz="8" w:space="0" w:color="auto"/>
            </w:tcBorders>
            <w:tcMar>
              <w:top w:w="0" w:type="dxa"/>
              <w:left w:w="108" w:type="dxa"/>
              <w:bottom w:w="0" w:type="dxa"/>
              <w:right w:w="108" w:type="dxa"/>
            </w:tcMar>
          </w:tcPr>
          <w:p w:rsidR="00983CF5" w:rsidRPr="00E7535F" w:rsidRDefault="00983CF5" w:rsidP="00E7535F">
            <w:pPr>
              <w:spacing w:before="100" w:beforeAutospacing="1" w:after="100" w:afterAutospacing="1" w:line="240" w:lineRule="auto"/>
              <w:jc w:val="both"/>
              <w:rPr>
                <w:rFonts w:ascii="Times New Roman" w:hAnsi="Times New Roman"/>
                <w:sz w:val="28"/>
                <w:szCs w:val="28"/>
                <w:lang w:eastAsia="ru-RU"/>
              </w:rPr>
            </w:pPr>
            <w:r w:rsidRPr="00E7535F">
              <w:rPr>
                <w:rFonts w:ascii="Times New Roman" w:hAnsi="Times New Roman"/>
                <w:sz w:val="28"/>
                <w:szCs w:val="28"/>
                <w:lang w:eastAsia="ru-RU"/>
              </w:rPr>
              <w:t xml:space="preserve">Кабачки </w:t>
            </w:r>
          </w:p>
        </w:tc>
        <w:tc>
          <w:tcPr>
            <w:tcW w:w="1320" w:type="dxa"/>
            <w:tcBorders>
              <w:top w:val="single" w:sz="8" w:space="0" w:color="auto"/>
              <w:left w:val="nil"/>
              <w:bottom w:val="nil"/>
              <w:right w:val="single" w:sz="8" w:space="0" w:color="auto"/>
            </w:tcBorders>
            <w:tcMar>
              <w:top w:w="0" w:type="dxa"/>
              <w:left w:w="108" w:type="dxa"/>
              <w:bottom w:w="0" w:type="dxa"/>
              <w:right w:w="108" w:type="dxa"/>
            </w:tcMar>
          </w:tcPr>
          <w:p w:rsidR="00983CF5" w:rsidRPr="00E7535F" w:rsidRDefault="00983CF5" w:rsidP="00E7535F">
            <w:pPr>
              <w:spacing w:before="100" w:beforeAutospacing="1" w:after="100" w:afterAutospacing="1" w:line="240" w:lineRule="auto"/>
              <w:jc w:val="center"/>
              <w:rPr>
                <w:rFonts w:ascii="Times New Roman" w:hAnsi="Times New Roman"/>
                <w:sz w:val="28"/>
                <w:szCs w:val="28"/>
                <w:lang w:eastAsia="ru-RU"/>
              </w:rPr>
            </w:pPr>
            <w:r w:rsidRPr="00E7535F">
              <w:rPr>
                <w:rFonts w:ascii="Times New Roman" w:hAnsi="Times New Roman"/>
                <w:sz w:val="28"/>
                <w:szCs w:val="28"/>
                <w:lang w:eastAsia="ru-RU"/>
              </w:rPr>
              <w:t>38,8</w:t>
            </w:r>
          </w:p>
        </w:tc>
        <w:tc>
          <w:tcPr>
            <w:tcW w:w="1320" w:type="dxa"/>
            <w:tcBorders>
              <w:top w:val="single" w:sz="8" w:space="0" w:color="auto"/>
              <w:left w:val="nil"/>
              <w:bottom w:val="nil"/>
              <w:right w:val="single" w:sz="8" w:space="0" w:color="auto"/>
            </w:tcBorders>
            <w:tcMar>
              <w:top w:w="0" w:type="dxa"/>
              <w:left w:w="108" w:type="dxa"/>
              <w:bottom w:w="0" w:type="dxa"/>
              <w:right w:w="108" w:type="dxa"/>
            </w:tcMar>
          </w:tcPr>
          <w:p w:rsidR="00983CF5" w:rsidRPr="00E7535F" w:rsidRDefault="00983CF5" w:rsidP="00E7535F">
            <w:pPr>
              <w:spacing w:before="100" w:beforeAutospacing="1" w:after="100" w:afterAutospacing="1" w:line="240" w:lineRule="auto"/>
              <w:jc w:val="center"/>
              <w:rPr>
                <w:rFonts w:ascii="Times New Roman" w:hAnsi="Times New Roman"/>
                <w:sz w:val="28"/>
                <w:szCs w:val="28"/>
                <w:lang w:eastAsia="ru-RU"/>
              </w:rPr>
            </w:pPr>
            <w:r w:rsidRPr="00E7535F">
              <w:rPr>
                <w:rFonts w:ascii="Times New Roman" w:hAnsi="Times New Roman"/>
                <w:sz w:val="28"/>
                <w:szCs w:val="28"/>
                <w:lang w:eastAsia="ru-RU"/>
              </w:rPr>
              <w:t>26</w:t>
            </w:r>
          </w:p>
        </w:tc>
        <w:tc>
          <w:tcPr>
            <w:tcW w:w="1320" w:type="dxa"/>
            <w:tcBorders>
              <w:top w:val="single" w:sz="8" w:space="0" w:color="auto"/>
              <w:left w:val="nil"/>
              <w:bottom w:val="nil"/>
              <w:right w:val="single" w:sz="8" w:space="0" w:color="auto"/>
            </w:tcBorders>
            <w:tcMar>
              <w:top w:w="0" w:type="dxa"/>
              <w:left w:w="108" w:type="dxa"/>
              <w:bottom w:w="0" w:type="dxa"/>
              <w:right w:w="108" w:type="dxa"/>
            </w:tcMar>
          </w:tcPr>
          <w:p w:rsidR="00983CF5" w:rsidRPr="00E7535F" w:rsidRDefault="00983CF5" w:rsidP="00E7535F">
            <w:pPr>
              <w:spacing w:before="100" w:beforeAutospacing="1" w:after="100" w:afterAutospacing="1" w:line="240" w:lineRule="auto"/>
              <w:jc w:val="center"/>
              <w:rPr>
                <w:rFonts w:ascii="Times New Roman" w:hAnsi="Times New Roman"/>
                <w:sz w:val="28"/>
                <w:szCs w:val="28"/>
                <w:lang w:eastAsia="ru-RU"/>
              </w:rPr>
            </w:pPr>
            <w:r w:rsidRPr="00E7535F">
              <w:rPr>
                <w:rFonts w:ascii="Times New Roman" w:hAnsi="Times New Roman"/>
                <w:sz w:val="28"/>
                <w:szCs w:val="28"/>
                <w:lang w:eastAsia="ru-RU"/>
              </w:rPr>
              <w:t>38,8</w:t>
            </w:r>
          </w:p>
        </w:tc>
        <w:tc>
          <w:tcPr>
            <w:tcW w:w="1320" w:type="dxa"/>
            <w:tcBorders>
              <w:top w:val="single" w:sz="8" w:space="0" w:color="auto"/>
              <w:left w:val="nil"/>
              <w:bottom w:val="nil"/>
              <w:right w:val="single" w:sz="8" w:space="0" w:color="auto"/>
            </w:tcBorders>
            <w:tcMar>
              <w:top w:w="0" w:type="dxa"/>
              <w:left w:w="108" w:type="dxa"/>
              <w:bottom w:w="0" w:type="dxa"/>
              <w:right w:w="108" w:type="dxa"/>
            </w:tcMar>
          </w:tcPr>
          <w:p w:rsidR="00983CF5" w:rsidRPr="00E7535F" w:rsidRDefault="00983CF5" w:rsidP="00E7535F">
            <w:pPr>
              <w:spacing w:before="100" w:beforeAutospacing="1" w:after="100" w:afterAutospacing="1" w:line="240" w:lineRule="auto"/>
              <w:jc w:val="center"/>
              <w:rPr>
                <w:rFonts w:ascii="Times New Roman" w:hAnsi="Times New Roman"/>
                <w:sz w:val="28"/>
                <w:szCs w:val="28"/>
                <w:lang w:eastAsia="ru-RU"/>
              </w:rPr>
            </w:pPr>
            <w:r w:rsidRPr="00E7535F">
              <w:rPr>
                <w:rFonts w:ascii="Times New Roman" w:hAnsi="Times New Roman"/>
                <w:sz w:val="28"/>
                <w:szCs w:val="28"/>
                <w:lang w:eastAsia="ru-RU"/>
              </w:rPr>
              <w:t>26</w:t>
            </w:r>
          </w:p>
        </w:tc>
        <w:tc>
          <w:tcPr>
            <w:tcW w:w="1320" w:type="dxa"/>
            <w:tcBorders>
              <w:top w:val="single" w:sz="8" w:space="0" w:color="auto"/>
              <w:left w:val="nil"/>
              <w:bottom w:val="nil"/>
              <w:right w:val="single" w:sz="8" w:space="0" w:color="auto"/>
            </w:tcBorders>
            <w:tcMar>
              <w:top w:w="0" w:type="dxa"/>
              <w:left w:w="108" w:type="dxa"/>
              <w:bottom w:w="0" w:type="dxa"/>
              <w:right w:w="108" w:type="dxa"/>
            </w:tcMar>
          </w:tcPr>
          <w:p w:rsidR="00983CF5" w:rsidRPr="00E7535F" w:rsidRDefault="00983CF5" w:rsidP="00E7535F">
            <w:pPr>
              <w:spacing w:before="100" w:beforeAutospacing="1" w:after="100" w:afterAutospacing="1" w:line="240" w:lineRule="auto"/>
              <w:jc w:val="center"/>
              <w:rPr>
                <w:rFonts w:ascii="Times New Roman" w:hAnsi="Times New Roman"/>
                <w:sz w:val="28"/>
                <w:szCs w:val="28"/>
                <w:lang w:eastAsia="ru-RU"/>
              </w:rPr>
            </w:pPr>
            <w:r w:rsidRPr="00E7535F">
              <w:rPr>
                <w:rFonts w:ascii="Times New Roman" w:hAnsi="Times New Roman"/>
                <w:sz w:val="28"/>
                <w:szCs w:val="28"/>
                <w:lang w:eastAsia="ru-RU"/>
              </w:rPr>
              <w:t>38,8</w:t>
            </w:r>
          </w:p>
        </w:tc>
        <w:tc>
          <w:tcPr>
            <w:tcW w:w="1320" w:type="dxa"/>
            <w:tcBorders>
              <w:top w:val="single" w:sz="8" w:space="0" w:color="auto"/>
              <w:left w:val="nil"/>
              <w:bottom w:val="nil"/>
              <w:right w:val="single" w:sz="8" w:space="0" w:color="auto"/>
            </w:tcBorders>
            <w:tcMar>
              <w:top w:w="0" w:type="dxa"/>
              <w:left w:w="108" w:type="dxa"/>
              <w:bottom w:w="0" w:type="dxa"/>
              <w:right w:w="108" w:type="dxa"/>
            </w:tcMar>
          </w:tcPr>
          <w:p w:rsidR="00983CF5" w:rsidRPr="00E7535F" w:rsidRDefault="00983CF5" w:rsidP="00E7535F">
            <w:pPr>
              <w:spacing w:before="100" w:beforeAutospacing="1" w:after="100" w:afterAutospacing="1" w:line="240" w:lineRule="auto"/>
              <w:jc w:val="center"/>
              <w:rPr>
                <w:rFonts w:ascii="Times New Roman" w:hAnsi="Times New Roman"/>
                <w:sz w:val="28"/>
                <w:szCs w:val="28"/>
                <w:lang w:eastAsia="ru-RU"/>
              </w:rPr>
            </w:pPr>
            <w:r w:rsidRPr="00E7535F">
              <w:rPr>
                <w:rFonts w:ascii="Times New Roman" w:hAnsi="Times New Roman"/>
                <w:sz w:val="28"/>
                <w:szCs w:val="28"/>
                <w:lang w:eastAsia="ru-RU"/>
              </w:rPr>
              <w:t>26</w:t>
            </w:r>
          </w:p>
        </w:tc>
      </w:tr>
      <w:tr w:rsidR="00983CF5" w:rsidRPr="00070629" w:rsidTr="00E7535F">
        <w:tc>
          <w:tcPr>
            <w:tcW w:w="2448" w:type="dxa"/>
            <w:tcBorders>
              <w:top w:val="nil"/>
              <w:left w:val="single" w:sz="8" w:space="0" w:color="auto"/>
              <w:bottom w:val="nil"/>
              <w:right w:val="single" w:sz="8" w:space="0" w:color="auto"/>
            </w:tcBorders>
            <w:tcMar>
              <w:top w:w="0" w:type="dxa"/>
              <w:left w:w="108" w:type="dxa"/>
              <w:bottom w:w="0" w:type="dxa"/>
              <w:right w:w="108" w:type="dxa"/>
            </w:tcMar>
          </w:tcPr>
          <w:p w:rsidR="00983CF5" w:rsidRPr="00E7535F" w:rsidRDefault="00983CF5" w:rsidP="00E7535F">
            <w:pPr>
              <w:spacing w:before="100" w:beforeAutospacing="1" w:after="100" w:afterAutospacing="1" w:line="240" w:lineRule="auto"/>
              <w:ind w:right="-108"/>
              <w:jc w:val="both"/>
              <w:rPr>
                <w:rFonts w:ascii="Times New Roman" w:hAnsi="Times New Roman"/>
                <w:sz w:val="28"/>
                <w:szCs w:val="28"/>
                <w:lang w:eastAsia="ru-RU"/>
              </w:rPr>
            </w:pPr>
            <w:r w:rsidRPr="00E7535F">
              <w:rPr>
                <w:rFonts w:ascii="Times New Roman" w:hAnsi="Times New Roman"/>
                <w:sz w:val="28"/>
                <w:szCs w:val="28"/>
                <w:lang w:eastAsia="ru-RU"/>
              </w:rPr>
              <w:t>      или</w:t>
            </w:r>
          </w:p>
        </w:tc>
        <w:tc>
          <w:tcPr>
            <w:tcW w:w="1320" w:type="dxa"/>
            <w:tcBorders>
              <w:top w:val="nil"/>
              <w:left w:val="nil"/>
              <w:bottom w:val="nil"/>
              <w:right w:val="single" w:sz="8" w:space="0" w:color="auto"/>
            </w:tcBorders>
            <w:tcMar>
              <w:top w:w="0" w:type="dxa"/>
              <w:left w:w="108" w:type="dxa"/>
              <w:bottom w:w="0" w:type="dxa"/>
              <w:right w:w="108" w:type="dxa"/>
            </w:tcMar>
          </w:tcPr>
          <w:p w:rsidR="00983CF5" w:rsidRPr="00E7535F" w:rsidRDefault="00983CF5" w:rsidP="00E7535F">
            <w:pPr>
              <w:spacing w:before="100" w:beforeAutospacing="1" w:after="100" w:afterAutospacing="1" w:line="240" w:lineRule="auto"/>
              <w:jc w:val="center"/>
              <w:rPr>
                <w:rFonts w:ascii="Times New Roman" w:hAnsi="Times New Roman"/>
                <w:sz w:val="28"/>
                <w:szCs w:val="28"/>
                <w:lang w:eastAsia="ru-RU"/>
              </w:rPr>
            </w:pPr>
            <w:r w:rsidRPr="00E7535F">
              <w:rPr>
                <w:rFonts w:ascii="Times New Roman" w:hAnsi="Times New Roman"/>
                <w:sz w:val="28"/>
                <w:szCs w:val="28"/>
                <w:lang w:eastAsia="ru-RU"/>
              </w:rPr>
              <w:t> </w:t>
            </w:r>
          </w:p>
        </w:tc>
        <w:tc>
          <w:tcPr>
            <w:tcW w:w="1320" w:type="dxa"/>
            <w:tcBorders>
              <w:top w:val="nil"/>
              <w:left w:val="nil"/>
              <w:bottom w:val="nil"/>
              <w:right w:val="single" w:sz="8" w:space="0" w:color="auto"/>
            </w:tcBorders>
            <w:tcMar>
              <w:top w:w="0" w:type="dxa"/>
              <w:left w:w="108" w:type="dxa"/>
              <w:bottom w:w="0" w:type="dxa"/>
              <w:right w:w="108" w:type="dxa"/>
            </w:tcMar>
          </w:tcPr>
          <w:p w:rsidR="00983CF5" w:rsidRPr="00E7535F" w:rsidRDefault="00983CF5" w:rsidP="00E7535F">
            <w:pPr>
              <w:spacing w:before="100" w:beforeAutospacing="1" w:after="100" w:afterAutospacing="1" w:line="240" w:lineRule="auto"/>
              <w:jc w:val="center"/>
              <w:rPr>
                <w:rFonts w:ascii="Times New Roman" w:hAnsi="Times New Roman"/>
                <w:sz w:val="28"/>
                <w:szCs w:val="28"/>
                <w:lang w:eastAsia="ru-RU"/>
              </w:rPr>
            </w:pPr>
            <w:r w:rsidRPr="00E7535F">
              <w:rPr>
                <w:rFonts w:ascii="Times New Roman" w:hAnsi="Times New Roman"/>
                <w:sz w:val="28"/>
                <w:szCs w:val="28"/>
                <w:lang w:eastAsia="ru-RU"/>
              </w:rPr>
              <w:t> </w:t>
            </w:r>
          </w:p>
        </w:tc>
        <w:tc>
          <w:tcPr>
            <w:tcW w:w="1320" w:type="dxa"/>
            <w:tcBorders>
              <w:top w:val="nil"/>
              <w:left w:val="nil"/>
              <w:bottom w:val="nil"/>
              <w:right w:val="single" w:sz="8" w:space="0" w:color="auto"/>
            </w:tcBorders>
            <w:tcMar>
              <w:top w:w="0" w:type="dxa"/>
              <w:left w:w="108" w:type="dxa"/>
              <w:bottom w:w="0" w:type="dxa"/>
              <w:right w:w="108" w:type="dxa"/>
            </w:tcMar>
          </w:tcPr>
          <w:p w:rsidR="00983CF5" w:rsidRPr="00E7535F" w:rsidRDefault="00983CF5" w:rsidP="00E7535F">
            <w:pPr>
              <w:spacing w:before="100" w:beforeAutospacing="1" w:after="100" w:afterAutospacing="1" w:line="240" w:lineRule="auto"/>
              <w:jc w:val="center"/>
              <w:rPr>
                <w:rFonts w:ascii="Times New Roman" w:hAnsi="Times New Roman"/>
                <w:sz w:val="28"/>
                <w:szCs w:val="28"/>
                <w:lang w:eastAsia="ru-RU"/>
              </w:rPr>
            </w:pPr>
            <w:r w:rsidRPr="00E7535F">
              <w:rPr>
                <w:rFonts w:ascii="Times New Roman" w:hAnsi="Times New Roman"/>
                <w:sz w:val="28"/>
                <w:szCs w:val="28"/>
                <w:lang w:eastAsia="ru-RU"/>
              </w:rPr>
              <w:t> </w:t>
            </w:r>
          </w:p>
        </w:tc>
        <w:tc>
          <w:tcPr>
            <w:tcW w:w="1320" w:type="dxa"/>
            <w:tcBorders>
              <w:top w:val="nil"/>
              <w:left w:val="nil"/>
              <w:bottom w:val="nil"/>
              <w:right w:val="single" w:sz="8" w:space="0" w:color="auto"/>
            </w:tcBorders>
            <w:tcMar>
              <w:top w:w="0" w:type="dxa"/>
              <w:left w:w="108" w:type="dxa"/>
              <w:bottom w:w="0" w:type="dxa"/>
              <w:right w:w="108" w:type="dxa"/>
            </w:tcMar>
          </w:tcPr>
          <w:p w:rsidR="00983CF5" w:rsidRPr="00E7535F" w:rsidRDefault="00983CF5" w:rsidP="00E7535F">
            <w:pPr>
              <w:spacing w:before="100" w:beforeAutospacing="1" w:after="100" w:afterAutospacing="1" w:line="240" w:lineRule="auto"/>
              <w:jc w:val="center"/>
              <w:rPr>
                <w:rFonts w:ascii="Times New Roman" w:hAnsi="Times New Roman"/>
                <w:sz w:val="28"/>
                <w:szCs w:val="28"/>
                <w:lang w:eastAsia="ru-RU"/>
              </w:rPr>
            </w:pPr>
            <w:r w:rsidRPr="00E7535F">
              <w:rPr>
                <w:rFonts w:ascii="Times New Roman" w:hAnsi="Times New Roman"/>
                <w:sz w:val="28"/>
                <w:szCs w:val="28"/>
                <w:lang w:eastAsia="ru-RU"/>
              </w:rPr>
              <w:t> </w:t>
            </w:r>
          </w:p>
        </w:tc>
        <w:tc>
          <w:tcPr>
            <w:tcW w:w="1320" w:type="dxa"/>
            <w:tcBorders>
              <w:top w:val="nil"/>
              <w:left w:val="nil"/>
              <w:bottom w:val="nil"/>
              <w:right w:val="single" w:sz="8" w:space="0" w:color="auto"/>
            </w:tcBorders>
            <w:tcMar>
              <w:top w:w="0" w:type="dxa"/>
              <w:left w:w="108" w:type="dxa"/>
              <w:bottom w:w="0" w:type="dxa"/>
              <w:right w:w="108" w:type="dxa"/>
            </w:tcMar>
          </w:tcPr>
          <w:p w:rsidR="00983CF5" w:rsidRPr="00E7535F" w:rsidRDefault="00983CF5" w:rsidP="00E7535F">
            <w:pPr>
              <w:spacing w:before="100" w:beforeAutospacing="1" w:after="100" w:afterAutospacing="1" w:line="240" w:lineRule="auto"/>
              <w:jc w:val="center"/>
              <w:rPr>
                <w:rFonts w:ascii="Times New Roman" w:hAnsi="Times New Roman"/>
                <w:sz w:val="28"/>
                <w:szCs w:val="28"/>
                <w:lang w:eastAsia="ru-RU"/>
              </w:rPr>
            </w:pPr>
            <w:r w:rsidRPr="00E7535F">
              <w:rPr>
                <w:rFonts w:ascii="Times New Roman" w:hAnsi="Times New Roman"/>
                <w:sz w:val="28"/>
                <w:szCs w:val="28"/>
                <w:lang w:eastAsia="ru-RU"/>
              </w:rPr>
              <w:t> </w:t>
            </w:r>
          </w:p>
        </w:tc>
        <w:tc>
          <w:tcPr>
            <w:tcW w:w="1320" w:type="dxa"/>
            <w:tcBorders>
              <w:top w:val="nil"/>
              <w:left w:val="nil"/>
              <w:bottom w:val="nil"/>
              <w:right w:val="single" w:sz="8" w:space="0" w:color="auto"/>
            </w:tcBorders>
            <w:tcMar>
              <w:top w:w="0" w:type="dxa"/>
              <w:left w:w="108" w:type="dxa"/>
              <w:bottom w:w="0" w:type="dxa"/>
              <w:right w:w="108" w:type="dxa"/>
            </w:tcMar>
          </w:tcPr>
          <w:p w:rsidR="00983CF5" w:rsidRPr="00E7535F" w:rsidRDefault="00983CF5" w:rsidP="00E7535F">
            <w:pPr>
              <w:spacing w:before="100" w:beforeAutospacing="1" w:after="100" w:afterAutospacing="1" w:line="240" w:lineRule="auto"/>
              <w:jc w:val="center"/>
              <w:rPr>
                <w:rFonts w:ascii="Times New Roman" w:hAnsi="Times New Roman"/>
                <w:sz w:val="28"/>
                <w:szCs w:val="28"/>
                <w:lang w:eastAsia="ru-RU"/>
              </w:rPr>
            </w:pPr>
            <w:r w:rsidRPr="00E7535F">
              <w:rPr>
                <w:rFonts w:ascii="Times New Roman" w:hAnsi="Times New Roman"/>
                <w:sz w:val="28"/>
                <w:szCs w:val="28"/>
                <w:lang w:eastAsia="ru-RU"/>
              </w:rPr>
              <w:t> </w:t>
            </w:r>
          </w:p>
        </w:tc>
      </w:tr>
      <w:tr w:rsidR="00983CF5" w:rsidRPr="00070629" w:rsidTr="00E7535F">
        <w:tc>
          <w:tcPr>
            <w:tcW w:w="2448" w:type="dxa"/>
            <w:tcBorders>
              <w:top w:val="nil"/>
              <w:left w:val="single" w:sz="8" w:space="0" w:color="auto"/>
              <w:bottom w:val="nil"/>
              <w:right w:val="single" w:sz="8" w:space="0" w:color="auto"/>
            </w:tcBorders>
            <w:tcMar>
              <w:top w:w="0" w:type="dxa"/>
              <w:left w:w="108" w:type="dxa"/>
              <w:bottom w:w="0" w:type="dxa"/>
              <w:right w:w="108" w:type="dxa"/>
            </w:tcMar>
          </w:tcPr>
          <w:p w:rsidR="00983CF5" w:rsidRPr="00E7535F" w:rsidRDefault="00983CF5" w:rsidP="00E7535F">
            <w:pPr>
              <w:spacing w:before="100" w:beforeAutospacing="1" w:after="100" w:afterAutospacing="1" w:line="240" w:lineRule="auto"/>
              <w:ind w:right="-108"/>
              <w:jc w:val="both"/>
              <w:rPr>
                <w:rFonts w:ascii="Times New Roman" w:hAnsi="Times New Roman"/>
                <w:sz w:val="28"/>
                <w:szCs w:val="28"/>
                <w:lang w:eastAsia="ru-RU"/>
              </w:rPr>
            </w:pPr>
            <w:r w:rsidRPr="00E7535F">
              <w:rPr>
                <w:rFonts w:ascii="Times New Roman" w:hAnsi="Times New Roman"/>
                <w:sz w:val="28"/>
                <w:szCs w:val="28"/>
                <w:lang w:eastAsia="ru-RU"/>
              </w:rPr>
              <w:t xml:space="preserve">Тыква </w:t>
            </w:r>
          </w:p>
        </w:tc>
        <w:tc>
          <w:tcPr>
            <w:tcW w:w="1320" w:type="dxa"/>
            <w:tcBorders>
              <w:top w:val="nil"/>
              <w:left w:val="nil"/>
              <w:bottom w:val="nil"/>
              <w:right w:val="single" w:sz="8" w:space="0" w:color="auto"/>
            </w:tcBorders>
            <w:tcMar>
              <w:top w:w="0" w:type="dxa"/>
              <w:left w:w="108" w:type="dxa"/>
              <w:bottom w:w="0" w:type="dxa"/>
              <w:right w:w="108" w:type="dxa"/>
            </w:tcMar>
          </w:tcPr>
          <w:p w:rsidR="00983CF5" w:rsidRPr="00E7535F" w:rsidRDefault="00983CF5" w:rsidP="00E7535F">
            <w:pPr>
              <w:spacing w:before="100" w:beforeAutospacing="1" w:after="100" w:afterAutospacing="1" w:line="240" w:lineRule="auto"/>
              <w:jc w:val="center"/>
              <w:rPr>
                <w:rFonts w:ascii="Times New Roman" w:hAnsi="Times New Roman"/>
                <w:sz w:val="28"/>
                <w:szCs w:val="28"/>
                <w:lang w:eastAsia="ru-RU"/>
              </w:rPr>
            </w:pPr>
            <w:r w:rsidRPr="00E7535F">
              <w:rPr>
                <w:rFonts w:ascii="Times New Roman" w:hAnsi="Times New Roman"/>
                <w:sz w:val="28"/>
                <w:szCs w:val="28"/>
                <w:lang w:eastAsia="ru-RU"/>
              </w:rPr>
              <w:t>37,1</w:t>
            </w:r>
          </w:p>
        </w:tc>
        <w:tc>
          <w:tcPr>
            <w:tcW w:w="1320" w:type="dxa"/>
            <w:tcBorders>
              <w:top w:val="nil"/>
              <w:left w:val="nil"/>
              <w:bottom w:val="nil"/>
              <w:right w:val="single" w:sz="8" w:space="0" w:color="auto"/>
            </w:tcBorders>
            <w:tcMar>
              <w:top w:w="0" w:type="dxa"/>
              <w:left w:w="108" w:type="dxa"/>
              <w:bottom w:w="0" w:type="dxa"/>
              <w:right w:w="108" w:type="dxa"/>
            </w:tcMar>
          </w:tcPr>
          <w:p w:rsidR="00983CF5" w:rsidRPr="00E7535F" w:rsidRDefault="00983CF5" w:rsidP="00E7535F">
            <w:pPr>
              <w:spacing w:before="100" w:beforeAutospacing="1" w:after="100" w:afterAutospacing="1" w:line="240" w:lineRule="auto"/>
              <w:jc w:val="center"/>
              <w:rPr>
                <w:rFonts w:ascii="Times New Roman" w:hAnsi="Times New Roman"/>
                <w:sz w:val="28"/>
                <w:szCs w:val="28"/>
                <w:lang w:eastAsia="ru-RU"/>
              </w:rPr>
            </w:pPr>
            <w:r w:rsidRPr="00E7535F">
              <w:rPr>
                <w:rFonts w:ascii="Times New Roman" w:hAnsi="Times New Roman"/>
                <w:sz w:val="28"/>
                <w:szCs w:val="28"/>
                <w:lang w:eastAsia="ru-RU"/>
              </w:rPr>
              <w:t>26</w:t>
            </w:r>
          </w:p>
        </w:tc>
        <w:tc>
          <w:tcPr>
            <w:tcW w:w="1320" w:type="dxa"/>
            <w:tcBorders>
              <w:top w:val="nil"/>
              <w:left w:val="nil"/>
              <w:bottom w:val="nil"/>
              <w:right w:val="single" w:sz="8" w:space="0" w:color="auto"/>
            </w:tcBorders>
            <w:tcMar>
              <w:top w:w="0" w:type="dxa"/>
              <w:left w:w="108" w:type="dxa"/>
              <w:bottom w:w="0" w:type="dxa"/>
              <w:right w:w="108" w:type="dxa"/>
            </w:tcMar>
          </w:tcPr>
          <w:p w:rsidR="00983CF5" w:rsidRPr="00E7535F" w:rsidRDefault="00983CF5" w:rsidP="00E7535F">
            <w:pPr>
              <w:spacing w:before="100" w:beforeAutospacing="1" w:after="100" w:afterAutospacing="1" w:line="240" w:lineRule="auto"/>
              <w:jc w:val="center"/>
              <w:rPr>
                <w:rFonts w:ascii="Times New Roman" w:hAnsi="Times New Roman"/>
                <w:sz w:val="28"/>
                <w:szCs w:val="28"/>
                <w:lang w:eastAsia="ru-RU"/>
              </w:rPr>
            </w:pPr>
            <w:r w:rsidRPr="00E7535F">
              <w:rPr>
                <w:rFonts w:ascii="Times New Roman" w:hAnsi="Times New Roman"/>
                <w:sz w:val="28"/>
                <w:szCs w:val="28"/>
                <w:lang w:eastAsia="ru-RU"/>
              </w:rPr>
              <w:t>37,1</w:t>
            </w:r>
          </w:p>
        </w:tc>
        <w:tc>
          <w:tcPr>
            <w:tcW w:w="1320" w:type="dxa"/>
            <w:tcBorders>
              <w:top w:val="nil"/>
              <w:left w:val="nil"/>
              <w:bottom w:val="nil"/>
              <w:right w:val="single" w:sz="8" w:space="0" w:color="auto"/>
            </w:tcBorders>
            <w:tcMar>
              <w:top w:w="0" w:type="dxa"/>
              <w:left w:w="108" w:type="dxa"/>
              <w:bottom w:w="0" w:type="dxa"/>
              <w:right w:w="108" w:type="dxa"/>
            </w:tcMar>
          </w:tcPr>
          <w:p w:rsidR="00983CF5" w:rsidRPr="00E7535F" w:rsidRDefault="00983CF5" w:rsidP="00E7535F">
            <w:pPr>
              <w:spacing w:before="100" w:beforeAutospacing="1" w:after="100" w:afterAutospacing="1" w:line="240" w:lineRule="auto"/>
              <w:jc w:val="center"/>
              <w:rPr>
                <w:rFonts w:ascii="Times New Roman" w:hAnsi="Times New Roman"/>
                <w:sz w:val="28"/>
                <w:szCs w:val="28"/>
                <w:lang w:eastAsia="ru-RU"/>
              </w:rPr>
            </w:pPr>
            <w:r w:rsidRPr="00E7535F">
              <w:rPr>
                <w:rFonts w:ascii="Times New Roman" w:hAnsi="Times New Roman"/>
                <w:sz w:val="28"/>
                <w:szCs w:val="28"/>
                <w:lang w:eastAsia="ru-RU"/>
              </w:rPr>
              <w:t>26</w:t>
            </w:r>
          </w:p>
        </w:tc>
        <w:tc>
          <w:tcPr>
            <w:tcW w:w="1320" w:type="dxa"/>
            <w:tcBorders>
              <w:top w:val="nil"/>
              <w:left w:val="nil"/>
              <w:bottom w:val="nil"/>
              <w:right w:val="single" w:sz="8" w:space="0" w:color="auto"/>
            </w:tcBorders>
            <w:tcMar>
              <w:top w:w="0" w:type="dxa"/>
              <w:left w:w="108" w:type="dxa"/>
              <w:bottom w:w="0" w:type="dxa"/>
              <w:right w:w="108" w:type="dxa"/>
            </w:tcMar>
          </w:tcPr>
          <w:p w:rsidR="00983CF5" w:rsidRPr="00E7535F" w:rsidRDefault="00983CF5" w:rsidP="00E7535F">
            <w:pPr>
              <w:spacing w:before="100" w:beforeAutospacing="1" w:after="100" w:afterAutospacing="1" w:line="240" w:lineRule="auto"/>
              <w:jc w:val="center"/>
              <w:rPr>
                <w:rFonts w:ascii="Times New Roman" w:hAnsi="Times New Roman"/>
                <w:sz w:val="28"/>
                <w:szCs w:val="28"/>
                <w:lang w:eastAsia="ru-RU"/>
              </w:rPr>
            </w:pPr>
            <w:r w:rsidRPr="00E7535F">
              <w:rPr>
                <w:rFonts w:ascii="Times New Roman" w:hAnsi="Times New Roman"/>
                <w:sz w:val="28"/>
                <w:szCs w:val="28"/>
                <w:lang w:eastAsia="ru-RU"/>
              </w:rPr>
              <w:t>37,1</w:t>
            </w:r>
          </w:p>
        </w:tc>
        <w:tc>
          <w:tcPr>
            <w:tcW w:w="1320" w:type="dxa"/>
            <w:tcBorders>
              <w:top w:val="nil"/>
              <w:left w:val="nil"/>
              <w:bottom w:val="nil"/>
              <w:right w:val="single" w:sz="8" w:space="0" w:color="auto"/>
            </w:tcBorders>
            <w:tcMar>
              <w:top w:w="0" w:type="dxa"/>
              <w:left w:w="108" w:type="dxa"/>
              <w:bottom w:w="0" w:type="dxa"/>
              <w:right w:w="108" w:type="dxa"/>
            </w:tcMar>
          </w:tcPr>
          <w:p w:rsidR="00983CF5" w:rsidRPr="00E7535F" w:rsidRDefault="00983CF5" w:rsidP="00E7535F">
            <w:pPr>
              <w:spacing w:before="100" w:beforeAutospacing="1" w:after="100" w:afterAutospacing="1" w:line="240" w:lineRule="auto"/>
              <w:jc w:val="center"/>
              <w:rPr>
                <w:rFonts w:ascii="Times New Roman" w:hAnsi="Times New Roman"/>
                <w:sz w:val="28"/>
                <w:szCs w:val="28"/>
                <w:lang w:eastAsia="ru-RU"/>
              </w:rPr>
            </w:pPr>
            <w:r w:rsidRPr="00E7535F">
              <w:rPr>
                <w:rFonts w:ascii="Times New Roman" w:hAnsi="Times New Roman"/>
                <w:sz w:val="28"/>
                <w:szCs w:val="28"/>
                <w:lang w:eastAsia="ru-RU"/>
              </w:rPr>
              <w:t>26</w:t>
            </w:r>
          </w:p>
        </w:tc>
      </w:tr>
      <w:tr w:rsidR="00983CF5" w:rsidRPr="00070629" w:rsidTr="00E7535F">
        <w:tc>
          <w:tcPr>
            <w:tcW w:w="2448" w:type="dxa"/>
            <w:tcBorders>
              <w:top w:val="nil"/>
              <w:left w:val="single" w:sz="8" w:space="0" w:color="auto"/>
              <w:bottom w:val="nil"/>
              <w:right w:val="single" w:sz="8" w:space="0" w:color="auto"/>
            </w:tcBorders>
            <w:tcMar>
              <w:top w:w="0" w:type="dxa"/>
              <w:left w:w="108" w:type="dxa"/>
              <w:bottom w:w="0" w:type="dxa"/>
              <w:right w:w="108" w:type="dxa"/>
            </w:tcMar>
          </w:tcPr>
          <w:p w:rsidR="00983CF5" w:rsidRPr="00E7535F" w:rsidRDefault="00983CF5" w:rsidP="00E7535F">
            <w:pPr>
              <w:spacing w:before="100" w:beforeAutospacing="1" w:after="100" w:afterAutospacing="1" w:line="240" w:lineRule="auto"/>
              <w:jc w:val="both"/>
              <w:rPr>
                <w:rFonts w:ascii="Times New Roman" w:hAnsi="Times New Roman"/>
                <w:sz w:val="28"/>
                <w:szCs w:val="28"/>
                <w:lang w:eastAsia="ru-RU"/>
              </w:rPr>
            </w:pPr>
            <w:r w:rsidRPr="00E7535F">
              <w:rPr>
                <w:rFonts w:ascii="Times New Roman" w:hAnsi="Times New Roman"/>
                <w:sz w:val="28"/>
                <w:szCs w:val="28"/>
                <w:lang w:eastAsia="ru-RU"/>
              </w:rPr>
              <w:t xml:space="preserve">Морковь </w:t>
            </w:r>
          </w:p>
        </w:tc>
        <w:tc>
          <w:tcPr>
            <w:tcW w:w="1320" w:type="dxa"/>
            <w:tcBorders>
              <w:top w:val="nil"/>
              <w:left w:val="nil"/>
              <w:bottom w:val="nil"/>
              <w:right w:val="single" w:sz="8" w:space="0" w:color="auto"/>
            </w:tcBorders>
            <w:tcMar>
              <w:top w:w="0" w:type="dxa"/>
              <w:left w:w="108" w:type="dxa"/>
              <w:bottom w:w="0" w:type="dxa"/>
              <w:right w:w="108" w:type="dxa"/>
            </w:tcMar>
          </w:tcPr>
          <w:p w:rsidR="00983CF5" w:rsidRPr="00E7535F" w:rsidRDefault="00983CF5" w:rsidP="00E7535F">
            <w:pPr>
              <w:spacing w:before="100" w:beforeAutospacing="1" w:after="100" w:afterAutospacing="1" w:line="240" w:lineRule="auto"/>
              <w:jc w:val="center"/>
              <w:rPr>
                <w:rFonts w:ascii="Times New Roman" w:hAnsi="Times New Roman"/>
                <w:sz w:val="28"/>
                <w:szCs w:val="28"/>
                <w:lang w:eastAsia="ru-RU"/>
              </w:rPr>
            </w:pPr>
            <w:r w:rsidRPr="00E7535F">
              <w:rPr>
                <w:rFonts w:ascii="Times New Roman" w:hAnsi="Times New Roman"/>
                <w:sz w:val="28"/>
                <w:szCs w:val="28"/>
                <w:lang w:eastAsia="ru-RU"/>
              </w:rPr>
              <w:t>2,5</w:t>
            </w:r>
          </w:p>
        </w:tc>
        <w:tc>
          <w:tcPr>
            <w:tcW w:w="1320" w:type="dxa"/>
            <w:tcBorders>
              <w:top w:val="nil"/>
              <w:left w:val="nil"/>
              <w:bottom w:val="nil"/>
              <w:right w:val="single" w:sz="8" w:space="0" w:color="auto"/>
            </w:tcBorders>
            <w:tcMar>
              <w:top w:w="0" w:type="dxa"/>
              <w:left w:w="108" w:type="dxa"/>
              <w:bottom w:w="0" w:type="dxa"/>
              <w:right w:w="108" w:type="dxa"/>
            </w:tcMar>
          </w:tcPr>
          <w:p w:rsidR="00983CF5" w:rsidRPr="00E7535F" w:rsidRDefault="00983CF5" w:rsidP="00E7535F">
            <w:pPr>
              <w:spacing w:before="100" w:beforeAutospacing="1" w:after="100" w:afterAutospacing="1" w:line="240" w:lineRule="auto"/>
              <w:jc w:val="center"/>
              <w:rPr>
                <w:rFonts w:ascii="Times New Roman" w:hAnsi="Times New Roman"/>
                <w:sz w:val="28"/>
                <w:szCs w:val="28"/>
                <w:lang w:eastAsia="ru-RU"/>
              </w:rPr>
            </w:pPr>
            <w:r w:rsidRPr="00E7535F">
              <w:rPr>
                <w:rFonts w:ascii="Times New Roman" w:hAnsi="Times New Roman"/>
                <w:sz w:val="28"/>
                <w:szCs w:val="28"/>
                <w:lang w:eastAsia="ru-RU"/>
              </w:rPr>
              <w:t>2</w:t>
            </w:r>
          </w:p>
        </w:tc>
        <w:tc>
          <w:tcPr>
            <w:tcW w:w="1320" w:type="dxa"/>
            <w:tcBorders>
              <w:top w:val="nil"/>
              <w:left w:val="nil"/>
              <w:bottom w:val="nil"/>
              <w:right w:val="single" w:sz="8" w:space="0" w:color="auto"/>
            </w:tcBorders>
            <w:tcMar>
              <w:top w:w="0" w:type="dxa"/>
              <w:left w:w="108" w:type="dxa"/>
              <w:bottom w:w="0" w:type="dxa"/>
              <w:right w:w="108" w:type="dxa"/>
            </w:tcMar>
          </w:tcPr>
          <w:p w:rsidR="00983CF5" w:rsidRPr="00E7535F" w:rsidRDefault="00983CF5" w:rsidP="00E7535F">
            <w:pPr>
              <w:spacing w:before="100" w:beforeAutospacing="1" w:after="100" w:afterAutospacing="1" w:line="240" w:lineRule="auto"/>
              <w:jc w:val="center"/>
              <w:rPr>
                <w:rFonts w:ascii="Times New Roman" w:hAnsi="Times New Roman"/>
                <w:sz w:val="28"/>
                <w:szCs w:val="28"/>
                <w:lang w:eastAsia="ru-RU"/>
              </w:rPr>
            </w:pPr>
            <w:r w:rsidRPr="00E7535F">
              <w:rPr>
                <w:rFonts w:ascii="Times New Roman" w:hAnsi="Times New Roman"/>
                <w:sz w:val="28"/>
                <w:szCs w:val="28"/>
                <w:lang w:eastAsia="ru-RU"/>
              </w:rPr>
              <w:t>2,5</w:t>
            </w:r>
          </w:p>
        </w:tc>
        <w:tc>
          <w:tcPr>
            <w:tcW w:w="1320" w:type="dxa"/>
            <w:tcBorders>
              <w:top w:val="nil"/>
              <w:left w:val="nil"/>
              <w:bottom w:val="nil"/>
              <w:right w:val="single" w:sz="8" w:space="0" w:color="auto"/>
            </w:tcBorders>
            <w:tcMar>
              <w:top w:w="0" w:type="dxa"/>
              <w:left w:w="108" w:type="dxa"/>
              <w:bottom w:w="0" w:type="dxa"/>
              <w:right w:w="108" w:type="dxa"/>
            </w:tcMar>
          </w:tcPr>
          <w:p w:rsidR="00983CF5" w:rsidRPr="00E7535F" w:rsidRDefault="00983CF5" w:rsidP="00E7535F">
            <w:pPr>
              <w:spacing w:before="100" w:beforeAutospacing="1" w:after="100" w:afterAutospacing="1" w:line="240" w:lineRule="auto"/>
              <w:jc w:val="center"/>
              <w:rPr>
                <w:rFonts w:ascii="Times New Roman" w:hAnsi="Times New Roman"/>
                <w:sz w:val="28"/>
                <w:szCs w:val="28"/>
                <w:lang w:eastAsia="ru-RU"/>
              </w:rPr>
            </w:pPr>
            <w:r w:rsidRPr="00E7535F">
              <w:rPr>
                <w:rFonts w:ascii="Times New Roman" w:hAnsi="Times New Roman"/>
                <w:sz w:val="28"/>
                <w:szCs w:val="28"/>
                <w:lang w:eastAsia="ru-RU"/>
              </w:rPr>
              <w:t>2</w:t>
            </w:r>
          </w:p>
        </w:tc>
        <w:tc>
          <w:tcPr>
            <w:tcW w:w="1320" w:type="dxa"/>
            <w:tcBorders>
              <w:top w:val="nil"/>
              <w:left w:val="nil"/>
              <w:bottom w:val="nil"/>
              <w:right w:val="single" w:sz="8" w:space="0" w:color="auto"/>
            </w:tcBorders>
            <w:tcMar>
              <w:top w:w="0" w:type="dxa"/>
              <w:left w:w="108" w:type="dxa"/>
              <w:bottom w:w="0" w:type="dxa"/>
              <w:right w:w="108" w:type="dxa"/>
            </w:tcMar>
          </w:tcPr>
          <w:p w:rsidR="00983CF5" w:rsidRPr="00E7535F" w:rsidRDefault="00983CF5" w:rsidP="00E7535F">
            <w:pPr>
              <w:spacing w:before="100" w:beforeAutospacing="1" w:after="100" w:afterAutospacing="1" w:line="240" w:lineRule="auto"/>
              <w:jc w:val="center"/>
              <w:rPr>
                <w:rFonts w:ascii="Times New Roman" w:hAnsi="Times New Roman"/>
                <w:sz w:val="28"/>
                <w:szCs w:val="28"/>
                <w:lang w:eastAsia="ru-RU"/>
              </w:rPr>
            </w:pPr>
            <w:r w:rsidRPr="00E7535F">
              <w:rPr>
                <w:rFonts w:ascii="Times New Roman" w:hAnsi="Times New Roman"/>
                <w:sz w:val="28"/>
                <w:szCs w:val="28"/>
                <w:lang w:eastAsia="ru-RU"/>
              </w:rPr>
              <w:t>2,5</w:t>
            </w:r>
          </w:p>
        </w:tc>
        <w:tc>
          <w:tcPr>
            <w:tcW w:w="1320" w:type="dxa"/>
            <w:tcBorders>
              <w:top w:val="nil"/>
              <w:left w:val="nil"/>
              <w:bottom w:val="nil"/>
              <w:right w:val="single" w:sz="8" w:space="0" w:color="auto"/>
            </w:tcBorders>
            <w:tcMar>
              <w:top w:w="0" w:type="dxa"/>
              <w:left w:w="108" w:type="dxa"/>
              <w:bottom w:w="0" w:type="dxa"/>
              <w:right w:w="108" w:type="dxa"/>
            </w:tcMar>
          </w:tcPr>
          <w:p w:rsidR="00983CF5" w:rsidRPr="00E7535F" w:rsidRDefault="00983CF5" w:rsidP="00E7535F">
            <w:pPr>
              <w:spacing w:before="100" w:beforeAutospacing="1" w:after="100" w:afterAutospacing="1" w:line="240" w:lineRule="auto"/>
              <w:jc w:val="center"/>
              <w:rPr>
                <w:rFonts w:ascii="Times New Roman" w:hAnsi="Times New Roman"/>
                <w:sz w:val="28"/>
                <w:szCs w:val="28"/>
                <w:lang w:eastAsia="ru-RU"/>
              </w:rPr>
            </w:pPr>
            <w:r w:rsidRPr="00E7535F">
              <w:rPr>
                <w:rFonts w:ascii="Times New Roman" w:hAnsi="Times New Roman"/>
                <w:sz w:val="28"/>
                <w:szCs w:val="28"/>
                <w:lang w:eastAsia="ru-RU"/>
              </w:rPr>
              <w:t>2</w:t>
            </w:r>
          </w:p>
        </w:tc>
      </w:tr>
      <w:tr w:rsidR="00983CF5" w:rsidRPr="00070629" w:rsidTr="00E7535F">
        <w:tc>
          <w:tcPr>
            <w:tcW w:w="2448" w:type="dxa"/>
            <w:tcBorders>
              <w:top w:val="nil"/>
              <w:left w:val="single" w:sz="8" w:space="0" w:color="auto"/>
              <w:bottom w:val="nil"/>
              <w:right w:val="single" w:sz="8" w:space="0" w:color="auto"/>
            </w:tcBorders>
            <w:tcMar>
              <w:top w:w="0" w:type="dxa"/>
              <w:left w:w="108" w:type="dxa"/>
              <w:bottom w:w="0" w:type="dxa"/>
              <w:right w:w="108" w:type="dxa"/>
            </w:tcMar>
          </w:tcPr>
          <w:p w:rsidR="00983CF5" w:rsidRPr="00E7535F" w:rsidRDefault="00983CF5" w:rsidP="00E7535F">
            <w:pPr>
              <w:spacing w:before="100" w:beforeAutospacing="1" w:after="100" w:afterAutospacing="1" w:line="240" w:lineRule="auto"/>
              <w:jc w:val="both"/>
              <w:rPr>
                <w:rFonts w:ascii="Times New Roman" w:hAnsi="Times New Roman"/>
                <w:sz w:val="28"/>
                <w:szCs w:val="28"/>
                <w:lang w:eastAsia="ru-RU"/>
              </w:rPr>
            </w:pPr>
            <w:r w:rsidRPr="00E7535F">
              <w:rPr>
                <w:rFonts w:ascii="Times New Roman" w:hAnsi="Times New Roman"/>
                <w:sz w:val="28"/>
                <w:szCs w:val="28"/>
                <w:lang w:eastAsia="ru-RU"/>
              </w:rPr>
              <w:t>Петрушка (корень)</w:t>
            </w:r>
          </w:p>
        </w:tc>
        <w:tc>
          <w:tcPr>
            <w:tcW w:w="1320" w:type="dxa"/>
            <w:tcBorders>
              <w:top w:val="nil"/>
              <w:left w:val="nil"/>
              <w:bottom w:val="nil"/>
              <w:right w:val="single" w:sz="8" w:space="0" w:color="auto"/>
            </w:tcBorders>
            <w:tcMar>
              <w:top w:w="0" w:type="dxa"/>
              <w:left w:w="108" w:type="dxa"/>
              <w:bottom w:w="0" w:type="dxa"/>
              <w:right w:w="108" w:type="dxa"/>
            </w:tcMar>
          </w:tcPr>
          <w:p w:rsidR="00983CF5" w:rsidRPr="00E7535F" w:rsidRDefault="00983CF5" w:rsidP="00E7535F">
            <w:pPr>
              <w:spacing w:before="100" w:beforeAutospacing="1" w:after="100" w:afterAutospacing="1" w:line="240" w:lineRule="auto"/>
              <w:jc w:val="center"/>
              <w:rPr>
                <w:rFonts w:ascii="Times New Roman" w:hAnsi="Times New Roman"/>
                <w:sz w:val="28"/>
                <w:szCs w:val="28"/>
                <w:lang w:eastAsia="ru-RU"/>
              </w:rPr>
            </w:pPr>
            <w:r w:rsidRPr="00E7535F">
              <w:rPr>
                <w:rFonts w:ascii="Times New Roman" w:hAnsi="Times New Roman"/>
                <w:sz w:val="28"/>
                <w:szCs w:val="28"/>
                <w:lang w:eastAsia="ru-RU"/>
              </w:rPr>
              <w:t>1,3</w:t>
            </w:r>
          </w:p>
        </w:tc>
        <w:tc>
          <w:tcPr>
            <w:tcW w:w="1320" w:type="dxa"/>
            <w:tcBorders>
              <w:top w:val="nil"/>
              <w:left w:val="nil"/>
              <w:bottom w:val="nil"/>
              <w:right w:val="single" w:sz="8" w:space="0" w:color="auto"/>
            </w:tcBorders>
            <w:tcMar>
              <w:top w:w="0" w:type="dxa"/>
              <w:left w:w="108" w:type="dxa"/>
              <w:bottom w:w="0" w:type="dxa"/>
              <w:right w:w="108" w:type="dxa"/>
            </w:tcMar>
          </w:tcPr>
          <w:p w:rsidR="00983CF5" w:rsidRPr="00E7535F" w:rsidRDefault="00983CF5" w:rsidP="00E7535F">
            <w:pPr>
              <w:spacing w:before="100" w:beforeAutospacing="1" w:after="100" w:afterAutospacing="1" w:line="240" w:lineRule="auto"/>
              <w:jc w:val="center"/>
              <w:rPr>
                <w:rFonts w:ascii="Times New Roman" w:hAnsi="Times New Roman"/>
                <w:sz w:val="28"/>
                <w:szCs w:val="28"/>
                <w:lang w:eastAsia="ru-RU"/>
              </w:rPr>
            </w:pPr>
            <w:r w:rsidRPr="00E7535F">
              <w:rPr>
                <w:rFonts w:ascii="Times New Roman" w:hAnsi="Times New Roman"/>
                <w:sz w:val="28"/>
                <w:szCs w:val="28"/>
                <w:lang w:eastAsia="ru-RU"/>
              </w:rPr>
              <w:t>1</w:t>
            </w:r>
          </w:p>
        </w:tc>
        <w:tc>
          <w:tcPr>
            <w:tcW w:w="1320" w:type="dxa"/>
            <w:tcBorders>
              <w:top w:val="nil"/>
              <w:left w:val="nil"/>
              <w:bottom w:val="nil"/>
              <w:right w:val="single" w:sz="8" w:space="0" w:color="auto"/>
            </w:tcBorders>
            <w:tcMar>
              <w:top w:w="0" w:type="dxa"/>
              <w:left w:w="108" w:type="dxa"/>
              <w:bottom w:w="0" w:type="dxa"/>
              <w:right w:w="108" w:type="dxa"/>
            </w:tcMar>
          </w:tcPr>
          <w:p w:rsidR="00983CF5" w:rsidRPr="00E7535F" w:rsidRDefault="00983CF5" w:rsidP="00E7535F">
            <w:pPr>
              <w:spacing w:before="100" w:beforeAutospacing="1" w:after="100" w:afterAutospacing="1" w:line="240" w:lineRule="auto"/>
              <w:jc w:val="center"/>
              <w:rPr>
                <w:rFonts w:ascii="Times New Roman" w:hAnsi="Times New Roman"/>
                <w:sz w:val="28"/>
                <w:szCs w:val="28"/>
                <w:lang w:eastAsia="ru-RU"/>
              </w:rPr>
            </w:pPr>
            <w:r w:rsidRPr="00E7535F">
              <w:rPr>
                <w:rFonts w:ascii="Times New Roman" w:hAnsi="Times New Roman"/>
                <w:sz w:val="28"/>
                <w:szCs w:val="28"/>
                <w:lang w:eastAsia="ru-RU"/>
              </w:rPr>
              <w:t>-</w:t>
            </w:r>
          </w:p>
        </w:tc>
        <w:tc>
          <w:tcPr>
            <w:tcW w:w="1320" w:type="dxa"/>
            <w:tcBorders>
              <w:top w:val="nil"/>
              <w:left w:val="nil"/>
              <w:bottom w:val="nil"/>
              <w:right w:val="single" w:sz="8" w:space="0" w:color="auto"/>
            </w:tcBorders>
            <w:tcMar>
              <w:top w:w="0" w:type="dxa"/>
              <w:left w:w="108" w:type="dxa"/>
              <w:bottom w:w="0" w:type="dxa"/>
              <w:right w:w="108" w:type="dxa"/>
            </w:tcMar>
          </w:tcPr>
          <w:p w:rsidR="00983CF5" w:rsidRPr="00E7535F" w:rsidRDefault="00983CF5" w:rsidP="00E7535F">
            <w:pPr>
              <w:spacing w:before="100" w:beforeAutospacing="1" w:after="100" w:afterAutospacing="1" w:line="240" w:lineRule="auto"/>
              <w:jc w:val="center"/>
              <w:rPr>
                <w:rFonts w:ascii="Times New Roman" w:hAnsi="Times New Roman"/>
                <w:sz w:val="28"/>
                <w:szCs w:val="28"/>
                <w:lang w:eastAsia="ru-RU"/>
              </w:rPr>
            </w:pPr>
            <w:r w:rsidRPr="00E7535F">
              <w:rPr>
                <w:rFonts w:ascii="Times New Roman" w:hAnsi="Times New Roman"/>
                <w:sz w:val="28"/>
                <w:szCs w:val="28"/>
                <w:lang w:eastAsia="ru-RU"/>
              </w:rPr>
              <w:t>-</w:t>
            </w:r>
          </w:p>
        </w:tc>
        <w:tc>
          <w:tcPr>
            <w:tcW w:w="1320" w:type="dxa"/>
            <w:tcBorders>
              <w:top w:val="nil"/>
              <w:left w:val="nil"/>
              <w:bottom w:val="nil"/>
              <w:right w:val="single" w:sz="8" w:space="0" w:color="auto"/>
            </w:tcBorders>
            <w:tcMar>
              <w:top w:w="0" w:type="dxa"/>
              <w:left w:w="108" w:type="dxa"/>
              <w:bottom w:w="0" w:type="dxa"/>
              <w:right w:w="108" w:type="dxa"/>
            </w:tcMar>
          </w:tcPr>
          <w:p w:rsidR="00983CF5" w:rsidRPr="00E7535F" w:rsidRDefault="00983CF5" w:rsidP="00E7535F">
            <w:pPr>
              <w:spacing w:before="100" w:beforeAutospacing="1" w:after="100" w:afterAutospacing="1" w:line="240" w:lineRule="auto"/>
              <w:jc w:val="center"/>
              <w:rPr>
                <w:rFonts w:ascii="Times New Roman" w:hAnsi="Times New Roman"/>
                <w:sz w:val="28"/>
                <w:szCs w:val="28"/>
                <w:lang w:eastAsia="ru-RU"/>
              </w:rPr>
            </w:pPr>
            <w:r w:rsidRPr="00E7535F">
              <w:rPr>
                <w:rFonts w:ascii="Times New Roman" w:hAnsi="Times New Roman"/>
                <w:sz w:val="28"/>
                <w:szCs w:val="28"/>
                <w:lang w:eastAsia="ru-RU"/>
              </w:rPr>
              <w:t>-</w:t>
            </w:r>
          </w:p>
        </w:tc>
        <w:tc>
          <w:tcPr>
            <w:tcW w:w="1320" w:type="dxa"/>
            <w:tcBorders>
              <w:top w:val="nil"/>
              <w:left w:val="nil"/>
              <w:bottom w:val="nil"/>
              <w:right w:val="single" w:sz="8" w:space="0" w:color="auto"/>
            </w:tcBorders>
            <w:tcMar>
              <w:top w:w="0" w:type="dxa"/>
              <w:left w:w="108" w:type="dxa"/>
              <w:bottom w:w="0" w:type="dxa"/>
              <w:right w:w="108" w:type="dxa"/>
            </w:tcMar>
          </w:tcPr>
          <w:p w:rsidR="00983CF5" w:rsidRPr="00E7535F" w:rsidRDefault="00983CF5" w:rsidP="00E7535F">
            <w:pPr>
              <w:spacing w:before="100" w:beforeAutospacing="1" w:after="100" w:afterAutospacing="1" w:line="240" w:lineRule="auto"/>
              <w:jc w:val="center"/>
              <w:rPr>
                <w:rFonts w:ascii="Times New Roman" w:hAnsi="Times New Roman"/>
                <w:sz w:val="28"/>
                <w:szCs w:val="28"/>
                <w:lang w:eastAsia="ru-RU"/>
              </w:rPr>
            </w:pPr>
            <w:r w:rsidRPr="00E7535F">
              <w:rPr>
                <w:rFonts w:ascii="Times New Roman" w:hAnsi="Times New Roman"/>
                <w:sz w:val="28"/>
                <w:szCs w:val="28"/>
                <w:lang w:eastAsia="ru-RU"/>
              </w:rPr>
              <w:t>-</w:t>
            </w:r>
          </w:p>
        </w:tc>
      </w:tr>
      <w:tr w:rsidR="00983CF5" w:rsidRPr="00070629" w:rsidTr="00E7535F">
        <w:tc>
          <w:tcPr>
            <w:tcW w:w="2448" w:type="dxa"/>
            <w:tcBorders>
              <w:top w:val="nil"/>
              <w:left w:val="single" w:sz="8" w:space="0" w:color="auto"/>
              <w:bottom w:val="nil"/>
              <w:right w:val="single" w:sz="8" w:space="0" w:color="auto"/>
            </w:tcBorders>
            <w:tcMar>
              <w:top w:w="0" w:type="dxa"/>
              <w:left w:w="108" w:type="dxa"/>
              <w:bottom w:w="0" w:type="dxa"/>
              <w:right w:w="108" w:type="dxa"/>
            </w:tcMar>
          </w:tcPr>
          <w:p w:rsidR="00983CF5" w:rsidRPr="00E7535F" w:rsidRDefault="00983CF5" w:rsidP="00E7535F">
            <w:pPr>
              <w:spacing w:before="100" w:beforeAutospacing="1" w:after="100" w:afterAutospacing="1" w:line="240" w:lineRule="auto"/>
              <w:jc w:val="both"/>
              <w:rPr>
                <w:rFonts w:ascii="Times New Roman" w:hAnsi="Times New Roman"/>
                <w:sz w:val="28"/>
                <w:szCs w:val="28"/>
                <w:lang w:eastAsia="ru-RU"/>
              </w:rPr>
            </w:pPr>
            <w:r w:rsidRPr="00E7535F">
              <w:rPr>
                <w:rFonts w:ascii="Times New Roman" w:hAnsi="Times New Roman"/>
                <w:sz w:val="28"/>
                <w:szCs w:val="28"/>
                <w:lang w:eastAsia="ru-RU"/>
              </w:rPr>
              <w:t>Лук репчатый</w:t>
            </w:r>
          </w:p>
        </w:tc>
        <w:tc>
          <w:tcPr>
            <w:tcW w:w="1320" w:type="dxa"/>
            <w:tcBorders>
              <w:top w:val="nil"/>
              <w:left w:val="nil"/>
              <w:bottom w:val="nil"/>
              <w:right w:val="single" w:sz="8" w:space="0" w:color="auto"/>
            </w:tcBorders>
            <w:tcMar>
              <w:top w:w="0" w:type="dxa"/>
              <w:left w:w="108" w:type="dxa"/>
              <w:bottom w:w="0" w:type="dxa"/>
              <w:right w:w="108" w:type="dxa"/>
            </w:tcMar>
          </w:tcPr>
          <w:p w:rsidR="00983CF5" w:rsidRPr="00E7535F" w:rsidRDefault="00983CF5" w:rsidP="00E7535F">
            <w:pPr>
              <w:spacing w:before="100" w:beforeAutospacing="1" w:after="100" w:afterAutospacing="1" w:line="240" w:lineRule="auto"/>
              <w:jc w:val="center"/>
              <w:rPr>
                <w:rFonts w:ascii="Times New Roman" w:hAnsi="Times New Roman"/>
                <w:sz w:val="28"/>
                <w:szCs w:val="28"/>
                <w:lang w:eastAsia="ru-RU"/>
              </w:rPr>
            </w:pPr>
            <w:r w:rsidRPr="00E7535F">
              <w:rPr>
                <w:rFonts w:ascii="Times New Roman" w:hAnsi="Times New Roman"/>
                <w:sz w:val="28"/>
                <w:szCs w:val="28"/>
                <w:lang w:eastAsia="ru-RU"/>
              </w:rPr>
              <w:t>2,4</w:t>
            </w:r>
          </w:p>
        </w:tc>
        <w:tc>
          <w:tcPr>
            <w:tcW w:w="1320" w:type="dxa"/>
            <w:tcBorders>
              <w:top w:val="nil"/>
              <w:left w:val="nil"/>
              <w:bottom w:val="nil"/>
              <w:right w:val="single" w:sz="8" w:space="0" w:color="auto"/>
            </w:tcBorders>
            <w:tcMar>
              <w:top w:w="0" w:type="dxa"/>
              <w:left w:w="108" w:type="dxa"/>
              <w:bottom w:w="0" w:type="dxa"/>
              <w:right w:w="108" w:type="dxa"/>
            </w:tcMar>
          </w:tcPr>
          <w:p w:rsidR="00983CF5" w:rsidRPr="00E7535F" w:rsidRDefault="00983CF5" w:rsidP="00E7535F">
            <w:pPr>
              <w:spacing w:before="100" w:beforeAutospacing="1" w:after="100" w:afterAutospacing="1" w:line="240" w:lineRule="auto"/>
              <w:jc w:val="center"/>
              <w:rPr>
                <w:rFonts w:ascii="Times New Roman" w:hAnsi="Times New Roman"/>
                <w:sz w:val="28"/>
                <w:szCs w:val="28"/>
                <w:lang w:eastAsia="ru-RU"/>
              </w:rPr>
            </w:pPr>
            <w:r w:rsidRPr="00E7535F">
              <w:rPr>
                <w:rFonts w:ascii="Times New Roman" w:hAnsi="Times New Roman"/>
                <w:sz w:val="28"/>
                <w:szCs w:val="28"/>
                <w:lang w:eastAsia="ru-RU"/>
              </w:rPr>
              <w:t>2</w:t>
            </w:r>
          </w:p>
        </w:tc>
        <w:tc>
          <w:tcPr>
            <w:tcW w:w="1320" w:type="dxa"/>
            <w:tcBorders>
              <w:top w:val="nil"/>
              <w:left w:val="nil"/>
              <w:bottom w:val="nil"/>
              <w:right w:val="single" w:sz="8" w:space="0" w:color="auto"/>
            </w:tcBorders>
            <w:tcMar>
              <w:top w:w="0" w:type="dxa"/>
              <w:left w:w="108" w:type="dxa"/>
              <w:bottom w:w="0" w:type="dxa"/>
              <w:right w:w="108" w:type="dxa"/>
            </w:tcMar>
          </w:tcPr>
          <w:p w:rsidR="00983CF5" w:rsidRPr="00E7535F" w:rsidRDefault="00983CF5" w:rsidP="00E7535F">
            <w:pPr>
              <w:spacing w:before="100" w:beforeAutospacing="1" w:after="100" w:afterAutospacing="1" w:line="240" w:lineRule="auto"/>
              <w:jc w:val="center"/>
              <w:rPr>
                <w:rFonts w:ascii="Times New Roman" w:hAnsi="Times New Roman"/>
                <w:sz w:val="28"/>
                <w:szCs w:val="28"/>
                <w:lang w:eastAsia="ru-RU"/>
              </w:rPr>
            </w:pPr>
            <w:r w:rsidRPr="00E7535F">
              <w:rPr>
                <w:rFonts w:ascii="Times New Roman" w:hAnsi="Times New Roman"/>
                <w:sz w:val="28"/>
                <w:szCs w:val="28"/>
                <w:lang w:eastAsia="ru-RU"/>
              </w:rPr>
              <w:t>2,4</w:t>
            </w:r>
          </w:p>
        </w:tc>
        <w:tc>
          <w:tcPr>
            <w:tcW w:w="1320" w:type="dxa"/>
            <w:tcBorders>
              <w:top w:val="nil"/>
              <w:left w:val="nil"/>
              <w:bottom w:val="nil"/>
              <w:right w:val="single" w:sz="8" w:space="0" w:color="auto"/>
            </w:tcBorders>
            <w:tcMar>
              <w:top w:w="0" w:type="dxa"/>
              <w:left w:w="108" w:type="dxa"/>
              <w:bottom w:w="0" w:type="dxa"/>
              <w:right w:w="108" w:type="dxa"/>
            </w:tcMar>
          </w:tcPr>
          <w:p w:rsidR="00983CF5" w:rsidRPr="00E7535F" w:rsidRDefault="00983CF5" w:rsidP="00E7535F">
            <w:pPr>
              <w:spacing w:before="100" w:beforeAutospacing="1" w:after="100" w:afterAutospacing="1" w:line="240" w:lineRule="auto"/>
              <w:jc w:val="center"/>
              <w:rPr>
                <w:rFonts w:ascii="Times New Roman" w:hAnsi="Times New Roman"/>
                <w:sz w:val="28"/>
                <w:szCs w:val="28"/>
                <w:lang w:eastAsia="ru-RU"/>
              </w:rPr>
            </w:pPr>
            <w:r w:rsidRPr="00E7535F">
              <w:rPr>
                <w:rFonts w:ascii="Times New Roman" w:hAnsi="Times New Roman"/>
                <w:sz w:val="28"/>
                <w:szCs w:val="28"/>
                <w:lang w:eastAsia="ru-RU"/>
              </w:rPr>
              <w:t>2</w:t>
            </w:r>
          </w:p>
        </w:tc>
        <w:tc>
          <w:tcPr>
            <w:tcW w:w="1320" w:type="dxa"/>
            <w:tcBorders>
              <w:top w:val="nil"/>
              <w:left w:val="nil"/>
              <w:bottom w:val="nil"/>
              <w:right w:val="single" w:sz="8" w:space="0" w:color="auto"/>
            </w:tcBorders>
            <w:tcMar>
              <w:top w:w="0" w:type="dxa"/>
              <w:left w:w="108" w:type="dxa"/>
              <w:bottom w:w="0" w:type="dxa"/>
              <w:right w:w="108" w:type="dxa"/>
            </w:tcMar>
          </w:tcPr>
          <w:p w:rsidR="00983CF5" w:rsidRPr="00E7535F" w:rsidRDefault="00983CF5" w:rsidP="00E7535F">
            <w:pPr>
              <w:spacing w:before="100" w:beforeAutospacing="1" w:after="100" w:afterAutospacing="1" w:line="240" w:lineRule="auto"/>
              <w:jc w:val="center"/>
              <w:rPr>
                <w:rFonts w:ascii="Times New Roman" w:hAnsi="Times New Roman"/>
                <w:sz w:val="28"/>
                <w:szCs w:val="28"/>
                <w:lang w:eastAsia="ru-RU"/>
              </w:rPr>
            </w:pPr>
            <w:r w:rsidRPr="00E7535F">
              <w:rPr>
                <w:rFonts w:ascii="Times New Roman" w:hAnsi="Times New Roman"/>
                <w:sz w:val="28"/>
                <w:szCs w:val="28"/>
                <w:lang w:eastAsia="ru-RU"/>
              </w:rPr>
              <w:t>4,8</w:t>
            </w:r>
          </w:p>
        </w:tc>
        <w:tc>
          <w:tcPr>
            <w:tcW w:w="1320" w:type="dxa"/>
            <w:tcBorders>
              <w:top w:val="nil"/>
              <w:left w:val="nil"/>
              <w:bottom w:val="nil"/>
              <w:right w:val="single" w:sz="8" w:space="0" w:color="auto"/>
            </w:tcBorders>
            <w:tcMar>
              <w:top w:w="0" w:type="dxa"/>
              <w:left w:w="108" w:type="dxa"/>
              <w:bottom w:w="0" w:type="dxa"/>
              <w:right w:w="108" w:type="dxa"/>
            </w:tcMar>
          </w:tcPr>
          <w:p w:rsidR="00983CF5" w:rsidRPr="00E7535F" w:rsidRDefault="00983CF5" w:rsidP="00E7535F">
            <w:pPr>
              <w:spacing w:before="100" w:beforeAutospacing="1" w:after="100" w:afterAutospacing="1" w:line="240" w:lineRule="auto"/>
              <w:jc w:val="center"/>
              <w:rPr>
                <w:rFonts w:ascii="Times New Roman" w:hAnsi="Times New Roman"/>
                <w:sz w:val="28"/>
                <w:szCs w:val="28"/>
                <w:lang w:eastAsia="ru-RU"/>
              </w:rPr>
            </w:pPr>
            <w:r w:rsidRPr="00E7535F">
              <w:rPr>
                <w:rFonts w:ascii="Times New Roman" w:hAnsi="Times New Roman"/>
                <w:sz w:val="28"/>
                <w:szCs w:val="28"/>
                <w:lang w:eastAsia="ru-RU"/>
              </w:rPr>
              <w:t>4</w:t>
            </w:r>
          </w:p>
        </w:tc>
      </w:tr>
      <w:tr w:rsidR="00983CF5" w:rsidRPr="00070629" w:rsidTr="00E7535F">
        <w:tc>
          <w:tcPr>
            <w:tcW w:w="2448" w:type="dxa"/>
            <w:tcBorders>
              <w:top w:val="nil"/>
              <w:left w:val="single" w:sz="8" w:space="0" w:color="auto"/>
              <w:bottom w:val="nil"/>
              <w:right w:val="single" w:sz="8" w:space="0" w:color="auto"/>
            </w:tcBorders>
            <w:tcMar>
              <w:top w:w="0" w:type="dxa"/>
              <w:left w:w="108" w:type="dxa"/>
              <w:bottom w:w="0" w:type="dxa"/>
              <w:right w:w="108" w:type="dxa"/>
            </w:tcMar>
          </w:tcPr>
          <w:p w:rsidR="00983CF5" w:rsidRPr="00E7535F" w:rsidRDefault="00983CF5" w:rsidP="00E7535F">
            <w:pPr>
              <w:spacing w:before="100" w:beforeAutospacing="1" w:after="100" w:afterAutospacing="1" w:line="240" w:lineRule="auto"/>
              <w:jc w:val="both"/>
              <w:rPr>
                <w:rFonts w:ascii="Times New Roman" w:hAnsi="Times New Roman"/>
                <w:sz w:val="28"/>
                <w:szCs w:val="28"/>
                <w:lang w:eastAsia="ru-RU"/>
              </w:rPr>
            </w:pPr>
            <w:r w:rsidRPr="00E7535F">
              <w:rPr>
                <w:rFonts w:ascii="Times New Roman" w:hAnsi="Times New Roman"/>
                <w:sz w:val="28"/>
                <w:szCs w:val="28"/>
                <w:lang w:eastAsia="ru-RU"/>
              </w:rPr>
              <w:t>Лук-порей</w:t>
            </w:r>
          </w:p>
        </w:tc>
        <w:tc>
          <w:tcPr>
            <w:tcW w:w="1320" w:type="dxa"/>
            <w:tcBorders>
              <w:top w:val="nil"/>
              <w:left w:val="nil"/>
              <w:bottom w:val="nil"/>
              <w:right w:val="single" w:sz="8" w:space="0" w:color="auto"/>
            </w:tcBorders>
            <w:tcMar>
              <w:top w:w="0" w:type="dxa"/>
              <w:left w:w="108" w:type="dxa"/>
              <w:bottom w:w="0" w:type="dxa"/>
              <w:right w:w="108" w:type="dxa"/>
            </w:tcMar>
          </w:tcPr>
          <w:p w:rsidR="00983CF5" w:rsidRPr="00E7535F" w:rsidRDefault="00983CF5" w:rsidP="00E7535F">
            <w:pPr>
              <w:spacing w:before="100" w:beforeAutospacing="1" w:after="100" w:afterAutospacing="1" w:line="240" w:lineRule="auto"/>
              <w:jc w:val="center"/>
              <w:rPr>
                <w:rFonts w:ascii="Times New Roman" w:hAnsi="Times New Roman"/>
                <w:sz w:val="28"/>
                <w:szCs w:val="28"/>
                <w:lang w:eastAsia="ru-RU"/>
              </w:rPr>
            </w:pPr>
            <w:r w:rsidRPr="00E7535F">
              <w:rPr>
                <w:rFonts w:ascii="Times New Roman" w:hAnsi="Times New Roman"/>
                <w:sz w:val="28"/>
                <w:szCs w:val="28"/>
                <w:lang w:eastAsia="ru-RU"/>
              </w:rPr>
              <w:t>5,3</w:t>
            </w:r>
          </w:p>
        </w:tc>
        <w:tc>
          <w:tcPr>
            <w:tcW w:w="1320" w:type="dxa"/>
            <w:tcBorders>
              <w:top w:val="nil"/>
              <w:left w:val="nil"/>
              <w:bottom w:val="nil"/>
              <w:right w:val="single" w:sz="8" w:space="0" w:color="auto"/>
            </w:tcBorders>
            <w:tcMar>
              <w:top w:w="0" w:type="dxa"/>
              <w:left w:w="108" w:type="dxa"/>
              <w:bottom w:w="0" w:type="dxa"/>
              <w:right w:w="108" w:type="dxa"/>
            </w:tcMar>
          </w:tcPr>
          <w:p w:rsidR="00983CF5" w:rsidRPr="00E7535F" w:rsidRDefault="00983CF5" w:rsidP="00E7535F">
            <w:pPr>
              <w:spacing w:before="100" w:beforeAutospacing="1" w:after="100" w:afterAutospacing="1" w:line="240" w:lineRule="auto"/>
              <w:jc w:val="center"/>
              <w:rPr>
                <w:rFonts w:ascii="Times New Roman" w:hAnsi="Times New Roman"/>
                <w:sz w:val="28"/>
                <w:szCs w:val="28"/>
                <w:lang w:eastAsia="ru-RU"/>
              </w:rPr>
            </w:pPr>
            <w:r w:rsidRPr="00E7535F">
              <w:rPr>
                <w:rFonts w:ascii="Times New Roman" w:hAnsi="Times New Roman"/>
                <w:sz w:val="28"/>
                <w:szCs w:val="28"/>
                <w:lang w:eastAsia="ru-RU"/>
              </w:rPr>
              <w:t>4</w:t>
            </w:r>
          </w:p>
        </w:tc>
        <w:tc>
          <w:tcPr>
            <w:tcW w:w="1320" w:type="dxa"/>
            <w:tcBorders>
              <w:top w:val="nil"/>
              <w:left w:val="nil"/>
              <w:bottom w:val="nil"/>
              <w:right w:val="single" w:sz="8" w:space="0" w:color="auto"/>
            </w:tcBorders>
            <w:tcMar>
              <w:top w:w="0" w:type="dxa"/>
              <w:left w:w="108" w:type="dxa"/>
              <w:bottom w:w="0" w:type="dxa"/>
              <w:right w:w="108" w:type="dxa"/>
            </w:tcMar>
          </w:tcPr>
          <w:p w:rsidR="00983CF5" w:rsidRPr="00E7535F" w:rsidRDefault="00983CF5" w:rsidP="00E7535F">
            <w:pPr>
              <w:spacing w:before="100" w:beforeAutospacing="1" w:after="100" w:afterAutospacing="1" w:line="240" w:lineRule="auto"/>
              <w:jc w:val="center"/>
              <w:rPr>
                <w:rFonts w:ascii="Times New Roman" w:hAnsi="Times New Roman"/>
                <w:sz w:val="28"/>
                <w:szCs w:val="28"/>
                <w:lang w:eastAsia="ru-RU"/>
              </w:rPr>
            </w:pPr>
            <w:r w:rsidRPr="00E7535F">
              <w:rPr>
                <w:rFonts w:ascii="Times New Roman" w:hAnsi="Times New Roman"/>
                <w:sz w:val="28"/>
                <w:szCs w:val="28"/>
                <w:lang w:eastAsia="ru-RU"/>
              </w:rPr>
              <w:t>5,3</w:t>
            </w:r>
          </w:p>
        </w:tc>
        <w:tc>
          <w:tcPr>
            <w:tcW w:w="1320" w:type="dxa"/>
            <w:tcBorders>
              <w:top w:val="nil"/>
              <w:left w:val="nil"/>
              <w:bottom w:val="nil"/>
              <w:right w:val="single" w:sz="8" w:space="0" w:color="auto"/>
            </w:tcBorders>
            <w:tcMar>
              <w:top w:w="0" w:type="dxa"/>
              <w:left w:w="108" w:type="dxa"/>
              <w:bottom w:w="0" w:type="dxa"/>
              <w:right w:w="108" w:type="dxa"/>
            </w:tcMar>
          </w:tcPr>
          <w:p w:rsidR="00983CF5" w:rsidRPr="00E7535F" w:rsidRDefault="00983CF5" w:rsidP="00E7535F">
            <w:pPr>
              <w:spacing w:before="100" w:beforeAutospacing="1" w:after="100" w:afterAutospacing="1" w:line="240" w:lineRule="auto"/>
              <w:jc w:val="center"/>
              <w:rPr>
                <w:rFonts w:ascii="Times New Roman" w:hAnsi="Times New Roman"/>
                <w:sz w:val="28"/>
                <w:szCs w:val="28"/>
                <w:lang w:eastAsia="ru-RU"/>
              </w:rPr>
            </w:pPr>
            <w:r w:rsidRPr="00E7535F">
              <w:rPr>
                <w:rFonts w:ascii="Times New Roman" w:hAnsi="Times New Roman"/>
                <w:sz w:val="28"/>
                <w:szCs w:val="28"/>
                <w:lang w:eastAsia="ru-RU"/>
              </w:rPr>
              <w:t>4</w:t>
            </w:r>
          </w:p>
        </w:tc>
        <w:tc>
          <w:tcPr>
            <w:tcW w:w="1320" w:type="dxa"/>
            <w:tcBorders>
              <w:top w:val="nil"/>
              <w:left w:val="nil"/>
              <w:bottom w:val="nil"/>
              <w:right w:val="single" w:sz="8" w:space="0" w:color="auto"/>
            </w:tcBorders>
            <w:tcMar>
              <w:top w:w="0" w:type="dxa"/>
              <w:left w:w="108" w:type="dxa"/>
              <w:bottom w:w="0" w:type="dxa"/>
              <w:right w:w="108" w:type="dxa"/>
            </w:tcMar>
          </w:tcPr>
          <w:p w:rsidR="00983CF5" w:rsidRPr="00E7535F" w:rsidRDefault="00983CF5" w:rsidP="00E7535F">
            <w:pPr>
              <w:spacing w:before="100" w:beforeAutospacing="1" w:after="100" w:afterAutospacing="1" w:line="240" w:lineRule="auto"/>
              <w:jc w:val="center"/>
              <w:rPr>
                <w:rFonts w:ascii="Times New Roman" w:hAnsi="Times New Roman"/>
                <w:sz w:val="28"/>
                <w:szCs w:val="28"/>
                <w:lang w:eastAsia="ru-RU"/>
              </w:rPr>
            </w:pPr>
            <w:r w:rsidRPr="00E7535F">
              <w:rPr>
                <w:rFonts w:ascii="Times New Roman" w:hAnsi="Times New Roman"/>
                <w:sz w:val="28"/>
                <w:szCs w:val="28"/>
                <w:lang w:eastAsia="ru-RU"/>
              </w:rPr>
              <w:t>5,3</w:t>
            </w:r>
          </w:p>
        </w:tc>
        <w:tc>
          <w:tcPr>
            <w:tcW w:w="1320" w:type="dxa"/>
            <w:tcBorders>
              <w:top w:val="nil"/>
              <w:left w:val="nil"/>
              <w:bottom w:val="nil"/>
              <w:right w:val="single" w:sz="8" w:space="0" w:color="auto"/>
            </w:tcBorders>
            <w:tcMar>
              <w:top w:w="0" w:type="dxa"/>
              <w:left w:w="108" w:type="dxa"/>
              <w:bottom w:w="0" w:type="dxa"/>
              <w:right w:w="108" w:type="dxa"/>
            </w:tcMar>
          </w:tcPr>
          <w:p w:rsidR="00983CF5" w:rsidRPr="00E7535F" w:rsidRDefault="00983CF5" w:rsidP="00E7535F">
            <w:pPr>
              <w:spacing w:before="100" w:beforeAutospacing="1" w:after="100" w:afterAutospacing="1" w:line="240" w:lineRule="auto"/>
              <w:jc w:val="center"/>
              <w:rPr>
                <w:rFonts w:ascii="Times New Roman" w:hAnsi="Times New Roman"/>
                <w:sz w:val="28"/>
                <w:szCs w:val="28"/>
                <w:lang w:eastAsia="ru-RU"/>
              </w:rPr>
            </w:pPr>
            <w:r w:rsidRPr="00E7535F">
              <w:rPr>
                <w:rFonts w:ascii="Times New Roman" w:hAnsi="Times New Roman"/>
                <w:sz w:val="28"/>
                <w:szCs w:val="28"/>
                <w:lang w:eastAsia="ru-RU"/>
              </w:rPr>
              <w:t>4</w:t>
            </w:r>
          </w:p>
        </w:tc>
      </w:tr>
      <w:tr w:rsidR="00983CF5" w:rsidRPr="00070629" w:rsidTr="00E7535F">
        <w:tc>
          <w:tcPr>
            <w:tcW w:w="2448" w:type="dxa"/>
            <w:tcBorders>
              <w:top w:val="nil"/>
              <w:left w:val="single" w:sz="8" w:space="0" w:color="auto"/>
              <w:bottom w:val="nil"/>
              <w:right w:val="single" w:sz="8" w:space="0" w:color="auto"/>
            </w:tcBorders>
            <w:tcMar>
              <w:top w:w="0" w:type="dxa"/>
              <w:left w:w="108" w:type="dxa"/>
              <w:bottom w:w="0" w:type="dxa"/>
              <w:right w:w="108" w:type="dxa"/>
            </w:tcMar>
          </w:tcPr>
          <w:p w:rsidR="00983CF5" w:rsidRPr="00E7535F" w:rsidRDefault="00983CF5" w:rsidP="00E7535F">
            <w:pPr>
              <w:spacing w:before="100" w:beforeAutospacing="1" w:after="100" w:afterAutospacing="1" w:line="240" w:lineRule="auto"/>
              <w:jc w:val="both"/>
              <w:rPr>
                <w:rFonts w:ascii="Times New Roman" w:hAnsi="Times New Roman"/>
                <w:sz w:val="28"/>
                <w:szCs w:val="28"/>
                <w:lang w:eastAsia="ru-RU"/>
              </w:rPr>
            </w:pPr>
            <w:r w:rsidRPr="00E7535F">
              <w:rPr>
                <w:rFonts w:ascii="Times New Roman" w:hAnsi="Times New Roman"/>
                <w:sz w:val="28"/>
                <w:szCs w:val="28"/>
                <w:lang w:eastAsia="ru-RU"/>
              </w:rPr>
              <w:t>Фасоль овощная</w:t>
            </w:r>
          </w:p>
        </w:tc>
        <w:tc>
          <w:tcPr>
            <w:tcW w:w="1320" w:type="dxa"/>
            <w:tcBorders>
              <w:top w:val="nil"/>
              <w:left w:val="nil"/>
              <w:bottom w:val="nil"/>
              <w:right w:val="single" w:sz="8" w:space="0" w:color="auto"/>
            </w:tcBorders>
            <w:tcMar>
              <w:top w:w="0" w:type="dxa"/>
              <w:left w:w="108" w:type="dxa"/>
              <w:bottom w:w="0" w:type="dxa"/>
              <w:right w:w="108" w:type="dxa"/>
            </w:tcMar>
          </w:tcPr>
          <w:p w:rsidR="00983CF5" w:rsidRPr="00E7535F" w:rsidRDefault="00983CF5" w:rsidP="00E7535F">
            <w:pPr>
              <w:spacing w:before="100" w:beforeAutospacing="1" w:after="100" w:afterAutospacing="1" w:line="240" w:lineRule="auto"/>
              <w:jc w:val="center"/>
              <w:rPr>
                <w:rFonts w:ascii="Times New Roman" w:hAnsi="Times New Roman"/>
                <w:sz w:val="28"/>
                <w:szCs w:val="28"/>
                <w:lang w:eastAsia="ru-RU"/>
              </w:rPr>
            </w:pPr>
            <w:r w:rsidRPr="00E7535F">
              <w:rPr>
                <w:rFonts w:ascii="Times New Roman" w:hAnsi="Times New Roman"/>
                <w:sz w:val="28"/>
                <w:szCs w:val="28"/>
                <w:lang w:eastAsia="ru-RU"/>
              </w:rPr>
              <w:t> </w:t>
            </w:r>
          </w:p>
        </w:tc>
        <w:tc>
          <w:tcPr>
            <w:tcW w:w="1320" w:type="dxa"/>
            <w:tcBorders>
              <w:top w:val="nil"/>
              <w:left w:val="nil"/>
              <w:bottom w:val="nil"/>
              <w:right w:val="single" w:sz="8" w:space="0" w:color="auto"/>
            </w:tcBorders>
            <w:tcMar>
              <w:top w:w="0" w:type="dxa"/>
              <w:left w:w="108" w:type="dxa"/>
              <w:bottom w:w="0" w:type="dxa"/>
              <w:right w:w="108" w:type="dxa"/>
            </w:tcMar>
          </w:tcPr>
          <w:p w:rsidR="00983CF5" w:rsidRPr="00E7535F" w:rsidRDefault="00983CF5" w:rsidP="00E7535F">
            <w:pPr>
              <w:spacing w:before="100" w:beforeAutospacing="1" w:after="100" w:afterAutospacing="1" w:line="240" w:lineRule="auto"/>
              <w:jc w:val="center"/>
              <w:rPr>
                <w:rFonts w:ascii="Times New Roman" w:hAnsi="Times New Roman"/>
                <w:sz w:val="28"/>
                <w:szCs w:val="28"/>
                <w:lang w:eastAsia="ru-RU"/>
              </w:rPr>
            </w:pPr>
            <w:r w:rsidRPr="00E7535F">
              <w:rPr>
                <w:rFonts w:ascii="Times New Roman" w:hAnsi="Times New Roman"/>
                <w:sz w:val="28"/>
                <w:szCs w:val="28"/>
                <w:lang w:eastAsia="ru-RU"/>
              </w:rPr>
              <w:t> </w:t>
            </w:r>
          </w:p>
        </w:tc>
        <w:tc>
          <w:tcPr>
            <w:tcW w:w="1320" w:type="dxa"/>
            <w:tcBorders>
              <w:top w:val="nil"/>
              <w:left w:val="nil"/>
              <w:bottom w:val="nil"/>
              <w:right w:val="single" w:sz="8" w:space="0" w:color="auto"/>
            </w:tcBorders>
            <w:tcMar>
              <w:top w:w="0" w:type="dxa"/>
              <w:left w:w="108" w:type="dxa"/>
              <w:bottom w:w="0" w:type="dxa"/>
              <w:right w:w="108" w:type="dxa"/>
            </w:tcMar>
          </w:tcPr>
          <w:p w:rsidR="00983CF5" w:rsidRPr="00E7535F" w:rsidRDefault="00983CF5" w:rsidP="00E7535F">
            <w:pPr>
              <w:spacing w:before="100" w:beforeAutospacing="1" w:after="100" w:afterAutospacing="1" w:line="240" w:lineRule="auto"/>
              <w:jc w:val="center"/>
              <w:rPr>
                <w:rFonts w:ascii="Times New Roman" w:hAnsi="Times New Roman"/>
                <w:sz w:val="28"/>
                <w:szCs w:val="28"/>
                <w:lang w:eastAsia="ru-RU"/>
              </w:rPr>
            </w:pPr>
            <w:r w:rsidRPr="00E7535F">
              <w:rPr>
                <w:rFonts w:ascii="Times New Roman" w:hAnsi="Times New Roman"/>
                <w:sz w:val="28"/>
                <w:szCs w:val="28"/>
                <w:lang w:eastAsia="ru-RU"/>
              </w:rPr>
              <w:t> </w:t>
            </w:r>
          </w:p>
        </w:tc>
        <w:tc>
          <w:tcPr>
            <w:tcW w:w="1320" w:type="dxa"/>
            <w:tcBorders>
              <w:top w:val="nil"/>
              <w:left w:val="nil"/>
              <w:bottom w:val="nil"/>
              <w:right w:val="single" w:sz="8" w:space="0" w:color="auto"/>
            </w:tcBorders>
            <w:tcMar>
              <w:top w:w="0" w:type="dxa"/>
              <w:left w:w="108" w:type="dxa"/>
              <w:bottom w:w="0" w:type="dxa"/>
              <w:right w:w="108" w:type="dxa"/>
            </w:tcMar>
          </w:tcPr>
          <w:p w:rsidR="00983CF5" w:rsidRPr="00E7535F" w:rsidRDefault="00983CF5" w:rsidP="00E7535F">
            <w:pPr>
              <w:spacing w:before="100" w:beforeAutospacing="1" w:after="100" w:afterAutospacing="1" w:line="240" w:lineRule="auto"/>
              <w:jc w:val="center"/>
              <w:rPr>
                <w:rFonts w:ascii="Times New Roman" w:hAnsi="Times New Roman"/>
                <w:sz w:val="28"/>
                <w:szCs w:val="28"/>
                <w:lang w:eastAsia="ru-RU"/>
              </w:rPr>
            </w:pPr>
            <w:r w:rsidRPr="00E7535F">
              <w:rPr>
                <w:rFonts w:ascii="Times New Roman" w:hAnsi="Times New Roman"/>
                <w:sz w:val="28"/>
                <w:szCs w:val="28"/>
                <w:lang w:eastAsia="ru-RU"/>
              </w:rPr>
              <w:t> </w:t>
            </w:r>
          </w:p>
        </w:tc>
        <w:tc>
          <w:tcPr>
            <w:tcW w:w="1320" w:type="dxa"/>
            <w:tcBorders>
              <w:top w:val="nil"/>
              <w:left w:val="nil"/>
              <w:bottom w:val="nil"/>
              <w:right w:val="single" w:sz="8" w:space="0" w:color="auto"/>
            </w:tcBorders>
            <w:tcMar>
              <w:top w:w="0" w:type="dxa"/>
              <w:left w:w="108" w:type="dxa"/>
              <w:bottom w:w="0" w:type="dxa"/>
              <w:right w:w="108" w:type="dxa"/>
            </w:tcMar>
          </w:tcPr>
          <w:p w:rsidR="00983CF5" w:rsidRPr="00E7535F" w:rsidRDefault="00983CF5" w:rsidP="00E7535F">
            <w:pPr>
              <w:spacing w:before="100" w:beforeAutospacing="1" w:after="100" w:afterAutospacing="1" w:line="240" w:lineRule="auto"/>
              <w:jc w:val="center"/>
              <w:rPr>
                <w:rFonts w:ascii="Times New Roman" w:hAnsi="Times New Roman"/>
                <w:sz w:val="28"/>
                <w:szCs w:val="28"/>
                <w:lang w:eastAsia="ru-RU"/>
              </w:rPr>
            </w:pPr>
            <w:r w:rsidRPr="00E7535F">
              <w:rPr>
                <w:rFonts w:ascii="Times New Roman" w:hAnsi="Times New Roman"/>
                <w:sz w:val="28"/>
                <w:szCs w:val="28"/>
                <w:lang w:eastAsia="ru-RU"/>
              </w:rPr>
              <w:t> </w:t>
            </w:r>
          </w:p>
        </w:tc>
        <w:tc>
          <w:tcPr>
            <w:tcW w:w="1320" w:type="dxa"/>
            <w:tcBorders>
              <w:top w:val="nil"/>
              <w:left w:val="nil"/>
              <w:bottom w:val="nil"/>
              <w:right w:val="single" w:sz="8" w:space="0" w:color="auto"/>
            </w:tcBorders>
            <w:tcMar>
              <w:top w:w="0" w:type="dxa"/>
              <w:left w:w="108" w:type="dxa"/>
              <w:bottom w:w="0" w:type="dxa"/>
              <w:right w:w="108" w:type="dxa"/>
            </w:tcMar>
          </w:tcPr>
          <w:p w:rsidR="00983CF5" w:rsidRPr="00E7535F" w:rsidRDefault="00983CF5" w:rsidP="00E7535F">
            <w:pPr>
              <w:spacing w:before="100" w:beforeAutospacing="1" w:after="100" w:afterAutospacing="1" w:line="240" w:lineRule="auto"/>
              <w:jc w:val="center"/>
              <w:rPr>
                <w:rFonts w:ascii="Times New Roman" w:hAnsi="Times New Roman"/>
                <w:sz w:val="28"/>
                <w:szCs w:val="28"/>
                <w:lang w:eastAsia="ru-RU"/>
              </w:rPr>
            </w:pPr>
            <w:r w:rsidRPr="00E7535F">
              <w:rPr>
                <w:rFonts w:ascii="Times New Roman" w:hAnsi="Times New Roman"/>
                <w:sz w:val="28"/>
                <w:szCs w:val="28"/>
                <w:lang w:eastAsia="ru-RU"/>
              </w:rPr>
              <w:t> </w:t>
            </w:r>
          </w:p>
        </w:tc>
      </w:tr>
      <w:tr w:rsidR="00983CF5" w:rsidRPr="00070629" w:rsidTr="00E7535F">
        <w:tc>
          <w:tcPr>
            <w:tcW w:w="2448" w:type="dxa"/>
            <w:tcBorders>
              <w:top w:val="nil"/>
              <w:left w:val="single" w:sz="8" w:space="0" w:color="auto"/>
              <w:bottom w:val="nil"/>
              <w:right w:val="single" w:sz="8" w:space="0" w:color="auto"/>
            </w:tcBorders>
            <w:tcMar>
              <w:top w:w="0" w:type="dxa"/>
              <w:left w:w="108" w:type="dxa"/>
              <w:bottom w:w="0" w:type="dxa"/>
              <w:right w:w="108" w:type="dxa"/>
            </w:tcMar>
          </w:tcPr>
          <w:p w:rsidR="00983CF5" w:rsidRPr="00E7535F" w:rsidRDefault="00983CF5" w:rsidP="00E7535F">
            <w:pPr>
              <w:spacing w:before="100" w:beforeAutospacing="1" w:after="100" w:afterAutospacing="1" w:line="240" w:lineRule="auto"/>
              <w:jc w:val="both"/>
              <w:rPr>
                <w:rFonts w:ascii="Times New Roman" w:hAnsi="Times New Roman"/>
                <w:sz w:val="28"/>
                <w:szCs w:val="28"/>
                <w:lang w:eastAsia="ru-RU"/>
              </w:rPr>
            </w:pPr>
            <w:r w:rsidRPr="00E7535F">
              <w:rPr>
                <w:rFonts w:ascii="Times New Roman" w:hAnsi="Times New Roman"/>
                <w:sz w:val="28"/>
                <w:szCs w:val="28"/>
                <w:lang w:eastAsia="ru-RU"/>
              </w:rPr>
              <w:t>(лопатка) свежая</w:t>
            </w:r>
          </w:p>
        </w:tc>
        <w:tc>
          <w:tcPr>
            <w:tcW w:w="1320" w:type="dxa"/>
            <w:tcBorders>
              <w:top w:val="nil"/>
              <w:left w:val="nil"/>
              <w:bottom w:val="nil"/>
              <w:right w:val="single" w:sz="8" w:space="0" w:color="auto"/>
            </w:tcBorders>
            <w:tcMar>
              <w:top w:w="0" w:type="dxa"/>
              <w:left w:w="108" w:type="dxa"/>
              <w:bottom w:w="0" w:type="dxa"/>
              <w:right w:w="108" w:type="dxa"/>
            </w:tcMar>
          </w:tcPr>
          <w:p w:rsidR="00983CF5" w:rsidRPr="00E7535F" w:rsidRDefault="00983CF5" w:rsidP="00E7535F">
            <w:pPr>
              <w:spacing w:before="100" w:beforeAutospacing="1" w:after="100" w:afterAutospacing="1" w:line="240" w:lineRule="auto"/>
              <w:jc w:val="center"/>
              <w:rPr>
                <w:rFonts w:ascii="Times New Roman" w:hAnsi="Times New Roman"/>
                <w:sz w:val="28"/>
                <w:szCs w:val="28"/>
                <w:lang w:eastAsia="ru-RU"/>
              </w:rPr>
            </w:pPr>
            <w:r w:rsidRPr="00E7535F">
              <w:rPr>
                <w:rFonts w:ascii="Times New Roman" w:hAnsi="Times New Roman"/>
                <w:sz w:val="28"/>
                <w:szCs w:val="28"/>
                <w:lang w:eastAsia="ru-RU"/>
              </w:rPr>
              <w:t>4,4</w:t>
            </w:r>
          </w:p>
        </w:tc>
        <w:tc>
          <w:tcPr>
            <w:tcW w:w="1320" w:type="dxa"/>
            <w:tcBorders>
              <w:top w:val="nil"/>
              <w:left w:val="nil"/>
              <w:bottom w:val="nil"/>
              <w:right w:val="single" w:sz="8" w:space="0" w:color="auto"/>
            </w:tcBorders>
            <w:tcMar>
              <w:top w:w="0" w:type="dxa"/>
              <w:left w:w="108" w:type="dxa"/>
              <w:bottom w:w="0" w:type="dxa"/>
              <w:right w:w="108" w:type="dxa"/>
            </w:tcMar>
          </w:tcPr>
          <w:p w:rsidR="00983CF5" w:rsidRPr="00E7535F" w:rsidRDefault="00983CF5" w:rsidP="00E7535F">
            <w:pPr>
              <w:spacing w:before="100" w:beforeAutospacing="1" w:after="100" w:afterAutospacing="1" w:line="240" w:lineRule="auto"/>
              <w:jc w:val="center"/>
              <w:rPr>
                <w:rFonts w:ascii="Times New Roman" w:hAnsi="Times New Roman"/>
                <w:sz w:val="28"/>
                <w:szCs w:val="28"/>
                <w:lang w:eastAsia="ru-RU"/>
              </w:rPr>
            </w:pPr>
            <w:r w:rsidRPr="00E7535F">
              <w:rPr>
                <w:rFonts w:ascii="Times New Roman" w:hAnsi="Times New Roman"/>
                <w:sz w:val="28"/>
                <w:szCs w:val="28"/>
                <w:lang w:eastAsia="ru-RU"/>
              </w:rPr>
              <w:t>4</w:t>
            </w:r>
          </w:p>
        </w:tc>
        <w:tc>
          <w:tcPr>
            <w:tcW w:w="1320" w:type="dxa"/>
            <w:tcBorders>
              <w:top w:val="nil"/>
              <w:left w:val="nil"/>
              <w:bottom w:val="nil"/>
              <w:right w:val="single" w:sz="8" w:space="0" w:color="auto"/>
            </w:tcBorders>
            <w:tcMar>
              <w:top w:w="0" w:type="dxa"/>
              <w:left w:w="108" w:type="dxa"/>
              <w:bottom w:w="0" w:type="dxa"/>
              <w:right w:w="108" w:type="dxa"/>
            </w:tcMar>
          </w:tcPr>
          <w:p w:rsidR="00983CF5" w:rsidRPr="00E7535F" w:rsidRDefault="00983CF5" w:rsidP="00E7535F">
            <w:pPr>
              <w:spacing w:before="100" w:beforeAutospacing="1" w:after="100" w:afterAutospacing="1" w:line="240" w:lineRule="auto"/>
              <w:jc w:val="center"/>
              <w:rPr>
                <w:rFonts w:ascii="Times New Roman" w:hAnsi="Times New Roman"/>
                <w:sz w:val="28"/>
                <w:szCs w:val="28"/>
                <w:lang w:eastAsia="ru-RU"/>
              </w:rPr>
            </w:pPr>
            <w:r w:rsidRPr="00E7535F">
              <w:rPr>
                <w:rFonts w:ascii="Times New Roman" w:hAnsi="Times New Roman"/>
                <w:sz w:val="28"/>
                <w:szCs w:val="28"/>
                <w:lang w:eastAsia="ru-RU"/>
              </w:rPr>
              <w:t>-</w:t>
            </w:r>
          </w:p>
        </w:tc>
        <w:tc>
          <w:tcPr>
            <w:tcW w:w="1320" w:type="dxa"/>
            <w:tcBorders>
              <w:top w:val="nil"/>
              <w:left w:val="nil"/>
              <w:bottom w:val="nil"/>
              <w:right w:val="single" w:sz="8" w:space="0" w:color="auto"/>
            </w:tcBorders>
            <w:tcMar>
              <w:top w:w="0" w:type="dxa"/>
              <w:left w:w="108" w:type="dxa"/>
              <w:bottom w:w="0" w:type="dxa"/>
              <w:right w:w="108" w:type="dxa"/>
            </w:tcMar>
          </w:tcPr>
          <w:p w:rsidR="00983CF5" w:rsidRPr="00E7535F" w:rsidRDefault="00983CF5" w:rsidP="00E7535F">
            <w:pPr>
              <w:spacing w:before="100" w:beforeAutospacing="1" w:after="100" w:afterAutospacing="1" w:line="240" w:lineRule="auto"/>
              <w:jc w:val="center"/>
              <w:rPr>
                <w:rFonts w:ascii="Times New Roman" w:hAnsi="Times New Roman"/>
                <w:sz w:val="28"/>
                <w:szCs w:val="28"/>
                <w:lang w:eastAsia="ru-RU"/>
              </w:rPr>
            </w:pPr>
            <w:r w:rsidRPr="00E7535F">
              <w:rPr>
                <w:rFonts w:ascii="Times New Roman" w:hAnsi="Times New Roman"/>
                <w:sz w:val="28"/>
                <w:szCs w:val="28"/>
                <w:lang w:eastAsia="ru-RU"/>
              </w:rPr>
              <w:t>-</w:t>
            </w:r>
          </w:p>
        </w:tc>
        <w:tc>
          <w:tcPr>
            <w:tcW w:w="1320" w:type="dxa"/>
            <w:tcBorders>
              <w:top w:val="nil"/>
              <w:left w:val="nil"/>
              <w:bottom w:val="nil"/>
              <w:right w:val="single" w:sz="8" w:space="0" w:color="auto"/>
            </w:tcBorders>
            <w:tcMar>
              <w:top w:w="0" w:type="dxa"/>
              <w:left w:w="108" w:type="dxa"/>
              <w:bottom w:w="0" w:type="dxa"/>
              <w:right w:w="108" w:type="dxa"/>
            </w:tcMar>
          </w:tcPr>
          <w:p w:rsidR="00983CF5" w:rsidRPr="00E7535F" w:rsidRDefault="00983CF5" w:rsidP="00E7535F">
            <w:pPr>
              <w:spacing w:before="100" w:beforeAutospacing="1" w:after="100" w:afterAutospacing="1" w:line="240" w:lineRule="auto"/>
              <w:jc w:val="center"/>
              <w:rPr>
                <w:rFonts w:ascii="Times New Roman" w:hAnsi="Times New Roman"/>
                <w:sz w:val="28"/>
                <w:szCs w:val="28"/>
                <w:lang w:eastAsia="ru-RU"/>
              </w:rPr>
            </w:pPr>
            <w:r w:rsidRPr="00E7535F">
              <w:rPr>
                <w:rFonts w:ascii="Times New Roman" w:hAnsi="Times New Roman"/>
                <w:sz w:val="28"/>
                <w:szCs w:val="28"/>
                <w:lang w:eastAsia="ru-RU"/>
              </w:rPr>
              <w:t>-</w:t>
            </w:r>
          </w:p>
        </w:tc>
        <w:tc>
          <w:tcPr>
            <w:tcW w:w="1320" w:type="dxa"/>
            <w:tcBorders>
              <w:top w:val="nil"/>
              <w:left w:val="nil"/>
              <w:bottom w:val="nil"/>
              <w:right w:val="single" w:sz="8" w:space="0" w:color="auto"/>
            </w:tcBorders>
            <w:tcMar>
              <w:top w:w="0" w:type="dxa"/>
              <w:left w:w="108" w:type="dxa"/>
              <w:bottom w:w="0" w:type="dxa"/>
              <w:right w:w="108" w:type="dxa"/>
            </w:tcMar>
          </w:tcPr>
          <w:p w:rsidR="00983CF5" w:rsidRPr="00E7535F" w:rsidRDefault="00983CF5" w:rsidP="00E7535F">
            <w:pPr>
              <w:spacing w:before="100" w:beforeAutospacing="1" w:after="100" w:afterAutospacing="1" w:line="240" w:lineRule="auto"/>
              <w:jc w:val="center"/>
              <w:rPr>
                <w:rFonts w:ascii="Times New Roman" w:hAnsi="Times New Roman"/>
                <w:sz w:val="28"/>
                <w:szCs w:val="28"/>
                <w:lang w:eastAsia="ru-RU"/>
              </w:rPr>
            </w:pPr>
            <w:r w:rsidRPr="00E7535F">
              <w:rPr>
                <w:rFonts w:ascii="Times New Roman" w:hAnsi="Times New Roman"/>
                <w:sz w:val="28"/>
                <w:szCs w:val="28"/>
                <w:lang w:eastAsia="ru-RU"/>
              </w:rPr>
              <w:t>-</w:t>
            </w:r>
          </w:p>
        </w:tc>
      </w:tr>
      <w:tr w:rsidR="00983CF5" w:rsidRPr="00070629" w:rsidTr="00E7535F">
        <w:tc>
          <w:tcPr>
            <w:tcW w:w="2448" w:type="dxa"/>
            <w:tcBorders>
              <w:top w:val="nil"/>
              <w:left w:val="single" w:sz="8" w:space="0" w:color="auto"/>
              <w:bottom w:val="nil"/>
              <w:right w:val="single" w:sz="8" w:space="0" w:color="auto"/>
            </w:tcBorders>
            <w:tcMar>
              <w:top w:w="0" w:type="dxa"/>
              <w:left w:w="108" w:type="dxa"/>
              <w:bottom w:w="0" w:type="dxa"/>
              <w:right w:w="108" w:type="dxa"/>
            </w:tcMar>
          </w:tcPr>
          <w:p w:rsidR="00983CF5" w:rsidRPr="00E7535F" w:rsidRDefault="00983CF5" w:rsidP="00E7535F">
            <w:pPr>
              <w:spacing w:before="100" w:beforeAutospacing="1" w:after="100" w:afterAutospacing="1" w:line="240" w:lineRule="auto"/>
              <w:jc w:val="both"/>
              <w:rPr>
                <w:rFonts w:ascii="Times New Roman" w:hAnsi="Times New Roman"/>
                <w:sz w:val="28"/>
                <w:szCs w:val="28"/>
                <w:lang w:eastAsia="ru-RU"/>
              </w:rPr>
            </w:pPr>
            <w:r w:rsidRPr="00E7535F">
              <w:rPr>
                <w:rFonts w:ascii="Times New Roman" w:hAnsi="Times New Roman"/>
                <w:sz w:val="28"/>
                <w:szCs w:val="28"/>
                <w:lang w:eastAsia="ru-RU"/>
              </w:rPr>
              <w:t>Горошек зеленый</w:t>
            </w:r>
          </w:p>
        </w:tc>
        <w:tc>
          <w:tcPr>
            <w:tcW w:w="1320" w:type="dxa"/>
            <w:tcBorders>
              <w:top w:val="nil"/>
              <w:left w:val="nil"/>
              <w:bottom w:val="nil"/>
              <w:right w:val="single" w:sz="8" w:space="0" w:color="auto"/>
            </w:tcBorders>
            <w:tcMar>
              <w:top w:w="0" w:type="dxa"/>
              <w:left w:w="108" w:type="dxa"/>
              <w:bottom w:w="0" w:type="dxa"/>
              <w:right w:w="108" w:type="dxa"/>
            </w:tcMar>
          </w:tcPr>
          <w:p w:rsidR="00983CF5" w:rsidRPr="00E7535F" w:rsidRDefault="00983CF5" w:rsidP="00E7535F">
            <w:pPr>
              <w:spacing w:before="100" w:beforeAutospacing="1" w:after="100" w:afterAutospacing="1" w:line="240" w:lineRule="auto"/>
              <w:jc w:val="center"/>
              <w:rPr>
                <w:rFonts w:ascii="Times New Roman" w:hAnsi="Times New Roman"/>
                <w:sz w:val="28"/>
                <w:szCs w:val="28"/>
                <w:lang w:eastAsia="ru-RU"/>
              </w:rPr>
            </w:pPr>
            <w:r w:rsidRPr="00E7535F">
              <w:rPr>
                <w:rFonts w:ascii="Times New Roman" w:hAnsi="Times New Roman"/>
                <w:sz w:val="28"/>
                <w:szCs w:val="28"/>
                <w:lang w:eastAsia="ru-RU"/>
              </w:rPr>
              <w:t> </w:t>
            </w:r>
          </w:p>
        </w:tc>
        <w:tc>
          <w:tcPr>
            <w:tcW w:w="1320" w:type="dxa"/>
            <w:tcBorders>
              <w:top w:val="nil"/>
              <w:left w:val="nil"/>
              <w:bottom w:val="nil"/>
              <w:right w:val="single" w:sz="8" w:space="0" w:color="auto"/>
            </w:tcBorders>
            <w:tcMar>
              <w:top w:w="0" w:type="dxa"/>
              <w:left w:w="108" w:type="dxa"/>
              <w:bottom w:w="0" w:type="dxa"/>
              <w:right w:w="108" w:type="dxa"/>
            </w:tcMar>
          </w:tcPr>
          <w:p w:rsidR="00983CF5" w:rsidRPr="00E7535F" w:rsidRDefault="00983CF5" w:rsidP="00E7535F">
            <w:pPr>
              <w:spacing w:before="100" w:beforeAutospacing="1" w:after="100" w:afterAutospacing="1" w:line="240" w:lineRule="auto"/>
              <w:jc w:val="center"/>
              <w:rPr>
                <w:rFonts w:ascii="Times New Roman" w:hAnsi="Times New Roman"/>
                <w:sz w:val="28"/>
                <w:szCs w:val="28"/>
                <w:lang w:eastAsia="ru-RU"/>
              </w:rPr>
            </w:pPr>
            <w:r w:rsidRPr="00E7535F">
              <w:rPr>
                <w:rFonts w:ascii="Times New Roman" w:hAnsi="Times New Roman"/>
                <w:sz w:val="28"/>
                <w:szCs w:val="28"/>
                <w:lang w:eastAsia="ru-RU"/>
              </w:rPr>
              <w:t> </w:t>
            </w:r>
          </w:p>
        </w:tc>
        <w:tc>
          <w:tcPr>
            <w:tcW w:w="1320" w:type="dxa"/>
            <w:tcBorders>
              <w:top w:val="nil"/>
              <w:left w:val="nil"/>
              <w:bottom w:val="nil"/>
              <w:right w:val="single" w:sz="8" w:space="0" w:color="auto"/>
            </w:tcBorders>
            <w:tcMar>
              <w:top w:w="0" w:type="dxa"/>
              <w:left w:w="108" w:type="dxa"/>
              <w:bottom w:w="0" w:type="dxa"/>
              <w:right w:w="108" w:type="dxa"/>
            </w:tcMar>
          </w:tcPr>
          <w:p w:rsidR="00983CF5" w:rsidRPr="00E7535F" w:rsidRDefault="00983CF5" w:rsidP="00E7535F">
            <w:pPr>
              <w:spacing w:before="100" w:beforeAutospacing="1" w:after="100" w:afterAutospacing="1" w:line="240" w:lineRule="auto"/>
              <w:jc w:val="center"/>
              <w:rPr>
                <w:rFonts w:ascii="Times New Roman" w:hAnsi="Times New Roman"/>
                <w:sz w:val="28"/>
                <w:szCs w:val="28"/>
                <w:lang w:eastAsia="ru-RU"/>
              </w:rPr>
            </w:pPr>
            <w:r w:rsidRPr="00E7535F">
              <w:rPr>
                <w:rFonts w:ascii="Times New Roman" w:hAnsi="Times New Roman"/>
                <w:sz w:val="28"/>
                <w:szCs w:val="28"/>
                <w:lang w:eastAsia="ru-RU"/>
              </w:rPr>
              <w:t> </w:t>
            </w:r>
          </w:p>
        </w:tc>
        <w:tc>
          <w:tcPr>
            <w:tcW w:w="1320" w:type="dxa"/>
            <w:tcBorders>
              <w:top w:val="nil"/>
              <w:left w:val="nil"/>
              <w:bottom w:val="nil"/>
              <w:right w:val="single" w:sz="8" w:space="0" w:color="auto"/>
            </w:tcBorders>
            <w:tcMar>
              <w:top w:w="0" w:type="dxa"/>
              <w:left w:w="108" w:type="dxa"/>
              <w:bottom w:w="0" w:type="dxa"/>
              <w:right w:w="108" w:type="dxa"/>
            </w:tcMar>
          </w:tcPr>
          <w:p w:rsidR="00983CF5" w:rsidRPr="00E7535F" w:rsidRDefault="00983CF5" w:rsidP="00E7535F">
            <w:pPr>
              <w:spacing w:before="100" w:beforeAutospacing="1" w:after="100" w:afterAutospacing="1" w:line="240" w:lineRule="auto"/>
              <w:jc w:val="center"/>
              <w:rPr>
                <w:rFonts w:ascii="Times New Roman" w:hAnsi="Times New Roman"/>
                <w:sz w:val="28"/>
                <w:szCs w:val="28"/>
                <w:lang w:eastAsia="ru-RU"/>
              </w:rPr>
            </w:pPr>
            <w:r w:rsidRPr="00E7535F">
              <w:rPr>
                <w:rFonts w:ascii="Times New Roman" w:hAnsi="Times New Roman"/>
                <w:sz w:val="28"/>
                <w:szCs w:val="28"/>
                <w:lang w:eastAsia="ru-RU"/>
              </w:rPr>
              <w:t> </w:t>
            </w:r>
          </w:p>
        </w:tc>
        <w:tc>
          <w:tcPr>
            <w:tcW w:w="1320" w:type="dxa"/>
            <w:tcBorders>
              <w:top w:val="nil"/>
              <w:left w:val="nil"/>
              <w:bottom w:val="nil"/>
              <w:right w:val="single" w:sz="8" w:space="0" w:color="auto"/>
            </w:tcBorders>
            <w:tcMar>
              <w:top w:w="0" w:type="dxa"/>
              <w:left w:w="108" w:type="dxa"/>
              <w:bottom w:w="0" w:type="dxa"/>
              <w:right w:w="108" w:type="dxa"/>
            </w:tcMar>
          </w:tcPr>
          <w:p w:rsidR="00983CF5" w:rsidRPr="00E7535F" w:rsidRDefault="00983CF5" w:rsidP="00E7535F">
            <w:pPr>
              <w:spacing w:before="100" w:beforeAutospacing="1" w:after="100" w:afterAutospacing="1" w:line="240" w:lineRule="auto"/>
              <w:jc w:val="center"/>
              <w:rPr>
                <w:rFonts w:ascii="Times New Roman" w:hAnsi="Times New Roman"/>
                <w:sz w:val="28"/>
                <w:szCs w:val="28"/>
                <w:lang w:eastAsia="ru-RU"/>
              </w:rPr>
            </w:pPr>
            <w:r w:rsidRPr="00E7535F">
              <w:rPr>
                <w:rFonts w:ascii="Times New Roman" w:hAnsi="Times New Roman"/>
                <w:sz w:val="28"/>
                <w:szCs w:val="28"/>
                <w:lang w:eastAsia="ru-RU"/>
              </w:rPr>
              <w:t> </w:t>
            </w:r>
          </w:p>
        </w:tc>
        <w:tc>
          <w:tcPr>
            <w:tcW w:w="1320" w:type="dxa"/>
            <w:tcBorders>
              <w:top w:val="nil"/>
              <w:left w:val="nil"/>
              <w:bottom w:val="nil"/>
              <w:right w:val="single" w:sz="8" w:space="0" w:color="auto"/>
            </w:tcBorders>
            <w:tcMar>
              <w:top w:w="0" w:type="dxa"/>
              <w:left w:w="108" w:type="dxa"/>
              <w:bottom w:w="0" w:type="dxa"/>
              <w:right w:w="108" w:type="dxa"/>
            </w:tcMar>
          </w:tcPr>
          <w:p w:rsidR="00983CF5" w:rsidRPr="00E7535F" w:rsidRDefault="00983CF5" w:rsidP="00E7535F">
            <w:pPr>
              <w:spacing w:before="100" w:beforeAutospacing="1" w:after="100" w:afterAutospacing="1" w:line="240" w:lineRule="auto"/>
              <w:jc w:val="center"/>
              <w:rPr>
                <w:rFonts w:ascii="Times New Roman" w:hAnsi="Times New Roman"/>
                <w:sz w:val="28"/>
                <w:szCs w:val="28"/>
                <w:lang w:eastAsia="ru-RU"/>
              </w:rPr>
            </w:pPr>
            <w:r w:rsidRPr="00E7535F">
              <w:rPr>
                <w:rFonts w:ascii="Times New Roman" w:hAnsi="Times New Roman"/>
                <w:sz w:val="28"/>
                <w:szCs w:val="28"/>
                <w:lang w:eastAsia="ru-RU"/>
              </w:rPr>
              <w:t> </w:t>
            </w:r>
          </w:p>
        </w:tc>
      </w:tr>
      <w:tr w:rsidR="00983CF5" w:rsidRPr="00070629" w:rsidTr="00E7535F">
        <w:tc>
          <w:tcPr>
            <w:tcW w:w="2448" w:type="dxa"/>
            <w:tcBorders>
              <w:top w:val="nil"/>
              <w:left w:val="single" w:sz="8" w:space="0" w:color="auto"/>
              <w:bottom w:val="nil"/>
              <w:right w:val="single" w:sz="8" w:space="0" w:color="auto"/>
            </w:tcBorders>
            <w:tcMar>
              <w:top w:w="0" w:type="dxa"/>
              <w:left w:w="108" w:type="dxa"/>
              <w:bottom w:w="0" w:type="dxa"/>
              <w:right w:w="108" w:type="dxa"/>
            </w:tcMar>
          </w:tcPr>
          <w:p w:rsidR="00983CF5" w:rsidRPr="00E7535F" w:rsidRDefault="00983CF5" w:rsidP="00E7535F">
            <w:pPr>
              <w:spacing w:before="100" w:beforeAutospacing="1" w:after="100" w:afterAutospacing="1" w:line="240" w:lineRule="auto"/>
              <w:jc w:val="both"/>
              <w:rPr>
                <w:rFonts w:ascii="Times New Roman" w:hAnsi="Times New Roman"/>
                <w:sz w:val="28"/>
                <w:szCs w:val="28"/>
                <w:lang w:eastAsia="ru-RU"/>
              </w:rPr>
            </w:pPr>
            <w:r w:rsidRPr="00E7535F">
              <w:rPr>
                <w:rFonts w:ascii="Times New Roman" w:hAnsi="Times New Roman"/>
                <w:sz w:val="28"/>
                <w:szCs w:val="28"/>
                <w:lang w:eastAsia="ru-RU"/>
              </w:rPr>
              <w:t xml:space="preserve">консервированный </w:t>
            </w:r>
          </w:p>
        </w:tc>
        <w:tc>
          <w:tcPr>
            <w:tcW w:w="1320" w:type="dxa"/>
            <w:tcBorders>
              <w:top w:val="nil"/>
              <w:left w:val="nil"/>
              <w:bottom w:val="nil"/>
              <w:right w:val="single" w:sz="8" w:space="0" w:color="auto"/>
            </w:tcBorders>
            <w:tcMar>
              <w:top w:w="0" w:type="dxa"/>
              <w:left w:w="108" w:type="dxa"/>
              <w:bottom w:w="0" w:type="dxa"/>
              <w:right w:w="108" w:type="dxa"/>
            </w:tcMar>
          </w:tcPr>
          <w:p w:rsidR="00983CF5" w:rsidRPr="00E7535F" w:rsidRDefault="00983CF5" w:rsidP="00E7535F">
            <w:pPr>
              <w:spacing w:before="100" w:beforeAutospacing="1" w:after="100" w:afterAutospacing="1" w:line="240" w:lineRule="auto"/>
              <w:jc w:val="center"/>
              <w:rPr>
                <w:rFonts w:ascii="Times New Roman" w:hAnsi="Times New Roman"/>
                <w:sz w:val="28"/>
                <w:szCs w:val="28"/>
                <w:lang w:eastAsia="ru-RU"/>
              </w:rPr>
            </w:pPr>
            <w:r w:rsidRPr="00E7535F">
              <w:rPr>
                <w:rFonts w:ascii="Times New Roman" w:hAnsi="Times New Roman"/>
                <w:sz w:val="28"/>
                <w:szCs w:val="28"/>
                <w:lang w:eastAsia="ru-RU"/>
              </w:rPr>
              <w:t>-</w:t>
            </w:r>
          </w:p>
        </w:tc>
        <w:tc>
          <w:tcPr>
            <w:tcW w:w="1320" w:type="dxa"/>
            <w:tcBorders>
              <w:top w:val="nil"/>
              <w:left w:val="nil"/>
              <w:bottom w:val="nil"/>
              <w:right w:val="single" w:sz="8" w:space="0" w:color="auto"/>
            </w:tcBorders>
            <w:tcMar>
              <w:top w:w="0" w:type="dxa"/>
              <w:left w:w="108" w:type="dxa"/>
              <w:bottom w:w="0" w:type="dxa"/>
              <w:right w:w="108" w:type="dxa"/>
            </w:tcMar>
          </w:tcPr>
          <w:p w:rsidR="00983CF5" w:rsidRPr="00E7535F" w:rsidRDefault="00983CF5" w:rsidP="00E7535F">
            <w:pPr>
              <w:spacing w:before="100" w:beforeAutospacing="1" w:after="100" w:afterAutospacing="1" w:line="240" w:lineRule="auto"/>
              <w:jc w:val="center"/>
              <w:rPr>
                <w:rFonts w:ascii="Times New Roman" w:hAnsi="Times New Roman"/>
                <w:sz w:val="28"/>
                <w:szCs w:val="28"/>
                <w:lang w:eastAsia="ru-RU"/>
              </w:rPr>
            </w:pPr>
            <w:r w:rsidRPr="00E7535F">
              <w:rPr>
                <w:rFonts w:ascii="Times New Roman" w:hAnsi="Times New Roman"/>
                <w:sz w:val="28"/>
                <w:szCs w:val="28"/>
                <w:lang w:eastAsia="ru-RU"/>
              </w:rPr>
              <w:t>-</w:t>
            </w:r>
          </w:p>
        </w:tc>
        <w:tc>
          <w:tcPr>
            <w:tcW w:w="1320" w:type="dxa"/>
            <w:tcBorders>
              <w:top w:val="nil"/>
              <w:left w:val="nil"/>
              <w:bottom w:val="nil"/>
              <w:right w:val="single" w:sz="8" w:space="0" w:color="auto"/>
            </w:tcBorders>
            <w:tcMar>
              <w:top w:w="0" w:type="dxa"/>
              <w:left w:w="108" w:type="dxa"/>
              <w:bottom w:w="0" w:type="dxa"/>
              <w:right w:w="108" w:type="dxa"/>
            </w:tcMar>
          </w:tcPr>
          <w:p w:rsidR="00983CF5" w:rsidRPr="00E7535F" w:rsidRDefault="00983CF5" w:rsidP="00E7535F">
            <w:pPr>
              <w:spacing w:before="100" w:beforeAutospacing="1" w:after="100" w:afterAutospacing="1" w:line="240" w:lineRule="auto"/>
              <w:jc w:val="center"/>
              <w:rPr>
                <w:rFonts w:ascii="Times New Roman" w:hAnsi="Times New Roman"/>
                <w:sz w:val="28"/>
                <w:szCs w:val="28"/>
                <w:lang w:eastAsia="ru-RU"/>
              </w:rPr>
            </w:pPr>
            <w:r w:rsidRPr="00E7535F">
              <w:rPr>
                <w:rFonts w:ascii="Times New Roman" w:hAnsi="Times New Roman"/>
                <w:sz w:val="28"/>
                <w:szCs w:val="28"/>
                <w:lang w:eastAsia="ru-RU"/>
              </w:rPr>
              <w:t>6,2</w:t>
            </w:r>
          </w:p>
        </w:tc>
        <w:tc>
          <w:tcPr>
            <w:tcW w:w="1320" w:type="dxa"/>
            <w:tcBorders>
              <w:top w:val="nil"/>
              <w:left w:val="nil"/>
              <w:bottom w:val="nil"/>
              <w:right w:val="single" w:sz="8" w:space="0" w:color="auto"/>
            </w:tcBorders>
            <w:tcMar>
              <w:top w:w="0" w:type="dxa"/>
              <w:left w:w="108" w:type="dxa"/>
              <w:bottom w:w="0" w:type="dxa"/>
              <w:right w:w="108" w:type="dxa"/>
            </w:tcMar>
          </w:tcPr>
          <w:p w:rsidR="00983CF5" w:rsidRPr="00E7535F" w:rsidRDefault="00983CF5" w:rsidP="00E7535F">
            <w:pPr>
              <w:spacing w:before="100" w:beforeAutospacing="1" w:after="100" w:afterAutospacing="1" w:line="240" w:lineRule="auto"/>
              <w:jc w:val="center"/>
              <w:rPr>
                <w:rFonts w:ascii="Times New Roman" w:hAnsi="Times New Roman"/>
                <w:sz w:val="28"/>
                <w:szCs w:val="28"/>
                <w:lang w:eastAsia="ru-RU"/>
              </w:rPr>
            </w:pPr>
            <w:r w:rsidRPr="00E7535F">
              <w:rPr>
                <w:rFonts w:ascii="Times New Roman" w:hAnsi="Times New Roman"/>
                <w:sz w:val="28"/>
                <w:szCs w:val="28"/>
                <w:lang w:eastAsia="ru-RU"/>
              </w:rPr>
              <w:t>4</w:t>
            </w:r>
          </w:p>
        </w:tc>
        <w:tc>
          <w:tcPr>
            <w:tcW w:w="1320" w:type="dxa"/>
            <w:tcBorders>
              <w:top w:val="nil"/>
              <w:left w:val="nil"/>
              <w:bottom w:val="nil"/>
              <w:right w:val="single" w:sz="8" w:space="0" w:color="auto"/>
            </w:tcBorders>
            <w:tcMar>
              <w:top w:w="0" w:type="dxa"/>
              <w:left w:w="108" w:type="dxa"/>
              <w:bottom w:w="0" w:type="dxa"/>
              <w:right w:w="108" w:type="dxa"/>
            </w:tcMar>
          </w:tcPr>
          <w:p w:rsidR="00983CF5" w:rsidRPr="00E7535F" w:rsidRDefault="00983CF5" w:rsidP="00E7535F">
            <w:pPr>
              <w:spacing w:before="100" w:beforeAutospacing="1" w:after="100" w:afterAutospacing="1" w:line="240" w:lineRule="auto"/>
              <w:jc w:val="center"/>
              <w:rPr>
                <w:rFonts w:ascii="Times New Roman" w:hAnsi="Times New Roman"/>
                <w:sz w:val="28"/>
                <w:szCs w:val="28"/>
                <w:lang w:eastAsia="ru-RU"/>
              </w:rPr>
            </w:pPr>
            <w:r w:rsidRPr="00E7535F">
              <w:rPr>
                <w:rFonts w:ascii="Times New Roman" w:hAnsi="Times New Roman"/>
                <w:sz w:val="28"/>
                <w:szCs w:val="28"/>
                <w:lang w:eastAsia="ru-RU"/>
              </w:rPr>
              <w:t>-</w:t>
            </w:r>
          </w:p>
        </w:tc>
        <w:tc>
          <w:tcPr>
            <w:tcW w:w="1320" w:type="dxa"/>
            <w:tcBorders>
              <w:top w:val="nil"/>
              <w:left w:val="nil"/>
              <w:bottom w:val="nil"/>
              <w:right w:val="single" w:sz="8" w:space="0" w:color="auto"/>
            </w:tcBorders>
            <w:tcMar>
              <w:top w:w="0" w:type="dxa"/>
              <w:left w:w="108" w:type="dxa"/>
              <w:bottom w:w="0" w:type="dxa"/>
              <w:right w:w="108" w:type="dxa"/>
            </w:tcMar>
          </w:tcPr>
          <w:p w:rsidR="00983CF5" w:rsidRPr="00E7535F" w:rsidRDefault="00983CF5" w:rsidP="00E7535F">
            <w:pPr>
              <w:spacing w:before="100" w:beforeAutospacing="1" w:after="100" w:afterAutospacing="1" w:line="240" w:lineRule="auto"/>
              <w:jc w:val="center"/>
              <w:rPr>
                <w:rFonts w:ascii="Times New Roman" w:hAnsi="Times New Roman"/>
                <w:sz w:val="28"/>
                <w:szCs w:val="28"/>
                <w:lang w:eastAsia="ru-RU"/>
              </w:rPr>
            </w:pPr>
            <w:r w:rsidRPr="00E7535F">
              <w:rPr>
                <w:rFonts w:ascii="Times New Roman" w:hAnsi="Times New Roman"/>
                <w:sz w:val="28"/>
                <w:szCs w:val="28"/>
                <w:lang w:eastAsia="ru-RU"/>
              </w:rPr>
              <w:t>-</w:t>
            </w:r>
          </w:p>
        </w:tc>
      </w:tr>
      <w:tr w:rsidR="00983CF5" w:rsidRPr="00070629" w:rsidTr="00E7535F">
        <w:tc>
          <w:tcPr>
            <w:tcW w:w="2448" w:type="dxa"/>
            <w:tcBorders>
              <w:top w:val="nil"/>
              <w:left w:val="single" w:sz="8" w:space="0" w:color="auto"/>
              <w:bottom w:val="nil"/>
              <w:right w:val="single" w:sz="8" w:space="0" w:color="auto"/>
            </w:tcBorders>
            <w:tcMar>
              <w:top w:w="0" w:type="dxa"/>
              <w:left w:w="108" w:type="dxa"/>
              <w:bottom w:w="0" w:type="dxa"/>
              <w:right w:w="108" w:type="dxa"/>
            </w:tcMar>
          </w:tcPr>
          <w:p w:rsidR="00983CF5" w:rsidRPr="00E7535F" w:rsidRDefault="00983CF5" w:rsidP="00E7535F">
            <w:pPr>
              <w:spacing w:before="100" w:beforeAutospacing="1" w:after="100" w:afterAutospacing="1" w:line="240" w:lineRule="auto"/>
              <w:jc w:val="both"/>
              <w:rPr>
                <w:rFonts w:ascii="Times New Roman" w:hAnsi="Times New Roman"/>
                <w:sz w:val="28"/>
                <w:szCs w:val="28"/>
                <w:lang w:eastAsia="ru-RU"/>
              </w:rPr>
            </w:pPr>
            <w:r w:rsidRPr="00E7535F">
              <w:rPr>
                <w:rFonts w:ascii="Times New Roman" w:hAnsi="Times New Roman"/>
                <w:sz w:val="28"/>
                <w:szCs w:val="28"/>
                <w:lang w:eastAsia="ru-RU"/>
              </w:rPr>
              <w:t>Мука пшеничная</w:t>
            </w:r>
          </w:p>
        </w:tc>
        <w:tc>
          <w:tcPr>
            <w:tcW w:w="1320" w:type="dxa"/>
            <w:tcBorders>
              <w:top w:val="nil"/>
              <w:left w:val="nil"/>
              <w:bottom w:val="nil"/>
              <w:right w:val="single" w:sz="8" w:space="0" w:color="auto"/>
            </w:tcBorders>
            <w:tcMar>
              <w:top w:w="0" w:type="dxa"/>
              <w:left w:w="108" w:type="dxa"/>
              <w:bottom w:w="0" w:type="dxa"/>
              <w:right w:w="108" w:type="dxa"/>
            </w:tcMar>
          </w:tcPr>
          <w:p w:rsidR="00983CF5" w:rsidRPr="00E7535F" w:rsidRDefault="00983CF5" w:rsidP="00E7535F">
            <w:pPr>
              <w:spacing w:before="100" w:beforeAutospacing="1" w:after="100" w:afterAutospacing="1" w:line="240" w:lineRule="auto"/>
              <w:jc w:val="center"/>
              <w:rPr>
                <w:rFonts w:ascii="Times New Roman" w:hAnsi="Times New Roman"/>
                <w:sz w:val="28"/>
                <w:szCs w:val="28"/>
                <w:lang w:eastAsia="ru-RU"/>
              </w:rPr>
            </w:pPr>
            <w:r w:rsidRPr="00E7535F">
              <w:rPr>
                <w:rFonts w:ascii="Times New Roman" w:hAnsi="Times New Roman"/>
                <w:sz w:val="28"/>
                <w:szCs w:val="28"/>
                <w:lang w:eastAsia="ru-RU"/>
              </w:rPr>
              <w:t>3</w:t>
            </w:r>
          </w:p>
        </w:tc>
        <w:tc>
          <w:tcPr>
            <w:tcW w:w="1320" w:type="dxa"/>
            <w:tcBorders>
              <w:top w:val="nil"/>
              <w:left w:val="nil"/>
              <w:bottom w:val="nil"/>
              <w:right w:val="single" w:sz="8" w:space="0" w:color="auto"/>
            </w:tcBorders>
            <w:tcMar>
              <w:top w:w="0" w:type="dxa"/>
              <w:left w:w="108" w:type="dxa"/>
              <w:bottom w:w="0" w:type="dxa"/>
              <w:right w:w="108" w:type="dxa"/>
            </w:tcMar>
          </w:tcPr>
          <w:p w:rsidR="00983CF5" w:rsidRPr="00E7535F" w:rsidRDefault="00983CF5" w:rsidP="00E7535F">
            <w:pPr>
              <w:spacing w:before="100" w:beforeAutospacing="1" w:after="100" w:afterAutospacing="1" w:line="240" w:lineRule="auto"/>
              <w:jc w:val="center"/>
              <w:rPr>
                <w:rFonts w:ascii="Times New Roman" w:hAnsi="Times New Roman"/>
                <w:sz w:val="28"/>
                <w:szCs w:val="28"/>
                <w:lang w:eastAsia="ru-RU"/>
              </w:rPr>
            </w:pPr>
            <w:r w:rsidRPr="00E7535F">
              <w:rPr>
                <w:rFonts w:ascii="Times New Roman" w:hAnsi="Times New Roman"/>
                <w:sz w:val="28"/>
                <w:szCs w:val="28"/>
                <w:lang w:eastAsia="ru-RU"/>
              </w:rPr>
              <w:t>3</w:t>
            </w:r>
          </w:p>
        </w:tc>
        <w:tc>
          <w:tcPr>
            <w:tcW w:w="1320" w:type="dxa"/>
            <w:tcBorders>
              <w:top w:val="nil"/>
              <w:left w:val="nil"/>
              <w:bottom w:val="nil"/>
              <w:right w:val="single" w:sz="8" w:space="0" w:color="auto"/>
            </w:tcBorders>
            <w:tcMar>
              <w:top w:w="0" w:type="dxa"/>
              <w:left w:w="108" w:type="dxa"/>
              <w:bottom w:w="0" w:type="dxa"/>
              <w:right w:w="108" w:type="dxa"/>
            </w:tcMar>
          </w:tcPr>
          <w:p w:rsidR="00983CF5" w:rsidRPr="00E7535F" w:rsidRDefault="00983CF5" w:rsidP="00E7535F">
            <w:pPr>
              <w:spacing w:before="100" w:beforeAutospacing="1" w:after="100" w:afterAutospacing="1" w:line="240" w:lineRule="auto"/>
              <w:jc w:val="center"/>
              <w:rPr>
                <w:rFonts w:ascii="Times New Roman" w:hAnsi="Times New Roman"/>
                <w:sz w:val="28"/>
                <w:szCs w:val="28"/>
                <w:lang w:eastAsia="ru-RU"/>
              </w:rPr>
            </w:pPr>
            <w:r w:rsidRPr="00E7535F">
              <w:rPr>
                <w:rFonts w:ascii="Times New Roman" w:hAnsi="Times New Roman"/>
                <w:sz w:val="28"/>
                <w:szCs w:val="28"/>
                <w:lang w:eastAsia="ru-RU"/>
              </w:rPr>
              <w:t>3</w:t>
            </w:r>
          </w:p>
        </w:tc>
        <w:tc>
          <w:tcPr>
            <w:tcW w:w="1320" w:type="dxa"/>
            <w:tcBorders>
              <w:top w:val="nil"/>
              <w:left w:val="nil"/>
              <w:bottom w:val="nil"/>
              <w:right w:val="single" w:sz="8" w:space="0" w:color="auto"/>
            </w:tcBorders>
            <w:tcMar>
              <w:top w:w="0" w:type="dxa"/>
              <w:left w:w="108" w:type="dxa"/>
              <w:bottom w:w="0" w:type="dxa"/>
              <w:right w:w="108" w:type="dxa"/>
            </w:tcMar>
          </w:tcPr>
          <w:p w:rsidR="00983CF5" w:rsidRPr="00E7535F" w:rsidRDefault="00983CF5" w:rsidP="00E7535F">
            <w:pPr>
              <w:spacing w:before="100" w:beforeAutospacing="1" w:after="100" w:afterAutospacing="1" w:line="240" w:lineRule="auto"/>
              <w:jc w:val="center"/>
              <w:rPr>
                <w:rFonts w:ascii="Times New Roman" w:hAnsi="Times New Roman"/>
                <w:sz w:val="28"/>
                <w:szCs w:val="28"/>
                <w:lang w:eastAsia="ru-RU"/>
              </w:rPr>
            </w:pPr>
            <w:r w:rsidRPr="00E7535F">
              <w:rPr>
                <w:rFonts w:ascii="Times New Roman" w:hAnsi="Times New Roman"/>
                <w:sz w:val="28"/>
                <w:szCs w:val="28"/>
                <w:lang w:eastAsia="ru-RU"/>
              </w:rPr>
              <w:t>3</w:t>
            </w:r>
          </w:p>
        </w:tc>
        <w:tc>
          <w:tcPr>
            <w:tcW w:w="1320" w:type="dxa"/>
            <w:tcBorders>
              <w:top w:val="nil"/>
              <w:left w:val="nil"/>
              <w:bottom w:val="nil"/>
              <w:right w:val="single" w:sz="8" w:space="0" w:color="auto"/>
            </w:tcBorders>
            <w:tcMar>
              <w:top w:w="0" w:type="dxa"/>
              <w:left w:w="108" w:type="dxa"/>
              <w:bottom w:w="0" w:type="dxa"/>
              <w:right w:w="108" w:type="dxa"/>
            </w:tcMar>
          </w:tcPr>
          <w:p w:rsidR="00983CF5" w:rsidRPr="00E7535F" w:rsidRDefault="00983CF5" w:rsidP="00E7535F">
            <w:pPr>
              <w:spacing w:before="100" w:beforeAutospacing="1" w:after="100" w:afterAutospacing="1" w:line="240" w:lineRule="auto"/>
              <w:jc w:val="center"/>
              <w:rPr>
                <w:rFonts w:ascii="Times New Roman" w:hAnsi="Times New Roman"/>
                <w:sz w:val="28"/>
                <w:szCs w:val="28"/>
                <w:lang w:eastAsia="ru-RU"/>
              </w:rPr>
            </w:pPr>
            <w:r w:rsidRPr="00E7535F">
              <w:rPr>
                <w:rFonts w:ascii="Times New Roman" w:hAnsi="Times New Roman"/>
                <w:sz w:val="28"/>
                <w:szCs w:val="28"/>
                <w:lang w:eastAsia="ru-RU"/>
              </w:rPr>
              <w:t>3</w:t>
            </w:r>
          </w:p>
        </w:tc>
        <w:tc>
          <w:tcPr>
            <w:tcW w:w="1320" w:type="dxa"/>
            <w:tcBorders>
              <w:top w:val="nil"/>
              <w:left w:val="nil"/>
              <w:bottom w:val="nil"/>
              <w:right w:val="single" w:sz="8" w:space="0" w:color="auto"/>
            </w:tcBorders>
            <w:tcMar>
              <w:top w:w="0" w:type="dxa"/>
              <w:left w:w="108" w:type="dxa"/>
              <w:bottom w:w="0" w:type="dxa"/>
              <w:right w:w="108" w:type="dxa"/>
            </w:tcMar>
          </w:tcPr>
          <w:p w:rsidR="00983CF5" w:rsidRPr="00E7535F" w:rsidRDefault="00983CF5" w:rsidP="00E7535F">
            <w:pPr>
              <w:spacing w:before="100" w:beforeAutospacing="1" w:after="100" w:afterAutospacing="1" w:line="240" w:lineRule="auto"/>
              <w:jc w:val="center"/>
              <w:rPr>
                <w:rFonts w:ascii="Times New Roman" w:hAnsi="Times New Roman"/>
                <w:sz w:val="28"/>
                <w:szCs w:val="28"/>
                <w:lang w:eastAsia="ru-RU"/>
              </w:rPr>
            </w:pPr>
            <w:r w:rsidRPr="00E7535F">
              <w:rPr>
                <w:rFonts w:ascii="Times New Roman" w:hAnsi="Times New Roman"/>
                <w:sz w:val="28"/>
                <w:szCs w:val="28"/>
                <w:lang w:eastAsia="ru-RU"/>
              </w:rPr>
              <w:t>3</w:t>
            </w:r>
          </w:p>
        </w:tc>
      </w:tr>
      <w:tr w:rsidR="00983CF5" w:rsidRPr="00070629" w:rsidTr="00E7535F">
        <w:tc>
          <w:tcPr>
            <w:tcW w:w="2448" w:type="dxa"/>
            <w:tcBorders>
              <w:top w:val="nil"/>
              <w:left w:val="single" w:sz="8" w:space="0" w:color="auto"/>
              <w:bottom w:val="nil"/>
              <w:right w:val="single" w:sz="8" w:space="0" w:color="auto"/>
            </w:tcBorders>
            <w:tcMar>
              <w:top w:w="0" w:type="dxa"/>
              <w:left w:w="108" w:type="dxa"/>
              <w:bottom w:w="0" w:type="dxa"/>
              <w:right w:w="108" w:type="dxa"/>
            </w:tcMar>
          </w:tcPr>
          <w:p w:rsidR="00983CF5" w:rsidRPr="00E7535F" w:rsidRDefault="00983CF5" w:rsidP="00E7535F">
            <w:pPr>
              <w:spacing w:before="100" w:beforeAutospacing="1" w:after="100" w:afterAutospacing="1" w:line="240" w:lineRule="auto"/>
              <w:ind w:right="-108"/>
              <w:jc w:val="both"/>
              <w:rPr>
                <w:rFonts w:ascii="Times New Roman" w:hAnsi="Times New Roman"/>
                <w:sz w:val="28"/>
                <w:szCs w:val="28"/>
                <w:lang w:eastAsia="ru-RU"/>
              </w:rPr>
            </w:pPr>
            <w:r w:rsidRPr="00E7535F">
              <w:rPr>
                <w:rFonts w:ascii="Times New Roman" w:hAnsi="Times New Roman"/>
                <w:sz w:val="28"/>
                <w:szCs w:val="28"/>
                <w:lang w:eastAsia="ru-RU"/>
              </w:rPr>
              <w:t>Масло сливочное</w:t>
            </w:r>
          </w:p>
        </w:tc>
        <w:tc>
          <w:tcPr>
            <w:tcW w:w="1320" w:type="dxa"/>
            <w:tcBorders>
              <w:top w:val="nil"/>
              <w:left w:val="nil"/>
              <w:bottom w:val="nil"/>
              <w:right w:val="single" w:sz="8" w:space="0" w:color="auto"/>
            </w:tcBorders>
            <w:tcMar>
              <w:top w:w="0" w:type="dxa"/>
              <w:left w:w="108" w:type="dxa"/>
              <w:bottom w:w="0" w:type="dxa"/>
              <w:right w:w="108" w:type="dxa"/>
            </w:tcMar>
          </w:tcPr>
          <w:p w:rsidR="00983CF5" w:rsidRPr="00E7535F" w:rsidRDefault="00983CF5" w:rsidP="00E7535F">
            <w:pPr>
              <w:spacing w:before="100" w:beforeAutospacing="1" w:after="100" w:afterAutospacing="1" w:line="240" w:lineRule="auto"/>
              <w:jc w:val="center"/>
              <w:rPr>
                <w:rFonts w:ascii="Times New Roman" w:hAnsi="Times New Roman"/>
                <w:sz w:val="28"/>
                <w:szCs w:val="28"/>
                <w:lang w:eastAsia="ru-RU"/>
              </w:rPr>
            </w:pPr>
            <w:r w:rsidRPr="00E7535F">
              <w:rPr>
                <w:rFonts w:ascii="Times New Roman" w:hAnsi="Times New Roman"/>
                <w:sz w:val="28"/>
                <w:szCs w:val="28"/>
                <w:lang w:eastAsia="ru-RU"/>
              </w:rPr>
              <w:t>3</w:t>
            </w:r>
          </w:p>
        </w:tc>
        <w:tc>
          <w:tcPr>
            <w:tcW w:w="1320" w:type="dxa"/>
            <w:tcBorders>
              <w:top w:val="nil"/>
              <w:left w:val="nil"/>
              <w:bottom w:val="nil"/>
              <w:right w:val="single" w:sz="8" w:space="0" w:color="auto"/>
            </w:tcBorders>
            <w:tcMar>
              <w:top w:w="0" w:type="dxa"/>
              <w:left w:w="108" w:type="dxa"/>
              <w:bottom w:w="0" w:type="dxa"/>
              <w:right w:w="108" w:type="dxa"/>
            </w:tcMar>
          </w:tcPr>
          <w:p w:rsidR="00983CF5" w:rsidRPr="00E7535F" w:rsidRDefault="00983CF5" w:rsidP="00E7535F">
            <w:pPr>
              <w:spacing w:before="100" w:beforeAutospacing="1" w:after="100" w:afterAutospacing="1" w:line="240" w:lineRule="auto"/>
              <w:jc w:val="center"/>
              <w:rPr>
                <w:rFonts w:ascii="Times New Roman" w:hAnsi="Times New Roman"/>
                <w:sz w:val="28"/>
                <w:szCs w:val="28"/>
                <w:lang w:eastAsia="ru-RU"/>
              </w:rPr>
            </w:pPr>
            <w:r w:rsidRPr="00E7535F">
              <w:rPr>
                <w:rFonts w:ascii="Times New Roman" w:hAnsi="Times New Roman"/>
                <w:sz w:val="28"/>
                <w:szCs w:val="28"/>
                <w:lang w:eastAsia="ru-RU"/>
              </w:rPr>
              <w:t>3</w:t>
            </w:r>
          </w:p>
        </w:tc>
        <w:tc>
          <w:tcPr>
            <w:tcW w:w="1320" w:type="dxa"/>
            <w:tcBorders>
              <w:top w:val="nil"/>
              <w:left w:val="nil"/>
              <w:bottom w:val="nil"/>
              <w:right w:val="single" w:sz="8" w:space="0" w:color="auto"/>
            </w:tcBorders>
            <w:tcMar>
              <w:top w:w="0" w:type="dxa"/>
              <w:left w:w="108" w:type="dxa"/>
              <w:bottom w:w="0" w:type="dxa"/>
              <w:right w:w="108" w:type="dxa"/>
            </w:tcMar>
          </w:tcPr>
          <w:p w:rsidR="00983CF5" w:rsidRPr="00E7535F" w:rsidRDefault="00983CF5" w:rsidP="00E7535F">
            <w:pPr>
              <w:spacing w:before="100" w:beforeAutospacing="1" w:after="100" w:afterAutospacing="1" w:line="240" w:lineRule="auto"/>
              <w:jc w:val="center"/>
              <w:rPr>
                <w:rFonts w:ascii="Times New Roman" w:hAnsi="Times New Roman"/>
                <w:sz w:val="28"/>
                <w:szCs w:val="28"/>
                <w:lang w:eastAsia="ru-RU"/>
              </w:rPr>
            </w:pPr>
            <w:r w:rsidRPr="00E7535F">
              <w:rPr>
                <w:rFonts w:ascii="Times New Roman" w:hAnsi="Times New Roman"/>
                <w:sz w:val="28"/>
                <w:szCs w:val="28"/>
                <w:lang w:eastAsia="ru-RU"/>
              </w:rPr>
              <w:t>2</w:t>
            </w:r>
          </w:p>
        </w:tc>
        <w:tc>
          <w:tcPr>
            <w:tcW w:w="1320" w:type="dxa"/>
            <w:tcBorders>
              <w:top w:val="nil"/>
              <w:left w:val="nil"/>
              <w:bottom w:val="nil"/>
              <w:right w:val="single" w:sz="8" w:space="0" w:color="auto"/>
            </w:tcBorders>
            <w:tcMar>
              <w:top w:w="0" w:type="dxa"/>
              <w:left w:w="108" w:type="dxa"/>
              <w:bottom w:w="0" w:type="dxa"/>
              <w:right w:w="108" w:type="dxa"/>
            </w:tcMar>
          </w:tcPr>
          <w:p w:rsidR="00983CF5" w:rsidRPr="00E7535F" w:rsidRDefault="00983CF5" w:rsidP="00E7535F">
            <w:pPr>
              <w:spacing w:before="100" w:beforeAutospacing="1" w:after="100" w:afterAutospacing="1" w:line="240" w:lineRule="auto"/>
              <w:jc w:val="center"/>
              <w:rPr>
                <w:rFonts w:ascii="Times New Roman" w:hAnsi="Times New Roman"/>
                <w:sz w:val="28"/>
                <w:szCs w:val="28"/>
                <w:lang w:eastAsia="ru-RU"/>
              </w:rPr>
            </w:pPr>
            <w:r w:rsidRPr="00E7535F">
              <w:rPr>
                <w:rFonts w:ascii="Times New Roman" w:hAnsi="Times New Roman"/>
                <w:sz w:val="28"/>
                <w:szCs w:val="28"/>
                <w:lang w:eastAsia="ru-RU"/>
              </w:rPr>
              <w:t>2</w:t>
            </w:r>
          </w:p>
        </w:tc>
        <w:tc>
          <w:tcPr>
            <w:tcW w:w="1320" w:type="dxa"/>
            <w:tcBorders>
              <w:top w:val="nil"/>
              <w:left w:val="nil"/>
              <w:bottom w:val="nil"/>
              <w:right w:val="single" w:sz="8" w:space="0" w:color="auto"/>
            </w:tcBorders>
            <w:tcMar>
              <w:top w:w="0" w:type="dxa"/>
              <w:left w:w="108" w:type="dxa"/>
              <w:bottom w:w="0" w:type="dxa"/>
              <w:right w:w="108" w:type="dxa"/>
            </w:tcMar>
          </w:tcPr>
          <w:p w:rsidR="00983CF5" w:rsidRPr="00E7535F" w:rsidRDefault="00983CF5" w:rsidP="00E7535F">
            <w:pPr>
              <w:spacing w:before="100" w:beforeAutospacing="1" w:after="100" w:afterAutospacing="1" w:line="240" w:lineRule="auto"/>
              <w:jc w:val="center"/>
              <w:rPr>
                <w:rFonts w:ascii="Times New Roman" w:hAnsi="Times New Roman"/>
                <w:sz w:val="28"/>
                <w:szCs w:val="28"/>
                <w:lang w:eastAsia="ru-RU"/>
              </w:rPr>
            </w:pPr>
            <w:r w:rsidRPr="00E7535F">
              <w:rPr>
                <w:rFonts w:ascii="Times New Roman" w:hAnsi="Times New Roman"/>
                <w:sz w:val="28"/>
                <w:szCs w:val="28"/>
                <w:lang w:eastAsia="ru-RU"/>
              </w:rPr>
              <w:t>2</w:t>
            </w:r>
          </w:p>
        </w:tc>
        <w:tc>
          <w:tcPr>
            <w:tcW w:w="1320" w:type="dxa"/>
            <w:tcBorders>
              <w:top w:val="nil"/>
              <w:left w:val="nil"/>
              <w:bottom w:val="nil"/>
              <w:right w:val="single" w:sz="8" w:space="0" w:color="auto"/>
            </w:tcBorders>
            <w:tcMar>
              <w:top w:w="0" w:type="dxa"/>
              <w:left w:w="108" w:type="dxa"/>
              <w:bottom w:w="0" w:type="dxa"/>
              <w:right w:w="108" w:type="dxa"/>
            </w:tcMar>
          </w:tcPr>
          <w:p w:rsidR="00983CF5" w:rsidRPr="00E7535F" w:rsidRDefault="00983CF5" w:rsidP="00E7535F">
            <w:pPr>
              <w:spacing w:before="100" w:beforeAutospacing="1" w:after="100" w:afterAutospacing="1" w:line="240" w:lineRule="auto"/>
              <w:jc w:val="center"/>
              <w:rPr>
                <w:rFonts w:ascii="Times New Roman" w:hAnsi="Times New Roman"/>
                <w:sz w:val="28"/>
                <w:szCs w:val="28"/>
                <w:lang w:eastAsia="ru-RU"/>
              </w:rPr>
            </w:pPr>
            <w:r w:rsidRPr="00E7535F">
              <w:rPr>
                <w:rFonts w:ascii="Times New Roman" w:hAnsi="Times New Roman"/>
                <w:sz w:val="28"/>
                <w:szCs w:val="28"/>
                <w:lang w:eastAsia="ru-RU"/>
              </w:rPr>
              <w:t>2</w:t>
            </w:r>
          </w:p>
        </w:tc>
      </w:tr>
      <w:tr w:rsidR="00983CF5" w:rsidRPr="00070629" w:rsidTr="00E7535F">
        <w:tc>
          <w:tcPr>
            <w:tcW w:w="2448" w:type="dxa"/>
            <w:tcBorders>
              <w:top w:val="nil"/>
              <w:left w:val="single" w:sz="8" w:space="0" w:color="auto"/>
              <w:bottom w:val="nil"/>
              <w:right w:val="single" w:sz="8" w:space="0" w:color="auto"/>
            </w:tcBorders>
            <w:tcMar>
              <w:top w:w="0" w:type="dxa"/>
              <w:left w:w="108" w:type="dxa"/>
              <w:bottom w:w="0" w:type="dxa"/>
              <w:right w:w="108" w:type="dxa"/>
            </w:tcMar>
          </w:tcPr>
          <w:p w:rsidR="00983CF5" w:rsidRPr="00E7535F" w:rsidRDefault="00983CF5" w:rsidP="00E7535F">
            <w:pPr>
              <w:spacing w:before="100" w:beforeAutospacing="1" w:after="100" w:afterAutospacing="1" w:line="240" w:lineRule="auto"/>
              <w:jc w:val="both"/>
              <w:rPr>
                <w:rFonts w:ascii="Times New Roman" w:hAnsi="Times New Roman"/>
                <w:sz w:val="28"/>
                <w:szCs w:val="28"/>
                <w:lang w:eastAsia="ru-RU"/>
              </w:rPr>
            </w:pPr>
            <w:r w:rsidRPr="00E7535F">
              <w:rPr>
                <w:rFonts w:ascii="Times New Roman" w:hAnsi="Times New Roman"/>
                <w:sz w:val="28"/>
                <w:szCs w:val="28"/>
                <w:lang w:eastAsia="ru-RU"/>
              </w:rPr>
              <w:t>Молоко 3,2%-ной</w:t>
            </w:r>
          </w:p>
        </w:tc>
        <w:tc>
          <w:tcPr>
            <w:tcW w:w="1320" w:type="dxa"/>
            <w:tcBorders>
              <w:top w:val="nil"/>
              <w:left w:val="nil"/>
              <w:bottom w:val="nil"/>
              <w:right w:val="single" w:sz="8" w:space="0" w:color="auto"/>
            </w:tcBorders>
            <w:tcMar>
              <w:top w:w="0" w:type="dxa"/>
              <w:left w:w="108" w:type="dxa"/>
              <w:bottom w:w="0" w:type="dxa"/>
              <w:right w:w="108" w:type="dxa"/>
            </w:tcMar>
          </w:tcPr>
          <w:p w:rsidR="00983CF5" w:rsidRPr="00E7535F" w:rsidRDefault="00983CF5" w:rsidP="00E7535F">
            <w:pPr>
              <w:spacing w:before="100" w:beforeAutospacing="1" w:after="100" w:afterAutospacing="1" w:line="240" w:lineRule="auto"/>
              <w:jc w:val="center"/>
              <w:rPr>
                <w:rFonts w:ascii="Times New Roman" w:hAnsi="Times New Roman"/>
                <w:sz w:val="28"/>
                <w:szCs w:val="28"/>
                <w:lang w:eastAsia="ru-RU"/>
              </w:rPr>
            </w:pPr>
            <w:r w:rsidRPr="00E7535F">
              <w:rPr>
                <w:rFonts w:ascii="Times New Roman" w:hAnsi="Times New Roman"/>
                <w:sz w:val="28"/>
                <w:szCs w:val="28"/>
                <w:lang w:eastAsia="ru-RU"/>
              </w:rPr>
              <w:t> </w:t>
            </w:r>
          </w:p>
        </w:tc>
        <w:tc>
          <w:tcPr>
            <w:tcW w:w="1320" w:type="dxa"/>
            <w:tcBorders>
              <w:top w:val="nil"/>
              <w:left w:val="nil"/>
              <w:bottom w:val="nil"/>
              <w:right w:val="single" w:sz="8" w:space="0" w:color="auto"/>
            </w:tcBorders>
            <w:tcMar>
              <w:top w:w="0" w:type="dxa"/>
              <w:left w:w="108" w:type="dxa"/>
              <w:bottom w:w="0" w:type="dxa"/>
              <w:right w:w="108" w:type="dxa"/>
            </w:tcMar>
          </w:tcPr>
          <w:p w:rsidR="00983CF5" w:rsidRPr="00E7535F" w:rsidRDefault="00983CF5" w:rsidP="00E7535F">
            <w:pPr>
              <w:spacing w:before="100" w:beforeAutospacing="1" w:after="100" w:afterAutospacing="1" w:line="240" w:lineRule="auto"/>
              <w:jc w:val="center"/>
              <w:rPr>
                <w:rFonts w:ascii="Times New Roman" w:hAnsi="Times New Roman"/>
                <w:sz w:val="28"/>
                <w:szCs w:val="28"/>
                <w:lang w:eastAsia="ru-RU"/>
              </w:rPr>
            </w:pPr>
            <w:r w:rsidRPr="00E7535F">
              <w:rPr>
                <w:rFonts w:ascii="Times New Roman" w:hAnsi="Times New Roman"/>
                <w:sz w:val="28"/>
                <w:szCs w:val="28"/>
                <w:lang w:eastAsia="ru-RU"/>
              </w:rPr>
              <w:t> </w:t>
            </w:r>
          </w:p>
        </w:tc>
        <w:tc>
          <w:tcPr>
            <w:tcW w:w="1320" w:type="dxa"/>
            <w:tcBorders>
              <w:top w:val="nil"/>
              <w:left w:val="nil"/>
              <w:bottom w:val="nil"/>
              <w:right w:val="single" w:sz="8" w:space="0" w:color="auto"/>
            </w:tcBorders>
            <w:tcMar>
              <w:top w:w="0" w:type="dxa"/>
              <w:left w:w="108" w:type="dxa"/>
              <w:bottom w:w="0" w:type="dxa"/>
              <w:right w:w="108" w:type="dxa"/>
            </w:tcMar>
          </w:tcPr>
          <w:p w:rsidR="00983CF5" w:rsidRPr="00E7535F" w:rsidRDefault="00983CF5" w:rsidP="00E7535F">
            <w:pPr>
              <w:spacing w:before="100" w:beforeAutospacing="1" w:after="100" w:afterAutospacing="1" w:line="240" w:lineRule="auto"/>
              <w:jc w:val="center"/>
              <w:rPr>
                <w:rFonts w:ascii="Times New Roman" w:hAnsi="Times New Roman"/>
                <w:sz w:val="28"/>
                <w:szCs w:val="28"/>
                <w:lang w:eastAsia="ru-RU"/>
              </w:rPr>
            </w:pPr>
            <w:r w:rsidRPr="00E7535F">
              <w:rPr>
                <w:rFonts w:ascii="Times New Roman" w:hAnsi="Times New Roman"/>
                <w:sz w:val="28"/>
                <w:szCs w:val="28"/>
                <w:lang w:eastAsia="ru-RU"/>
              </w:rPr>
              <w:t> </w:t>
            </w:r>
          </w:p>
        </w:tc>
        <w:tc>
          <w:tcPr>
            <w:tcW w:w="1320" w:type="dxa"/>
            <w:tcBorders>
              <w:top w:val="nil"/>
              <w:left w:val="nil"/>
              <w:bottom w:val="nil"/>
              <w:right w:val="single" w:sz="8" w:space="0" w:color="auto"/>
            </w:tcBorders>
            <w:tcMar>
              <w:top w:w="0" w:type="dxa"/>
              <w:left w:w="108" w:type="dxa"/>
              <w:bottom w:w="0" w:type="dxa"/>
              <w:right w:w="108" w:type="dxa"/>
            </w:tcMar>
          </w:tcPr>
          <w:p w:rsidR="00983CF5" w:rsidRPr="00E7535F" w:rsidRDefault="00983CF5" w:rsidP="00E7535F">
            <w:pPr>
              <w:spacing w:before="100" w:beforeAutospacing="1" w:after="100" w:afterAutospacing="1" w:line="240" w:lineRule="auto"/>
              <w:jc w:val="center"/>
              <w:rPr>
                <w:rFonts w:ascii="Times New Roman" w:hAnsi="Times New Roman"/>
                <w:sz w:val="28"/>
                <w:szCs w:val="28"/>
                <w:lang w:eastAsia="ru-RU"/>
              </w:rPr>
            </w:pPr>
            <w:r w:rsidRPr="00E7535F">
              <w:rPr>
                <w:rFonts w:ascii="Times New Roman" w:hAnsi="Times New Roman"/>
                <w:sz w:val="28"/>
                <w:szCs w:val="28"/>
                <w:lang w:eastAsia="ru-RU"/>
              </w:rPr>
              <w:t> </w:t>
            </w:r>
          </w:p>
        </w:tc>
        <w:tc>
          <w:tcPr>
            <w:tcW w:w="1320" w:type="dxa"/>
            <w:tcBorders>
              <w:top w:val="nil"/>
              <w:left w:val="nil"/>
              <w:bottom w:val="nil"/>
              <w:right w:val="single" w:sz="8" w:space="0" w:color="auto"/>
            </w:tcBorders>
            <w:tcMar>
              <w:top w:w="0" w:type="dxa"/>
              <w:left w:w="108" w:type="dxa"/>
              <w:bottom w:w="0" w:type="dxa"/>
              <w:right w:w="108" w:type="dxa"/>
            </w:tcMar>
          </w:tcPr>
          <w:p w:rsidR="00983CF5" w:rsidRPr="00E7535F" w:rsidRDefault="00983CF5" w:rsidP="00E7535F">
            <w:pPr>
              <w:spacing w:before="100" w:beforeAutospacing="1" w:after="100" w:afterAutospacing="1" w:line="240" w:lineRule="auto"/>
              <w:jc w:val="center"/>
              <w:rPr>
                <w:rFonts w:ascii="Times New Roman" w:hAnsi="Times New Roman"/>
                <w:sz w:val="28"/>
                <w:szCs w:val="28"/>
                <w:lang w:eastAsia="ru-RU"/>
              </w:rPr>
            </w:pPr>
            <w:r w:rsidRPr="00E7535F">
              <w:rPr>
                <w:rFonts w:ascii="Times New Roman" w:hAnsi="Times New Roman"/>
                <w:sz w:val="28"/>
                <w:szCs w:val="28"/>
                <w:lang w:eastAsia="ru-RU"/>
              </w:rPr>
              <w:t> </w:t>
            </w:r>
          </w:p>
        </w:tc>
        <w:tc>
          <w:tcPr>
            <w:tcW w:w="1320" w:type="dxa"/>
            <w:tcBorders>
              <w:top w:val="nil"/>
              <w:left w:val="nil"/>
              <w:bottom w:val="nil"/>
              <w:right w:val="single" w:sz="8" w:space="0" w:color="auto"/>
            </w:tcBorders>
            <w:tcMar>
              <w:top w:w="0" w:type="dxa"/>
              <w:left w:w="108" w:type="dxa"/>
              <w:bottom w:w="0" w:type="dxa"/>
              <w:right w:w="108" w:type="dxa"/>
            </w:tcMar>
          </w:tcPr>
          <w:p w:rsidR="00983CF5" w:rsidRPr="00E7535F" w:rsidRDefault="00983CF5" w:rsidP="00E7535F">
            <w:pPr>
              <w:spacing w:before="100" w:beforeAutospacing="1" w:after="100" w:afterAutospacing="1" w:line="240" w:lineRule="auto"/>
              <w:jc w:val="center"/>
              <w:rPr>
                <w:rFonts w:ascii="Times New Roman" w:hAnsi="Times New Roman"/>
                <w:sz w:val="28"/>
                <w:szCs w:val="28"/>
                <w:lang w:eastAsia="ru-RU"/>
              </w:rPr>
            </w:pPr>
            <w:r w:rsidRPr="00E7535F">
              <w:rPr>
                <w:rFonts w:ascii="Times New Roman" w:hAnsi="Times New Roman"/>
                <w:sz w:val="28"/>
                <w:szCs w:val="28"/>
                <w:lang w:eastAsia="ru-RU"/>
              </w:rPr>
              <w:t> </w:t>
            </w:r>
          </w:p>
        </w:tc>
      </w:tr>
      <w:tr w:rsidR="00983CF5" w:rsidRPr="00070629" w:rsidTr="00E7535F">
        <w:tc>
          <w:tcPr>
            <w:tcW w:w="2448" w:type="dxa"/>
            <w:tcBorders>
              <w:top w:val="nil"/>
              <w:left w:val="single" w:sz="8" w:space="0" w:color="auto"/>
              <w:bottom w:val="nil"/>
              <w:right w:val="single" w:sz="8" w:space="0" w:color="auto"/>
            </w:tcBorders>
            <w:tcMar>
              <w:top w:w="0" w:type="dxa"/>
              <w:left w:w="108" w:type="dxa"/>
              <w:bottom w:w="0" w:type="dxa"/>
              <w:right w:w="108" w:type="dxa"/>
            </w:tcMar>
          </w:tcPr>
          <w:p w:rsidR="00983CF5" w:rsidRPr="00E7535F" w:rsidRDefault="00983CF5" w:rsidP="00E7535F">
            <w:pPr>
              <w:spacing w:before="100" w:beforeAutospacing="1" w:after="100" w:afterAutospacing="1" w:line="240" w:lineRule="auto"/>
              <w:ind w:right="-108"/>
              <w:jc w:val="both"/>
              <w:rPr>
                <w:rFonts w:ascii="Times New Roman" w:hAnsi="Times New Roman"/>
                <w:sz w:val="28"/>
                <w:szCs w:val="28"/>
                <w:lang w:eastAsia="ru-RU"/>
              </w:rPr>
            </w:pPr>
            <w:r w:rsidRPr="00E7535F">
              <w:rPr>
                <w:rFonts w:ascii="Times New Roman" w:hAnsi="Times New Roman"/>
                <w:sz w:val="28"/>
                <w:szCs w:val="28"/>
                <w:lang w:eastAsia="ru-RU"/>
              </w:rPr>
              <w:t>жирности</w:t>
            </w:r>
          </w:p>
        </w:tc>
        <w:tc>
          <w:tcPr>
            <w:tcW w:w="1320" w:type="dxa"/>
            <w:tcBorders>
              <w:top w:val="nil"/>
              <w:left w:val="nil"/>
              <w:bottom w:val="nil"/>
              <w:right w:val="single" w:sz="8" w:space="0" w:color="auto"/>
            </w:tcBorders>
            <w:tcMar>
              <w:top w:w="0" w:type="dxa"/>
              <w:left w:w="108" w:type="dxa"/>
              <w:bottom w:w="0" w:type="dxa"/>
              <w:right w:w="108" w:type="dxa"/>
            </w:tcMar>
          </w:tcPr>
          <w:p w:rsidR="00983CF5" w:rsidRPr="00E7535F" w:rsidRDefault="00983CF5" w:rsidP="00E7535F">
            <w:pPr>
              <w:spacing w:before="100" w:beforeAutospacing="1" w:after="100" w:afterAutospacing="1" w:line="240" w:lineRule="auto"/>
              <w:jc w:val="center"/>
              <w:rPr>
                <w:rFonts w:ascii="Times New Roman" w:hAnsi="Times New Roman"/>
                <w:sz w:val="28"/>
                <w:szCs w:val="28"/>
                <w:lang w:eastAsia="ru-RU"/>
              </w:rPr>
            </w:pPr>
            <w:r w:rsidRPr="00E7535F">
              <w:rPr>
                <w:rFonts w:ascii="Times New Roman" w:hAnsi="Times New Roman"/>
                <w:sz w:val="28"/>
                <w:szCs w:val="28"/>
                <w:lang w:eastAsia="ru-RU"/>
              </w:rPr>
              <w:t>20</w:t>
            </w:r>
          </w:p>
        </w:tc>
        <w:tc>
          <w:tcPr>
            <w:tcW w:w="1320" w:type="dxa"/>
            <w:tcBorders>
              <w:top w:val="nil"/>
              <w:left w:val="nil"/>
              <w:bottom w:val="nil"/>
              <w:right w:val="single" w:sz="8" w:space="0" w:color="auto"/>
            </w:tcBorders>
            <w:tcMar>
              <w:top w:w="0" w:type="dxa"/>
              <w:left w:w="108" w:type="dxa"/>
              <w:bottom w:w="0" w:type="dxa"/>
              <w:right w:w="108" w:type="dxa"/>
            </w:tcMar>
          </w:tcPr>
          <w:p w:rsidR="00983CF5" w:rsidRPr="00E7535F" w:rsidRDefault="00983CF5" w:rsidP="00E7535F">
            <w:pPr>
              <w:spacing w:before="100" w:beforeAutospacing="1" w:after="100" w:afterAutospacing="1" w:line="240" w:lineRule="auto"/>
              <w:jc w:val="center"/>
              <w:rPr>
                <w:rFonts w:ascii="Times New Roman" w:hAnsi="Times New Roman"/>
                <w:sz w:val="28"/>
                <w:szCs w:val="28"/>
                <w:lang w:eastAsia="ru-RU"/>
              </w:rPr>
            </w:pPr>
            <w:r w:rsidRPr="00E7535F">
              <w:rPr>
                <w:rFonts w:ascii="Times New Roman" w:hAnsi="Times New Roman"/>
                <w:sz w:val="28"/>
                <w:szCs w:val="28"/>
                <w:lang w:eastAsia="ru-RU"/>
              </w:rPr>
              <w:t>20</w:t>
            </w:r>
          </w:p>
        </w:tc>
        <w:tc>
          <w:tcPr>
            <w:tcW w:w="1320" w:type="dxa"/>
            <w:tcBorders>
              <w:top w:val="nil"/>
              <w:left w:val="nil"/>
              <w:bottom w:val="nil"/>
              <w:right w:val="single" w:sz="8" w:space="0" w:color="auto"/>
            </w:tcBorders>
            <w:tcMar>
              <w:top w:w="0" w:type="dxa"/>
              <w:left w:w="108" w:type="dxa"/>
              <w:bottom w:w="0" w:type="dxa"/>
              <w:right w:w="108" w:type="dxa"/>
            </w:tcMar>
          </w:tcPr>
          <w:p w:rsidR="00983CF5" w:rsidRPr="00E7535F" w:rsidRDefault="00983CF5" w:rsidP="00E7535F">
            <w:pPr>
              <w:spacing w:before="100" w:beforeAutospacing="1" w:after="100" w:afterAutospacing="1" w:line="240" w:lineRule="auto"/>
              <w:jc w:val="center"/>
              <w:rPr>
                <w:rFonts w:ascii="Times New Roman" w:hAnsi="Times New Roman"/>
                <w:sz w:val="28"/>
                <w:szCs w:val="28"/>
                <w:lang w:eastAsia="ru-RU"/>
              </w:rPr>
            </w:pPr>
            <w:r w:rsidRPr="00E7535F">
              <w:rPr>
                <w:rFonts w:ascii="Times New Roman" w:hAnsi="Times New Roman"/>
                <w:sz w:val="28"/>
                <w:szCs w:val="28"/>
                <w:lang w:eastAsia="ru-RU"/>
              </w:rPr>
              <w:t>15</w:t>
            </w:r>
          </w:p>
        </w:tc>
        <w:tc>
          <w:tcPr>
            <w:tcW w:w="1320" w:type="dxa"/>
            <w:tcBorders>
              <w:top w:val="nil"/>
              <w:left w:val="nil"/>
              <w:bottom w:val="nil"/>
              <w:right w:val="single" w:sz="8" w:space="0" w:color="auto"/>
            </w:tcBorders>
            <w:tcMar>
              <w:top w:w="0" w:type="dxa"/>
              <w:left w:w="108" w:type="dxa"/>
              <w:bottom w:w="0" w:type="dxa"/>
              <w:right w:w="108" w:type="dxa"/>
            </w:tcMar>
          </w:tcPr>
          <w:p w:rsidR="00983CF5" w:rsidRPr="00E7535F" w:rsidRDefault="00983CF5" w:rsidP="00E7535F">
            <w:pPr>
              <w:spacing w:before="100" w:beforeAutospacing="1" w:after="100" w:afterAutospacing="1" w:line="240" w:lineRule="auto"/>
              <w:jc w:val="center"/>
              <w:rPr>
                <w:rFonts w:ascii="Times New Roman" w:hAnsi="Times New Roman"/>
                <w:sz w:val="28"/>
                <w:szCs w:val="28"/>
                <w:lang w:eastAsia="ru-RU"/>
              </w:rPr>
            </w:pPr>
            <w:r w:rsidRPr="00E7535F">
              <w:rPr>
                <w:rFonts w:ascii="Times New Roman" w:hAnsi="Times New Roman"/>
                <w:sz w:val="28"/>
                <w:szCs w:val="28"/>
                <w:lang w:eastAsia="ru-RU"/>
              </w:rPr>
              <w:t>15</w:t>
            </w:r>
          </w:p>
        </w:tc>
        <w:tc>
          <w:tcPr>
            <w:tcW w:w="1320" w:type="dxa"/>
            <w:tcBorders>
              <w:top w:val="nil"/>
              <w:left w:val="nil"/>
              <w:bottom w:val="nil"/>
              <w:right w:val="single" w:sz="8" w:space="0" w:color="auto"/>
            </w:tcBorders>
            <w:tcMar>
              <w:top w:w="0" w:type="dxa"/>
              <w:left w:w="108" w:type="dxa"/>
              <w:bottom w:w="0" w:type="dxa"/>
              <w:right w:w="108" w:type="dxa"/>
            </w:tcMar>
          </w:tcPr>
          <w:p w:rsidR="00983CF5" w:rsidRPr="00E7535F" w:rsidRDefault="00983CF5" w:rsidP="00E7535F">
            <w:pPr>
              <w:spacing w:before="100" w:beforeAutospacing="1" w:after="100" w:afterAutospacing="1" w:line="240" w:lineRule="auto"/>
              <w:jc w:val="center"/>
              <w:rPr>
                <w:rFonts w:ascii="Times New Roman" w:hAnsi="Times New Roman"/>
                <w:sz w:val="28"/>
                <w:szCs w:val="28"/>
                <w:lang w:eastAsia="ru-RU"/>
              </w:rPr>
            </w:pPr>
            <w:r w:rsidRPr="00E7535F">
              <w:rPr>
                <w:rFonts w:ascii="Times New Roman" w:hAnsi="Times New Roman"/>
                <w:sz w:val="28"/>
                <w:szCs w:val="28"/>
                <w:lang w:eastAsia="ru-RU"/>
              </w:rPr>
              <w:t>15</w:t>
            </w:r>
          </w:p>
        </w:tc>
        <w:tc>
          <w:tcPr>
            <w:tcW w:w="1320" w:type="dxa"/>
            <w:tcBorders>
              <w:top w:val="nil"/>
              <w:left w:val="nil"/>
              <w:bottom w:val="nil"/>
              <w:right w:val="single" w:sz="8" w:space="0" w:color="auto"/>
            </w:tcBorders>
            <w:tcMar>
              <w:top w:w="0" w:type="dxa"/>
              <w:left w:w="108" w:type="dxa"/>
              <w:bottom w:w="0" w:type="dxa"/>
              <w:right w:w="108" w:type="dxa"/>
            </w:tcMar>
          </w:tcPr>
          <w:p w:rsidR="00983CF5" w:rsidRPr="00E7535F" w:rsidRDefault="00983CF5" w:rsidP="00E7535F">
            <w:pPr>
              <w:spacing w:before="100" w:beforeAutospacing="1" w:after="100" w:afterAutospacing="1" w:line="240" w:lineRule="auto"/>
              <w:jc w:val="center"/>
              <w:rPr>
                <w:rFonts w:ascii="Times New Roman" w:hAnsi="Times New Roman"/>
                <w:sz w:val="28"/>
                <w:szCs w:val="28"/>
                <w:lang w:eastAsia="ru-RU"/>
              </w:rPr>
            </w:pPr>
            <w:r w:rsidRPr="00E7535F">
              <w:rPr>
                <w:rFonts w:ascii="Times New Roman" w:hAnsi="Times New Roman"/>
                <w:sz w:val="28"/>
                <w:szCs w:val="28"/>
                <w:lang w:eastAsia="ru-RU"/>
              </w:rPr>
              <w:t>15</w:t>
            </w:r>
          </w:p>
        </w:tc>
      </w:tr>
      <w:tr w:rsidR="00983CF5" w:rsidRPr="00070629" w:rsidTr="00E7535F">
        <w:tc>
          <w:tcPr>
            <w:tcW w:w="2448" w:type="dxa"/>
            <w:tcBorders>
              <w:top w:val="nil"/>
              <w:left w:val="single" w:sz="8" w:space="0" w:color="auto"/>
              <w:bottom w:val="nil"/>
              <w:right w:val="single" w:sz="8" w:space="0" w:color="auto"/>
            </w:tcBorders>
            <w:tcMar>
              <w:top w:w="0" w:type="dxa"/>
              <w:left w:w="108" w:type="dxa"/>
              <w:bottom w:w="0" w:type="dxa"/>
              <w:right w:w="108" w:type="dxa"/>
            </w:tcMar>
          </w:tcPr>
          <w:p w:rsidR="00983CF5" w:rsidRPr="00E7535F" w:rsidRDefault="00983CF5" w:rsidP="00E7535F">
            <w:pPr>
              <w:spacing w:before="100" w:beforeAutospacing="1" w:after="100" w:afterAutospacing="1" w:line="240" w:lineRule="auto"/>
              <w:ind w:right="-108"/>
              <w:jc w:val="both"/>
              <w:rPr>
                <w:rFonts w:ascii="Times New Roman" w:hAnsi="Times New Roman"/>
                <w:sz w:val="28"/>
                <w:szCs w:val="28"/>
                <w:lang w:eastAsia="ru-RU"/>
              </w:rPr>
            </w:pPr>
            <w:r w:rsidRPr="00E7535F">
              <w:rPr>
                <w:rFonts w:ascii="Times New Roman" w:hAnsi="Times New Roman"/>
                <w:sz w:val="28"/>
                <w:szCs w:val="28"/>
                <w:lang w:eastAsia="ru-RU"/>
              </w:rPr>
              <w:t>Бульон или вода</w:t>
            </w:r>
          </w:p>
        </w:tc>
        <w:tc>
          <w:tcPr>
            <w:tcW w:w="1320" w:type="dxa"/>
            <w:tcBorders>
              <w:top w:val="nil"/>
              <w:left w:val="nil"/>
              <w:bottom w:val="nil"/>
              <w:right w:val="single" w:sz="8" w:space="0" w:color="auto"/>
            </w:tcBorders>
            <w:tcMar>
              <w:top w:w="0" w:type="dxa"/>
              <w:left w:w="108" w:type="dxa"/>
              <w:bottom w:w="0" w:type="dxa"/>
              <w:right w:w="108" w:type="dxa"/>
            </w:tcMar>
          </w:tcPr>
          <w:p w:rsidR="00983CF5" w:rsidRPr="00E7535F" w:rsidRDefault="00983CF5" w:rsidP="00E7535F">
            <w:pPr>
              <w:spacing w:before="100" w:beforeAutospacing="1" w:after="100" w:afterAutospacing="1" w:line="240" w:lineRule="auto"/>
              <w:jc w:val="center"/>
              <w:rPr>
                <w:rFonts w:ascii="Times New Roman" w:hAnsi="Times New Roman"/>
                <w:sz w:val="28"/>
                <w:szCs w:val="28"/>
                <w:lang w:eastAsia="ru-RU"/>
              </w:rPr>
            </w:pPr>
            <w:r w:rsidRPr="00E7535F">
              <w:rPr>
                <w:rFonts w:ascii="Times New Roman" w:hAnsi="Times New Roman"/>
                <w:sz w:val="28"/>
                <w:szCs w:val="28"/>
                <w:lang w:eastAsia="ru-RU"/>
              </w:rPr>
              <w:t>75</w:t>
            </w:r>
          </w:p>
        </w:tc>
        <w:tc>
          <w:tcPr>
            <w:tcW w:w="1320" w:type="dxa"/>
            <w:tcBorders>
              <w:top w:val="nil"/>
              <w:left w:val="nil"/>
              <w:bottom w:val="nil"/>
              <w:right w:val="single" w:sz="8" w:space="0" w:color="auto"/>
            </w:tcBorders>
            <w:tcMar>
              <w:top w:w="0" w:type="dxa"/>
              <w:left w:w="108" w:type="dxa"/>
              <w:bottom w:w="0" w:type="dxa"/>
              <w:right w:w="108" w:type="dxa"/>
            </w:tcMar>
          </w:tcPr>
          <w:p w:rsidR="00983CF5" w:rsidRPr="00E7535F" w:rsidRDefault="00983CF5" w:rsidP="00E7535F">
            <w:pPr>
              <w:spacing w:before="100" w:beforeAutospacing="1" w:after="100" w:afterAutospacing="1" w:line="240" w:lineRule="auto"/>
              <w:jc w:val="center"/>
              <w:rPr>
                <w:rFonts w:ascii="Times New Roman" w:hAnsi="Times New Roman"/>
                <w:sz w:val="28"/>
                <w:szCs w:val="28"/>
                <w:lang w:eastAsia="ru-RU"/>
              </w:rPr>
            </w:pPr>
            <w:r w:rsidRPr="00E7535F">
              <w:rPr>
                <w:rFonts w:ascii="Times New Roman" w:hAnsi="Times New Roman"/>
                <w:sz w:val="28"/>
                <w:szCs w:val="28"/>
                <w:lang w:eastAsia="ru-RU"/>
              </w:rPr>
              <w:t>75</w:t>
            </w:r>
          </w:p>
        </w:tc>
        <w:tc>
          <w:tcPr>
            <w:tcW w:w="1320" w:type="dxa"/>
            <w:tcBorders>
              <w:top w:val="nil"/>
              <w:left w:val="nil"/>
              <w:bottom w:val="nil"/>
              <w:right w:val="single" w:sz="8" w:space="0" w:color="auto"/>
            </w:tcBorders>
            <w:tcMar>
              <w:top w:w="0" w:type="dxa"/>
              <w:left w:w="108" w:type="dxa"/>
              <w:bottom w:w="0" w:type="dxa"/>
              <w:right w:w="108" w:type="dxa"/>
            </w:tcMar>
          </w:tcPr>
          <w:p w:rsidR="00983CF5" w:rsidRPr="00E7535F" w:rsidRDefault="00983CF5" w:rsidP="00E7535F">
            <w:pPr>
              <w:spacing w:before="100" w:beforeAutospacing="1" w:after="100" w:afterAutospacing="1" w:line="240" w:lineRule="auto"/>
              <w:jc w:val="center"/>
              <w:rPr>
                <w:rFonts w:ascii="Times New Roman" w:hAnsi="Times New Roman"/>
                <w:sz w:val="28"/>
                <w:szCs w:val="28"/>
                <w:lang w:eastAsia="ru-RU"/>
              </w:rPr>
            </w:pPr>
            <w:r w:rsidRPr="00E7535F">
              <w:rPr>
                <w:rFonts w:ascii="Times New Roman" w:hAnsi="Times New Roman"/>
                <w:sz w:val="28"/>
                <w:szCs w:val="28"/>
                <w:lang w:eastAsia="ru-RU"/>
              </w:rPr>
              <w:t>75</w:t>
            </w:r>
          </w:p>
        </w:tc>
        <w:tc>
          <w:tcPr>
            <w:tcW w:w="1320" w:type="dxa"/>
            <w:tcBorders>
              <w:top w:val="nil"/>
              <w:left w:val="nil"/>
              <w:bottom w:val="nil"/>
              <w:right w:val="single" w:sz="8" w:space="0" w:color="auto"/>
            </w:tcBorders>
            <w:tcMar>
              <w:top w:w="0" w:type="dxa"/>
              <w:left w:w="108" w:type="dxa"/>
              <w:bottom w:w="0" w:type="dxa"/>
              <w:right w:w="108" w:type="dxa"/>
            </w:tcMar>
          </w:tcPr>
          <w:p w:rsidR="00983CF5" w:rsidRPr="00E7535F" w:rsidRDefault="00983CF5" w:rsidP="00E7535F">
            <w:pPr>
              <w:spacing w:before="100" w:beforeAutospacing="1" w:after="100" w:afterAutospacing="1" w:line="240" w:lineRule="auto"/>
              <w:jc w:val="center"/>
              <w:rPr>
                <w:rFonts w:ascii="Times New Roman" w:hAnsi="Times New Roman"/>
                <w:sz w:val="28"/>
                <w:szCs w:val="28"/>
                <w:lang w:eastAsia="ru-RU"/>
              </w:rPr>
            </w:pPr>
            <w:r w:rsidRPr="00E7535F">
              <w:rPr>
                <w:rFonts w:ascii="Times New Roman" w:hAnsi="Times New Roman"/>
                <w:sz w:val="28"/>
                <w:szCs w:val="28"/>
                <w:lang w:eastAsia="ru-RU"/>
              </w:rPr>
              <w:t>75</w:t>
            </w:r>
          </w:p>
        </w:tc>
        <w:tc>
          <w:tcPr>
            <w:tcW w:w="1320" w:type="dxa"/>
            <w:tcBorders>
              <w:top w:val="nil"/>
              <w:left w:val="nil"/>
              <w:bottom w:val="nil"/>
              <w:right w:val="single" w:sz="8" w:space="0" w:color="auto"/>
            </w:tcBorders>
            <w:tcMar>
              <w:top w:w="0" w:type="dxa"/>
              <w:left w:w="108" w:type="dxa"/>
              <w:bottom w:w="0" w:type="dxa"/>
              <w:right w:w="108" w:type="dxa"/>
            </w:tcMar>
          </w:tcPr>
          <w:p w:rsidR="00983CF5" w:rsidRPr="00E7535F" w:rsidRDefault="00983CF5" w:rsidP="00E7535F">
            <w:pPr>
              <w:spacing w:before="100" w:beforeAutospacing="1" w:after="100" w:afterAutospacing="1" w:line="240" w:lineRule="auto"/>
              <w:jc w:val="center"/>
              <w:rPr>
                <w:rFonts w:ascii="Times New Roman" w:hAnsi="Times New Roman"/>
                <w:sz w:val="28"/>
                <w:szCs w:val="28"/>
                <w:lang w:eastAsia="ru-RU"/>
              </w:rPr>
            </w:pPr>
            <w:r w:rsidRPr="00E7535F">
              <w:rPr>
                <w:rFonts w:ascii="Times New Roman" w:hAnsi="Times New Roman"/>
                <w:sz w:val="28"/>
                <w:szCs w:val="28"/>
                <w:lang w:eastAsia="ru-RU"/>
              </w:rPr>
              <w:t>75</w:t>
            </w:r>
          </w:p>
        </w:tc>
        <w:tc>
          <w:tcPr>
            <w:tcW w:w="1320" w:type="dxa"/>
            <w:tcBorders>
              <w:top w:val="nil"/>
              <w:left w:val="nil"/>
              <w:bottom w:val="nil"/>
              <w:right w:val="single" w:sz="8" w:space="0" w:color="auto"/>
            </w:tcBorders>
            <w:tcMar>
              <w:top w:w="0" w:type="dxa"/>
              <w:left w:w="108" w:type="dxa"/>
              <w:bottom w:w="0" w:type="dxa"/>
              <w:right w:w="108" w:type="dxa"/>
            </w:tcMar>
          </w:tcPr>
          <w:p w:rsidR="00983CF5" w:rsidRPr="00E7535F" w:rsidRDefault="00983CF5" w:rsidP="00E7535F">
            <w:pPr>
              <w:spacing w:before="100" w:beforeAutospacing="1" w:after="100" w:afterAutospacing="1" w:line="240" w:lineRule="auto"/>
              <w:jc w:val="center"/>
              <w:rPr>
                <w:rFonts w:ascii="Times New Roman" w:hAnsi="Times New Roman"/>
                <w:sz w:val="28"/>
                <w:szCs w:val="28"/>
                <w:lang w:eastAsia="ru-RU"/>
              </w:rPr>
            </w:pPr>
            <w:r w:rsidRPr="00E7535F">
              <w:rPr>
                <w:rFonts w:ascii="Times New Roman" w:hAnsi="Times New Roman"/>
                <w:sz w:val="28"/>
                <w:szCs w:val="28"/>
                <w:lang w:eastAsia="ru-RU"/>
              </w:rPr>
              <w:t>75</w:t>
            </w:r>
          </w:p>
        </w:tc>
      </w:tr>
      <w:tr w:rsidR="00983CF5" w:rsidRPr="00070629" w:rsidTr="00E7535F">
        <w:tc>
          <w:tcPr>
            <w:tcW w:w="2448" w:type="dxa"/>
            <w:tcBorders>
              <w:top w:val="nil"/>
              <w:left w:val="single" w:sz="8" w:space="0" w:color="auto"/>
              <w:bottom w:val="nil"/>
              <w:right w:val="single" w:sz="8" w:space="0" w:color="auto"/>
            </w:tcBorders>
            <w:tcMar>
              <w:top w:w="0" w:type="dxa"/>
              <w:left w:w="108" w:type="dxa"/>
              <w:bottom w:w="0" w:type="dxa"/>
              <w:right w:w="108" w:type="dxa"/>
            </w:tcMar>
          </w:tcPr>
          <w:p w:rsidR="00983CF5" w:rsidRPr="00E7535F" w:rsidRDefault="00983CF5" w:rsidP="00E7535F">
            <w:pPr>
              <w:spacing w:before="100" w:beforeAutospacing="1" w:after="100" w:afterAutospacing="1" w:line="240" w:lineRule="auto"/>
              <w:jc w:val="both"/>
              <w:rPr>
                <w:rFonts w:ascii="Times New Roman" w:hAnsi="Times New Roman"/>
                <w:sz w:val="28"/>
                <w:szCs w:val="28"/>
                <w:lang w:eastAsia="ru-RU"/>
              </w:rPr>
            </w:pPr>
            <w:r w:rsidRPr="00E7535F">
              <w:rPr>
                <w:rFonts w:ascii="Times New Roman" w:hAnsi="Times New Roman"/>
                <w:sz w:val="28"/>
                <w:szCs w:val="28"/>
                <w:lang w:eastAsia="ru-RU"/>
              </w:rPr>
              <w:t xml:space="preserve">Соль поваренная </w:t>
            </w:r>
          </w:p>
        </w:tc>
        <w:tc>
          <w:tcPr>
            <w:tcW w:w="1320" w:type="dxa"/>
            <w:tcBorders>
              <w:top w:val="nil"/>
              <w:left w:val="nil"/>
              <w:bottom w:val="nil"/>
              <w:right w:val="single" w:sz="8" w:space="0" w:color="auto"/>
            </w:tcBorders>
            <w:tcMar>
              <w:top w:w="0" w:type="dxa"/>
              <w:left w:w="108" w:type="dxa"/>
              <w:bottom w:w="0" w:type="dxa"/>
              <w:right w:w="108" w:type="dxa"/>
            </w:tcMar>
          </w:tcPr>
          <w:p w:rsidR="00983CF5" w:rsidRPr="00E7535F" w:rsidRDefault="00983CF5" w:rsidP="00E7535F">
            <w:pPr>
              <w:spacing w:before="100" w:beforeAutospacing="1" w:after="100" w:afterAutospacing="1" w:line="240" w:lineRule="auto"/>
              <w:jc w:val="center"/>
              <w:rPr>
                <w:rFonts w:ascii="Times New Roman" w:hAnsi="Times New Roman"/>
                <w:sz w:val="28"/>
                <w:szCs w:val="28"/>
                <w:lang w:eastAsia="ru-RU"/>
              </w:rPr>
            </w:pPr>
            <w:r w:rsidRPr="00E7535F">
              <w:rPr>
                <w:rFonts w:ascii="Times New Roman" w:hAnsi="Times New Roman"/>
                <w:sz w:val="28"/>
                <w:szCs w:val="28"/>
                <w:lang w:eastAsia="ru-RU"/>
              </w:rPr>
              <w:t> </w:t>
            </w:r>
          </w:p>
        </w:tc>
        <w:tc>
          <w:tcPr>
            <w:tcW w:w="1320" w:type="dxa"/>
            <w:tcBorders>
              <w:top w:val="nil"/>
              <w:left w:val="nil"/>
              <w:bottom w:val="nil"/>
              <w:right w:val="single" w:sz="8" w:space="0" w:color="auto"/>
            </w:tcBorders>
            <w:tcMar>
              <w:top w:w="0" w:type="dxa"/>
              <w:left w:w="108" w:type="dxa"/>
              <w:bottom w:w="0" w:type="dxa"/>
              <w:right w:w="108" w:type="dxa"/>
            </w:tcMar>
          </w:tcPr>
          <w:p w:rsidR="00983CF5" w:rsidRPr="00E7535F" w:rsidRDefault="00983CF5" w:rsidP="00E7535F">
            <w:pPr>
              <w:spacing w:before="100" w:beforeAutospacing="1" w:after="100" w:afterAutospacing="1" w:line="240" w:lineRule="auto"/>
              <w:jc w:val="center"/>
              <w:rPr>
                <w:rFonts w:ascii="Times New Roman" w:hAnsi="Times New Roman"/>
                <w:sz w:val="28"/>
                <w:szCs w:val="28"/>
                <w:lang w:eastAsia="ru-RU"/>
              </w:rPr>
            </w:pPr>
            <w:r w:rsidRPr="00E7535F">
              <w:rPr>
                <w:rFonts w:ascii="Times New Roman" w:hAnsi="Times New Roman"/>
                <w:sz w:val="28"/>
                <w:szCs w:val="28"/>
                <w:lang w:eastAsia="ru-RU"/>
              </w:rPr>
              <w:t> </w:t>
            </w:r>
          </w:p>
        </w:tc>
        <w:tc>
          <w:tcPr>
            <w:tcW w:w="1320" w:type="dxa"/>
            <w:tcBorders>
              <w:top w:val="nil"/>
              <w:left w:val="nil"/>
              <w:bottom w:val="nil"/>
              <w:right w:val="single" w:sz="8" w:space="0" w:color="auto"/>
            </w:tcBorders>
            <w:tcMar>
              <w:top w:w="0" w:type="dxa"/>
              <w:left w:w="108" w:type="dxa"/>
              <w:bottom w:w="0" w:type="dxa"/>
              <w:right w:w="108" w:type="dxa"/>
            </w:tcMar>
          </w:tcPr>
          <w:p w:rsidR="00983CF5" w:rsidRPr="00E7535F" w:rsidRDefault="00983CF5" w:rsidP="00E7535F">
            <w:pPr>
              <w:spacing w:before="100" w:beforeAutospacing="1" w:after="100" w:afterAutospacing="1" w:line="240" w:lineRule="auto"/>
              <w:jc w:val="center"/>
              <w:rPr>
                <w:rFonts w:ascii="Times New Roman" w:hAnsi="Times New Roman"/>
                <w:sz w:val="28"/>
                <w:szCs w:val="28"/>
                <w:lang w:eastAsia="ru-RU"/>
              </w:rPr>
            </w:pPr>
            <w:r w:rsidRPr="00E7535F">
              <w:rPr>
                <w:rFonts w:ascii="Times New Roman" w:hAnsi="Times New Roman"/>
                <w:sz w:val="28"/>
                <w:szCs w:val="28"/>
                <w:lang w:eastAsia="ru-RU"/>
              </w:rPr>
              <w:t> </w:t>
            </w:r>
          </w:p>
        </w:tc>
        <w:tc>
          <w:tcPr>
            <w:tcW w:w="1320" w:type="dxa"/>
            <w:tcBorders>
              <w:top w:val="nil"/>
              <w:left w:val="nil"/>
              <w:bottom w:val="nil"/>
              <w:right w:val="single" w:sz="8" w:space="0" w:color="auto"/>
            </w:tcBorders>
            <w:tcMar>
              <w:top w:w="0" w:type="dxa"/>
              <w:left w:w="108" w:type="dxa"/>
              <w:bottom w:w="0" w:type="dxa"/>
              <w:right w:w="108" w:type="dxa"/>
            </w:tcMar>
          </w:tcPr>
          <w:p w:rsidR="00983CF5" w:rsidRPr="00E7535F" w:rsidRDefault="00983CF5" w:rsidP="00E7535F">
            <w:pPr>
              <w:spacing w:before="100" w:beforeAutospacing="1" w:after="100" w:afterAutospacing="1" w:line="240" w:lineRule="auto"/>
              <w:jc w:val="center"/>
              <w:rPr>
                <w:rFonts w:ascii="Times New Roman" w:hAnsi="Times New Roman"/>
                <w:sz w:val="28"/>
                <w:szCs w:val="28"/>
                <w:lang w:eastAsia="ru-RU"/>
              </w:rPr>
            </w:pPr>
            <w:r w:rsidRPr="00E7535F">
              <w:rPr>
                <w:rFonts w:ascii="Times New Roman" w:hAnsi="Times New Roman"/>
                <w:sz w:val="28"/>
                <w:szCs w:val="28"/>
                <w:lang w:eastAsia="ru-RU"/>
              </w:rPr>
              <w:t> </w:t>
            </w:r>
          </w:p>
        </w:tc>
        <w:tc>
          <w:tcPr>
            <w:tcW w:w="1320" w:type="dxa"/>
            <w:tcBorders>
              <w:top w:val="nil"/>
              <w:left w:val="nil"/>
              <w:bottom w:val="nil"/>
              <w:right w:val="single" w:sz="8" w:space="0" w:color="auto"/>
            </w:tcBorders>
            <w:tcMar>
              <w:top w:w="0" w:type="dxa"/>
              <w:left w:w="108" w:type="dxa"/>
              <w:bottom w:w="0" w:type="dxa"/>
              <w:right w:w="108" w:type="dxa"/>
            </w:tcMar>
          </w:tcPr>
          <w:p w:rsidR="00983CF5" w:rsidRPr="00E7535F" w:rsidRDefault="00983CF5" w:rsidP="00E7535F">
            <w:pPr>
              <w:spacing w:before="100" w:beforeAutospacing="1" w:after="100" w:afterAutospacing="1" w:line="240" w:lineRule="auto"/>
              <w:jc w:val="center"/>
              <w:rPr>
                <w:rFonts w:ascii="Times New Roman" w:hAnsi="Times New Roman"/>
                <w:sz w:val="28"/>
                <w:szCs w:val="28"/>
                <w:lang w:eastAsia="ru-RU"/>
              </w:rPr>
            </w:pPr>
            <w:r w:rsidRPr="00E7535F">
              <w:rPr>
                <w:rFonts w:ascii="Times New Roman" w:hAnsi="Times New Roman"/>
                <w:sz w:val="28"/>
                <w:szCs w:val="28"/>
                <w:lang w:eastAsia="ru-RU"/>
              </w:rPr>
              <w:t> </w:t>
            </w:r>
          </w:p>
        </w:tc>
        <w:tc>
          <w:tcPr>
            <w:tcW w:w="1320" w:type="dxa"/>
            <w:tcBorders>
              <w:top w:val="nil"/>
              <w:left w:val="nil"/>
              <w:bottom w:val="nil"/>
              <w:right w:val="single" w:sz="8" w:space="0" w:color="auto"/>
            </w:tcBorders>
            <w:tcMar>
              <w:top w:w="0" w:type="dxa"/>
              <w:left w:w="108" w:type="dxa"/>
              <w:bottom w:w="0" w:type="dxa"/>
              <w:right w:w="108" w:type="dxa"/>
            </w:tcMar>
          </w:tcPr>
          <w:p w:rsidR="00983CF5" w:rsidRPr="00E7535F" w:rsidRDefault="00983CF5" w:rsidP="00E7535F">
            <w:pPr>
              <w:spacing w:before="100" w:beforeAutospacing="1" w:after="100" w:afterAutospacing="1" w:line="240" w:lineRule="auto"/>
              <w:jc w:val="center"/>
              <w:rPr>
                <w:rFonts w:ascii="Times New Roman" w:hAnsi="Times New Roman"/>
                <w:sz w:val="28"/>
                <w:szCs w:val="28"/>
                <w:lang w:eastAsia="ru-RU"/>
              </w:rPr>
            </w:pPr>
            <w:r w:rsidRPr="00E7535F">
              <w:rPr>
                <w:rFonts w:ascii="Times New Roman" w:hAnsi="Times New Roman"/>
                <w:sz w:val="28"/>
                <w:szCs w:val="28"/>
                <w:lang w:eastAsia="ru-RU"/>
              </w:rPr>
              <w:t> </w:t>
            </w:r>
          </w:p>
        </w:tc>
      </w:tr>
      <w:tr w:rsidR="00983CF5" w:rsidRPr="00070629" w:rsidTr="00E7535F">
        <w:tc>
          <w:tcPr>
            <w:tcW w:w="2448" w:type="dxa"/>
            <w:tcBorders>
              <w:top w:val="nil"/>
              <w:left w:val="single" w:sz="8" w:space="0" w:color="auto"/>
              <w:bottom w:val="nil"/>
              <w:right w:val="single" w:sz="8" w:space="0" w:color="auto"/>
            </w:tcBorders>
            <w:tcMar>
              <w:top w:w="0" w:type="dxa"/>
              <w:left w:w="108" w:type="dxa"/>
              <w:bottom w:w="0" w:type="dxa"/>
              <w:right w:w="108" w:type="dxa"/>
            </w:tcMar>
          </w:tcPr>
          <w:p w:rsidR="00983CF5" w:rsidRPr="00E7535F" w:rsidRDefault="00983CF5" w:rsidP="00E7535F">
            <w:pPr>
              <w:spacing w:before="100" w:beforeAutospacing="1" w:after="100" w:afterAutospacing="1" w:line="240" w:lineRule="auto"/>
              <w:jc w:val="both"/>
              <w:rPr>
                <w:rFonts w:ascii="Times New Roman" w:hAnsi="Times New Roman"/>
                <w:sz w:val="28"/>
                <w:szCs w:val="28"/>
                <w:lang w:eastAsia="ru-RU"/>
              </w:rPr>
            </w:pPr>
            <w:r w:rsidRPr="00E7535F">
              <w:rPr>
                <w:rFonts w:ascii="Times New Roman" w:hAnsi="Times New Roman"/>
                <w:sz w:val="28"/>
                <w:szCs w:val="28"/>
                <w:lang w:eastAsia="ru-RU"/>
              </w:rPr>
              <w:t>йодированная</w:t>
            </w:r>
          </w:p>
        </w:tc>
        <w:tc>
          <w:tcPr>
            <w:tcW w:w="1320" w:type="dxa"/>
            <w:tcBorders>
              <w:top w:val="nil"/>
              <w:left w:val="nil"/>
              <w:bottom w:val="nil"/>
              <w:right w:val="single" w:sz="8" w:space="0" w:color="auto"/>
            </w:tcBorders>
            <w:tcMar>
              <w:top w:w="0" w:type="dxa"/>
              <w:left w:w="108" w:type="dxa"/>
              <w:bottom w:w="0" w:type="dxa"/>
              <w:right w:w="108" w:type="dxa"/>
            </w:tcMar>
          </w:tcPr>
          <w:p w:rsidR="00983CF5" w:rsidRPr="00E7535F" w:rsidRDefault="00983CF5" w:rsidP="00E7535F">
            <w:pPr>
              <w:spacing w:before="100" w:beforeAutospacing="1" w:after="100" w:afterAutospacing="1" w:line="240" w:lineRule="auto"/>
              <w:jc w:val="center"/>
              <w:rPr>
                <w:rFonts w:ascii="Times New Roman" w:hAnsi="Times New Roman"/>
                <w:sz w:val="28"/>
                <w:szCs w:val="28"/>
                <w:lang w:eastAsia="ru-RU"/>
              </w:rPr>
            </w:pPr>
            <w:r w:rsidRPr="00E7535F">
              <w:rPr>
                <w:rFonts w:ascii="Times New Roman" w:hAnsi="Times New Roman"/>
                <w:sz w:val="28"/>
                <w:szCs w:val="28"/>
                <w:lang w:eastAsia="ru-RU"/>
              </w:rPr>
              <w:t>0,1</w:t>
            </w:r>
          </w:p>
        </w:tc>
        <w:tc>
          <w:tcPr>
            <w:tcW w:w="1320" w:type="dxa"/>
            <w:tcBorders>
              <w:top w:val="nil"/>
              <w:left w:val="nil"/>
              <w:bottom w:val="nil"/>
              <w:right w:val="single" w:sz="8" w:space="0" w:color="auto"/>
            </w:tcBorders>
            <w:tcMar>
              <w:top w:w="0" w:type="dxa"/>
              <w:left w:w="108" w:type="dxa"/>
              <w:bottom w:w="0" w:type="dxa"/>
              <w:right w:w="108" w:type="dxa"/>
            </w:tcMar>
          </w:tcPr>
          <w:p w:rsidR="00983CF5" w:rsidRPr="00E7535F" w:rsidRDefault="00983CF5" w:rsidP="00E7535F">
            <w:pPr>
              <w:spacing w:before="100" w:beforeAutospacing="1" w:after="100" w:afterAutospacing="1" w:line="240" w:lineRule="auto"/>
              <w:jc w:val="center"/>
              <w:rPr>
                <w:rFonts w:ascii="Times New Roman" w:hAnsi="Times New Roman"/>
                <w:sz w:val="28"/>
                <w:szCs w:val="28"/>
                <w:lang w:eastAsia="ru-RU"/>
              </w:rPr>
            </w:pPr>
            <w:r w:rsidRPr="00E7535F">
              <w:rPr>
                <w:rFonts w:ascii="Times New Roman" w:hAnsi="Times New Roman"/>
                <w:sz w:val="28"/>
                <w:szCs w:val="28"/>
                <w:lang w:eastAsia="ru-RU"/>
              </w:rPr>
              <w:t>0,1</w:t>
            </w:r>
          </w:p>
        </w:tc>
        <w:tc>
          <w:tcPr>
            <w:tcW w:w="1320" w:type="dxa"/>
            <w:tcBorders>
              <w:top w:val="nil"/>
              <w:left w:val="nil"/>
              <w:bottom w:val="nil"/>
              <w:right w:val="single" w:sz="8" w:space="0" w:color="auto"/>
            </w:tcBorders>
            <w:tcMar>
              <w:top w:w="0" w:type="dxa"/>
              <w:left w:w="108" w:type="dxa"/>
              <w:bottom w:w="0" w:type="dxa"/>
              <w:right w:w="108" w:type="dxa"/>
            </w:tcMar>
          </w:tcPr>
          <w:p w:rsidR="00983CF5" w:rsidRPr="00E7535F" w:rsidRDefault="00983CF5" w:rsidP="00E7535F">
            <w:pPr>
              <w:spacing w:before="100" w:beforeAutospacing="1" w:after="100" w:afterAutospacing="1" w:line="240" w:lineRule="auto"/>
              <w:jc w:val="center"/>
              <w:rPr>
                <w:rFonts w:ascii="Times New Roman" w:hAnsi="Times New Roman"/>
                <w:sz w:val="28"/>
                <w:szCs w:val="28"/>
                <w:lang w:eastAsia="ru-RU"/>
              </w:rPr>
            </w:pPr>
            <w:r w:rsidRPr="00E7535F">
              <w:rPr>
                <w:rFonts w:ascii="Times New Roman" w:hAnsi="Times New Roman"/>
                <w:sz w:val="28"/>
                <w:szCs w:val="28"/>
                <w:lang w:eastAsia="ru-RU"/>
              </w:rPr>
              <w:t>0,1</w:t>
            </w:r>
          </w:p>
        </w:tc>
        <w:tc>
          <w:tcPr>
            <w:tcW w:w="1320" w:type="dxa"/>
            <w:tcBorders>
              <w:top w:val="nil"/>
              <w:left w:val="nil"/>
              <w:bottom w:val="nil"/>
              <w:right w:val="single" w:sz="8" w:space="0" w:color="auto"/>
            </w:tcBorders>
            <w:tcMar>
              <w:top w:w="0" w:type="dxa"/>
              <w:left w:w="108" w:type="dxa"/>
              <w:bottom w:w="0" w:type="dxa"/>
              <w:right w:w="108" w:type="dxa"/>
            </w:tcMar>
          </w:tcPr>
          <w:p w:rsidR="00983CF5" w:rsidRPr="00E7535F" w:rsidRDefault="00983CF5" w:rsidP="00E7535F">
            <w:pPr>
              <w:spacing w:before="100" w:beforeAutospacing="1" w:after="100" w:afterAutospacing="1" w:line="240" w:lineRule="auto"/>
              <w:jc w:val="center"/>
              <w:rPr>
                <w:rFonts w:ascii="Times New Roman" w:hAnsi="Times New Roman"/>
                <w:sz w:val="28"/>
                <w:szCs w:val="28"/>
                <w:lang w:eastAsia="ru-RU"/>
              </w:rPr>
            </w:pPr>
            <w:r w:rsidRPr="00E7535F">
              <w:rPr>
                <w:rFonts w:ascii="Times New Roman" w:hAnsi="Times New Roman"/>
                <w:sz w:val="28"/>
                <w:szCs w:val="28"/>
                <w:lang w:eastAsia="ru-RU"/>
              </w:rPr>
              <w:t>0,1</w:t>
            </w:r>
          </w:p>
        </w:tc>
        <w:tc>
          <w:tcPr>
            <w:tcW w:w="1320" w:type="dxa"/>
            <w:tcBorders>
              <w:top w:val="nil"/>
              <w:left w:val="nil"/>
              <w:bottom w:val="nil"/>
              <w:right w:val="single" w:sz="8" w:space="0" w:color="auto"/>
            </w:tcBorders>
            <w:tcMar>
              <w:top w:w="0" w:type="dxa"/>
              <w:left w:w="108" w:type="dxa"/>
              <w:bottom w:w="0" w:type="dxa"/>
              <w:right w:w="108" w:type="dxa"/>
            </w:tcMar>
          </w:tcPr>
          <w:p w:rsidR="00983CF5" w:rsidRPr="00E7535F" w:rsidRDefault="00983CF5" w:rsidP="00E7535F">
            <w:pPr>
              <w:spacing w:before="100" w:beforeAutospacing="1" w:after="100" w:afterAutospacing="1" w:line="240" w:lineRule="auto"/>
              <w:jc w:val="center"/>
              <w:rPr>
                <w:rFonts w:ascii="Times New Roman" w:hAnsi="Times New Roman"/>
                <w:sz w:val="28"/>
                <w:szCs w:val="28"/>
                <w:lang w:eastAsia="ru-RU"/>
              </w:rPr>
            </w:pPr>
            <w:r w:rsidRPr="00E7535F">
              <w:rPr>
                <w:rFonts w:ascii="Times New Roman" w:hAnsi="Times New Roman"/>
                <w:sz w:val="28"/>
                <w:szCs w:val="28"/>
                <w:lang w:eastAsia="ru-RU"/>
              </w:rPr>
              <w:t>0,1</w:t>
            </w:r>
          </w:p>
        </w:tc>
        <w:tc>
          <w:tcPr>
            <w:tcW w:w="1320" w:type="dxa"/>
            <w:tcBorders>
              <w:top w:val="nil"/>
              <w:left w:val="nil"/>
              <w:bottom w:val="nil"/>
              <w:right w:val="single" w:sz="8" w:space="0" w:color="auto"/>
            </w:tcBorders>
            <w:tcMar>
              <w:top w:w="0" w:type="dxa"/>
              <w:left w:w="108" w:type="dxa"/>
              <w:bottom w:w="0" w:type="dxa"/>
              <w:right w:w="108" w:type="dxa"/>
            </w:tcMar>
          </w:tcPr>
          <w:p w:rsidR="00983CF5" w:rsidRPr="00E7535F" w:rsidRDefault="00983CF5" w:rsidP="00E7535F">
            <w:pPr>
              <w:spacing w:before="100" w:beforeAutospacing="1" w:after="100" w:afterAutospacing="1" w:line="240" w:lineRule="auto"/>
              <w:jc w:val="center"/>
              <w:rPr>
                <w:rFonts w:ascii="Times New Roman" w:hAnsi="Times New Roman"/>
                <w:sz w:val="28"/>
                <w:szCs w:val="28"/>
                <w:lang w:eastAsia="ru-RU"/>
              </w:rPr>
            </w:pPr>
            <w:r w:rsidRPr="00E7535F">
              <w:rPr>
                <w:rFonts w:ascii="Times New Roman" w:hAnsi="Times New Roman"/>
                <w:sz w:val="28"/>
                <w:szCs w:val="28"/>
                <w:lang w:eastAsia="ru-RU"/>
              </w:rPr>
              <w:t>0,1</w:t>
            </w:r>
          </w:p>
        </w:tc>
      </w:tr>
      <w:tr w:rsidR="00983CF5" w:rsidRPr="00070629" w:rsidTr="00E7535F">
        <w:tc>
          <w:tcPr>
            <w:tcW w:w="24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83CF5" w:rsidRPr="00E7535F" w:rsidRDefault="00983CF5" w:rsidP="00E7535F">
            <w:pPr>
              <w:spacing w:before="100" w:beforeAutospacing="1" w:after="100" w:afterAutospacing="1" w:line="240" w:lineRule="auto"/>
              <w:jc w:val="both"/>
              <w:rPr>
                <w:rFonts w:ascii="Times New Roman" w:hAnsi="Times New Roman"/>
                <w:sz w:val="28"/>
                <w:szCs w:val="28"/>
                <w:lang w:eastAsia="ru-RU"/>
              </w:rPr>
            </w:pPr>
            <w:r w:rsidRPr="00E7535F">
              <w:rPr>
                <w:rFonts w:ascii="Times New Roman" w:hAnsi="Times New Roman"/>
                <w:sz w:val="28"/>
                <w:szCs w:val="28"/>
                <w:lang w:eastAsia="ru-RU"/>
              </w:rPr>
              <w:t>Выход порции, г</w:t>
            </w:r>
          </w:p>
        </w:tc>
        <w:tc>
          <w:tcPr>
            <w:tcW w:w="132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83CF5" w:rsidRPr="00E7535F" w:rsidRDefault="00983CF5" w:rsidP="00E7535F">
            <w:pPr>
              <w:spacing w:before="100" w:beforeAutospacing="1" w:after="100" w:afterAutospacing="1" w:line="240" w:lineRule="auto"/>
              <w:jc w:val="center"/>
              <w:rPr>
                <w:rFonts w:ascii="Times New Roman" w:hAnsi="Times New Roman"/>
                <w:sz w:val="28"/>
                <w:szCs w:val="28"/>
                <w:lang w:eastAsia="ru-RU"/>
              </w:rPr>
            </w:pPr>
            <w:r w:rsidRPr="00E7535F">
              <w:rPr>
                <w:rFonts w:ascii="Times New Roman" w:hAnsi="Times New Roman"/>
                <w:sz w:val="28"/>
                <w:szCs w:val="28"/>
                <w:lang w:eastAsia="ru-RU"/>
              </w:rPr>
              <w:t> </w:t>
            </w:r>
          </w:p>
        </w:tc>
        <w:tc>
          <w:tcPr>
            <w:tcW w:w="132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83CF5" w:rsidRPr="00E7535F" w:rsidRDefault="00983CF5" w:rsidP="00E7535F">
            <w:pPr>
              <w:spacing w:before="100" w:beforeAutospacing="1" w:after="100" w:afterAutospacing="1" w:line="240" w:lineRule="auto"/>
              <w:jc w:val="center"/>
              <w:rPr>
                <w:rFonts w:ascii="Times New Roman" w:hAnsi="Times New Roman"/>
                <w:sz w:val="28"/>
                <w:szCs w:val="28"/>
                <w:lang w:eastAsia="ru-RU"/>
              </w:rPr>
            </w:pPr>
            <w:r w:rsidRPr="00E7535F">
              <w:rPr>
                <w:rFonts w:ascii="Times New Roman" w:hAnsi="Times New Roman"/>
                <w:sz w:val="28"/>
                <w:szCs w:val="28"/>
                <w:lang w:eastAsia="ru-RU"/>
              </w:rPr>
              <w:t xml:space="preserve">100 </w:t>
            </w:r>
          </w:p>
        </w:tc>
        <w:tc>
          <w:tcPr>
            <w:tcW w:w="132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83CF5" w:rsidRPr="00E7535F" w:rsidRDefault="00983CF5" w:rsidP="00E7535F">
            <w:pPr>
              <w:spacing w:before="100" w:beforeAutospacing="1" w:after="100" w:afterAutospacing="1" w:line="240" w:lineRule="auto"/>
              <w:jc w:val="center"/>
              <w:rPr>
                <w:rFonts w:ascii="Times New Roman" w:hAnsi="Times New Roman"/>
                <w:sz w:val="28"/>
                <w:szCs w:val="28"/>
                <w:lang w:eastAsia="ru-RU"/>
              </w:rPr>
            </w:pPr>
            <w:r w:rsidRPr="00E7535F">
              <w:rPr>
                <w:rFonts w:ascii="Times New Roman" w:hAnsi="Times New Roman"/>
                <w:sz w:val="28"/>
                <w:szCs w:val="28"/>
                <w:lang w:eastAsia="ru-RU"/>
              </w:rPr>
              <w:t> </w:t>
            </w:r>
          </w:p>
        </w:tc>
        <w:tc>
          <w:tcPr>
            <w:tcW w:w="132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83CF5" w:rsidRPr="00E7535F" w:rsidRDefault="00983CF5" w:rsidP="00E7535F">
            <w:pPr>
              <w:spacing w:before="100" w:beforeAutospacing="1" w:after="100" w:afterAutospacing="1" w:line="240" w:lineRule="auto"/>
              <w:jc w:val="center"/>
              <w:rPr>
                <w:rFonts w:ascii="Times New Roman" w:hAnsi="Times New Roman"/>
                <w:sz w:val="28"/>
                <w:szCs w:val="28"/>
                <w:lang w:eastAsia="ru-RU"/>
              </w:rPr>
            </w:pPr>
            <w:r w:rsidRPr="00E7535F">
              <w:rPr>
                <w:rFonts w:ascii="Times New Roman" w:hAnsi="Times New Roman"/>
                <w:sz w:val="28"/>
                <w:szCs w:val="28"/>
                <w:lang w:eastAsia="ru-RU"/>
              </w:rPr>
              <w:t>100</w:t>
            </w:r>
          </w:p>
        </w:tc>
        <w:tc>
          <w:tcPr>
            <w:tcW w:w="132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83CF5" w:rsidRPr="00E7535F" w:rsidRDefault="00983CF5" w:rsidP="00E7535F">
            <w:pPr>
              <w:spacing w:before="100" w:beforeAutospacing="1" w:after="100" w:afterAutospacing="1" w:line="240" w:lineRule="auto"/>
              <w:ind w:right="-108"/>
              <w:jc w:val="center"/>
              <w:rPr>
                <w:rFonts w:ascii="Times New Roman" w:hAnsi="Times New Roman"/>
                <w:sz w:val="28"/>
                <w:szCs w:val="28"/>
                <w:lang w:eastAsia="ru-RU"/>
              </w:rPr>
            </w:pPr>
            <w:r w:rsidRPr="00E7535F">
              <w:rPr>
                <w:rFonts w:ascii="Times New Roman" w:hAnsi="Times New Roman"/>
                <w:sz w:val="28"/>
                <w:szCs w:val="28"/>
                <w:lang w:eastAsia="ru-RU"/>
              </w:rPr>
              <w:t> </w:t>
            </w:r>
          </w:p>
        </w:tc>
        <w:tc>
          <w:tcPr>
            <w:tcW w:w="132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83CF5" w:rsidRPr="00E7535F" w:rsidRDefault="00983CF5" w:rsidP="00E7535F">
            <w:pPr>
              <w:spacing w:before="100" w:beforeAutospacing="1" w:after="100" w:afterAutospacing="1" w:line="240" w:lineRule="auto"/>
              <w:ind w:left="74" w:hanging="74"/>
              <w:jc w:val="center"/>
              <w:rPr>
                <w:rFonts w:ascii="Times New Roman" w:hAnsi="Times New Roman"/>
                <w:sz w:val="28"/>
                <w:szCs w:val="28"/>
                <w:lang w:eastAsia="ru-RU"/>
              </w:rPr>
            </w:pPr>
            <w:r w:rsidRPr="00E7535F">
              <w:rPr>
                <w:rFonts w:ascii="Times New Roman" w:hAnsi="Times New Roman"/>
                <w:sz w:val="28"/>
                <w:szCs w:val="28"/>
                <w:lang w:eastAsia="ru-RU"/>
              </w:rPr>
              <w:t>100</w:t>
            </w:r>
          </w:p>
        </w:tc>
      </w:tr>
    </w:tbl>
    <w:p w:rsidR="00983CF5" w:rsidRPr="00E7535F" w:rsidRDefault="00983CF5" w:rsidP="00E7535F">
      <w:pPr>
        <w:spacing w:before="100" w:beforeAutospacing="1" w:after="100" w:afterAutospacing="1" w:line="240" w:lineRule="auto"/>
        <w:jc w:val="both"/>
        <w:rPr>
          <w:rFonts w:ascii="Times New Roman" w:hAnsi="Times New Roman"/>
          <w:sz w:val="28"/>
          <w:szCs w:val="28"/>
          <w:lang w:eastAsia="ru-RU"/>
        </w:rPr>
      </w:pPr>
      <w:r w:rsidRPr="00E7535F">
        <w:rPr>
          <w:rFonts w:ascii="Times New Roman" w:hAnsi="Times New Roman"/>
          <w:sz w:val="28"/>
          <w:szCs w:val="28"/>
          <w:lang w:eastAsia="ru-RU"/>
        </w:rPr>
        <w:t>____________</w:t>
      </w:r>
    </w:p>
    <w:p w:rsidR="00983CF5" w:rsidRPr="00E7535F" w:rsidRDefault="00983CF5" w:rsidP="00E7535F">
      <w:pPr>
        <w:spacing w:before="100" w:beforeAutospacing="1" w:after="100" w:afterAutospacing="1" w:line="240" w:lineRule="auto"/>
        <w:jc w:val="both"/>
        <w:rPr>
          <w:rFonts w:ascii="Times New Roman" w:hAnsi="Times New Roman"/>
          <w:sz w:val="28"/>
          <w:szCs w:val="28"/>
          <w:lang w:eastAsia="ru-RU"/>
        </w:rPr>
      </w:pPr>
      <w:r w:rsidRPr="00E7535F">
        <w:rPr>
          <w:rFonts w:ascii="Times New Roman" w:hAnsi="Times New Roman"/>
          <w:sz w:val="28"/>
          <w:szCs w:val="28"/>
          <w:lang w:eastAsia="ru-RU"/>
        </w:rPr>
        <w:t> </w:t>
      </w:r>
    </w:p>
    <w:p w:rsidR="00983CF5" w:rsidRPr="00E7535F" w:rsidRDefault="00983CF5" w:rsidP="00E7535F">
      <w:pPr>
        <w:spacing w:before="100" w:beforeAutospacing="1" w:after="100" w:afterAutospacing="1" w:line="240" w:lineRule="auto"/>
        <w:ind w:firstLine="540"/>
        <w:jc w:val="both"/>
        <w:rPr>
          <w:rFonts w:ascii="Times New Roman" w:hAnsi="Times New Roman"/>
          <w:sz w:val="28"/>
          <w:szCs w:val="28"/>
          <w:lang w:eastAsia="ru-RU"/>
        </w:rPr>
      </w:pPr>
      <w:r w:rsidRPr="00E7535F">
        <w:rPr>
          <w:rFonts w:ascii="Times New Roman" w:hAnsi="Times New Roman"/>
          <w:sz w:val="28"/>
          <w:szCs w:val="28"/>
          <w:u w:val="single"/>
          <w:lang w:eastAsia="ru-RU"/>
        </w:rPr>
        <w:t>Технология приготовления:</w:t>
      </w:r>
      <w:r w:rsidRPr="00E7535F">
        <w:rPr>
          <w:rFonts w:ascii="Times New Roman" w:hAnsi="Times New Roman"/>
          <w:sz w:val="28"/>
          <w:szCs w:val="28"/>
          <w:lang w:eastAsia="ru-RU"/>
        </w:rPr>
        <w:t>  подготовленные очищенные тыкву или кабачки нарезают и припускают в небольшом количестве воды или бульона. За 5-10 мин до окончания припускания тыквы или кабачков к ним добавляют припущенные в небольшом количестве воды или бульона с добавлением масла сливочного лук репчатый и морковь, предварительно нашинкованные, горошек зеленый консервированный или фасоль и припускают до готовности, затем овощи протирают. Лук-порей, нарезанный соломкой, припускают в небольшом количестве воды или бульона с добавлением масла сливочного до готовности.</w:t>
      </w:r>
    </w:p>
    <w:p w:rsidR="00983CF5" w:rsidRPr="00E7535F" w:rsidRDefault="00983CF5" w:rsidP="00E7535F">
      <w:pPr>
        <w:spacing w:before="100" w:beforeAutospacing="1" w:after="100" w:afterAutospacing="1" w:line="240" w:lineRule="auto"/>
        <w:ind w:firstLine="540"/>
        <w:jc w:val="both"/>
        <w:rPr>
          <w:rFonts w:ascii="Times New Roman" w:hAnsi="Times New Roman"/>
          <w:sz w:val="28"/>
          <w:szCs w:val="28"/>
          <w:lang w:eastAsia="ru-RU"/>
        </w:rPr>
      </w:pPr>
      <w:r w:rsidRPr="00E7535F">
        <w:rPr>
          <w:rFonts w:ascii="Times New Roman" w:hAnsi="Times New Roman"/>
          <w:sz w:val="28"/>
          <w:szCs w:val="28"/>
          <w:lang w:eastAsia="ru-RU"/>
        </w:rPr>
        <w:t>Муку пшеничную подсушивают на сковороде, разводят водой или бульоном, хорошо вымешивают при слабом кипении до образования однородной массы в течение 3-5 мин, после чего протертые овощи соединяют с мукой, разводят водой или бульоном, добавляют соль поваренную йодированную и проваривают.</w:t>
      </w:r>
    </w:p>
    <w:p w:rsidR="00983CF5" w:rsidRPr="00E7535F" w:rsidRDefault="00983CF5" w:rsidP="00E7535F">
      <w:pPr>
        <w:spacing w:before="100" w:beforeAutospacing="1" w:after="100" w:afterAutospacing="1" w:line="240" w:lineRule="auto"/>
        <w:ind w:firstLine="540"/>
        <w:jc w:val="both"/>
        <w:rPr>
          <w:rFonts w:ascii="Times New Roman" w:hAnsi="Times New Roman"/>
          <w:sz w:val="28"/>
          <w:szCs w:val="28"/>
          <w:lang w:eastAsia="ru-RU"/>
        </w:rPr>
      </w:pPr>
      <w:r w:rsidRPr="00E7535F">
        <w:rPr>
          <w:rFonts w:ascii="Times New Roman" w:hAnsi="Times New Roman"/>
          <w:sz w:val="28"/>
          <w:szCs w:val="28"/>
          <w:lang w:eastAsia="ru-RU"/>
        </w:rPr>
        <w:t>Готовый суп-пюре заправляют смесью молока кипяченого с температурой от 60 до 70</w:t>
      </w:r>
      <w:r w:rsidRPr="00E7535F">
        <w:rPr>
          <w:rFonts w:ascii="Times New Roman" w:hAnsi="Times New Roman"/>
          <w:sz w:val="28"/>
          <w:szCs w:val="28"/>
          <w:vertAlign w:val="superscript"/>
          <w:lang w:eastAsia="ru-RU"/>
        </w:rPr>
        <w:t>0</w:t>
      </w:r>
      <w:r w:rsidRPr="00E7535F">
        <w:rPr>
          <w:rFonts w:ascii="Times New Roman" w:hAnsi="Times New Roman"/>
          <w:sz w:val="28"/>
          <w:szCs w:val="28"/>
          <w:lang w:eastAsia="ru-RU"/>
        </w:rPr>
        <w:t>С и масла сливочного прокипяченного, взятых в соотношении 10:1.После введения в суп-пюре смеси его доводят до кипения при помешивании.</w:t>
      </w:r>
    </w:p>
    <w:p w:rsidR="00983CF5" w:rsidRPr="00E7535F" w:rsidRDefault="00983CF5" w:rsidP="00E7535F">
      <w:pPr>
        <w:spacing w:before="100" w:beforeAutospacing="1" w:after="100" w:afterAutospacing="1" w:line="240" w:lineRule="auto"/>
        <w:ind w:firstLine="540"/>
        <w:jc w:val="both"/>
        <w:rPr>
          <w:rFonts w:ascii="Times New Roman" w:hAnsi="Times New Roman"/>
          <w:sz w:val="28"/>
          <w:szCs w:val="28"/>
          <w:lang w:eastAsia="ru-RU"/>
        </w:rPr>
      </w:pPr>
      <w:r w:rsidRPr="00E7535F">
        <w:rPr>
          <w:rFonts w:ascii="Times New Roman" w:hAnsi="Times New Roman"/>
          <w:sz w:val="28"/>
          <w:szCs w:val="28"/>
          <w:lang w:eastAsia="ru-RU"/>
        </w:rPr>
        <w:t>Горошек зеленый консервированный или фасоль, припущенные до готовности, а также лук-порей припущенный допускается не протирать, а положить в суп-пюре вместе с заправкой, после чего довести его до кипения.</w:t>
      </w:r>
    </w:p>
    <w:p w:rsidR="00983CF5" w:rsidRPr="00E7535F" w:rsidRDefault="00983CF5" w:rsidP="00E7535F">
      <w:pPr>
        <w:spacing w:before="100" w:beforeAutospacing="1" w:after="100" w:afterAutospacing="1" w:line="240" w:lineRule="auto"/>
        <w:ind w:firstLine="540"/>
        <w:jc w:val="both"/>
        <w:rPr>
          <w:rFonts w:ascii="Times New Roman" w:hAnsi="Times New Roman"/>
          <w:sz w:val="28"/>
          <w:szCs w:val="28"/>
          <w:lang w:eastAsia="ru-RU"/>
        </w:rPr>
      </w:pPr>
      <w:r w:rsidRPr="00E7535F">
        <w:rPr>
          <w:rFonts w:ascii="Times New Roman" w:hAnsi="Times New Roman"/>
          <w:sz w:val="28"/>
          <w:szCs w:val="28"/>
          <w:lang w:eastAsia="ru-RU"/>
        </w:rPr>
        <w:t>Готовый суп-пюре хранят до отпуска на водяной бане или плите при температуре от 80 до 85</w:t>
      </w:r>
      <w:r w:rsidRPr="00E7535F">
        <w:rPr>
          <w:rFonts w:ascii="Times New Roman" w:hAnsi="Times New Roman"/>
          <w:sz w:val="28"/>
          <w:szCs w:val="28"/>
          <w:vertAlign w:val="superscript"/>
          <w:lang w:eastAsia="ru-RU"/>
        </w:rPr>
        <w:t>0</w:t>
      </w:r>
      <w:r w:rsidRPr="00E7535F">
        <w:rPr>
          <w:rFonts w:ascii="Times New Roman" w:hAnsi="Times New Roman"/>
          <w:sz w:val="28"/>
          <w:szCs w:val="28"/>
          <w:lang w:eastAsia="ru-RU"/>
        </w:rPr>
        <w:t xml:space="preserve">С. </w:t>
      </w:r>
    </w:p>
    <w:p w:rsidR="00983CF5" w:rsidRPr="00E7535F" w:rsidRDefault="00983CF5" w:rsidP="00E7535F">
      <w:pPr>
        <w:spacing w:before="100" w:beforeAutospacing="1" w:after="100" w:afterAutospacing="1" w:line="240" w:lineRule="auto"/>
        <w:ind w:firstLine="540"/>
        <w:jc w:val="both"/>
        <w:rPr>
          <w:rFonts w:ascii="Times New Roman" w:hAnsi="Times New Roman"/>
          <w:sz w:val="28"/>
          <w:szCs w:val="28"/>
          <w:lang w:eastAsia="ru-RU"/>
        </w:rPr>
      </w:pPr>
      <w:r w:rsidRPr="00E7535F">
        <w:rPr>
          <w:rFonts w:ascii="Times New Roman" w:hAnsi="Times New Roman"/>
          <w:sz w:val="28"/>
          <w:szCs w:val="28"/>
          <w:lang w:eastAsia="ru-RU"/>
        </w:rPr>
        <w:t> </w:t>
      </w:r>
    </w:p>
    <w:p w:rsidR="00983CF5" w:rsidRPr="00E7535F" w:rsidRDefault="00983CF5" w:rsidP="00E7535F">
      <w:pPr>
        <w:spacing w:before="100" w:beforeAutospacing="1" w:after="100" w:afterAutospacing="1" w:line="240" w:lineRule="auto"/>
        <w:ind w:firstLine="540"/>
        <w:jc w:val="both"/>
        <w:rPr>
          <w:rFonts w:ascii="Times New Roman" w:hAnsi="Times New Roman"/>
          <w:sz w:val="28"/>
          <w:szCs w:val="28"/>
          <w:lang w:eastAsia="ru-RU"/>
        </w:rPr>
      </w:pPr>
      <w:r w:rsidRPr="00E7535F">
        <w:rPr>
          <w:rFonts w:ascii="Times New Roman" w:hAnsi="Times New Roman"/>
          <w:sz w:val="28"/>
          <w:szCs w:val="28"/>
          <w:lang w:eastAsia="ru-RU"/>
        </w:rPr>
        <w:t> Температура подачи: от 60 до 65</w:t>
      </w:r>
      <w:r w:rsidRPr="00E7535F">
        <w:rPr>
          <w:rFonts w:ascii="Times New Roman" w:hAnsi="Times New Roman"/>
          <w:sz w:val="28"/>
          <w:szCs w:val="28"/>
          <w:vertAlign w:val="superscript"/>
          <w:lang w:eastAsia="ru-RU"/>
        </w:rPr>
        <w:t>0</w:t>
      </w:r>
      <w:r w:rsidRPr="00E7535F">
        <w:rPr>
          <w:rFonts w:ascii="Times New Roman" w:hAnsi="Times New Roman"/>
          <w:sz w:val="28"/>
          <w:szCs w:val="28"/>
          <w:lang w:eastAsia="ru-RU"/>
        </w:rPr>
        <w:t>С.</w:t>
      </w:r>
    </w:p>
    <w:p w:rsidR="00983CF5" w:rsidRPr="00E7535F" w:rsidRDefault="00983CF5" w:rsidP="00E7535F">
      <w:pPr>
        <w:spacing w:before="100" w:beforeAutospacing="1" w:after="100" w:afterAutospacing="1" w:line="240" w:lineRule="auto"/>
        <w:ind w:firstLine="567"/>
        <w:rPr>
          <w:rFonts w:ascii="Times New Roman" w:hAnsi="Times New Roman"/>
          <w:sz w:val="28"/>
          <w:szCs w:val="28"/>
          <w:lang w:eastAsia="ru-RU"/>
        </w:rPr>
      </w:pPr>
      <w:r w:rsidRPr="00E7535F">
        <w:rPr>
          <w:rFonts w:ascii="Times New Roman" w:hAnsi="Times New Roman"/>
          <w:sz w:val="28"/>
          <w:szCs w:val="28"/>
          <w:lang w:eastAsia="ru-RU"/>
        </w:rPr>
        <w:t>Срок реализации: не более одного часа  с момента приготовления.</w:t>
      </w:r>
    </w:p>
    <w:p w:rsidR="00983CF5" w:rsidRPr="00E7535F" w:rsidRDefault="00983CF5" w:rsidP="00E7535F">
      <w:pPr>
        <w:spacing w:before="100" w:beforeAutospacing="1" w:after="100" w:afterAutospacing="1"/>
        <w:jc w:val="center"/>
        <w:rPr>
          <w:rFonts w:ascii="Times New Roman" w:hAnsi="Times New Roman"/>
          <w:sz w:val="28"/>
          <w:szCs w:val="28"/>
        </w:rPr>
      </w:pPr>
      <w:r w:rsidRPr="00E7535F">
        <w:rPr>
          <w:rFonts w:ascii="Times New Roman" w:hAnsi="Times New Roman"/>
          <w:b/>
          <w:bCs/>
          <w:sz w:val="28"/>
          <w:szCs w:val="28"/>
        </w:rPr>
        <w:t>Рагу из  овощей </w:t>
      </w:r>
    </w:p>
    <w:p w:rsidR="00983CF5" w:rsidRPr="00E7535F" w:rsidRDefault="00983CF5" w:rsidP="00E7535F">
      <w:pPr>
        <w:spacing w:before="100" w:beforeAutospacing="1" w:after="100" w:afterAutospacing="1"/>
        <w:jc w:val="both"/>
        <w:rPr>
          <w:rFonts w:ascii="Times New Roman" w:hAnsi="Times New Roman"/>
          <w:sz w:val="28"/>
          <w:szCs w:val="28"/>
        </w:rPr>
      </w:pPr>
      <w:r w:rsidRPr="00E7535F">
        <w:rPr>
          <w:rFonts w:ascii="Times New Roman" w:hAnsi="Times New Roman"/>
          <w:sz w:val="28"/>
          <w:szCs w:val="28"/>
        </w:rPr>
        <w:t> </w:t>
      </w:r>
    </w:p>
    <w:tbl>
      <w:tblPr>
        <w:tblW w:w="0" w:type="auto"/>
        <w:tblCellMar>
          <w:left w:w="0" w:type="dxa"/>
          <w:right w:w="0" w:type="dxa"/>
        </w:tblCellMar>
        <w:tblLook w:val="00A0" w:firstRow="1" w:lastRow="0" w:firstColumn="1" w:lastColumn="0" w:noHBand="0" w:noVBand="0"/>
      </w:tblPr>
      <w:tblGrid>
        <w:gridCol w:w="2754"/>
        <w:gridCol w:w="1245"/>
        <w:gridCol w:w="1059"/>
      </w:tblGrid>
      <w:tr w:rsidR="00983CF5" w:rsidRPr="00070629" w:rsidTr="00E7535F">
        <w:tc>
          <w:tcPr>
            <w:tcW w:w="2754" w:type="dxa"/>
            <w:tcBorders>
              <w:top w:val="single" w:sz="8" w:space="0" w:color="auto"/>
              <w:left w:val="single" w:sz="8" w:space="0" w:color="auto"/>
              <w:bottom w:val="nil"/>
              <w:right w:val="single" w:sz="8" w:space="0" w:color="auto"/>
            </w:tcBorders>
            <w:tcMar>
              <w:top w:w="0" w:type="dxa"/>
              <w:left w:w="108" w:type="dxa"/>
              <w:bottom w:w="0" w:type="dxa"/>
              <w:right w:w="108" w:type="dxa"/>
            </w:tcMar>
          </w:tcPr>
          <w:p w:rsidR="00983CF5" w:rsidRPr="00070629" w:rsidRDefault="00983CF5">
            <w:pPr>
              <w:spacing w:before="100" w:beforeAutospacing="1" w:after="100" w:afterAutospacing="1"/>
              <w:jc w:val="both"/>
              <w:rPr>
                <w:rFonts w:ascii="Times New Roman" w:hAnsi="Times New Roman"/>
                <w:sz w:val="28"/>
                <w:szCs w:val="28"/>
              </w:rPr>
            </w:pPr>
            <w:r w:rsidRPr="00070629">
              <w:rPr>
                <w:rFonts w:ascii="Times New Roman" w:hAnsi="Times New Roman"/>
                <w:sz w:val="28"/>
                <w:szCs w:val="28"/>
              </w:rPr>
              <w:t xml:space="preserve">Наименование </w:t>
            </w:r>
          </w:p>
        </w:tc>
        <w:tc>
          <w:tcPr>
            <w:tcW w:w="2304"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983CF5" w:rsidRPr="00070629" w:rsidRDefault="00983CF5">
            <w:pPr>
              <w:spacing w:before="100" w:beforeAutospacing="1" w:after="100" w:afterAutospacing="1"/>
              <w:jc w:val="center"/>
              <w:rPr>
                <w:rFonts w:ascii="Times New Roman" w:hAnsi="Times New Roman"/>
                <w:sz w:val="28"/>
                <w:szCs w:val="28"/>
              </w:rPr>
            </w:pPr>
            <w:r w:rsidRPr="00070629">
              <w:rPr>
                <w:rFonts w:ascii="Times New Roman" w:hAnsi="Times New Roman"/>
                <w:sz w:val="28"/>
                <w:szCs w:val="28"/>
              </w:rPr>
              <w:t>Норма расхода продуктов на порцию массой нетто 100 г</w:t>
            </w:r>
          </w:p>
        </w:tc>
      </w:tr>
      <w:tr w:rsidR="00983CF5" w:rsidRPr="00070629" w:rsidTr="00E7535F">
        <w:tc>
          <w:tcPr>
            <w:tcW w:w="2754" w:type="dxa"/>
            <w:tcBorders>
              <w:top w:val="nil"/>
              <w:left w:val="single" w:sz="8" w:space="0" w:color="auto"/>
              <w:bottom w:val="nil"/>
              <w:right w:val="single" w:sz="8" w:space="0" w:color="auto"/>
            </w:tcBorders>
            <w:tcMar>
              <w:top w:w="0" w:type="dxa"/>
              <w:left w:w="108" w:type="dxa"/>
              <w:bottom w:w="0" w:type="dxa"/>
              <w:right w:w="108" w:type="dxa"/>
            </w:tcMar>
          </w:tcPr>
          <w:p w:rsidR="00983CF5" w:rsidRPr="00070629" w:rsidRDefault="00983CF5">
            <w:pPr>
              <w:spacing w:before="100" w:beforeAutospacing="1" w:after="100" w:afterAutospacing="1"/>
              <w:jc w:val="both"/>
              <w:rPr>
                <w:rFonts w:ascii="Times New Roman" w:hAnsi="Times New Roman"/>
                <w:sz w:val="28"/>
                <w:szCs w:val="28"/>
              </w:rPr>
            </w:pPr>
            <w:r w:rsidRPr="00070629">
              <w:rPr>
                <w:rFonts w:ascii="Times New Roman" w:hAnsi="Times New Roman"/>
                <w:sz w:val="28"/>
                <w:szCs w:val="28"/>
              </w:rPr>
              <w:t>продуктов</w:t>
            </w:r>
          </w:p>
        </w:tc>
        <w:tc>
          <w:tcPr>
            <w:tcW w:w="2304" w:type="dxa"/>
            <w:gridSpan w:val="2"/>
            <w:tcBorders>
              <w:top w:val="nil"/>
              <w:left w:val="nil"/>
              <w:bottom w:val="nil"/>
              <w:right w:val="single" w:sz="8" w:space="0" w:color="auto"/>
            </w:tcBorders>
            <w:tcMar>
              <w:top w:w="0" w:type="dxa"/>
              <w:left w:w="108" w:type="dxa"/>
              <w:bottom w:w="0" w:type="dxa"/>
              <w:right w:w="108" w:type="dxa"/>
            </w:tcMar>
          </w:tcPr>
          <w:p w:rsidR="00983CF5" w:rsidRPr="00070629" w:rsidRDefault="00983CF5">
            <w:pPr>
              <w:spacing w:before="100" w:beforeAutospacing="1" w:after="100" w:afterAutospacing="1"/>
              <w:jc w:val="center"/>
              <w:rPr>
                <w:rFonts w:ascii="Times New Roman" w:hAnsi="Times New Roman"/>
                <w:sz w:val="28"/>
                <w:szCs w:val="28"/>
              </w:rPr>
            </w:pPr>
            <w:r w:rsidRPr="00070629">
              <w:rPr>
                <w:rFonts w:ascii="Times New Roman" w:hAnsi="Times New Roman"/>
                <w:sz w:val="28"/>
                <w:szCs w:val="28"/>
              </w:rPr>
              <w:t>рецептура № 1</w:t>
            </w:r>
          </w:p>
        </w:tc>
      </w:tr>
      <w:tr w:rsidR="00983CF5" w:rsidRPr="00070629" w:rsidTr="00E7535F">
        <w:tc>
          <w:tcPr>
            <w:tcW w:w="2754" w:type="dxa"/>
            <w:tcBorders>
              <w:top w:val="nil"/>
              <w:left w:val="single" w:sz="8" w:space="0" w:color="auto"/>
              <w:bottom w:val="nil"/>
              <w:right w:val="single" w:sz="8" w:space="0" w:color="auto"/>
            </w:tcBorders>
            <w:tcMar>
              <w:top w:w="0" w:type="dxa"/>
              <w:left w:w="108" w:type="dxa"/>
              <w:bottom w:w="0" w:type="dxa"/>
              <w:right w:w="108" w:type="dxa"/>
            </w:tcMar>
          </w:tcPr>
          <w:p w:rsidR="00983CF5" w:rsidRPr="00070629" w:rsidRDefault="00983CF5">
            <w:pPr>
              <w:spacing w:before="100" w:beforeAutospacing="1" w:after="100" w:afterAutospacing="1"/>
              <w:jc w:val="both"/>
              <w:rPr>
                <w:rFonts w:ascii="Times New Roman" w:hAnsi="Times New Roman"/>
                <w:sz w:val="28"/>
                <w:szCs w:val="28"/>
              </w:rPr>
            </w:pPr>
            <w:r w:rsidRPr="00070629">
              <w:rPr>
                <w:rFonts w:ascii="Times New Roman" w:hAnsi="Times New Roman"/>
                <w:sz w:val="28"/>
                <w:szCs w:val="28"/>
              </w:rPr>
              <w:t> </w:t>
            </w:r>
          </w:p>
        </w:tc>
        <w:tc>
          <w:tcPr>
            <w:tcW w:w="1245" w:type="dxa"/>
            <w:tcBorders>
              <w:top w:val="single" w:sz="8" w:space="0" w:color="auto"/>
              <w:left w:val="nil"/>
              <w:bottom w:val="nil"/>
              <w:right w:val="single" w:sz="8" w:space="0" w:color="auto"/>
            </w:tcBorders>
            <w:tcMar>
              <w:top w:w="0" w:type="dxa"/>
              <w:left w:w="108" w:type="dxa"/>
              <w:bottom w:w="0" w:type="dxa"/>
              <w:right w:w="108" w:type="dxa"/>
            </w:tcMar>
          </w:tcPr>
          <w:p w:rsidR="00983CF5" w:rsidRPr="00070629" w:rsidRDefault="00983CF5">
            <w:pPr>
              <w:spacing w:before="100" w:beforeAutospacing="1" w:after="100" w:afterAutospacing="1"/>
              <w:jc w:val="both"/>
              <w:rPr>
                <w:rFonts w:ascii="Times New Roman" w:hAnsi="Times New Roman"/>
                <w:sz w:val="28"/>
                <w:szCs w:val="28"/>
              </w:rPr>
            </w:pPr>
            <w:r w:rsidRPr="00070629">
              <w:rPr>
                <w:rFonts w:ascii="Times New Roman" w:hAnsi="Times New Roman"/>
                <w:sz w:val="28"/>
                <w:szCs w:val="28"/>
              </w:rPr>
              <w:t>вес</w:t>
            </w:r>
          </w:p>
        </w:tc>
        <w:tc>
          <w:tcPr>
            <w:tcW w:w="1059" w:type="dxa"/>
            <w:tcBorders>
              <w:top w:val="single" w:sz="8" w:space="0" w:color="auto"/>
              <w:left w:val="nil"/>
              <w:bottom w:val="nil"/>
              <w:right w:val="single" w:sz="8" w:space="0" w:color="auto"/>
            </w:tcBorders>
            <w:tcMar>
              <w:top w:w="0" w:type="dxa"/>
              <w:left w:w="108" w:type="dxa"/>
              <w:bottom w:w="0" w:type="dxa"/>
              <w:right w:w="108" w:type="dxa"/>
            </w:tcMar>
          </w:tcPr>
          <w:p w:rsidR="00983CF5" w:rsidRPr="00070629" w:rsidRDefault="00983CF5">
            <w:pPr>
              <w:spacing w:before="100" w:beforeAutospacing="1" w:after="100" w:afterAutospacing="1"/>
              <w:jc w:val="both"/>
              <w:rPr>
                <w:rFonts w:ascii="Times New Roman" w:hAnsi="Times New Roman"/>
                <w:sz w:val="28"/>
                <w:szCs w:val="28"/>
              </w:rPr>
            </w:pPr>
            <w:r w:rsidRPr="00070629">
              <w:rPr>
                <w:rFonts w:ascii="Times New Roman" w:hAnsi="Times New Roman"/>
                <w:sz w:val="28"/>
                <w:szCs w:val="28"/>
              </w:rPr>
              <w:t>вес</w:t>
            </w:r>
          </w:p>
        </w:tc>
      </w:tr>
      <w:tr w:rsidR="00983CF5" w:rsidRPr="00070629" w:rsidTr="00E7535F">
        <w:tc>
          <w:tcPr>
            <w:tcW w:w="2754" w:type="dxa"/>
            <w:tcBorders>
              <w:top w:val="nil"/>
              <w:left w:val="single" w:sz="8" w:space="0" w:color="auto"/>
              <w:bottom w:val="nil"/>
              <w:right w:val="single" w:sz="8" w:space="0" w:color="auto"/>
            </w:tcBorders>
            <w:tcMar>
              <w:top w:w="0" w:type="dxa"/>
              <w:left w:w="108" w:type="dxa"/>
              <w:bottom w:w="0" w:type="dxa"/>
              <w:right w:w="108" w:type="dxa"/>
            </w:tcMar>
          </w:tcPr>
          <w:p w:rsidR="00983CF5" w:rsidRPr="00070629" w:rsidRDefault="00983CF5">
            <w:pPr>
              <w:spacing w:before="100" w:beforeAutospacing="1" w:after="100" w:afterAutospacing="1"/>
              <w:jc w:val="both"/>
              <w:rPr>
                <w:rFonts w:ascii="Times New Roman" w:hAnsi="Times New Roman"/>
                <w:sz w:val="28"/>
                <w:szCs w:val="28"/>
              </w:rPr>
            </w:pPr>
            <w:r w:rsidRPr="00070629">
              <w:rPr>
                <w:rFonts w:ascii="Times New Roman" w:hAnsi="Times New Roman"/>
                <w:sz w:val="28"/>
                <w:szCs w:val="28"/>
              </w:rPr>
              <w:t> </w:t>
            </w:r>
          </w:p>
        </w:tc>
        <w:tc>
          <w:tcPr>
            <w:tcW w:w="1245" w:type="dxa"/>
            <w:tcBorders>
              <w:top w:val="nil"/>
              <w:left w:val="nil"/>
              <w:bottom w:val="nil"/>
              <w:right w:val="single" w:sz="8" w:space="0" w:color="auto"/>
            </w:tcBorders>
            <w:tcMar>
              <w:top w:w="0" w:type="dxa"/>
              <w:left w:w="108" w:type="dxa"/>
              <w:bottom w:w="0" w:type="dxa"/>
              <w:right w:w="108" w:type="dxa"/>
            </w:tcMar>
          </w:tcPr>
          <w:p w:rsidR="00983CF5" w:rsidRPr="00070629" w:rsidRDefault="00983CF5">
            <w:pPr>
              <w:spacing w:before="100" w:beforeAutospacing="1" w:after="100" w:afterAutospacing="1"/>
              <w:jc w:val="both"/>
              <w:rPr>
                <w:rFonts w:ascii="Times New Roman" w:hAnsi="Times New Roman"/>
                <w:sz w:val="28"/>
                <w:szCs w:val="28"/>
              </w:rPr>
            </w:pPr>
            <w:r w:rsidRPr="00070629">
              <w:rPr>
                <w:rFonts w:ascii="Times New Roman" w:hAnsi="Times New Roman"/>
                <w:sz w:val="28"/>
                <w:szCs w:val="28"/>
              </w:rPr>
              <w:t>брутто, г</w:t>
            </w:r>
          </w:p>
        </w:tc>
        <w:tc>
          <w:tcPr>
            <w:tcW w:w="1059" w:type="dxa"/>
            <w:tcBorders>
              <w:top w:val="nil"/>
              <w:left w:val="nil"/>
              <w:bottom w:val="nil"/>
              <w:right w:val="single" w:sz="8" w:space="0" w:color="auto"/>
            </w:tcBorders>
            <w:tcMar>
              <w:top w:w="0" w:type="dxa"/>
              <w:left w:w="108" w:type="dxa"/>
              <w:bottom w:w="0" w:type="dxa"/>
              <w:right w:w="108" w:type="dxa"/>
            </w:tcMar>
          </w:tcPr>
          <w:p w:rsidR="00983CF5" w:rsidRPr="00070629" w:rsidRDefault="00983CF5">
            <w:pPr>
              <w:spacing w:before="100" w:beforeAutospacing="1" w:after="100" w:afterAutospacing="1"/>
              <w:jc w:val="both"/>
              <w:rPr>
                <w:rFonts w:ascii="Times New Roman" w:hAnsi="Times New Roman"/>
                <w:sz w:val="28"/>
                <w:szCs w:val="28"/>
              </w:rPr>
            </w:pPr>
            <w:r w:rsidRPr="00070629">
              <w:rPr>
                <w:rFonts w:ascii="Times New Roman" w:hAnsi="Times New Roman"/>
                <w:sz w:val="28"/>
                <w:szCs w:val="28"/>
              </w:rPr>
              <w:t>нетто, г</w:t>
            </w:r>
          </w:p>
        </w:tc>
      </w:tr>
      <w:tr w:rsidR="00983CF5" w:rsidRPr="00070629" w:rsidTr="00E7535F">
        <w:tc>
          <w:tcPr>
            <w:tcW w:w="2754" w:type="dxa"/>
            <w:tcBorders>
              <w:top w:val="single" w:sz="8" w:space="0" w:color="auto"/>
              <w:left w:val="single" w:sz="8" w:space="0" w:color="auto"/>
              <w:bottom w:val="nil"/>
              <w:right w:val="single" w:sz="8" w:space="0" w:color="auto"/>
            </w:tcBorders>
            <w:tcMar>
              <w:top w:w="0" w:type="dxa"/>
              <w:left w:w="108" w:type="dxa"/>
              <w:bottom w:w="0" w:type="dxa"/>
              <w:right w:w="108" w:type="dxa"/>
            </w:tcMar>
          </w:tcPr>
          <w:p w:rsidR="00983CF5" w:rsidRPr="00070629" w:rsidRDefault="00983CF5">
            <w:pPr>
              <w:spacing w:before="100" w:beforeAutospacing="1" w:after="100" w:afterAutospacing="1"/>
              <w:jc w:val="both"/>
              <w:rPr>
                <w:rFonts w:ascii="Times New Roman" w:hAnsi="Times New Roman"/>
                <w:sz w:val="28"/>
                <w:szCs w:val="28"/>
              </w:rPr>
            </w:pPr>
            <w:r w:rsidRPr="00070629">
              <w:rPr>
                <w:rFonts w:ascii="Times New Roman" w:hAnsi="Times New Roman"/>
                <w:sz w:val="28"/>
                <w:szCs w:val="28"/>
              </w:rPr>
              <w:t xml:space="preserve">Картофель </w:t>
            </w:r>
          </w:p>
        </w:tc>
        <w:tc>
          <w:tcPr>
            <w:tcW w:w="1245" w:type="dxa"/>
            <w:tcBorders>
              <w:top w:val="single" w:sz="8" w:space="0" w:color="auto"/>
              <w:left w:val="nil"/>
              <w:bottom w:val="nil"/>
              <w:right w:val="single" w:sz="8" w:space="0" w:color="auto"/>
            </w:tcBorders>
            <w:tcMar>
              <w:top w:w="0" w:type="dxa"/>
              <w:left w:w="108" w:type="dxa"/>
              <w:bottom w:w="0" w:type="dxa"/>
              <w:right w:w="108" w:type="dxa"/>
            </w:tcMar>
          </w:tcPr>
          <w:p w:rsidR="00983CF5" w:rsidRPr="00070629" w:rsidRDefault="00983CF5">
            <w:pPr>
              <w:spacing w:before="100" w:beforeAutospacing="1" w:after="100" w:afterAutospacing="1"/>
              <w:jc w:val="center"/>
              <w:rPr>
                <w:rFonts w:ascii="Times New Roman" w:hAnsi="Times New Roman"/>
                <w:sz w:val="28"/>
                <w:szCs w:val="28"/>
              </w:rPr>
            </w:pPr>
            <w:r w:rsidRPr="00070629">
              <w:rPr>
                <w:rFonts w:ascii="Times New Roman" w:hAnsi="Times New Roman"/>
                <w:sz w:val="28"/>
                <w:szCs w:val="28"/>
              </w:rPr>
              <w:t>26,8</w:t>
            </w:r>
          </w:p>
        </w:tc>
        <w:tc>
          <w:tcPr>
            <w:tcW w:w="1059" w:type="dxa"/>
            <w:tcBorders>
              <w:top w:val="single" w:sz="8" w:space="0" w:color="auto"/>
              <w:left w:val="nil"/>
              <w:bottom w:val="nil"/>
              <w:right w:val="single" w:sz="8" w:space="0" w:color="auto"/>
            </w:tcBorders>
            <w:tcMar>
              <w:top w:w="0" w:type="dxa"/>
              <w:left w:w="108" w:type="dxa"/>
              <w:bottom w:w="0" w:type="dxa"/>
              <w:right w:w="108" w:type="dxa"/>
            </w:tcMar>
          </w:tcPr>
          <w:p w:rsidR="00983CF5" w:rsidRPr="00070629" w:rsidRDefault="00983CF5">
            <w:pPr>
              <w:spacing w:before="100" w:beforeAutospacing="1" w:after="100" w:afterAutospacing="1"/>
              <w:jc w:val="center"/>
              <w:rPr>
                <w:rFonts w:ascii="Times New Roman" w:hAnsi="Times New Roman"/>
                <w:sz w:val="28"/>
                <w:szCs w:val="28"/>
              </w:rPr>
            </w:pPr>
            <w:r w:rsidRPr="00070629">
              <w:rPr>
                <w:rFonts w:ascii="Times New Roman" w:hAnsi="Times New Roman"/>
                <w:sz w:val="28"/>
                <w:szCs w:val="28"/>
              </w:rPr>
              <w:t>20</w:t>
            </w:r>
          </w:p>
        </w:tc>
      </w:tr>
      <w:tr w:rsidR="00983CF5" w:rsidRPr="00070629" w:rsidTr="00E7535F">
        <w:tc>
          <w:tcPr>
            <w:tcW w:w="2754" w:type="dxa"/>
            <w:tcBorders>
              <w:top w:val="nil"/>
              <w:left w:val="single" w:sz="8" w:space="0" w:color="auto"/>
              <w:bottom w:val="nil"/>
              <w:right w:val="single" w:sz="8" w:space="0" w:color="auto"/>
            </w:tcBorders>
            <w:tcMar>
              <w:top w:w="0" w:type="dxa"/>
              <w:left w:w="108" w:type="dxa"/>
              <w:bottom w:w="0" w:type="dxa"/>
              <w:right w:w="108" w:type="dxa"/>
            </w:tcMar>
          </w:tcPr>
          <w:p w:rsidR="00983CF5" w:rsidRPr="00070629" w:rsidRDefault="00983CF5">
            <w:pPr>
              <w:spacing w:before="100" w:beforeAutospacing="1" w:after="100" w:afterAutospacing="1"/>
              <w:jc w:val="both"/>
              <w:rPr>
                <w:rFonts w:ascii="Times New Roman" w:hAnsi="Times New Roman"/>
                <w:sz w:val="28"/>
                <w:szCs w:val="28"/>
              </w:rPr>
            </w:pPr>
            <w:r w:rsidRPr="00070629">
              <w:rPr>
                <w:rFonts w:ascii="Times New Roman" w:hAnsi="Times New Roman"/>
                <w:sz w:val="28"/>
                <w:szCs w:val="28"/>
              </w:rPr>
              <w:t>Морковь</w:t>
            </w:r>
          </w:p>
        </w:tc>
        <w:tc>
          <w:tcPr>
            <w:tcW w:w="1245" w:type="dxa"/>
            <w:tcBorders>
              <w:top w:val="nil"/>
              <w:left w:val="nil"/>
              <w:bottom w:val="nil"/>
              <w:right w:val="single" w:sz="8" w:space="0" w:color="auto"/>
            </w:tcBorders>
            <w:tcMar>
              <w:top w:w="0" w:type="dxa"/>
              <w:left w:w="108" w:type="dxa"/>
              <w:bottom w:w="0" w:type="dxa"/>
              <w:right w:w="108" w:type="dxa"/>
            </w:tcMar>
          </w:tcPr>
          <w:p w:rsidR="00983CF5" w:rsidRPr="00070629" w:rsidRDefault="00983CF5">
            <w:pPr>
              <w:ind w:left="-108" w:right="-132"/>
              <w:jc w:val="center"/>
              <w:rPr>
                <w:rFonts w:ascii="Times New Roman" w:hAnsi="Times New Roman"/>
                <w:sz w:val="28"/>
                <w:szCs w:val="28"/>
              </w:rPr>
            </w:pPr>
            <w:r w:rsidRPr="00070629">
              <w:rPr>
                <w:rFonts w:ascii="Times New Roman" w:hAnsi="Times New Roman"/>
                <w:sz w:val="28"/>
                <w:szCs w:val="28"/>
              </w:rPr>
              <w:t>23,2/18,4</w:t>
            </w:r>
            <w:r w:rsidRPr="00070629">
              <w:rPr>
                <w:rFonts w:ascii="Times New Roman" w:hAnsi="Times New Roman"/>
                <w:sz w:val="28"/>
                <w:szCs w:val="28"/>
                <w:vertAlign w:val="superscript"/>
              </w:rPr>
              <w:t>1)</w:t>
            </w:r>
          </w:p>
        </w:tc>
        <w:tc>
          <w:tcPr>
            <w:tcW w:w="1059" w:type="dxa"/>
            <w:tcBorders>
              <w:top w:val="nil"/>
              <w:left w:val="nil"/>
              <w:bottom w:val="nil"/>
              <w:right w:val="single" w:sz="8" w:space="0" w:color="auto"/>
            </w:tcBorders>
            <w:tcMar>
              <w:top w:w="0" w:type="dxa"/>
              <w:left w:w="108" w:type="dxa"/>
              <w:bottom w:w="0" w:type="dxa"/>
              <w:right w:w="108" w:type="dxa"/>
            </w:tcMar>
          </w:tcPr>
          <w:p w:rsidR="00983CF5" w:rsidRPr="00070629" w:rsidRDefault="00983CF5">
            <w:pPr>
              <w:spacing w:before="100" w:beforeAutospacing="1" w:after="100" w:afterAutospacing="1"/>
              <w:jc w:val="center"/>
              <w:rPr>
                <w:rFonts w:ascii="Times New Roman" w:hAnsi="Times New Roman"/>
                <w:sz w:val="28"/>
                <w:szCs w:val="28"/>
              </w:rPr>
            </w:pPr>
            <w:r w:rsidRPr="00070629">
              <w:rPr>
                <w:rFonts w:ascii="Times New Roman" w:hAnsi="Times New Roman"/>
                <w:sz w:val="28"/>
                <w:szCs w:val="28"/>
              </w:rPr>
              <w:t>12,4</w:t>
            </w:r>
          </w:p>
        </w:tc>
      </w:tr>
      <w:tr w:rsidR="00983CF5" w:rsidRPr="00070629" w:rsidTr="00E7535F">
        <w:tc>
          <w:tcPr>
            <w:tcW w:w="2754" w:type="dxa"/>
            <w:tcBorders>
              <w:top w:val="nil"/>
              <w:left w:val="single" w:sz="8" w:space="0" w:color="auto"/>
              <w:bottom w:val="nil"/>
              <w:right w:val="single" w:sz="8" w:space="0" w:color="auto"/>
            </w:tcBorders>
            <w:tcMar>
              <w:top w:w="0" w:type="dxa"/>
              <w:left w:w="108" w:type="dxa"/>
              <w:bottom w:w="0" w:type="dxa"/>
              <w:right w:w="108" w:type="dxa"/>
            </w:tcMar>
          </w:tcPr>
          <w:p w:rsidR="00983CF5" w:rsidRPr="00070629" w:rsidRDefault="00983CF5">
            <w:pPr>
              <w:spacing w:before="100" w:beforeAutospacing="1" w:after="100" w:afterAutospacing="1"/>
              <w:jc w:val="both"/>
              <w:rPr>
                <w:rFonts w:ascii="Times New Roman" w:hAnsi="Times New Roman"/>
                <w:sz w:val="28"/>
                <w:szCs w:val="28"/>
              </w:rPr>
            </w:pPr>
            <w:r w:rsidRPr="00070629">
              <w:rPr>
                <w:rFonts w:ascii="Times New Roman" w:hAnsi="Times New Roman"/>
                <w:sz w:val="28"/>
                <w:szCs w:val="28"/>
              </w:rPr>
              <w:t>Петрушка (корень)</w:t>
            </w:r>
          </w:p>
        </w:tc>
        <w:tc>
          <w:tcPr>
            <w:tcW w:w="1245" w:type="dxa"/>
            <w:tcBorders>
              <w:top w:val="nil"/>
              <w:left w:val="nil"/>
              <w:bottom w:val="nil"/>
              <w:right w:val="single" w:sz="8" w:space="0" w:color="auto"/>
            </w:tcBorders>
            <w:tcMar>
              <w:top w:w="0" w:type="dxa"/>
              <w:left w:w="108" w:type="dxa"/>
              <w:bottom w:w="0" w:type="dxa"/>
              <w:right w:w="108" w:type="dxa"/>
            </w:tcMar>
          </w:tcPr>
          <w:p w:rsidR="00983CF5" w:rsidRPr="00070629" w:rsidRDefault="00983CF5">
            <w:pPr>
              <w:spacing w:before="100" w:beforeAutospacing="1" w:after="100" w:afterAutospacing="1"/>
              <w:jc w:val="center"/>
              <w:rPr>
                <w:rFonts w:ascii="Times New Roman" w:hAnsi="Times New Roman"/>
                <w:sz w:val="28"/>
                <w:szCs w:val="28"/>
              </w:rPr>
            </w:pPr>
            <w:r w:rsidRPr="00070629">
              <w:rPr>
                <w:rFonts w:ascii="Times New Roman" w:hAnsi="Times New Roman"/>
                <w:sz w:val="28"/>
                <w:szCs w:val="28"/>
              </w:rPr>
              <w:t xml:space="preserve">5,2/4 </w:t>
            </w:r>
            <w:r w:rsidRPr="00070629">
              <w:rPr>
                <w:rFonts w:ascii="Times New Roman" w:hAnsi="Times New Roman"/>
                <w:sz w:val="28"/>
                <w:szCs w:val="28"/>
                <w:vertAlign w:val="superscript"/>
              </w:rPr>
              <w:t>1)</w:t>
            </w:r>
          </w:p>
        </w:tc>
        <w:tc>
          <w:tcPr>
            <w:tcW w:w="1059" w:type="dxa"/>
            <w:tcBorders>
              <w:top w:val="nil"/>
              <w:left w:val="nil"/>
              <w:bottom w:val="nil"/>
              <w:right w:val="single" w:sz="8" w:space="0" w:color="auto"/>
            </w:tcBorders>
            <w:tcMar>
              <w:top w:w="0" w:type="dxa"/>
              <w:left w:w="108" w:type="dxa"/>
              <w:bottom w:w="0" w:type="dxa"/>
              <w:right w:w="108" w:type="dxa"/>
            </w:tcMar>
          </w:tcPr>
          <w:p w:rsidR="00983CF5" w:rsidRPr="00070629" w:rsidRDefault="00983CF5">
            <w:pPr>
              <w:spacing w:before="100" w:beforeAutospacing="1" w:after="100" w:afterAutospacing="1"/>
              <w:jc w:val="center"/>
              <w:rPr>
                <w:rFonts w:ascii="Times New Roman" w:hAnsi="Times New Roman"/>
                <w:sz w:val="28"/>
                <w:szCs w:val="28"/>
              </w:rPr>
            </w:pPr>
            <w:r w:rsidRPr="00070629">
              <w:rPr>
                <w:rFonts w:ascii="Times New Roman" w:hAnsi="Times New Roman"/>
                <w:sz w:val="28"/>
                <w:szCs w:val="28"/>
              </w:rPr>
              <w:t>2,4</w:t>
            </w:r>
          </w:p>
        </w:tc>
      </w:tr>
      <w:tr w:rsidR="00983CF5" w:rsidRPr="00070629" w:rsidTr="00E7535F">
        <w:tc>
          <w:tcPr>
            <w:tcW w:w="2754" w:type="dxa"/>
            <w:tcBorders>
              <w:top w:val="nil"/>
              <w:left w:val="single" w:sz="8" w:space="0" w:color="auto"/>
              <w:bottom w:val="nil"/>
              <w:right w:val="single" w:sz="8" w:space="0" w:color="auto"/>
            </w:tcBorders>
            <w:tcMar>
              <w:top w:w="0" w:type="dxa"/>
              <w:left w:w="108" w:type="dxa"/>
              <w:bottom w:w="0" w:type="dxa"/>
              <w:right w:w="108" w:type="dxa"/>
            </w:tcMar>
          </w:tcPr>
          <w:p w:rsidR="00983CF5" w:rsidRPr="00070629" w:rsidRDefault="00983CF5">
            <w:pPr>
              <w:spacing w:before="100" w:beforeAutospacing="1" w:after="100" w:afterAutospacing="1"/>
              <w:jc w:val="both"/>
              <w:rPr>
                <w:rFonts w:ascii="Times New Roman" w:hAnsi="Times New Roman"/>
                <w:sz w:val="28"/>
                <w:szCs w:val="28"/>
              </w:rPr>
            </w:pPr>
            <w:r w:rsidRPr="00070629">
              <w:rPr>
                <w:rFonts w:ascii="Times New Roman" w:hAnsi="Times New Roman"/>
                <w:sz w:val="28"/>
                <w:szCs w:val="28"/>
              </w:rPr>
              <w:t>Лук репчатый</w:t>
            </w:r>
          </w:p>
        </w:tc>
        <w:tc>
          <w:tcPr>
            <w:tcW w:w="1245" w:type="dxa"/>
            <w:tcBorders>
              <w:top w:val="nil"/>
              <w:left w:val="nil"/>
              <w:bottom w:val="nil"/>
              <w:right w:val="single" w:sz="8" w:space="0" w:color="auto"/>
            </w:tcBorders>
            <w:tcMar>
              <w:top w:w="0" w:type="dxa"/>
              <w:left w:w="108" w:type="dxa"/>
              <w:bottom w:w="0" w:type="dxa"/>
              <w:right w:w="108" w:type="dxa"/>
            </w:tcMar>
          </w:tcPr>
          <w:p w:rsidR="00983CF5" w:rsidRPr="00070629" w:rsidRDefault="00983CF5">
            <w:pPr>
              <w:spacing w:before="100" w:beforeAutospacing="1" w:after="100" w:afterAutospacing="1"/>
              <w:jc w:val="center"/>
              <w:rPr>
                <w:rFonts w:ascii="Times New Roman" w:hAnsi="Times New Roman"/>
                <w:sz w:val="28"/>
                <w:szCs w:val="28"/>
              </w:rPr>
            </w:pPr>
            <w:r w:rsidRPr="00070629">
              <w:rPr>
                <w:rFonts w:ascii="Times New Roman" w:hAnsi="Times New Roman"/>
                <w:sz w:val="28"/>
                <w:szCs w:val="28"/>
              </w:rPr>
              <w:t xml:space="preserve">24/20 </w:t>
            </w:r>
            <w:r w:rsidRPr="00070629">
              <w:rPr>
                <w:rFonts w:ascii="Times New Roman" w:hAnsi="Times New Roman"/>
                <w:sz w:val="28"/>
                <w:szCs w:val="28"/>
                <w:vertAlign w:val="superscript"/>
              </w:rPr>
              <w:t>1)</w:t>
            </w:r>
          </w:p>
        </w:tc>
        <w:tc>
          <w:tcPr>
            <w:tcW w:w="1059" w:type="dxa"/>
            <w:tcBorders>
              <w:top w:val="nil"/>
              <w:left w:val="nil"/>
              <w:bottom w:val="nil"/>
              <w:right w:val="single" w:sz="8" w:space="0" w:color="auto"/>
            </w:tcBorders>
            <w:tcMar>
              <w:top w:w="0" w:type="dxa"/>
              <w:left w:w="108" w:type="dxa"/>
              <w:bottom w:w="0" w:type="dxa"/>
              <w:right w:w="108" w:type="dxa"/>
            </w:tcMar>
          </w:tcPr>
          <w:p w:rsidR="00983CF5" w:rsidRPr="00070629" w:rsidRDefault="00983CF5">
            <w:pPr>
              <w:spacing w:before="100" w:beforeAutospacing="1" w:after="100" w:afterAutospacing="1"/>
              <w:jc w:val="center"/>
              <w:rPr>
                <w:rFonts w:ascii="Times New Roman" w:hAnsi="Times New Roman"/>
                <w:sz w:val="28"/>
                <w:szCs w:val="28"/>
              </w:rPr>
            </w:pPr>
            <w:r w:rsidRPr="00070629">
              <w:rPr>
                <w:rFonts w:ascii="Times New Roman" w:hAnsi="Times New Roman"/>
                <w:sz w:val="28"/>
                <w:szCs w:val="28"/>
              </w:rPr>
              <w:t>10</w:t>
            </w:r>
          </w:p>
        </w:tc>
      </w:tr>
      <w:tr w:rsidR="00983CF5" w:rsidRPr="00070629" w:rsidTr="00E7535F">
        <w:tc>
          <w:tcPr>
            <w:tcW w:w="2754" w:type="dxa"/>
            <w:tcBorders>
              <w:top w:val="nil"/>
              <w:left w:val="single" w:sz="8" w:space="0" w:color="auto"/>
              <w:bottom w:val="nil"/>
              <w:right w:val="single" w:sz="8" w:space="0" w:color="auto"/>
            </w:tcBorders>
            <w:tcMar>
              <w:top w:w="0" w:type="dxa"/>
              <w:left w:w="108" w:type="dxa"/>
              <w:bottom w:w="0" w:type="dxa"/>
              <w:right w:w="108" w:type="dxa"/>
            </w:tcMar>
          </w:tcPr>
          <w:p w:rsidR="00983CF5" w:rsidRPr="00070629" w:rsidRDefault="00983CF5">
            <w:pPr>
              <w:spacing w:before="100" w:beforeAutospacing="1" w:after="100" w:afterAutospacing="1"/>
              <w:jc w:val="both"/>
              <w:rPr>
                <w:rFonts w:ascii="Times New Roman" w:hAnsi="Times New Roman"/>
                <w:sz w:val="28"/>
                <w:szCs w:val="28"/>
              </w:rPr>
            </w:pPr>
            <w:r w:rsidRPr="00070629">
              <w:rPr>
                <w:rFonts w:ascii="Times New Roman" w:hAnsi="Times New Roman"/>
                <w:sz w:val="28"/>
                <w:szCs w:val="28"/>
              </w:rPr>
              <w:t xml:space="preserve">Репа </w:t>
            </w:r>
          </w:p>
        </w:tc>
        <w:tc>
          <w:tcPr>
            <w:tcW w:w="1245" w:type="dxa"/>
            <w:tcBorders>
              <w:top w:val="nil"/>
              <w:left w:val="nil"/>
              <w:bottom w:val="nil"/>
              <w:right w:val="single" w:sz="8" w:space="0" w:color="auto"/>
            </w:tcBorders>
            <w:tcMar>
              <w:top w:w="0" w:type="dxa"/>
              <w:left w:w="108" w:type="dxa"/>
              <w:bottom w:w="0" w:type="dxa"/>
              <w:right w:w="108" w:type="dxa"/>
            </w:tcMar>
          </w:tcPr>
          <w:p w:rsidR="00983CF5" w:rsidRPr="00070629" w:rsidRDefault="00983CF5">
            <w:pPr>
              <w:spacing w:before="100" w:beforeAutospacing="1" w:after="100" w:afterAutospacing="1"/>
              <w:jc w:val="center"/>
              <w:rPr>
                <w:rFonts w:ascii="Times New Roman" w:hAnsi="Times New Roman"/>
                <w:sz w:val="28"/>
                <w:szCs w:val="28"/>
              </w:rPr>
            </w:pPr>
            <w:r w:rsidRPr="00070629">
              <w:rPr>
                <w:rFonts w:ascii="Times New Roman" w:hAnsi="Times New Roman"/>
                <w:sz w:val="28"/>
                <w:szCs w:val="28"/>
              </w:rPr>
              <w:t>-</w:t>
            </w:r>
          </w:p>
        </w:tc>
        <w:tc>
          <w:tcPr>
            <w:tcW w:w="1059" w:type="dxa"/>
            <w:tcBorders>
              <w:top w:val="nil"/>
              <w:left w:val="nil"/>
              <w:bottom w:val="nil"/>
              <w:right w:val="single" w:sz="8" w:space="0" w:color="auto"/>
            </w:tcBorders>
            <w:tcMar>
              <w:top w:w="0" w:type="dxa"/>
              <w:left w:w="108" w:type="dxa"/>
              <w:bottom w:w="0" w:type="dxa"/>
              <w:right w:w="108" w:type="dxa"/>
            </w:tcMar>
          </w:tcPr>
          <w:p w:rsidR="00983CF5" w:rsidRPr="00070629" w:rsidRDefault="00983CF5">
            <w:pPr>
              <w:spacing w:before="100" w:beforeAutospacing="1" w:after="100" w:afterAutospacing="1"/>
              <w:jc w:val="center"/>
              <w:rPr>
                <w:rFonts w:ascii="Times New Roman" w:hAnsi="Times New Roman"/>
                <w:sz w:val="28"/>
                <w:szCs w:val="28"/>
              </w:rPr>
            </w:pPr>
            <w:r w:rsidRPr="00070629">
              <w:rPr>
                <w:rFonts w:ascii="Times New Roman" w:hAnsi="Times New Roman"/>
                <w:sz w:val="28"/>
                <w:szCs w:val="28"/>
              </w:rPr>
              <w:t>-</w:t>
            </w:r>
          </w:p>
        </w:tc>
      </w:tr>
      <w:tr w:rsidR="00983CF5" w:rsidRPr="00070629" w:rsidTr="00E7535F">
        <w:tc>
          <w:tcPr>
            <w:tcW w:w="2754" w:type="dxa"/>
            <w:tcBorders>
              <w:top w:val="nil"/>
              <w:left w:val="single" w:sz="8" w:space="0" w:color="auto"/>
              <w:bottom w:val="nil"/>
              <w:right w:val="single" w:sz="8" w:space="0" w:color="auto"/>
            </w:tcBorders>
            <w:tcMar>
              <w:top w:w="0" w:type="dxa"/>
              <w:left w:w="108" w:type="dxa"/>
              <w:bottom w:w="0" w:type="dxa"/>
              <w:right w:w="108" w:type="dxa"/>
            </w:tcMar>
          </w:tcPr>
          <w:p w:rsidR="00983CF5" w:rsidRPr="00070629" w:rsidRDefault="00983CF5">
            <w:pPr>
              <w:spacing w:before="100" w:beforeAutospacing="1" w:after="100" w:afterAutospacing="1"/>
              <w:jc w:val="both"/>
              <w:rPr>
                <w:rFonts w:ascii="Times New Roman" w:hAnsi="Times New Roman"/>
                <w:sz w:val="28"/>
                <w:szCs w:val="28"/>
              </w:rPr>
            </w:pPr>
            <w:r w:rsidRPr="00070629">
              <w:rPr>
                <w:rFonts w:ascii="Times New Roman" w:hAnsi="Times New Roman"/>
                <w:sz w:val="28"/>
                <w:szCs w:val="28"/>
              </w:rPr>
              <w:t>           или</w:t>
            </w:r>
          </w:p>
        </w:tc>
        <w:tc>
          <w:tcPr>
            <w:tcW w:w="1245" w:type="dxa"/>
            <w:tcBorders>
              <w:top w:val="nil"/>
              <w:left w:val="nil"/>
              <w:bottom w:val="nil"/>
              <w:right w:val="single" w:sz="8" w:space="0" w:color="auto"/>
            </w:tcBorders>
            <w:tcMar>
              <w:top w:w="0" w:type="dxa"/>
              <w:left w:w="108" w:type="dxa"/>
              <w:bottom w:w="0" w:type="dxa"/>
              <w:right w:w="108" w:type="dxa"/>
            </w:tcMar>
          </w:tcPr>
          <w:p w:rsidR="00983CF5" w:rsidRPr="00070629" w:rsidRDefault="00983CF5">
            <w:pPr>
              <w:spacing w:before="100" w:beforeAutospacing="1" w:after="100" w:afterAutospacing="1"/>
              <w:jc w:val="center"/>
              <w:rPr>
                <w:rFonts w:ascii="Times New Roman" w:hAnsi="Times New Roman"/>
                <w:sz w:val="28"/>
                <w:szCs w:val="28"/>
              </w:rPr>
            </w:pPr>
            <w:r w:rsidRPr="00070629">
              <w:rPr>
                <w:rFonts w:ascii="Times New Roman" w:hAnsi="Times New Roman"/>
                <w:sz w:val="28"/>
                <w:szCs w:val="28"/>
              </w:rPr>
              <w:t> </w:t>
            </w:r>
          </w:p>
        </w:tc>
        <w:tc>
          <w:tcPr>
            <w:tcW w:w="1059" w:type="dxa"/>
            <w:tcBorders>
              <w:top w:val="nil"/>
              <w:left w:val="nil"/>
              <w:bottom w:val="nil"/>
              <w:right w:val="single" w:sz="8" w:space="0" w:color="auto"/>
            </w:tcBorders>
            <w:tcMar>
              <w:top w:w="0" w:type="dxa"/>
              <w:left w:w="108" w:type="dxa"/>
              <w:bottom w:w="0" w:type="dxa"/>
              <w:right w:w="108" w:type="dxa"/>
            </w:tcMar>
          </w:tcPr>
          <w:p w:rsidR="00983CF5" w:rsidRPr="00070629" w:rsidRDefault="00983CF5">
            <w:pPr>
              <w:spacing w:before="100" w:beforeAutospacing="1" w:after="100" w:afterAutospacing="1"/>
              <w:jc w:val="center"/>
              <w:rPr>
                <w:rFonts w:ascii="Times New Roman" w:hAnsi="Times New Roman"/>
                <w:sz w:val="28"/>
                <w:szCs w:val="28"/>
              </w:rPr>
            </w:pPr>
            <w:r w:rsidRPr="00070629">
              <w:rPr>
                <w:rFonts w:ascii="Times New Roman" w:hAnsi="Times New Roman"/>
                <w:sz w:val="28"/>
                <w:szCs w:val="28"/>
              </w:rPr>
              <w:t> </w:t>
            </w:r>
          </w:p>
        </w:tc>
      </w:tr>
      <w:tr w:rsidR="00983CF5" w:rsidRPr="00070629" w:rsidTr="00E7535F">
        <w:tc>
          <w:tcPr>
            <w:tcW w:w="2754" w:type="dxa"/>
            <w:tcBorders>
              <w:top w:val="nil"/>
              <w:left w:val="single" w:sz="8" w:space="0" w:color="auto"/>
              <w:bottom w:val="nil"/>
              <w:right w:val="single" w:sz="8" w:space="0" w:color="auto"/>
            </w:tcBorders>
            <w:tcMar>
              <w:top w:w="0" w:type="dxa"/>
              <w:left w:w="108" w:type="dxa"/>
              <w:bottom w:w="0" w:type="dxa"/>
              <w:right w:w="108" w:type="dxa"/>
            </w:tcMar>
          </w:tcPr>
          <w:p w:rsidR="00983CF5" w:rsidRPr="00070629" w:rsidRDefault="00983CF5">
            <w:pPr>
              <w:spacing w:before="100" w:beforeAutospacing="1" w:after="100" w:afterAutospacing="1"/>
              <w:jc w:val="both"/>
              <w:rPr>
                <w:rFonts w:ascii="Times New Roman" w:hAnsi="Times New Roman"/>
                <w:sz w:val="28"/>
                <w:szCs w:val="28"/>
              </w:rPr>
            </w:pPr>
            <w:r w:rsidRPr="00070629">
              <w:rPr>
                <w:rFonts w:ascii="Times New Roman" w:hAnsi="Times New Roman"/>
                <w:sz w:val="28"/>
                <w:szCs w:val="28"/>
              </w:rPr>
              <w:t xml:space="preserve">Брюква </w:t>
            </w:r>
          </w:p>
        </w:tc>
        <w:tc>
          <w:tcPr>
            <w:tcW w:w="1245" w:type="dxa"/>
            <w:tcBorders>
              <w:top w:val="nil"/>
              <w:left w:val="nil"/>
              <w:bottom w:val="nil"/>
              <w:right w:val="single" w:sz="8" w:space="0" w:color="auto"/>
            </w:tcBorders>
            <w:tcMar>
              <w:top w:w="0" w:type="dxa"/>
              <w:left w:w="108" w:type="dxa"/>
              <w:bottom w:w="0" w:type="dxa"/>
              <w:right w:w="108" w:type="dxa"/>
            </w:tcMar>
          </w:tcPr>
          <w:p w:rsidR="00983CF5" w:rsidRPr="00070629" w:rsidRDefault="00983CF5">
            <w:pPr>
              <w:spacing w:before="100" w:beforeAutospacing="1" w:after="100" w:afterAutospacing="1"/>
              <w:jc w:val="center"/>
              <w:rPr>
                <w:rFonts w:ascii="Times New Roman" w:hAnsi="Times New Roman"/>
                <w:sz w:val="28"/>
                <w:szCs w:val="28"/>
              </w:rPr>
            </w:pPr>
            <w:r w:rsidRPr="00070629">
              <w:rPr>
                <w:rFonts w:ascii="Times New Roman" w:hAnsi="Times New Roman"/>
                <w:sz w:val="28"/>
                <w:szCs w:val="28"/>
              </w:rPr>
              <w:t>-</w:t>
            </w:r>
          </w:p>
        </w:tc>
        <w:tc>
          <w:tcPr>
            <w:tcW w:w="1059" w:type="dxa"/>
            <w:tcBorders>
              <w:top w:val="nil"/>
              <w:left w:val="nil"/>
              <w:bottom w:val="nil"/>
              <w:right w:val="single" w:sz="8" w:space="0" w:color="auto"/>
            </w:tcBorders>
            <w:tcMar>
              <w:top w:w="0" w:type="dxa"/>
              <w:left w:w="108" w:type="dxa"/>
              <w:bottom w:w="0" w:type="dxa"/>
              <w:right w:w="108" w:type="dxa"/>
            </w:tcMar>
          </w:tcPr>
          <w:p w:rsidR="00983CF5" w:rsidRPr="00070629" w:rsidRDefault="00983CF5">
            <w:pPr>
              <w:spacing w:before="100" w:beforeAutospacing="1" w:after="100" w:afterAutospacing="1"/>
              <w:jc w:val="center"/>
              <w:rPr>
                <w:rFonts w:ascii="Times New Roman" w:hAnsi="Times New Roman"/>
                <w:sz w:val="28"/>
                <w:szCs w:val="28"/>
              </w:rPr>
            </w:pPr>
            <w:r w:rsidRPr="00070629">
              <w:rPr>
                <w:rFonts w:ascii="Times New Roman" w:hAnsi="Times New Roman"/>
                <w:sz w:val="28"/>
                <w:szCs w:val="28"/>
              </w:rPr>
              <w:t>-</w:t>
            </w:r>
          </w:p>
        </w:tc>
      </w:tr>
      <w:tr w:rsidR="00983CF5" w:rsidRPr="00070629" w:rsidTr="00E7535F">
        <w:tc>
          <w:tcPr>
            <w:tcW w:w="2754" w:type="dxa"/>
            <w:tcBorders>
              <w:top w:val="nil"/>
              <w:left w:val="single" w:sz="8" w:space="0" w:color="auto"/>
              <w:bottom w:val="nil"/>
              <w:right w:val="single" w:sz="8" w:space="0" w:color="auto"/>
            </w:tcBorders>
            <w:tcMar>
              <w:top w:w="0" w:type="dxa"/>
              <w:left w:w="108" w:type="dxa"/>
              <w:bottom w:w="0" w:type="dxa"/>
              <w:right w:w="108" w:type="dxa"/>
            </w:tcMar>
          </w:tcPr>
          <w:p w:rsidR="00983CF5" w:rsidRPr="00070629" w:rsidRDefault="00983CF5">
            <w:pPr>
              <w:spacing w:before="100" w:beforeAutospacing="1" w:after="100" w:afterAutospacing="1"/>
              <w:ind w:right="-108"/>
              <w:jc w:val="both"/>
              <w:rPr>
                <w:rFonts w:ascii="Times New Roman" w:hAnsi="Times New Roman"/>
                <w:sz w:val="28"/>
                <w:szCs w:val="28"/>
              </w:rPr>
            </w:pPr>
            <w:r w:rsidRPr="00070629">
              <w:rPr>
                <w:rFonts w:ascii="Times New Roman" w:hAnsi="Times New Roman"/>
                <w:sz w:val="28"/>
                <w:szCs w:val="28"/>
              </w:rPr>
              <w:t>Капуста белокочанная</w:t>
            </w:r>
          </w:p>
        </w:tc>
        <w:tc>
          <w:tcPr>
            <w:tcW w:w="1245" w:type="dxa"/>
            <w:tcBorders>
              <w:top w:val="nil"/>
              <w:left w:val="nil"/>
              <w:bottom w:val="nil"/>
              <w:right w:val="single" w:sz="8" w:space="0" w:color="auto"/>
            </w:tcBorders>
            <w:tcMar>
              <w:top w:w="0" w:type="dxa"/>
              <w:left w:w="108" w:type="dxa"/>
              <w:bottom w:w="0" w:type="dxa"/>
              <w:right w:w="108" w:type="dxa"/>
            </w:tcMar>
          </w:tcPr>
          <w:p w:rsidR="00983CF5" w:rsidRPr="00070629" w:rsidRDefault="00983CF5">
            <w:pPr>
              <w:spacing w:before="100" w:beforeAutospacing="1" w:after="100" w:afterAutospacing="1"/>
              <w:jc w:val="center"/>
              <w:rPr>
                <w:rFonts w:ascii="Times New Roman" w:hAnsi="Times New Roman"/>
                <w:sz w:val="28"/>
                <w:szCs w:val="28"/>
              </w:rPr>
            </w:pPr>
            <w:r w:rsidRPr="00070629">
              <w:rPr>
                <w:rFonts w:ascii="Times New Roman" w:hAnsi="Times New Roman"/>
                <w:sz w:val="28"/>
                <w:szCs w:val="28"/>
              </w:rPr>
              <w:t> </w:t>
            </w:r>
          </w:p>
        </w:tc>
        <w:tc>
          <w:tcPr>
            <w:tcW w:w="1059" w:type="dxa"/>
            <w:tcBorders>
              <w:top w:val="nil"/>
              <w:left w:val="nil"/>
              <w:bottom w:val="nil"/>
              <w:right w:val="single" w:sz="8" w:space="0" w:color="auto"/>
            </w:tcBorders>
            <w:tcMar>
              <w:top w:w="0" w:type="dxa"/>
              <w:left w:w="108" w:type="dxa"/>
              <w:bottom w:w="0" w:type="dxa"/>
              <w:right w:w="108" w:type="dxa"/>
            </w:tcMar>
          </w:tcPr>
          <w:p w:rsidR="00983CF5" w:rsidRPr="00070629" w:rsidRDefault="00983CF5">
            <w:pPr>
              <w:spacing w:before="100" w:beforeAutospacing="1" w:after="100" w:afterAutospacing="1"/>
              <w:jc w:val="center"/>
              <w:rPr>
                <w:rFonts w:ascii="Times New Roman" w:hAnsi="Times New Roman"/>
                <w:sz w:val="28"/>
                <w:szCs w:val="28"/>
              </w:rPr>
            </w:pPr>
            <w:r w:rsidRPr="00070629">
              <w:rPr>
                <w:rFonts w:ascii="Times New Roman" w:hAnsi="Times New Roman"/>
                <w:sz w:val="28"/>
                <w:szCs w:val="28"/>
              </w:rPr>
              <w:t> </w:t>
            </w:r>
          </w:p>
        </w:tc>
      </w:tr>
      <w:tr w:rsidR="00983CF5" w:rsidRPr="00070629" w:rsidTr="00E7535F">
        <w:tc>
          <w:tcPr>
            <w:tcW w:w="2754" w:type="dxa"/>
            <w:tcBorders>
              <w:top w:val="nil"/>
              <w:left w:val="single" w:sz="8" w:space="0" w:color="auto"/>
              <w:bottom w:val="nil"/>
              <w:right w:val="single" w:sz="8" w:space="0" w:color="auto"/>
            </w:tcBorders>
            <w:tcMar>
              <w:top w:w="0" w:type="dxa"/>
              <w:left w:w="108" w:type="dxa"/>
              <w:bottom w:w="0" w:type="dxa"/>
              <w:right w:w="108" w:type="dxa"/>
            </w:tcMar>
          </w:tcPr>
          <w:p w:rsidR="00983CF5" w:rsidRPr="00070629" w:rsidRDefault="00983CF5">
            <w:pPr>
              <w:spacing w:before="100" w:beforeAutospacing="1" w:after="100" w:afterAutospacing="1"/>
              <w:jc w:val="both"/>
              <w:rPr>
                <w:rFonts w:ascii="Times New Roman" w:hAnsi="Times New Roman"/>
                <w:sz w:val="28"/>
                <w:szCs w:val="28"/>
              </w:rPr>
            </w:pPr>
            <w:r w:rsidRPr="00070629">
              <w:rPr>
                <w:rFonts w:ascii="Times New Roman" w:hAnsi="Times New Roman"/>
                <w:sz w:val="28"/>
                <w:szCs w:val="28"/>
              </w:rPr>
              <w:t>свежая</w:t>
            </w:r>
          </w:p>
        </w:tc>
        <w:tc>
          <w:tcPr>
            <w:tcW w:w="1245" w:type="dxa"/>
            <w:tcBorders>
              <w:top w:val="nil"/>
              <w:left w:val="nil"/>
              <w:bottom w:val="nil"/>
              <w:right w:val="single" w:sz="8" w:space="0" w:color="auto"/>
            </w:tcBorders>
            <w:tcMar>
              <w:top w:w="0" w:type="dxa"/>
              <w:left w:w="108" w:type="dxa"/>
              <w:bottom w:w="0" w:type="dxa"/>
              <w:right w:w="108" w:type="dxa"/>
            </w:tcMar>
          </w:tcPr>
          <w:p w:rsidR="00983CF5" w:rsidRPr="00070629" w:rsidRDefault="00983CF5">
            <w:pPr>
              <w:spacing w:before="100" w:beforeAutospacing="1" w:after="100" w:afterAutospacing="1"/>
              <w:jc w:val="center"/>
              <w:rPr>
                <w:rFonts w:ascii="Times New Roman" w:hAnsi="Times New Roman"/>
                <w:sz w:val="28"/>
                <w:szCs w:val="28"/>
              </w:rPr>
            </w:pPr>
            <w:r w:rsidRPr="00070629">
              <w:rPr>
                <w:rFonts w:ascii="Times New Roman" w:hAnsi="Times New Roman"/>
                <w:sz w:val="28"/>
                <w:szCs w:val="28"/>
              </w:rPr>
              <w:t>-</w:t>
            </w:r>
          </w:p>
        </w:tc>
        <w:tc>
          <w:tcPr>
            <w:tcW w:w="1059" w:type="dxa"/>
            <w:tcBorders>
              <w:top w:val="nil"/>
              <w:left w:val="nil"/>
              <w:bottom w:val="nil"/>
              <w:right w:val="single" w:sz="8" w:space="0" w:color="auto"/>
            </w:tcBorders>
            <w:tcMar>
              <w:top w:w="0" w:type="dxa"/>
              <w:left w:w="108" w:type="dxa"/>
              <w:bottom w:w="0" w:type="dxa"/>
              <w:right w:w="108" w:type="dxa"/>
            </w:tcMar>
          </w:tcPr>
          <w:p w:rsidR="00983CF5" w:rsidRPr="00070629" w:rsidRDefault="00983CF5">
            <w:pPr>
              <w:spacing w:before="100" w:beforeAutospacing="1" w:after="100" w:afterAutospacing="1"/>
              <w:jc w:val="center"/>
              <w:rPr>
                <w:rFonts w:ascii="Times New Roman" w:hAnsi="Times New Roman"/>
                <w:sz w:val="28"/>
                <w:szCs w:val="28"/>
              </w:rPr>
            </w:pPr>
            <w:r w:rsidRPr="00070629">
              <w:rPr>
                <w:rFonts w:ascii="Times New Roman" w:hAnsi="Times New Roman"/>
                <w:sz w:val="28"/>
                <w:szCs w:val="28"/>
              </w:rPr>
              <w:t>-</w:t>
            </w:r>
          </w:p>
        </w:tc>
      </w:tr>
      <w:tr w:rsidR="00983CF5" w:rsidRPr="00070629" w:rsidTr="00E7535F">
        <w:tc>
          <w:tcPr>
            <w:tcW w:w="2754" w:type="dxa"/>
            <w:tcBorders>
              <w:top w:val="nil"/>
              <w:left w:val="single" w:sz="8" w:space="0" w:color="auto"/>
              <w:bottom w:val="nil"/>
              <w:right w:val="single" w:sz="8" w:space="0" w:color="auto"/>
            </w:tcBorders>
            <w:tcMar>
              <w:top w:w="0" w:type="dxa"/>
              <w:left w:w="108" w:type="dxa"/>
              <w:bottom w:w="0" w:type="dxa"/>
              <w:right w:w="108" w:type="dxa"/>
            </w:tcMar>
          </w:tcPr>
          <w:p w:rsidR="00983CF5" w:rsidRPr="00070629" w:rsidRDefault="00983CF5">
            <w:pPr>
              <w:spacing w:before="100" w:beforeAutospacing="1" w:after="100" w:afterAutospacing="1"/>
              <w:jc w:val="both"/>
              <w:rPr>
                <w:rFonts w:ascii="Times New Roman" w:hAnsi="Times New Roman"/>
                <w:sz w:val="28"/>
                <w:szCs w:val="28"/>
              </w:rPr>
            </w:pPr>
            <w:r w:rsidRPr="00070629">
              <w:rPr>
                <w:rFonts w:ascii="Times New Roman" w:hAnsi="Times New Roman"/>
                <w:sz w:val="28"/>
                <w:szCs w:val="28"/>
              </w:rPr>
              <w:t>Капуста цветная</w:t>
            </w:r>
          </w:p>
        </w:tc>
        <w:tc>
          <w:tcPr>
            <w:tcW w:w="1245" w:type="dxa"/>
            <w:tcBorders>
              <w:top w:val="nil"/>
              <w:left w:val="nil"/>
              <w:bottom w:val="nil"/>
              <w:right w:val="single" w:sz="8" w:space="0" w:color="auto"/>
            </w:tcBorders>
            <w:tcMar>
              <w:top w:w="0" w:type="dxa"/>
              <w:left w:w="108" w:type="dxa"/>
              <w:bottom w:w="0" w:type="dxa"/>
              <w:right w:w="108" w:type="dxa"/>
            </w:tcMar>
          </w:tcPr>
          <w:p w:rsidR="00983CF5" w:rsidRPr="00070629" w:rsidRDefault="00983CF5">
            <w:pPr>
              <w:spacing w:before="100" w:beforeAutospacing="1" w:after="100" w:afterAutospacing="1"/>
              <w:jc w:val="center"/>
              <w:rPr>
                <w:rFonts w:ascii="Times New Roman" w:hAnsi="Times New Roman"/>
                <w:sz w:val="28"/>
                <w:szCs w:val="28"/>
              </w:rPr>
            </w:pPr>
            <w:r w:rsidRPr="00070629">
              <w:rPr>
                <w:rFonts w:ascii="Times New Roman" w:hAnsi="Times New Roman"/>
                <w:sz w:val="28"/>
                <w:szCs w:val="28"/>
              </w:rPr>
              <w:t xml:space="preserve">25/10,4 </w:t>
            </w:r>
            <w:r w:rsidRPr="00070629">
              <w:rPr>
                <w:rFonts w:ascii="Times New Roman" w:hAnsi="Times New Roman"/>
                <w:sz w:val="28"/>
                <w:szCs w:val="28"/>
                <w:vertAlign w:val="superscript"/>
              </w:rPr>
              <w:t>1)</w:t>
            </w:r>
          </w:p>
        </w:tc>
        <w:tc>
          <w:tcPr>
            <w:tcW w:w="1059" w:type="dxa"/>
            <w:tcBorders>
              <w:top w:val="nil"/>
              <w:left w:val="nil"/>
              <w:bottom w:val="nil"/>
              <w:right w:val="single" w:sz="8" w:space="0" w:color="auto"/>
            </w:tcBorders>
            <w:tcMar>
              <w:top w:w="0" w:type="dxa"/>
              <w:left w:w="108" w:type="dxa"/>
              <w:bottom w:w="0" w:type="dxa"/>
              <w:right w:w="108" w:type="dxa"/>
            </w:tcMar>
          </w:tcPr>
          <w:p w:rsidR="00983CF5" w:rsidRPr="00070629" w:rsidRDefault="00983CF5">
            <w:pPr>
              <w:spacing w:before="100" w:beforeAutospacing="1" w:after="100" w:afterAutospacing="1"/>
              <w:jc w:val="center"/>
              <w:rPr>
                <w:rFonts w:ascii="Times New Roman" w:hAnsi="Times New Roman"/>
                <w:sz w:val="28"/>
                <w:szCs w:val="28"/>
              </w:rPr>
            </w:pPr>
            <w:r w:rsidRPr="00070629">
              <w:rPr>
                <w:rFonts w:ascii="Times New Roman" w:hAnsi="Times New Roman"/>
                <w:sz w:val="28"/>
                <w:szCs w:val="28"/>
              </w:rPr>
              <w:t>9,2</w:t>
            </w:r>
          </w:p>
        </w:tc>
      </w:tr>
      <w:tr w:rsidR="00983CF5" w:rsidRPr="00070629" w:rsidTr="00E7535F">
        <w:tc>
          <w:tcPr>
            <w:tcW w:w="2754" w:type="dxa"/>
            <w:tcBorders>
              <w:top w:val="nil"/>
              <w:left w:val="single" w:sz="8" w:space="0" w:color="auto"/>
              <w:bottom w:val="nil"/>
              <w:right w:val="single" w:sz="8" w:space="0" w:color="auto"/>
            </w:tcBorders>
            <w:tcMar>
              <w:top w:w="0" w:type="dxa"/>
              <w:left w:w="108" w:type="dxa"/>
              <w:bottom w:w="0" w:type="dxa"/>
              <w:right w:w="108" w:type="dxa"/>
            </w:tcMar>
          </w:tcPr>
          <w:p w:rsidR="00983CF5" w:rsidRPr="00070629" w:rsidRDefault="00983CF5">
            <w:pPr>
              <w:spacing w:before="100" w:beforeAutospacing="1" w:after="100" w:afterAutospacing="1"/>
              <w:ind w:right="-120"/>
              <w:jc w:val="both"/>
              <w:rPr>
                <w:rFonts w:ascii="Times New Roman" w:hAnsi="Times New Roman"/>
                <w:sz w:val="28"/>
                <w:szCs w:val="28"/>
              </w:rPr>
            </w:pPr>
            <w:r w:rsidRPr="00070629">
              <w:rPr>
                <w:rFonts w:ascii="Times New Roman" w:hAnsi="Times New Roman"/>
                <w:sz w:val="28"/>
                <w:szCs w:val="28"/>
              </w:rPr>
              <w:t>Масло сливочное</w:t>
            </w:r>
          </w:p>
        </w:tc>
        <w:tc>
          <w:tcPr>
            <w:tcW w:w="1245" w:type="dxa"/>
            <w:tcBorders>
              <w:top w:val="nil"/>
              <w:left w:val="nil"/>
              <w:bottom w:val="nil"/>
              <w:right w:val="single" w:sz="8" w:space="0" w:color="auto"/>
            </w:tcBorders>
            <w:tcMar>
              <w:top w:w="0" w:type="dxa"/>
              <w:left w:w="108" w:type="dxa"/>
              <w:bottom w:w="0" w:type="dxa"/>
              <w:right w:w="108" w:type="dxa"/>
            </w:tcMar>
          </w:tcPr>
          <w:p w:rsidR="00983CF5" w:rsidRPr="00070629" w:rsidRDefault="00983CF5">
            <w:pPr>
              <w:spacing w:before="100" w:beforeAutospacing="1" w:after="100" w:afterAutospacing="1"/>
              <w:jc w:val="center"/>
              <w:rPr>
                <w:rFonts w:ascii="Times New Roman" w:hAnsi="Times New Roman"/>
                <w:sz w:val="28"/>
                <w:szCs w:val="28"/>
              </w:rPr>
            </w:pPr>
            <w:r w:rsidRPr="00070629">
              <w:rPr>
                <w:rFonts w:ascii="Times New Roman" w:hAnsi="Times New Roman"/>
                <w:sz w:val="28"/>
                <w:szCs w:val="28"/>
              </w:rPr>
              <w:t>4</w:t>
            </w:r>
          </w:p>
        </w:tc>
        <w:tc>
          <w:tcPr>
            <w:tcW w:w="1059" w:type="dxa"/>
            <w:tcBorders>
              <w:top w:val="nil"/>
              <w:left w:val="nil"/>
              <w:bottom w:val="nil"/>
              <w:right w:val="single" w:sz="8" w:space="0" w:color="auto"/>
            </w:tcBorders>
            <w:tcMar>
              <w:top w:w="0" w:type="dxa"/>
              <w:left w:w="108" w:type="dxa"/>
              <w:bottom w:w="0" w:type="dxa"/>
              <w:right w:w="108" w:type="dxa"/>
            </w:tcMar>
          </w:tcPr>
          <w:p w:rsidR="00983CF5" w:rsidRPr="00070629" w:rsidRDefault="00983CF5">
            <w:pPr>
              <w:spacing w:before="100" w:beforeAutospacing="1" w:after="100" w:afterAutospacing="1"/>
              <w:jc w:val="center"/>
              <w:rPr>
                <w:rFonts w:ascii="Times New Roman" w:hAnsi="Times New Roman"/>
                <w:sz w:val="28"/>
                <w:szCs w:val="28"/>
              </w:rPr>
            </w:pPr>
            <w:r w:rsidRPr="00070629">
              <w:rPr>
                <w:rFonts w:ascii="Times New Roman" w:hAnsi="Times New Roman"/>
                <w:sz w:val="28"/>
                <w:szCs w:val="28"/>
              </w:rPr>
              <w:t>4</w:t>
            </w:r>
          </w:p>
        </w:tc>
      </w:tr>
      <w:tr w:rsidR="00983CF5" w:rsidRPr="00070629" w:rsidTr="00E7535F">
        <w:tc>
          <w:tcPr>
            <w:tcW w:w="2754" w:type="dxa"/>
            <w:tcBorders>
              <w:top w:val="nil"/>
              <w:left w:val="single" w:sz="8" w:space="0" w:color="auto"/>
              <w:bottom w:val="nil"/>
              <w:right w:val="single" w:sz="8" w:space="0" w:color="auto"/>
            </w:tcBorders>
            <w:tcMar>
              <w:top w:w="0" w:type="dxa"/>
              <w:left w:w="108" w:type="dxa"/>
              <w:bottom w:w="0" w:type="dxa"/>
              <w:right w:w="108" w:type="dxa"/>
            </w:tcMar>
          </w:tcPr>
          <w:p w:rsidR="00983CF5" w:rsidRPr="00070629" w:rsidRDefault="00983CF5">
            <w:pPr>
              <w:spacing w:before="100" w:beforeAutospacing="1" w:after="100" w:afterAutospacing="1"/>
              <w:ind w:right="-108"/>
              <w:jc w:val="both"/>
              <w:rPr>
                <w:rFonts w:ascii="Times New Roman" w:hAnsi="Times New Roman"/>
                <w:sz w:val="28"/>
                <w:szCs w:val="28"/>
              </w:rPr>
            </w:pPr>
            <w:r w:rsidRPr="00070629">
              <w:rPr>
                <w:rFonts w:ascii="Times New Roman" w:hAnsi="Times New Roman"/>
                <w:sz w:val="28"/>
                <w:szCs w:val="28"/>
              </w:rPr>
              <w:t>Соус красный основ-</w:t>
            </w:r>
          </w:p>
        </w:tc>
        <w:tc>
          <w:tcPr>
            <w:tcW w:w="1245" w:type="dxa"/>
            <w:tcBorders>
              <w:top w:val="nil"/>
              <w:left w:val="nil"/>
              <w:bottom w:val="nil"/>
              <w:right w:val="single" w:sz="8" w:space="0" w:color="auto"/>
            </w:tcBorders>
            <w:tcMar>
              <w:top w:w="0" w:type="dxa"/>
              <w:left w:w="108" w:type="dxa"/>
              <w:bottom w:w="0" w:type="dxa"/>
              <w:right w:w="108" w:type="dxa"/>
            </w:tcMar>
          </w:tcPr>
          <w:p w:rsidR="00983CF5" w:rsidRPr="00070629" w:rsidRDefault="00983CF5">
            <w:pPr>
              <w:spacing w:before="100" w:beforeAutospacing="1" w:after="100" w:afterAutospacing="1"/>
              <w:jc w:val="center"/>
              <w:rPr>
                <w:rFonts w:ascii="Times New Roman" w:hAnsi="Times New Roman"/>
                <w:sz w:val="28"/>
                <w:szCs w:val="28"/>
              </w:rPr>
            </w:pPr>
            <w:r w:rsidRPr="00070629">
              <w:rPr>
                <w:rFonts w:ascii="Times New Roman" w:hAnsi="Times New Roman"/>
                <w:sz w:val="28"/>
                <w:szCs w:val="28"/>
              </w:rPr>
              <w:t> </w:t>
            </w:r>
          </w:p>
        </w:tc>
        <w:tc>
          <w:tcPr>
            <w:tcW w:w="1059" w:type="dxa"/>
            <w:tcBorders>
              <w:top w:val="nil"/>
              <w:left w:val="nil"/>
              <w:bottom w:val="nil"/>
              <w:right w:val="single" w:sz="8" w:space="0" w:color="auto"/>
            </w:tcBorders>
            <w:tcMar>
              <w:top w:w="0" w:type="dxa"/>
              <w:left w:w="108" w:type="dxa"/>
              <w:bottom w:w="0" w:type="dxa"/>
              <w:right w:w="108" w:type="dxa"/>
            </w:tcMar>
          </w:tcPr>
          <w:p w:rsidR="00983CF5" w:rsidRPr="00070629" w:rsidRDefault="00983CF5">
            <w:pPr>
              <w:spacing w:before="100" w:beforeAutospacing="1" w:after="100" w:afterAutospacing="1"/>
              <w:jc w:val="center"/>
              <w:rPr>
                <w:rFonts w:ascii="Times New Roman" w:hAnsi="Times New Roman"/>
                <w:sz w:val="28"/>
                <w:szCs w:val="28"/>
              </w:rPr>
            </w:pPr>
            <w:r w:rsidRPr="00070629">
              <w:rPr>
                <w:rFonts w:ascii="Times New Roman" w:hAnsi="Times New Roman"/>
                <w:sz w:val="28"/>
                <w:szCs w:val="28"/>
              </w:rPr>
              <w:t> </w:t>
            </w:r>
          </w:p>
        </w:tc>
      </w:tr>
      <w:tr w:rsidR="00983CF5" w:rsidRPr="00070629" w:rsidTr="00E7535F">
        <w:tc>
          <w:tcPr>
            <w:tcW w:w="2754" w:type="dxa"/>
            <w:tcBorders>
              <w:top w:val="nil"/>
              <w:left w:val="single" w:sz="8" w:space="0" w:color="auto"/>
              <w:bottom w:val="nil"/>
              <w:right w:val="single" w:sz="8" w:space="0" w:color="auto"/>
            </w:tcBorders>
            <w:tcMar>
              <w:top w:w="0" w:type="dxa"/>
              <w:left w:w="108" w:type="dxa"/>
              <w:bottom w:w="0" w:type="dxa"/>
              <w:right w:w="108" w:type="dxa"/>
            </w:tcMar>
          </w:tcPr>
          <w:p w:rsidR="00983CF5" w:rsidRPr="00070629" w:rsidRDefault="00983CF5">
            <w:pPr>
              <w:spacing w:before="100" w:beforeAutospacing="1" w:after="100" w:afterAutospacing="1"/>
              <w:ind w:right="-108"/>
              <w:jc w:val="both"/>
              <w:rPr>
                <w:rFonts w:ascii="Times New Roman" w:hAnsi="Times New Roman"/>
                <w:sz w:val="28"/>
                <w:szCs w:val="28"/>
              </w:rPr>
            </w:pPr>
            <w:r w:rsidRPr="00070629">
              <w:rPr>
                <w:rFonts w:ascii="Times New Roman" w:hAnsi="Times New Roman"/>
                <w:sz w:val="28"/>
                <w:szCs w:val="28"/>
              </w:rPr>
              <w:t>ной или соус томатный,</w:t>
            </w:r>
          </w:p>
        </w:tc>
        <w:tc>
          <w:tcPr>
            <w:tcW w:w="1245" w:type="dxa"/>
            <w:tcBorders>
              <w:top w:val="nil"/>
              <w:left w:val="nil"/>
              <w:bottom w:val="nil"/>
              <w:right w:val="single" w:sz="8" w:space="0" w:color="auto"/>
            </w:tcBorders>
            <w:tcMar>
              <w:top w:w="0" w:type="dxa"/>
              <w:left w:w="108" w:type="dxa"/>
              <w:bottom w:w="0" w:type="dxa"/>
              <w:right w:w="108" w:type="dxa"/>
            </w:tcMar>
          </w:tcPr>
          <w:p w:rsidR="00983CF5" w:rsidRPr="00070629" w:rsidRDefault="00983CF5">
            <w:pPr>
              <w:spacing w:before="100" w:beforeAutospacing="1" w:after="100" w:afterAutospacing="1"/>
              <w:jc w:val="center"/>
              <w:rPr>
                <w:rFonts w:ascii="Times New Roman" w:hAnsi="Times New Roman"/>
                <w:sz w:val="28"/>
                <w:szCs w:val="28"/>
              </w:rPr>
            </w:pPr>
            <w:r w:rsidRPr="00070629">
              <w:rPr>
                <w:rFonts w:ascii="Times New Roman" w:hAnsi="Times New Roman"/>
                <w:sz w:val="28"/>
                <w:szCs w:val="28"/>
              </w:rPr>
              <w:t> </w:t>
            </w:r>
          </w:p>
        </w:tc>
        <w:tc>
          <w:tcPr>
            <w:tcW w:w="1059" w:type="dxa"/>
            <w:tcBorders>
              <w:top w:val="nil"/>
              <w:left w:val="nil"/>
              <w:bottom w:val="nil"/>
              <w:right w:val="single" w:sz="8" w:space="0" w:color="auto"/>
            </w:tcBorders>
            <w:tcMar>
              <w:top w:w="0" w:type="dxa"/>
              <w:left w:w="108" w:type="dxa"/>
              <w:bottom w:w="0" w:type="dxa"/>
              <w:right w:w="108" w:type="dxa"/>
            </w:tcMar>
          </w:tcPr>
          <w:p w:rsidR="00983CF5" w:rsidRPr="00070629" w:rsidRDefault="00983CF5">
            <w:pPr>
              <w:spacing w:before="100" w:beforeAutospacing="1" w:after="100" w:afterAutospacing="1"/>
              <w:jc w:val="center"/>
              <w:rPr>
                <w:rFonts w:ascii="Times New Roman" w:hAnsi="Times New Roman"/>
                <w:sz w:val="28"/>
                <w:szCs w:val="28"/>
              </w:rPr>
            </w:pPr>
            <w:r w:rsidRPr="00070629">
              <w:rPr>
                <w:rFonts w:ascii="Times New Roman" w:hAnsi="Times New Roman"/>
                <w:sz w:val="28"/>
                <w:szCs w:val="28"/>
              </w:rPr>
              <w:t> </w:t>
            </w:r>
          </w:p>
        </w:tc>
      </w:tr>
      <w:tr w:rsidR="00983CF5" w:rsidRPr="00070629" w:rsidTr="00E7535F">
        <w:tc>
          <w:tcPr>
            <w:tcW w:w="2754" w:type="dxa"/>
            <w:tcBorders>
              <w:top w:val="nil"/>
              <w:left w:val="single" w:sz="8" w:space="0" w:color="auto"/>
              <w:bottom w:val="nil"/>
              <w:right w:val="single" w:sz="8" w:space="0" w:color="auto"/>
            </w:tcBorders>
            <w:tcMar>
              <w:top w:w="0" w:type="dxa"/>
              <w:left w:w="108" w:type="dxa"/>
              <w:bottom w:w="0" w:type="dxa"/>
              <w:right w:w="108" w:type="dxa"/>
            </w:tcMar>
          </w:tcPr>
          <w:p w:rsidR="00983CF5" w:rsidRPr="00070629" w:rsidRDefault="00983CF5">
            <w:pPr>
              <w:spacing w:before="100" w:beforeAutospacing="1" w:after="100" w:afterAutospacing="1"/>
              <w:jc w:val="both"/>
              <w:rPr>
                <w:rFonts w:ascii="Times New Roman" w:hAnsi="Times New Roman"/>
                <w:sz w:val="28"/>
                <w:szCs w:val="28"/>
              </w:rPr>
            </w:pPr>
            <w:r w:rsidRPr="00070629">
              <w:rPr>
                <w:rFonts w:ascii="Times New Roman" w:hAnsi="Times New Roman"/>
                <w:sz w:val="28"/>
                <w:szCs w:val="28"/>
              </w:rPr>
              <w:t>или соус сметанный</w:t>
            </w:r>
          </w:p>
        </w:tc>
        <w:tc>
          <w:tcPr>
            <w:tcW w:w="1245" w:type="dxa"/>
            <w:tcBorders>
              <w:top w:val="nil"/>
              <w:left w:val="nil"/>
              <w:bottom w:val="nil"/>
              <w:right w:val="single" w:sz="8" w:space="0" w:color="auto"/>
            </w:tcBorders>
            <w:tcMar>
              <w:top w:w="0" w:type="dxa"/>
              <w:left w:w="108" w:type="dxa"/>
              <w:bottom w:w="0" w:type="dxa"/>
              <w:right w:w="108" w:type="dxa"/>
            </w:tcMar>
          </w:tcPr>
          <w:p w:rsidR="00983CF5" w:rsidRPr="00070629" w:rsidRDefault="00983CF5">
            <w:pPr>
              <w:spacing w:before="100" w:beforeAutospacing="1" w:after="100" w:afterAutospacing="1"/>
              <w:jc w:val="center"/>
              <w:rPr>
                <w:rFonts w:ascii="Times New Roman" w:hAnsi="Times New Roman"/>
                <w:sz w:val="28"/>
                <w:szCs w:val="28"/>
              </w:rPr>
            </w:pPr>
            <w:r w:rsidRPr="00070629">
              <w:rPr>
                <w:rFonts w:ascii="Times New Roman" w:hAnsi="Times New Roman"/>
                <w:sz w:val="28"/>
                <w:szCs w:val="28"/>
              </w:rPr>
              <w:t>25</w:t>
            </w:r>
          </w:p>
        </w:tc>
        <w:tc>
          <w:tcPr>
            <w:tcW w:w="1059" w:type="dxa"/>
            <w:tcBorders>
              <w:top w:val="nil"/>
              <w:left w:val="nil"/>
              <w:bottom w:val="nil"/>
              <w:right w:val="single" w:sz="8" w:space="0" w:color="auto"/>
            </w:tcBorders>
            <w:tcMar>
              <w:top w:w="0" w:type="dxa"/>
              <w:left w:w="108" w:type="dxa"/>
              <w:bottom w:w="0" w:type="dxa"/>
              <w:right w:w="108" w:type="dxa"/>
            </w:tcMar>
          </w:tcPr>
          <w:p w:rsidR="00983CF5" w:rsidRPr="00070629" w:rsidRDefault="00983CF5">
            <w:pPr>
              <w:spacing w:before="100" w:beforeAutospacing="1" w:after="100" w:afterAutospacing="1"/>
              <w:jc w:val="center"/>
              <w:rPr>
                <w:rFonts w:ascii="Times New Roman" w:hAnsi="Times New Roman"/>
                <w:sz w:val="28"/>
                <w:szCs w:val="28"/>
              </w:rPr>
            </w:pPr>
            <w:r w:rsidRPr="00070629">
              <w:rPr>
                <w:rFonts w:ascii="Times New Roman" w:hAnsi="Times New Roman"/>
                <w:sz w:val="28"/>
                <w:szCs w:val="28"/>
              </w:rPr>
              <w:t>25</w:t>
            </w:r>
          </w:p>
        </w:tc>
      </w:tr>
      <w:tr w:rsidR="00983CF5" w:rsidRPr="00070629" w:rsidTr="00E7535F">
        <w:tc>
          <w:tcPr>
            <w:tcW w:w="2754" w:type="dxa"/>
            <w:tcBorders>
              <w:top w:val="nil"/>
              <w:left w:val="single" w:sz="8" w:space="0" w:color="auto"/>
              <w:bottom w:val="nil"/>
              <w:right w:val="single" w:sz="8" w:space="0" w:color="auto"/>
            </w:tcBorders>
            <w:tcMar>
              <w:top w:w="0" w:type="dxa"/>
              <w:left w:w="108" w:type="dxa"/>
              <w:bottom w:w="0" w:type="dxa"/>
              <w:right w:w="108" w:type="dxa"/>
            </w:tcMar>
          </w:tcPr>
          <w:p w:rsidR="00983CF5" w:rsidRPr="00070629" w:rsidRDefault="00983CF5">
            <w:pPr>
              <w:spacing w:before="100" w:beforeAutospacing="1" w:after="100" w:afterAutospacing="1"/>
              <w:jc w:val="both"/>
              <w:rPr>
                <w:rFonts w:ascii="Times New Roman" w:hAnsi="Times New Roman"/>
                <w:sz w:val="28"/>
                <w:szCs w:val="28"/>
              </w:rPr>
            </w:pPr>
            <w:r w:rsidRPr="00070629">
              <w:rPr>
                <w:rFonts w:ascii="Times New Roman" w:hAnsi="Times New Roman"/>
                <w:sz w:val="28"/>
                <w:szCs w:val="28"/>
              </w:rPr>
              <w:t xml:space="preserve">Тыква </w:t>
            </w:r>
          </w:p>
        </w:tc>
        <w:tc>
          <w:tcPr>
            <w:tcW w:w="1245" w:type="dxa"/>
            <w:tcBorders>
              <w:top w:val="nil"/>
              <w:left w:val="nil"/>
              <w:bottom w:val="nil"/>
              <w:right w:val="single" w:sz="8" w:space="0" w:color="auto"/>
            </w:tcBorders>
            <w:tcMar>
              <w:top w:w="0" w:type="dxa"/>
              <w:left w:w="108" w:type="dxa"/>
              <w:bottom w:w="0" w:type="dxa"/>
              <w:right w:w="108" w:type="dxa"/>
            </w:tcMar>
          </w:tcPr>
          <w:p w:rsidR="00983CF5" w:rsidRPr="00070629" w:rsidRDefault="00983CF5">
            <w:pPr>
              <w:spacing w:before="100" w:beforeAutospacing="1" w:after="100" w:afterAutospacing="1"/>
              <w:jc w:val="center"/>
              <w:rPr>
                <w:rFonts w:ascii="Times New Roman" w:hAnsi="Times New Roman"/>
                <w:sz w:val="28"/>
                <w:szCs w:val="28"/>
              </w:rPr>
            </w:pPr>
            <w:r w:rsidRPr="00070629">
              <w:rPr>
                <w:rFonts w:ascii="Times New Roman" w:hAnsi="Times New Roman"/>
                <w:sz w:val="28"/>
                <w:szCs w:val="28"/>
              </w:rPr>
              <w:t>17,2</w:t>
            </w:r>
          </w:p>
        </w:tc>
        <w:tc>
          <w:tcPr>
            <w:tcW w:w="1059" w:type="dxa"/>
            <w:tcBorders>
              <w:top w:val="nil"/>
              <w:left w:val="nil"/>
              <w:bottom w:val="nil"/>
              <w:right w:val="single" w:sz="8" w:space="0" w:color="auto"/>
            </w:tcBorders>
            <w:tcMar>
              <w:top w:w="0" w:type="dxa"/>
              <w:left w:w="108" w:type="dxa"/>
              <w:bottom w:w="0" w:type="dxa"/>
              <w:right w:w="108" w:type="dxa"/>
            </w:tcMar>
          </w:tcPr>
          <w:p w:rsidR="00983CF5" w:rsidRPr="00070629" w:rsidRDefault="00983CF5">
            <w:pPr>
              <w:spacing w:before="100" w:beforeAutospacing="1" w:after="100" w:afterAutospacing="1"/>
              <w:jc w:val="center"/>
              <w:rPr>
                <w:rFonts w:ascii="Times New Roman" w:hAnsi="Times New Roman"/>
                <w:sz w:val="28"/>
                <w:szCs w:val="28"/>
              </w:rPr>
            </w:pPr>
            <w:r w:rsidRPr="00070629">
              <w:rPr>
                <w:rFonts w:ascii="Times New Roman" w:hAnsi="Times New Roman"/>
                <w:sz w:val="28"/>
                <w:szCs w:val="28"/>
              </w:rPr>
              <w:t>12</w:t>
            </w:r>
          </w:p>
        </w:tc>
      </w:tr>
      <w:tr w:rsidR="00983CF5" w:rsidRPr="00070629" w:rsidTr="00E7535F">
        <w:tc>
          <w:tcPr>
            <w:tcW w:w="2754" w:type="dxa"/>
            <w:tcBorders>
              <w:top w:val="nil"/>
              <w:left w:val="single" w:sz="8" w:space="0" w:color="auto"/>
              <w:bottom w:val="nil"/>
              <w:right w:val="single" w:sz="8" w:space="0" w:color="auto"/>
            </w:tcBorders>
            <w:tcMar>
              <w:top w:w="0" w:type="dxa"/>
              <w:left w:w="108" w:type="dxa"/>
              <w:bottom w:w="0" w:type="dxa"/>
              <w:right w:w="108" w:type="dxa"/>
            </w:tcMar>
          </w:tcPr>
          <w:p w:rsidR="00983CF5" w:rsidRPr="00070629" w:rsidRDefault="00983CF5">
            <w:pPr>
              <w:spacing w:before="100" w:beforeAutospacing="1" w:after="100" w:afterAutospacing="1"/>
              <w:jc w:val="both"/>
              <w:rPr>
                <w:rFonts w:ascii="Times New Roman" w:hAnsi="Times New Roman"/>
                <w:sz w:val="28"/>
                <w:szCs w:val="28"/>
              </w:rPr>
            </w:pPr>
            <w:r w:rsidRPr="00070629">
              <w:rPr>
                <w:rFonts w:ascii="Times New Roman" w:hAnsi="Times New Roman"/>
                <w:sz w:val="28"/>
                <w:szCs w:val="28"/>
              </w:rPr>
              <w:t>            или</w:t>
            </w:r>
          </w:p>
        </w:tc>
        <w:tc>
          <w:tcPr>
            <w:tcW w:w="1245" w:type="dxa"/>
            <w:tcBorders>
              <w:top w:val="nil"/>
              <w:left w:val="nil"/>
              <w:bottom w:val="nil"/>
              <w:right w:val="single" w:sz="8" w:space="0" w:color="auto"/>
            </w:tcBorders>
            <w:tcMar>
              <w:top w:w="0" w:type="dxa"/>
              <w:left w:w="108" w:type="dxa"/>
              <w:bottom w:w="0" w:type="dxa"/>
              <w:right w:w="108" w:type="dxa"/>
            </w:tcMar>
          </w:tcPr>
          <w:p w:rsidR="00983CF5" w:rsidRPr="00070629" w:rsidRDefault="00983CF5">
            <w:pPr>
              <w:spacing w:before="100" w:beforeAutospacing="1" w:after="100" w:afterAutospacing="1"/>
              <w:jc w:val="center"/>
              <w:rPr>
                <w:rFonts w:ascii="Times New Roman" w:hAnsi="Times New Roman"/>
                <w:sz w:val="28"/>
                <w:szCs w:val="28"/>
              </w:rPr>
            </w:pPr>
            <w:r w:rsidRPr="00070629">
              <w:rPr>
                <w:rFonts w:ascii="Times New Roman" w:hAnsi="Times New Roman"/>
                <w:sz w:val="28"/>
                <w:szCs w:val="28"/>
              </w:rPr>
              <w:t> </w:t>
            </w:r>
          </w:p>
        </w:tc>
        <w:tc>
          <w:tcPr>
            <w:tcW w:w="1059" w:type="dxa"/>
            <w:tcBorders>
              <w:top w:val="nil"/>
              <w:left w:val="nil"/>
              <w:bottom w:val="nil"/>
              <w:right w:val="single" w:sz="8" w:space="0" w:color="auto"/>
            </w:tcBorders>
            <w:tcMar>
              <w:top w:w="0" w:type="dxa"/>
              <w:left w:w="108" w:type="dxa"/>
              <w:bottom w:w="0" w:type="dxa"/>
              <w:right w:w="108" w:type="dxa"/>
            </w:tcMar>
          </w:tcPr>
          <w:p w:rsidR="00983CF5" w:rsidRPr="00070629" w:rsidRDefault="00983CF5">
            <w:pPr>
              <w:spacing w:before="100" w:beforeAutospacing="1" w:after="100" w:afterAutospacing="1"/>
              <w:jc w:val="center"/>
              <w:rPr>
                <w:rFonts w:ascii="Times New Roman" w:hAnsi="Times New Roman"/>
                <w:sz w:val="28"/>
                <w:szCs w:val="28"/>
              </w:rPr>
            </w:pPr>
            <w:r w:rsidRPr="00070629">
              <w:rPr>
                <w:rFonts w:ascii="Times New Roman" w:hAnsi="Times New Roman"/>
                <w:sz w:val="28"/>
                <w:szCs w:val="28"/>
              </w:rPr>
              <w:t> </w:t>
            </w:r>
          </w:p>
        </w:tc>
      </w:tr>
      <w:tr w:rsidR="00983CF5" w:rsidRPr="00070629" w:rsidTr="00E7535F">
        <w:tc>
          <w:tcPr>
            <w:tcW w:w="2754" w:type="dxa"/>
            <w:tcBorders>
              <w:top w:val="nil"/>
              <w:left w:val="single" w:sz="8" w:space="0" w:color="auto"/>
              <w:bottom w:val="nil"/>
              <w:right w:val="single" w:sz="8" w:space="0" w:color="auto"/>
            </w:tcBorders>
            <w:tcMar>
              <w:top w:w="0" w:type="dxa"/>
              <w:left w:w="108" w:type="dxa"/>
              <w:bottom w:w="0" w:type="dxa"/>
              <w:right w:w="108" w:type="dxa"/>
            </w:tcMar>
          </w:tcPr>
          <w:p w:rsidR="00983CF5" w:rsidRPr="00070629" w:rsidRDefault="00983CF5">
            <w:pPr>
              <w:spacing w:before="100" w:beforeAutospacing="1" w:after="100" w:afterAutospacing="1"/>
              <w:jc w:val="both"/>
              <w:rPr>
                <w:rFonts w:ascii="Times New Roman" w:hAnsi="Times New Roman"/>
                <w:sz w:val="28"/>
                <w:szCs w:val="28"/>
              </w:rPr>
            </w:pPr>
            <w:r w:rsidRPr="00070629">
              <w:rPr>
                <w:rFonts w:ascii="Times New Roman" w:hAnsi="Times New Roman"/>
                <w:sz w:val="28"/>
                <w:szCs w:val="28"/>
              </w:rPr>
              <w:t xml:space="preserve">Кабачки </w:t>
            </w:r>
          </w:p>
        </w:tc>
        <w:tc>
          <w:tcPr>
            <w:tcW w:w="1245" w:type="dxa"/>
            <w:tcBorders>
              <w:top w:val="nil"/>
              <w:left w:val="nil"/>
              <w:bottom w:val="nil"/>
              <w:right w:val="single" w:sz="8" w:space="0" w:color="auto"/>
            </w:tcBorders>
            <w:tcMar>
              <w:top w:w="0" w:type="dxa"/>
              <w:left w:w="108" w:type="dxa"/>
              <w:bottom w:w="0" w:type="dxa"/>
              <w:right w:w="108" w:type="dxa"/>
            </w:tcMar>
          </w:tcPr>
          <w:p w:rsidR="00983CF5" w:rsidRPr="00070629" w:rsidRDefault="00983CF5">
            <w:pPr>
              <w:spacing w:before="100" w:beforeAutospacing="1" w:after="100" w:afterAutospacing="1"/>
              <w:jc w:val="center"/>
              <w:rPr>
                <w:rFonts w:ascii="Times New Roman" w:hAnsi="Times New Roman"/>
                <w:sz w:val="28"/>
                <w:szCs w:val="28"/>
              </w:rPr>
            </w:pPr>
            <w:r w:rsidRPr="00070629">
              <w:rPr>
                <w:rFonts w:ascii="Times New Roman" w:hAnsi="Times New Roman"/>
                <w:sz w:val="28"/>
                <w:szCs w:val="28"/>
              </w:rPr>
              <w:t>18</w:t>
            </w:r>
          </w:p>
        </w:tc>
        <w:tc>
          <w:tcPr>
            <w:tcW w:w="1059" w:type="dxa"/>
            <w:tcBorders>
              <w:top w:val="nil"/>
              <w:left w:val="nil"/>
              <w:bottom w:val="nil"/>
              <w:right w:val="single" w:sz="8" w:space="0" w:color="auto"/>
            </w:tcBorders>
            <w:tcMar>
              <w:top w:w="0" w:type="dxa"/>
              <w:left w:w="108" w:type="dxa"/>
              <w:bottom w:w="0" w:type="dxa"/>
              <w:right w:w="108" w:type="dxa"/>
            </w:tcMar>
          </w:tcPr>
          <w:p w:rsidR="00983CF5" w:rsidRPr="00070629" w:rsidRDefault="00983CF5">
            <w:pPr>
              <w:spacing w:before="100" w:beforeAutospacing="1" w:after="100" w:afterAutospacing="1"/>
              <w:jc w:val="center"/>
              <w:rPr>
                <w:rFonts w:ascii="Times New Roman" w:hAnsi="Times New Roman"/>
                <w:sz w:val="28"/>
                <w:szCs w:val="28"/>
              </w:rPr>
            </w:pPr>
            <w:r w:rsidRPr="00070629">
              <w:rPr>
                <w:rFonts w:ascii="Times New Roman" w:hAnsi="Times New Roman"/>
                <w:sz w:val="28"/>
                <w:szCs w:val="28"/>
              </w:rPr>
              <w:t>12</w:t>
            </w:r>
          </w:p>
        </w:tc>
      </w:tr>
      <w:tr w:rsidR="00983CF5" w:rsidRPr="00070629" w:rsidTr="00E7535F">
        <w:tc>
          <w:tcPr>
            <w:tcW w:w="2754" w:type="dxa"/>
            <w:tcBorders>
              <w:top w:val="nil"/>
              <w:left w:val="single" w:sz="8" w:space="0" w:color="auto"/>
              <w:bottom w:val="nil"/>
              <w:right w:val="single" w:sz="8" w:space="0" w:color="auto"/>
            </w:tcBorders>
            <w:tcMar>
              <w:top w:w="0" w:type="dxa"/>
              <w:left w:w="108" w:type="dxa"/>
              <w:bottom w:w="0" w:type="dxa"/>
              <w:right w:w="108" w:type="dxa"/>
            </w:tcMar>
          </w:tcPr>
          <w:p w:rsidR="00983CF5" w:rsidRPr="00070629" w:rsidRDefault="00983CF5">
            <w:pPr>
              <w:spacing w:before="100" w:beforeAutospacing="1" w:after="100" w:afterAutospacing="1"/>
              <w:jc w:val="both"/>
              <w:rPr>
                <w:rFonts w:ascii="Times New Roman" w:hAnsi="Times New Roman"/>
                <w:sz w:val="28"/>
                <w:szCs w:val="28"/>
              </w:rPr>
            </w:pPr>
            <w:r w:rsidRPr="00070629">
              <w:rPr>
                <w:rFonts w:ascii="Times New Roman" w:hAnsi="Times New Roman"/>
                <w:sz w:val="28"/>
                <w:szCs w:val="28"/>
              </w:rPr>
              <w:t>Горошек зеленый</w:t>
            </w:r>
          </w:p>
        </w:tc>
        <w:tc>
          <w:tcPr>
            <w:tcW w:w="1245" w:type="dxa"/>
            <w:tcBorders>
              <w:top w:val="nil"/>
              <w:left w:val="nil"/>
              <w:bottom w:val="nil"/>
              <w:right w:val="single" w:sz="8" w:space="0" w:color="auto"/>
            </w:tcBorders>
            <w:tcMar>
              <w:top w:w="0" w:type="dxa"/>
              <w:left w:w="108" w:type="dxa"/>
              <w:bottom w:w="0" w:type="dxa"/>
              <w:right w:w="108" w:type="dxa"/>
            </w:tcMar>
          </w:tcPr>
          <w:p w:rsidR="00983CF5" w:rsidRPr="00070629" w:rsidRDefault="00983CF5">
            <w:pPr>
              <w:spacing w:before="100" w:beforeAutospacing="1" w:after="100" w:afterAutospacing="1"/>
              <w:jc w:val="center"/>
              <w:rPr>
                <w:rFonts w:ascii="Times New Roman" w:hAnsi="Times New Roman"/>
                <w:sz w:val="28"/>
                <w:szCs w:val="28"/>
              </w:rPr>
            </w:pPr>
            <w:r w:rsidRPr="00070629">
              <w:rPr>
                <w:rFonts w:ascii="Times New Roman" w:hAnsi="Times New Roman"/>
                <w:sz w:val="28"/>
                <w:szCs w:val="28"/>
              </w:rPr>
              <w:t> </w:t>
            </w:r>
          </w:p>
        </w:tc>
        <w:tc>
          <w:tcPr>
            <w:tcW w:w="1059" w:type="dxa"/>
            <w:tcBorders>
              <w:top w:val="nil"/>
              <w:left w:val="nil"/>
              <w:bottom w:val="nil"/>
              <w:right w:val="single" w:sz="8" w:space="0" w:color="auto"/>
            </w:tcBorders>
            <w:tcMar>
              <w:top w:w="0" w:type="dxa"/>
              <w:left w:w="108" w:type="dxa"/>
              <w:bottom w:w="0" w:type="dxa"/>
              <w:right w:w="108" w:type="dxa"/>
            </w:tcMar>
          </w:tcPr>
          <w:p w:rsidR="00983CF5" w:rsidRPr="00070629" w:rsidRDefault="00983CF5">
            <w:pPr>
              <w:spacing w:before="100" w:beforeAutospacing="1" w:after="100" w:afterAutospacing="1"/>
              <w:jc w:val="center"/>
              <w:rPr>
                <w:rFonts w:ascii="Times New Roman" w:hAnsi="Times New Roman"/>
                <w:sz w:val="28"/>
                <w:szCs w:val="28"/>
              </w:rPr>
            </w:pPr>
            <w:r w:rsidRPr="00070629">
              <w:rPr>
                <w:rFonts w:ascii="Times New Roman" w:hAnsi="Times New Roman"/>
                <w:sz w:val="28"/>
                <w:szCs w:val="28"/>
              </w:rPr>
              <w:t> </w:t>
            </w:r>
          </w:p>
        </w:tc>
      </w:tr>
      <w:tr w:rsidR="00983CF5" w:rsidRPr="00070629" w:rsidTr="00E7535F">
        <w:tc>
          <w:tcPr>
            <w:tcW w:w="2754" w:type="dxa"/>
            <w:tcBorders>
              <w:top w:val="nil"/>
              <w:left w:val="single" w:sz="8" w:space="0" w:color="auto"/>
              <w:bottom w:val="nil"/>
              <w:right w:val="single" w:sz="8" w:space="0" w:color="auto"/>
            </w:tcBorders>
            <w:tcMar>
              <w:top w:w="0" w:type="dxa"/>
              <w:left w:w="108" w:type="dxa"/>
              <w:bottom w:w="0" w:type="dxa"/>
              <w:right w:w="108" w:type="dxa"/>
            </w:tcMar>
          </w:tcPr>
          <w:p w:rsidR="00983CF5" w:rsidRPr="00070629" w:rsidRDefault="00983CF5">
            <w:pPr>
              <w:spacing w:before="100" w:beforeAutospacing="1" w:after="100" w:afterAutospacing="1"/>
              <w:jc w:val="both"/>
              <w:rPr>
                <w:rFonts w:ascii="Times New Roman" w:hAnsi="Times New Roman"/>
                <w:sz w:val="28"/>
                <w:szCs w:val="28"/>
              </w:rPr>
            </w:pPr>
            <w:r w:rsidRPr="00070629">
              <w:rPr>
                <w:rFonts w:ascii="Times New Roman" w:hAnsi="Times New Roman"/>
                <w:sz w:val="28"/>
                <w:szCs w:val="28"/>
              </w:rPr>
              <w:t>консервированный</w:t>
            </w:r>
          </w:p>
        </w:tc>
        <w:tc>
          <w:tcPr>
            <w:tcW w:w="1245" w:type="dxa"/>
            <w:tcBorders>
              <w:top w:val="nil"/>
              <w:left w:val="nil"/>
              <w:bottom w:val="nil"/>
              <w:right w:val="single" w:sz="8" w:space="0" w:color="auto"/>
            </w:tcBorders>
            <w:tcMar>
              <w:top w:w="0" w:type="dxa"/>
              <w:left w:w="108" w:type="dxa"/>
              <w:bottom w:w="0" w:type="dxa"/>
              <w:right w:w="108" w:type="dxa"/>
            </w:tcMar>
          </w:tcPr>
          <w:p w:rsidR="00983CF5" w:rsidRPr="00070629" w:rsidRDefault="00983CF5">
            <w:pPr>
              <w:spacing w:before="100" w:beforeAutospacing="1" w:after="100" w:afterAutospacing="1"/>
              <w:jc w:val="center"/>
              <w:rPr>
                <w:rFonts w:ascii="Times New Roman" w:hAnsi="Times New Roman"/>
                <w:sz w:val="28"/>
                <w:szCs w:val="28"/>
              </w:rPr>
            </w:pPr>
            <w:r w:rsidRPr="00070629">
              <w:rPr>
                <w:rFonts w:ascii="Times New Roman" w:hAnsi="Times New Roman"/>
                <w:sz w:val="28"/>
                <w:szCs w:val="28"/>
              </w:rPr>
              <w:t>12,4</w:t>
            </w:r>
          </w:p>
        </w:tc>
        <w:tc>
          <w:tcPr>
            <w:tcW w:w="1059" w:type="dxa"/>
            <w:tcBorders>
              <w:top w:val="nil"/>
              <w:left w:val="nil"/>
              <w:bottom w:val="nil"/>
              <w:right w:val="single" w:sz="8" w:space="0" w:color="auto"/>
            </w:tcBorders>
            <w:tcMar>
              <w:top w:w="0" w:type="dxa"/>
              <w:left w:w="108" w:type="dxa"/>
              <w:bottom w:w="0" w:type="dxa"/>
              <w:right w:w="108" w:type="dxa"/>
            </w:tcMar>
          </w:tcPr>
          <w:p w:rsidR="00983CF5" w:rsidRPr="00070629" w:rsidRDefault="00983CF5">
            <w:pPr>
              <w:spacing w:before="100" w:beforeAutospacing="1" w:after="100" w:afterAutospacing="1"/>
              <w:jc w:val="center"/>
              <w:rPr>
                <w:rFonts w:ascii="Times New Roman" w:hAnsi="Times New Roman"/>
                <w:sz w:val="28"/>
                <w:szCs w:val="28"/>
              </w:rPr>
            </w:pPr>
            <w:r w:rsidRPr="00070629">
              <w:rPr>
                <w:rFonts w:ascii="Times New Roman" w:hAnsi="Times New Roman"/>
                <w:sz w:val="28"/>
                <w:szCs w:val="28"/>
              </w:rPr>
              <w:t>8</w:t>
            </w:r>
          </w:p>
        </w:tc>
      </w:tr>
      <w:tr w:rsidR="00983CF5" w:rsidRPr="00070629" w:rsidTr="00E7535F">
        <w:tc>
          <w:tcPr>
            <w:tcW w:w="2754" w:type="dxa"/>
            <w:tcBorders>
              <w:top w:val="nil"/>
              <w:left w:val="single" w:sz="8" w:space="0" w:color="auto"/>
              <w:bottom w:val="nil"/>
              <w:right w:val="single" w:sz="8" w:space="0" w:color="auto"/>
            </w:tcBorders>
            <w:tcMar>
              <w:top w:w="0" w:type="dxa"/>
              <w:left w:w="108" w:type="dxa"/>
              <w:bottom w:w="0" w:type="dxa"/>
              <w:right w:w="108" w:type="dxa"/>
            </w:tcMar>
          </w:tcPr>
          <w:p w:rsidR="00983CF5" w:rsidRPr="00070629" w:rsidRDefault="00983CF5">
            <w:pPr>
              <w:spacing w:before="100" w:beforeAutospacing="1" w:after="100" w:afterAutospacing="1"/>
              <w:jc w:val="both"/>
              <w:rPr>
                <w:rFonts w:ascii="Times New Roman" w:hAnsi="Times New Roman"/>
                <w:sz w:val="28"/>
                <w:szCs w:val="28"/>
              </w:rPr>
            </w:pPr>
            <w:r w:rsidRPr="00070629">
              <w:rPr>
                <w:rFonts w:ascii="Times New Roman" w:hAnsi="Times New Roman"/>
                <w:sz w:val="28"/>
                <w:szCs w:val="28"/>
              </w:rPr>
              <w:t xml:space="preserve">Чеснок </w:t>
            </w:r>
          </w:p>
        </w:tc>
        <w:tc>
          <w:tcPr>
            <w:tcW w:w="1245" w:type="dxa"/>
            <w:tcBorders>
              <w:top w:val="nil"/>
              <w:left w:val="nil"/>
              <w:bottom w:val="nil"/>
              <w:right w:val="single" w:sz="8" w:space="0" w:color="auto"/>
            </w:tcBorders>
            <w:tcMar>
              <w:top w:w="0" w:type="dxa"/>
              <w:left w:w="108" w:type="dxa"/>
              <w:bottom w:w="0" w:type="dxa"/>
              <w:right w:w="108" w:type="dxa"/>
            </w:tcMar>
          </w:tcPr>
          <w:p w:rsidR="00983CF5" w:rsidRPr="00070629" w:rsidRDefault="00983CF5">
            <w:pPr>
              <w:spacing w:before="100" w:beforeAutospacing="1" w:after="100" w:afterAutospacing="1"/>
              <w:jc w:val="center"/>
              <w:rPr>
                <w:rFonts w:ascii="Times New Roman" w:hAnsi="Times New Roman"/>
                <w:sz w:val="28"/>
                <w:szCs w:val="28"/>
              </w:rPr>
            </w:pPr>
            <w:r w:rsidRPr="00070629">
              <w:rPr>
                <w:rFonts w:ascii="Times New Roman" w:hAnsi="Times New Roman"/>
                <w:sz w:val="28"/>
                <w:szCs w:val="28"/>
              </w:rPr>
              <w:t>-</w:t>
            </w:r>
          </w:p>
        </w:tc>
        <w:tc>
          <w:tcPr>
            <w:tcW w:w="1059" w:type="dxa"/>
            <w:tcBorders>
              <w:top w:val="nil"/>
              <w:left w:val="nil"/>
              <w:bottom w:val="nil"/>
              <w:right w:val="single" w:sz="8" w:space="0" w:color="auto"/>
            </w:tcBorders>
            <w:tcMar>
              <w:top w:w="0" w:type="dxa"/>
              <w:left w:w="108" w:type="dxa"/>
              <w:bottom w:w="0" w:type="dxa"/>
              <w:right w:w="108" w:type="dxa"/>
            </w:tcMar>
          </w:tcPr>
          <w:p w:rsidR="00983CF5" w:rsidRPr="00070629" w:rsidRDefault="00983CF5">
            <w:pPr>
              <w:spacing w:before="100" w:beforeAutospacing="1" w:after="100" w:afterAutospacing="1"/>
              <w:jc w:val="center"/>
              <w:rPr>
                <w:rFonts w:ascii="Times New Roman" w:hAnsi="Times New Roman"/>
                <w:sz w:val="28"/>
                <w:szCs w:val="28"/>
              </w:rPr>
            </w:pPr>
            <w:r w:rsidRPr="00070629">
              <w:rPr>
                <w:rFonts w:ascii="Times New Roman" w:hAnsi="Times New Roman"/>
                <w:sz w:val="28"/>
                <w:szCs w:val="28"/>
              </w:rPr>
              <w:t>-</w:t>
            </w:r>
          </w:p>
        </w:tc>
      </w:tr>
      <w:tr w:rsidR="00983CF5" w:rsidRPr="00070629" w:rsidTr="00E7535F">
        <w:tc>
          <w:tcPr>
            <w:tcW w:w="2754" w:type="dxa"/>
            <w:tcBorders>
              <w:top w:val="nil"/>
              <w:left w:val="single" w:sz="8" w:space="0" w:color="auto"/>
              <w:bottom w:val="nil"/>
              <w:right w:val="single" w:sz="8" w:space="0" w:color="auto"/>
            </w:tcBorders>
            <w:tcMar>
              <w:top w:w="0" w:type="dxa"/>
              <w:left w:w="108" w:type="dxa"/>
              <w:bottom w:w="0" w:type="dxa"/>
              <w:right w:w="108" w:type="dxa"/>
            </w:tcMar>
          </w:tcPr>
          <w:p w:rsidR="00983CF5" w:rsidRPr="00070629" w:rsidRDefault="00983CF5">
            <w:pPr>
              <w:spacing w:before="100" w:beforeAutospacing="1" w:after="100" w:afterAutospacing="1"/>
              <w:jc w:val="both"/>
              <w:rPr>
                <w:rFonts w:ascii="Times New Roman" w:hAnsi="Times New Roman"/>
                <w:sz w:val="28"/>
                <w:szCs w:val="28"/>
              </w:rPr>
            </w:pPr>
            <w:r w:rsidRPr="00070629">
              <w:rPr>
                <w:rFonts w:ascii="Times New Roman" w:hAnsi="Times New Roman"/>
                <w:sz w:val="28"/>
                <w:szCs w:val="28"/>
              </w:rPr>
              <w:t>Эмульсия вкусо-аро-</w:t>
            </w:r>
          </w:p>
        </w:tc>
        <w:tc>
          <w:tcPr>
            <w:tcW w:w="1245" w:type="dxa"/>
            <w:tcBorders>
              <w:top w:val="nil"/>
              <w:left w:val="nil"/>
              <w:bottom w:val="nil"/>
              <w:right w:val="single" w:sz="8" w:space="0" w:color="auto"/>
            </w:tcBorders>
            <w:tcMar>
              <w:top w:w="0" w:type="dxa"/>
              <w:left w:w="108" w:type="dxa"/>
              <w:bottom w:w="0" w:type="dxa"/>
              <w:right w:w="108" w:type="dxa"/>
            </w:tcMar>
          </w:tcPr>
          <w:p w:rsidR="00983CF5" w:rsidRPr="00070629" w:rsidRDefault="00983CF5">
            <w:pPr>
              <w:spacing w:before="100" w:beforeAutospacing="1" w:after="100" w:afterAutospacing="1"/>
              <w:jc w:val="center"/>
              <w:rPr>
                <w:rFonts w:ascii="Times New Roman" w:hAnsi="Times New Roman"/>
                <w:sz w:val="28"/>
                <w:szCs w:val="28"/>
              </w:rPr>
            </w:pPr>
            <w:r w:rsidRPr="00070629">
              <w:rPr>
                <w:rFonts w:ascii="Times New Roman" w:hAnsi="Times New Roman"/>
                <w:sz w:val="28"/>
                <w:szCs w:val="28"/>
              </w:rPr>
              <w:t> </w:t>
            </w:r>
          </w:p>
        </w:tc>
        <w:tc>
          <w:tcPr>
            <w:tcW w:w="1059" w:type="dxa"/>
            <w:tcBorders>
              <w:top w:val="nil"/>
              <w:left w:val="nil"/>
              <w:bottom w:val="nil"/>
              <w:right w:val="single" w:sz="8" w:space="0" w:color="auto"/>
            </w:tcBorders>
            <w:tcMar>
              <w:top w:w="0" w:type="dxa"/>
              <w:left w:w="108" w:type="dxa"/>
              <w:bottom w:w="0" w:type="dxa"/>
              <w:right w:w="108" w:type="dxa"/>
            </w:tcMar>
          </w:tcPr>
          <w:p w:rsidR="00983CF5" w:rsidRPr="00070629" w:rsidRDefault="00983CF5">
            <w:pPr>
              <w:spacing w:before="100" w:beforeAutospacing="1" w:after="100" w:afterAutospacing="1"/>
              <w:jc w:val="center"/>
              <w:rPr>
                <w:rFonts w:ascii="Times New Roman" w:hAnsi="Times New Roman"/>
                <w:sz w:val="28"/>
                <w:szCs w:val="28"/>
              </w:rPr>
            </w:pPr>
            <w:r w:rsidRPr="00070629">
              <w:rPr>
                <w:rFonts w:ascii="Times New Roman" w:hAnsi="Times New Roman"/>
                <w:sz w:val="28"/>
                <w:szCs w:val="28"/>
              </w:rPr>
              <w:t> </w:t>
            </w:r>
          </w:p>
        </w:tc>
      </w:tr>
      <w:tr w:rsidR="00983CF5" w:rsidRPr="00070629" w:rsidTr="00E7535F">
        <w:tc>
          <w:tcPr>
            <w:tcW w:w="2754" w:type="dxa"/>
            <w:tcBorders>
              <w:top w:val="nil"/>
              <w:left w:val="single" w:sz="8" w:space="0" w:color="auto"/>
              <w:bottom w:val="nil"/>
              <w:right w:val="single" w:sz="8" w:space="0" w:color="auto"/>
            </w:tcBorders>
            <w:tcMar>
              <w:top w:w="0" w:type="dxa"/>
              <w:left w:w="108" w:type="dxa"/>
              <w:bottom w:w="0" w:type="dxa"/>
              <w:right w:w="108" w:type="dxa"/>
            </w:tcMar>
          </w:tcPr>
          <w:p w:rsidR="00983CF5" w:rsidRPr="00070629" w:rsidRDefault="00983CF5">
            <w:pPr>
              <w:spacing w:before="100" w:beforeAutospacing="1" w:after="100" w:afterAutospacing="1"/>
              <w:jc w:val="both"/>
              <w:rPr>
                <w:rFonts w:ascii="Times New Roman" w:hAnsi="Times New Roman"/>
                <w:sz w:val="28"/>
                <w:szCs w:val="28"/>
              </w:rPr>
            </w:pPr>
            <w:r w:rsidRPr="00070629">
              <w:rPr>
                <w:rFonts w:ascii="Times New Roman" w:hAnsi="Times New Roman"/>
                <w:sz w:val="28"/>
                <w:szCs w:val="28"/>
              </w:rPr>
              <w:t>матическая для про-</w:t>
            </w:r>
          </w:p>
        </w:tc>
        <w:tc>
          <w:tcPr>
            <w:tcW w:w="1245" w:type="dxa"/>
            <w:tcBorders>
              <w:top w:val="nil"/>
              <w:left w:val="nil"/>
              <w:bottom w:val="nil"/>
              <w:right w:val="single" w:sz="8" w:space="0" w:color="auto"/>
            </w:tcBorders>
            <w:tcMar>
              <w:top w:w="0" w:type="dxa"/>
              <w:left w:w="108" w:type="dxa"/>
              <w:bottom w:w="0" w:type="dxa"/>
              <w:right w:w="108" w:type="dxa"/>
            </w:tcMar>
          </w:tcPr>
          <w:p w:rsidR="00983CF5" w:rsidRPr="00070629" w:rsidRDefault="00983CF5">
            <w:pPr>
              <w:spacing w:before="100" w:beforeAutospacing="1" w:after="100" w:afterAutospacing="1"/>
              <w:jc w:val="center"/>
              <w:rPr>
                <w:rFonts w:ascii="Times New Roman" w:hAnsi="Times New Roman"/>
                <w:sz w:val="28"/>
                <w:szCs w:val="28"/>
              </w:rPr>
            </w:pPr>
            <w:r w:rsidRPr="00070629">
              <w:rPr>
                <w:rFonts w:ascii="Times New Roman" w:hAnsi="Times New Roman"/>
                <w:sz w:val="28"/>
                <w:szCs w:val="28"/>
              </w:rPr>
              <w:t> </w:t>
            </w:r>
          </w:p>
        </w:tc>
        <w:tc>
          <w:tcPr>
            <w:tcW w:w="1059" w:type="dxa"/>
            <w:tcBorders>
              <w:top w:val="nil"/>
              <w:left w:val="nil"/>
              <w:bottom w:val="nil"/>
              <w:right w:val="single" w:sz="8" w:space="0" w:color="auto"/>
            </w:tcBorders>
            <w:tcMar>
              <w:top w:w="0" w:type="dxa"/>
              <w:left w:w="108" w:type="dxa"/>
              <w:bottom w:w="0" w:type="dxa"/>
              <w:right w:w="108" w:type="dxa"/>
            </w:tcMar>
          </w:tcPr>
          <w:p w:rsidR="00983CF5" w:rsidRPr="00070629" w:rsidRDefault="00983CF5">
            <w:pPr>
              <w:spacing w:before="100" w:beforeAutospacing="1" w:after="100" w:afterAutospacing="1"/>
              <w:jc w:val="center"/>
              <w:rPr>
                <w:rFonts w:ascii="Times New Roman" w:hAnsi="Times New Roman"/>
                <w:sz w:val="28"/>
                <w:szCs w:val="28"/>
              </w:rPr>
            </w:pPr>
            <w:r w:rsidRPr="00070629">
              <w:rPr>
                <w:rFonts w:ascii="Times New Roman" w:hAnsi="Times New Roman"/>
                <w:sz w:val="28"/>
                <w:szCs w:val="28"/>
              </w:rPr>
              <w:t> </w:t>
            </w:r>
          </w:p>
        </w:tc>
      </w:tr>
      <w:tr w:rsidR="00983CF5" w:rsidRPr="00070629" w:rsidTr="00E7535F">
        <w:tc>
          <w:tcPr>
            <w:tcW w:w="2754" w:type="dxa"/>
            <w:tcBorders>
              <w:top w:val="nil"/>
              <w:left w:val="single" w:sz="8" w:space="0" w:color="auto"/>
              <w:bottom w:val="nil"/>
              <w:right w:val="single" w:sz="8" w:space="0" w:color="auto"/>
            </w:tcBorders>
            <w:tcMar>
              <w:top w:w="0" w:type="dxa"/>
              <w:left w:w="108" w:type="dxa"/>
              <w:bottom w:w="0" w:type="dxa"/>
              <w:right w:w="108" w:type="dxa"/>
            </w:tcMar>
          </w:tcPr>
          <w:p w:rsidR="00983CF5" w:rsidRPr="00070629" w:rsidRDefault="00983CF5">
            <w:pPr>
              <w:spacing w:before="100" w:beforeAutospacing="1" w:after="100" w:afterAutospacing="1"/>
              <w:ind w:right="-120"/>
              <w:jc w:val="both"/>
              <w:rPr>
                <w:rFonts w:ascii="Times New Roman" w:hAnsi="Times New Roman"/>
                <w:sz w:val="28"/>
                <w:szCs w:val="28"/>
              </w:rPr>
            </w:pPr>
            <w:r w:rsidRPr="00070629">
              <w:rPr>
                <w:rFonts w:ascii="Times New Roman" w:hAnsi="Times New Roman"/>
                <w:sz w:val="28"/>
                <w:szCs w:val="28"/>
              </w:rPr>
              <w:t>дуктов детского пи-</w:t>
            </w:r>
          </w:p>
        </w:tc>
        <w:tc>
          <w:tcPr>
            <w:tcW w:w="1245" w:type="dxa"/>
            <w:tcBorders>
              <w:top w:val="nil"/>
              <w:left w:val="nil"/>
              <w:bottom w:val="nil"/>
              <w:right w:val="single" w:sz="8" w:space="0" w:color="auto"/>
            </w:tcBorders>
            <w:tcMar>
              <w:top w:w="0" w:type="dxa"/>
              <w:left w:w="108" w:type="dxa"/>
              <w:bottom w:w="0" w:type="dxa"/>
              <w:right w:w="108" w:type="dxa"/>
            </w:tcMar>
          </w:tcPr>
          <w:p w:rsidR="00983CF5" w:rsidRPr="00070629" w:rsidRDefault="00983CF5">
            <w:pPr>
              <w:spacing w:before="100" w:beforeAutospacing="1" w:after="100" w:afterAutospacing="1"/>
              <w:jc w:val="center"/>
              <w:rPr>
                <w:rFonts w:ascii="Times New Roman" w:hAnsi="Times New Roman"/>
                <w:sz w:val="28"/>
                <w:szCs w:val="28"/>
              </w:rPr>
            </w:pPr>
            <w:r w:rsidRPr="00070629">
              <w:rPr>
                <w:rFonts w:ascii="Times New Roman" w:hAnsi="Times New Roman"/>
                <w:sz w:val="28"/>
                <w:szCs w:val="28"/>
              </w:rPr>
              <w:t> </w:t>
            </w:r>
          </w:p>
        </w:tc>
        <w:tc>
          <w:tcPr>
            <w:tcW w:w="1059" w:type="dxa"/>
            <w:tcBorders>
              <w:top w:val="nil"/>
              <w:left w:val="nil"/>
              <w:bottom w:val="nil"/>
              <w:right w:val="single" w:sz="8" w:space="0" w:color="auto"/>
            </w:tcBorders>
            <w:tcMar>
              <w:top w:w="0" w:type="dxa"/>
              <w:left w:w="108" w:type="dxa"/>
              <w:bottom w:w="0" w:type="dxa"/>
              <w:right w:w="108" w:type="dxa"/>
            </w:tcMar>
          </w:tcPr>
          <w:p w:rsidR="00983CF5" w:rsidRPr="00070629" w:rsidRDefault="00983CF5">
            <w:pPr>
              <w:spacing w:before="100" w:beforeAutospacing="1" w:after="100" w:afterAutospacing="1"/>
              <w:jc w:val="center"/>
              <w:rPr>
                <w:rFonts w:ascii="Times New Roman" w:hAnsi="Times New Roman"/>
                <w:sz w:val="28"/>
                <w:szCs w:val="28"/>
              </w:rPr>
            </w:pPr>
            <w:r w:rsidRPr="00070629">
              <w:rPr>
                <w:rFonts w:ascii="Times New Roman" w:hAnsi="Times New Roman"/>
                <w:sz w:val="28"/>
                <w:szCs w:val="28"/>
                <w:vertAlign w:val="superscript"/>
              </w:rPr>
              <w:t> </w:t>
            </w:r>
          </w:p>
        </w:tc>
      </w:tr>
      <w:tr w:rsidR="00983CF5" w:rsidRPr="00070629" w:rsidTr="00E7535F">
        <w:tc>
          <w:tcPr>
            <w:tcW w:w="2754" w:type="dxa"/>
            <w:tcBorders>
              <w:top w:val="nil"/>
              <w:left w:val="single" w:sz="8" w:space="0" w:color="auto"/>
              <w:bottom w:val="nil"/>
              <w:right w:val="single" w:sz="8" w:space="0" w:color="auto"/>
            </w:tcBorders>
            <w:tcMar>
              <w:top w:w="0" w:type="dxa"/>
              <w:left w:w="108" w:type="dxa"/>
              <w:bottom w:w="0" w:type="dxa"/>
              <w:right w:w="108" w:type="dxa"/>
            </w:tcMar>
          </w:tcPr>
          <w:p w:rsidR="00983CF5" w:rsidRPr="00070629" w:rsidRDefault="00983CF5">
            <w:pPr>
              <w:spacing w:before="100" w:beforeAutospacing="1" w:after="100" w:afterAutospacing="1"/>
              <w:ind w:right="-120"/>
              <w:jc w:val="both"/>
              <w:rPr>
                <w:rFonts w:ascii="Times New Roman" w:hAnsi="Times New Roman"/>
                <w:sz w:val="28"/>
                <w:szCs w:val="28"/>
              </w:rPr>
            </w:pPr>
            <w:r w:rsidRPr="00070629">
              <w:rPr>
                <w:rFonts w:ascii="Times New Roman" w:hAnsi="Times New Roman"/>
                <w:sz w:val="28"/>
                <w:szCs w:val="28"/>
              </w:rPr>
              <w:t>тания № 8</w:t>
            </w:r>
            <w:r w:rsidRPr="00070629">
              <w:rPr>
                <w:rFonts w:ascii="Times New Roman" w:hAnsi="Times New Roman"/>
                <w:sz w:val="28"/>
                <w:szCs w:val="28"/>
                <w:vertAlign w:val="superscript"/>
              </w:rPr>
              <w:t>2)</w:t>
            </w:r>
          </w:p>
        </w:tc>
        <w:tc>
          <w:tcPr>
            <w:tcW w:w="1245" w:type="dxa"/>
            <w:tcBorders>
              <w:top w:val="nil"/>
              <w:left w:val="nil"/>
              <w:bottom w:val="nil"/>
              <w:right w:val="single" w:sz="8" w:space="0" w:color="auto"/>
            </w:tcBorders>
            <w:tcMar>
              <w:top w:w="0" w:type="dxa"/>
              <w:left w:w="108" w:type="dxa"/>
              <w:bottom w:w="0" w:type="dxa"/>
              <w:right w:w="108" w:type="dxa"/>
            </w:tcMar>
          </w:tcPr>
          <w:p w:rsidR="00983CF5" w:rsidRPr="00070629" w:rsidRDefault="00983CF5">
            <w:pPr>
              <w:spacing w:before="100" w:beforeAutospacing="1" w:after="100" w:afterAutospacing="1"/>
              <w:jc w:val="center"/>
              <w:rPr>
                <w:rFonts w:ascii="Times New Roman" w:hAnsi="Times New Roman"/>
                <w:sz w:val="28"/>
                <w:szCs w:val="28"/>
              </w:rPr>
            </w:pPr>
            <w:r w:rsidRPr="00070629">
              <w:rPr>
                <w:rFonts w:ascii="Times New Roman" w:hAnsi="Times New Roman"/>
                <w:sz w:val="28"/>
                <w:szCs w:val="28"/>
              </w:rPr>
              <w:t>0,01</w:t>
            </w:r>
          </w:p>
        </w:tc>
        <w:tc>
          <w:tcPr>
            <w:tcW w:w="1059" w:type="dxa"/>
            <w:tcBorders>
              <w:top w:val="nil"/>
              <w:left w:val="nil"/>
              <w:bottom w:val="nil"/>
              <w:right w:val="single" w:sz="8" w:space="0" w:color="auto"/>
            </w:tcBorders>
            <w:tcMar>
              <w:top w:w="0" w:type="dxa"/>
              <w:left w:w="108" w:type="dxa"/>
              <w:bottom w:w="0" w:type="dxa"/>
              <w:right w:w="108" w:type="dxa"/>
            </w:tcMar>
          </w:tcPr>
          <w:p w:rsidR="00983CF5" w:rsidRPr="00070629" w:rsidRDefault="00983CF5">
            <w:pPr>
              <w:spacing w:before="100" w:beforeAutospacing="1" w:after="100" w:afterAutospacing="1"/>
              <w:jc w:val="center"/>
              <w:rPr>
                <w:rFonts w:ascii="Times New Roman" w:hAnsi="Times New Roman"/>
                <w:sz w:val="28"/>
                <w:szCs w:val="28"/>
              </w:rPr>
            </w:pPr>
            <w:r w:rsidRPr="00070629">
              <w:rPr>
                <w:rFonts w:ascii="Times New Roman" w:hAnsi="Times New Roman"/>
                <w:sz w:val="28"/>
                <w:szCs w:val="28"/>
              </w:rPr>
              <w:t>0,01</w:t>
            </w:r>
          </w:p>
        </w:tc>
      </w:tr>
      <w:tr w:rsidR="00983CF5" w:rsidRPr="00070629" w:rsidTr="00E7535F">
        <w:tc>
          <w:tcPr>
            <w:tcW w:w="2754" w:type="dxa"/>
            <w:tcBorders>
              <w:top w:val="nil"/>
              <w:left w:val="single" w:sz="8" w:space="0" w:color="auto"/>
              <w:bottom w:val="nil"/>
              <w:right w:val="single" w:sz="8" w:space="0" w:color="auto"/>
            </w:tcBorders>
            <w:tcMar>
              <w:top w:w="0" w:type="dxa"/>
              <w:left w:w="108" w:type="dxa"/>
              <w:bottom w:w="0" w:type="dxa"/>
              <w:right w:w="108" w:type="dxa"/>
            </w:tcMar>
          </w:tcPr>
          <w:p w:rsidR="00983CF5" w:rsidRPr="00070629" w:rsidRDefault="00983CF5">
            <w:pPr>
              <w:spacing w:before="100" w:beforeAutospacing="1" w:after="100" w:afterAutospacing="1"/>
              <w:ind w:right="-120"/>
              <w:jc w:val="both"/>
              <w:rPr>
                <w:rFonts w:ascii="Times New Roman" w:hAnsi="Times New Roman"/>
                <w:sz w:val="28"/>
                <w:szCs w:val="28"/>
              </w:rPr>
            </w:pPr>
            <w:r w:rsidRPr="00070629">
              <w:rPr>
                <w:rFonts w:ascii="Times New Roman" w:hAnsi="Times New Roman"/>
                <w:sz w:val="28"/>
                <w:szCs w:val="28"/>
              </w:rPr>
              <w:t>Соль поваренная</w:t>
            </w:r>
          </w:p>
        </w:tc>
        <w:tc>
          <w:tcPr>
            <w:tcW w:w="1245" w:type="dxa"/>
            <w:tcBorders>
              <w:top w:val="nil"/>
              <w:left w:val="nil"/>
              <w:bottom w:val="nil"/>
              <w:right w:val="single" w:sz="8" w:space="0" w:color="auto"/>
            </w:tcBorders>
            <w:tcMar>
              <w:top w:w="0" w:type="dxa"/>
              <w:left w:w="108" w:type="dxa"/>
              <w:bottom w:w="0" w:type="dxa"/>
              <w:right w:w="108" w:type="dxa"/>
            </w:tcMar>
          </w:tcPr>
          <w:p w:rsidR="00983CF5" w:rsidRPr="00070629" w:rsidRDefault="00983CF5">
            <w:pPr>
              <w:spacing w:before="100" w:beforeAutospacing="1" w:after="100" w:afterAutospacing="1"/>
              <w:jc w:val="center"/>
              <w:rPr>
                <w:rFonts w:ascii="Times New Roman" w:hAnsi="Times New Roman"/>
                <w:sz w:val="28"/>
                <w:szCs w:val="28"/>
              </w:rPr>
            </w:pPr>
            <w:r w:rsidRPr="00070629">
              <w:rPr>
                <w:rFonts w:ascii="Times New Roman" w:hAnsi="Times New Roman"/>
                <w:sz w:val="28"/>
                <w:szCs w:val="28"/>
              </w:rPr>
              <w:t> </w:t>
            </w:r>
          </w:p>
        </w:tc>
        <w:tc>
          <w:tcPr>
            <w:tcW w:w="1059" w:type="dxa"/>
            <w:tcBorders>
              <w:top w:val="nil"/>
              <w:left w:val="nil"/>
              <w:bottom w:val="nil"/>
              <w:right w:val="single" w:sz="8" w:space="0" w:color="auto"/>
            </w:tcBorders>
            <w:tcMar>
              <w:top w:w="0" w:type="dxa"/>
              <w:left w:w="108" w:type="dxa"/>
              <w:bottom w:w="0" w:type="dxa"/>
              <w:right w:w="108" w:type="dxa"/>
            </w:tcMar>
          </w:tcPr>
          <w:p w:rsidR="00983CF5" w:rsidRPr="00070629" w:rsidRDefault="00983CF5">
            <w:pPr>
              <w:spacing w:before="100" w:beforeAutospacing="1" w:after="100" w:afterAutospacing="1"/>
              <w:jc w:val="center"/>
              <w:rPr>
                <w:rFonts w:ascii="Times New Roman" w:hAnsi="Times New Roman"/>
                <w:sz w:val="28"/>
                <w:szCs w:val="28"/>
              </w:rPr>
            </w:pPr>
            <w:r w:rsidRPr="00070629">
              <w:rPr>
                <w:rFonts w:ascii="Times New Roman" w:hAnsi="Times New Roman"/>
                <w:sz w:val="28"/>
                <w:szCs w:val="28"/>
              </w:rPr>
              <w:t> </w:t>
            </w:r>
          </w:p>
        </w:tc>
      </w:tr>
      <w:tr w:rsidR="00983CF5" w:rsidRPr="00070629" w:rsidTr="00E7535F">
        <w:tc>
          <w:tcPr>
            <w:tcW w:w="2754" w:type="dxa"/>
            <w:tcBorders>
              <w:top w:val="nil"/>
              <w:left w:val="single" w:sz="8" w:space="0" w:color="auto"/>
              <w:bottom w:val="nil"/>
              <w:right w:val="single" w:sz="8" w:space="0" w:color="auto"/>
            </w:tcBorders>
            <w:tcMar>
              <w:top w:w="0" w:type="dxa"/>
              <w:left w:w="108" w:type="dxa"/>
              <w:bottom w:w="0" w:type="dxa"/>
              <w:right w:w="108" w:type="dxa"/>
            </w:tcMar>
          </w:tcPr>
          <w:p w:rsidR="00983CF5" w:rsidRPr="00070629" w:rsidRDefault="00983CF5">
            <w:pPr>
              <w:spacing w:before="100" w:beforeAutospacing="1" w:after="100" w:afterAutospacing="1"/>
              <w:jc w:val="both"/>
              <w:rPr>
                <w:rFonts w:ascii="Times New Roman" w:hAnsi="Times New Roman"/>
                <w:sz w:val="28"/>
                <w:szCs w:val="28"/>
              </w:rPr>
            </w:pPr>
            <w:r w:rsidRPr="00070629">
              <w:rPr>
                <w:rFonts w:ascii="Times New Roman" w:hAnsi="Times New Roman"/>
                <w:sz w:val="28"/>
                <w:szCs w:val="28"/>
              </w:rPr>
              <w:t>йодированная</w:t>
            </w:r>
          </w:p>
        </w:tc>
        <w:tc>
          <w:tcPr>
            <w:tcW w:w="1245" w:type="dxa"/>
            <w:tcBorders>
              <w:top w:val="nil"/>
              <w:left w:val="nil"/>
              <w:bottom w:val="nil"/>
              <w:right w:val="single" w:sz="8" w:space="0" w:color="auto"/>
            </w:tcBorders>
            <w:tcMar>
              <w:top w:w="0" w:type="dxa"/>
              <w:left w:w="108" w:type="dxa"/>
              <w:bottom w:w="0" w:type="dxa"/>
              <w:right w:w="108" w:type="dxa"/>
            </w:tcMar>
          </w:tcPr>
          <w:p w:rsidR="00983CF5" w:rsidRPr="00070629" w:rsidRDefault="00983CF5">
            <w:pPr>
              <w:spacing w:before="100" w:beforeAutospacing="1" w:after="100" w:afterAutospacing="1"/>
              <w:jc w:val="center"/>
              <w:rPr>
                <w:rFonts w:ascii="Times New Roman" w:hAnsi="Times New Roman"/>
                <w:sz w:val="28"/>
                <w:szCs w:val="28"/>
              </w:rPr>
            </w:pPr>
            <w:r w:rsidRPr="00070629">
              <w:rPr>
                <w:rFonts w:ascii="Times New Roman" w:hAnsi="Times New Roman"/>
                <w:sz w:val="28"/>
                <w:szCs w:val="28"/>
              </w:rPr>
              <w:t>0,25</w:t>
            </w:r>
          </w:p>
        </w:tc>
        <w:tc>
          <w:tcPr>
            <w:tcW w:w="1059" w:type="dxa"/>
            <w:tcBorders>
              <w:top w:val="nil"/>
              <w:left w:val="nil"/>
              <w:bottom w:val="nil"/>
              <w:right w:val="single" w:sz="8" w:space="0" w:color="auto"/>
            </w:tcBorders>
            <w:tcMar>
              <w:top w:w="0" w:type="dxa"/>
              <w:left w:w="108" w:type="dxa"/>
              <w:bottom w:w="0" w:type="dxa"/>
              <w:right w:w="108" w:type="dxa"/>
            </w:tcMar>
          </w:tcPr>
          <w:p w:rsidR="00983CF5" w:rsidRPr="00070629" w:rsidRDefault="00983CF5">
            <w:pPr>
              <w:spacing w:before="100" w:beforeAutospacing="1" w:after="100" w:afterAutospacing="1"/>
              <w:jc w:val="center"/>
              <w:rPr>
                <w:rFonts w:ascii="Times New Roman" w:hAnsi="Times New Roman"/>
                <w:sz w:val="28"/>
                <w:szCs w:val="28"/>
              </w:rPr>
            </w:pPr>
            <w:r w:rsidRPr="00070629">
              <w:rPr>
                <w:rFonts w:ascii="Times New Roman" w:hAnsi="Times New Roman"/>
                <w:sz w:val="28"/>
                <w:szCs w:val="28"/>
              </w:rPr>
              <w:t>0,25</w:t>
            </w:r>
          </w:p>
        </w:tc>
      </w:tr>
      <w:tr w:rsidR="00983CF5" w:rsidRPr="00070629" w:rsidTr="00E7535F">
        <w:tc>
          <w:tcPr>
            <w:tcW w:w="275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83CF5" w:rsidRPr="00070629" w:rsidRDefault="00983CF5">
            <w:pPr>
              <w:spacing w:before="100" w:beforeAutospacing="1" w:after="100" w:afterAutospacing="1"/>
              <w:jc w:val="both"/>
              <w:rPr>
                <w:rFonts w:ascii="Times New Roman" w:hAnsi="Times New Roman"/>
                <w:sz w:val="28"/>
                <w:szCs w:val="28"/>
              </w:rPr>
            </w:pPr>
            <w:r w:rsidRPr="00070629">
              <w:rPr>
                <w:rFonts w:ascii="Times New Roman" w:hAnsi="Times New Roman"/>
                <w:sz w:val="28"/>
                <w:szCs w:val="28"/>
              </w:rPr>
              <w:t>Выход порции, г</w:t>
            </w:r>
          </w:p>
        </w:tc>
        <w:tc>
          <w:tcPr>
            <w:tcW w:w="124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83CF5" w:rsidRPr="00070629" w:rsidRDefault="00983CF5">
            <w:pPr>
              <w:spacing w:before="100" w:beforeAutospacing="1" w:after="100" w:afterAutospacing="1"/>
              <w:jc w:val="center"/>
              <w:rPr>
                <w:rFonts w:ascii="Times New Roman" w:hAnsi="Times New Roman"/>
                <w:sz w:val="28"/>
                <w:szCs w:val="28"/>
              </w:rPr>
            </w:pPr>
            <w:r w:rsidRPr="00070629">
              <w:rPr>
                <w:rFonts w:ascii="Times New Roman" w:hAnsi="Times New Roman"/>
                <w:sz w:val="28"/>
                <w:szCs w:val="28"/>
              </w:rPr>
              <w:t> </w:t>
            </w:r>
          </w:p>
        </w:tc>
        <w:tc>
          <w:tcPr>
            <w:tcW w:w="105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83CF5" w:rsidRPr="00070629" w:rsidRDefault="00983CF5">
            <w:pPr>
              <w:spacing w:before="100" w:beforeAutospacing="1" w:after="100" w:afterAutospacing="1"/>
              <w:jc w:val="center"/>
              <w:rPr>
                <w:rFonts w:ascii="Times New Roman" w:hAnsi="Times New Roman"/>
                <w:sz w:val="28"/>
                <w:szCs w:val="28"/>
              </w:rPr>
            </w:pPr>
            <w:r w:rsidRPr="00070629">
              <w:rPr>
                <w:rFonts w:ascii="Times New Roman" w:hAnsi="Times New Roman"/>
                <w:sz w:val="28"/>
                <w:szCs w:val="28"/>
              </w:rPr>
              <w:t>100</w:t>
            </w:r>
          </w:p>
        </w:tc>
      </w:tr>
    </w:tbl>
    <w:p w:rsidR="00983CF5" w:rsidRPr="00E7535F" w:rsidRDefault="00983CF5" w:rsidP="00E7535F">
      <w:pPr>
        <w:spacing w:before="100" w:beforeAutospacing="1" w:after="100" w:afterAutospacing="1"/>
        <w:jc w:val="both"/>
        <w:rPr>
          <w:rFonts w:ascii="Times New Roman" w:hAnsi="Times New Roman"/>
          <w:sz w:val="28"/>
          <w:szCs w:val="28"/>
        </w:rPr>
      </w:pPr>
      <w:r w:rsidRPr="00E7535F">
        <w:rPr>
          <w:rFonts w:ascii="Times New Roman" w:hAnsi="Times New Roman"/>
          <w:sz w:val="28"/>
          <w:szCs w:val="28"/>
        </w:rPr>
        <w:softHyphen/>
        <w:t>___________</w:t>
      </w:r>
    </w:p>
    <w:p w:rsidR="00983CF5" w:rsidRPr="00E7535F" w:rsidRDefault="00983CF5" w:rsidP="00E7535F">
      <w:pPr>
        <w:spacing w:before="100" w:beforeAutospacing="1" w:after="100" w:afterAutospacing="1"/>
        <w:jc w:val="both"/>
        <w:rPr>
          <w:rFonts w:ascii="Times New Roman" w:hAnsi="Times New Roman"/>
          <w:sz w:val="28"/>
          <w:szCs w:val="28"/>
        </w:rPr>
      </w:pPr>
      <w:r w:rsidRPr="00E7535F">
        <w:rPr>
          <w:rFonts w:ascii="Times New Roman" w:hAnsi="Times New Roman"/>
          <w:sz w:val="28"/>
          <w:szCs w:val="28"/>
        </w:rPr>
        <w:t> </w:t>
      </w:r>
    </w:p>
    <w:p w:rsidR="00983CF5" w:rsidRPr="00E7535F" w:rsidRDefault="00983CF5" w:rsidP="00E7535F">
      <w:pPr>
        <w:spacing w:before="100" w:beforeAutospacing="1" w:after="100" w:afterAutospacing="1"/>
        <w:ind w:firstLine="540"/>
        <w:jc w:val="both"/>
        <w:rPr>
          <w:rFonts w:ascii="Times New Roman" w:hAnsi="Times New Roman"/>
          <w:sz w:val="28"/>
          <w:szCs w:val="28"/>
        </w:rPr>
      </w:pPr>
      <w:r w:rsidRPr="00E7535F">
        <w:rPr>
          <w:rFonts w:ascii="Times New Roman" w:hAnsi="Times New Roman"/>
          <w:sz w:val="28"/>
          <w:szCs w:val="28"/>
          <w:u w:val="single"/>
        </w:rPr>
        <w:t>Технология приготовления:</w:t>
      </w:r>
      <w:r w:rsidRPr="00E7535F">
        <w:rPr>
          <w:rFonts w:ascii="Times New Roman" w:hAnsi="Times New Roman"/>
          <w:sz w:val="28"/>
          <w:szCs w:val="28"/>
        </w:rPr>
        <w:t>  нарезанные кубиками или дольками картофель и коренья, лук репчатый нашинкованный припускают отдельно в небольшом количестве воды с добавлением масла сливочного. Капусту белокочанную нарезают шашками, припускают в небольшом количестве воды, капусту цветную разбирают на мелкие соцветия и варят. Затем картофель и овощи соединяют, добавляют соус красный основной или соус томатный, или соус сметанный и тушат в течение 10-15 мин.</w:t>
      </w:r>
    </w:p>
    <w:p w:rsidR="00983CF5" w:rsidRPr="00E7535F" w:rsidRDefault="00983CF5" w:rsidP="00E7535F">
      <w:pPr>
        <w:spacing w:before="100" w:beforeAutospacing="1" w:after="100" w:afterAutospacing="1"/>
        <w:ind w:firstLine="540"/>
        <w:jc w:val="both"/>
        <w:rPr>
          <w:rFonts w:ascii="Times New Roman" w:hAnsi="Times New Roman"/>
          <w:sz w:val="28"/>
          <w:szCs w:val="28"/>
        </w:rPr>
      </w:pPr>
      <w:r w:rsidRPr="00E7535F">
        <w:rPr>
          <w:rFonts w:ascii="Times New Roman" w:hAnsi="Times New Roman"/>
          <w:sz w:val="28"/>
          <w:szCs w:val="28"/>
        </w:rPr>
        <w:t>После этого добавляют нарезанные дольками сырые кабачки или тыкву, очищенные от кожицы и семян, припущенную капусту белокочанную или капусту цветную отварную и продолжают тушить 15-20 мин. За 5-10 мин до готовности кладут горошек зеленый консервированный, эмульсию вкусо-ароматическую № 8, предварительно разведенную водой в соотношении 1:20¸50, мелко измельченный чеснок, соль поваренную йодированную и тушат до готовности.</w:t>
      </w:r>
    </w:p>
    <w:p w:rsidR="00983CF5" w:rsidRPr="00E7535F" w:rsidRDefault="00983CF5" w:rsidP="00E7535F">
      <w:pPr>
        <w:pStyle w:val="a8"/>
        <w:rPr>
          <w:rFonts w:ascii="Times New Roman" w:hAnsi="Times New Roman"/>
          <w:sz w:val="28"/>
          <w:szCs w:val="28"/>
        </w:rPr>
      </w:pPr>
      <w:r w:rsidRPr="00E7535F">
        <w:rPr>
          <w:rFonts w:ascii="Times New Roman" w:hAnsi="Times New Roman"/>
          <w:sz w:val="28"/>
          <w:szCs w:val="28"/>
        </w:rPr>
        <w:t>При отпуске рагу допускается посыпать рубленой зеленью в количестве 1-2 г на порцию массой нетто 100 г.</w:t>
      </w:r>
    </w:p>
    <w:p w:rsidR="00983CF5" w:rsidRPr="00E7535F" w:rsidRDefault="00983CF5" w:rsidP="00E7535F">
      <w:pPr>
        <w:spacing w:before="100" w:beforeAutospacing="1" w:after="100" w:afterAutospacing="1"/>
        <w:ind w:firstLine="540"/>
        <w:jc w:val="both"/>
        <w:rPr>
          <w:rFonts w:ascii="Times New Roman" w:hAnsi="Times New Roman"/>
          <w:sz w:val="28"/>
          <w:szCs w:val="28"/>
        </w:rPr>
      </w:pPr>
      <w:r w:rsidRPr="00E7535F">
        <w:rPr>
          <w:rFonts w:ascii="Times New Roman" w:hAnsi="Times New Roman"/>
          <w:sz w:val="28"/>
          <w:szCs w:val="28"/>
        </w:rPr>
        <w:t> </w:t>
      </w:r>
    </w:p>
    <w:p w:rsidR="00983CF5" w:rsidRPr="00E7535F" w:rsidRDefault="00983CF5" w:rsidP="00E7535F">
      <w:pPr>
        <w:spacing w:before="100" w:beforeAutospacing="1" w:after="100" w:afterAutospacing="1"/>
        <w:ind w:firstLine="540"/>
        <w:jc w:val="both"/>
        <w:rPr>
          <w:rFonts w:ascii="Times New Roman" w:hAnsi="Times New Roman"/>
          <w:sz w:val="28"/>
          <w:szCs w:val="28"/>
        </w:rPr>
      </w:pPr>
      <w:r w:rsidRPr="00E7535F">
        <w:rPr>
          <w:rFonts w:ascii="Times New Roman" w:hAnsi="Times New Roman"/>
          <w:sz w:val="28"/>
          <w:szCs w:val="28"/>
        </w:rPr>
        <w:t>Температура подачи: не ниже 65</w:t>
      </w:r>
      <w:r w:rsidRPr="00E7535F">
        <w:rPr>
          <w:rFonts w:ascii="Times New Roman" w:hAnsi="Times New Roman"/>
          <w:sz w:val="28"/>
          <w:szCs w:val="28"/>
          <w:vertAlign w:val="superscript"/>
        </w:rPr>
        <w:t>0</w:t>
      </w:r>
      <w:r w:rsidRPr="00E7535F">
        <w:rPr>
          <w:rFonts w:ascii="Times New Roman" w:hAnsi="Times New Roman"/>
          <w:sz w:val="28"/>
          <w:szCs w:val="28"/>
        </w:rPr>
        <w:t>С.</w:t>
      </w:r>
    </w:p>
    <w:p w:rsidR="00983CF5" w:rsidRPr="00E7535F" w:rsidRDefault="00983CF5" w:rsidP="00E7535F">
      <w:pPr>
        <w:spacing w:before="100" w:beforeAutospacing="1" w:after="100" w:afterAutospacing="1"/>
        <w:ind w:firstLine="567"/>
        <w:rPr>
          <w:rFonts w:ascii="Times New Roman" w:hAnsi="Times New Roman"/>
          <w:sz w:val="28"/>
          <w:szCs w:val="28"/>
        </w:rPr>
      </w:pPr>
      <w:r w:rsidRPr="00E7535F">
        <w:rPr>
          <w:rFonts w:ascii="Times New Roman" w:hAnsi="Times New Roman"/>
          <w:sz w:val="28"/>
          <w:szCs w:val="28"/>
        </w:rPr>
        <w:t>Срок реализации: не более одного-двух  часов с момента приготовления</w:t>
      </w:r>
    </w:p>
    <w:p w:rsidR="00983CF5" w:rsidRPr="00E7535F" w:rsidRDefault="00983CF5" w:rsidP="00E7535F">
      <w:pPr>
        <w:spacing w:before="100" w:beforeAutospacing="1" w:after="100" w:afterAutospacing="1" w:line="240" w:lineRule="auto"/>
        <w:ind w:firstLine="567"/>
        <w:rPr>
          <w:rFonts w:ascii="Times New Roman" w:hAnsi="Times New Roman"/>
          <w:sz w:val="26"/>
          <w:szCs w:val="26"/>
          <w:lang w:eastAsia="ru-RU"/>
        </w:rPr>
      </w:pPr>
    </w:p>
    <w:p w:rsidR="00983CF5" w:rsidRPr="00E7535F" w:rsidRDefault="00983CF5" w:rsidP="00E7535F">
      <w:pPr>
        <w:spacing w:before="100" w:beforeAutospacing="1" w:after="100" w:afterAutospacing="1" w:line="240" w:lineRule="auto"/>
        <w:jc w:val="center"/>
        <w:rPr>
          <w:rFonts w:ascii="Times New Roman" w:hAnsi="Times New Roman"/>
          <w:sz w:val="28"/>
          <w:szCs w:val="28"/>
          <w:lang w:eastAsia="ru-RU"/>
        </w:rPr>
      </w:pPr>
      <w:r w:rsidRPr="00E7535F">
        <w:rPr>
          <w:rFonts w:ascii="Times New Roman" w:hAnsi="Times New Roman"/>
          <w:b/>
          <w:bCs/>
          <w:sz w:val="28"/>
          <w:szCs w:val="28"/>
          <w:lang w:eastAsia="ru-RU"/>
        </w:rPr>
        <w:t xml:space="preserve">Печень по-строгановски </w:t>
      </w:r>
    </w:p>
    <w:p w:rsidR="00983CF5" w:rsidRPr="00E7535F" w:rsidRDefault="00983CF5" w:rsidP="00E7535F">
      <w:pPr>
        <w:spacing w:before="100" w:beforeAutospacing="1" w:after="100" w:afterAutospacing="1" w:line="240" w:lineRule="auto"/>
        <w:jc w:val="center"/>
        <w:rPr>
          <w:rFonts w:ascii="Times New Roman" w:hAnsi="Times New Roman"/>
          <w:sz w:val="28"/>
          <w:szCs w:val="28"/>
          <w:lang w:eastAsia="ru-RU"/>
        </w:rPr>
      </w:pPr>
      <w:r w:rsidRPr="00E7535F">
        <w:rPr>
          <w:rFonts w:ascii="Times New Roman" w:hAnsi="Times New Roman"/>
          <w:b/>
          <w:bCs/>
          <w:sz w:val="28"/>
          <w:szCs w:val="28"/>
          <w:lang w:eastAsia="ru-RU"/>
        </w:rPr>
        <w:t> </w:t>
      </w:r>
      <w:r w:rsidRPr="00E7535F">
        <w:rPr>
          <w:rFonts w:ascii="Times New Roman" w:hAnsi="Times New Roman"/>
          <w:sz w:val="28"/>
          <w:szCs w:val="28"/>
          <w:lang w:eastAsia="ru-RU"/>
        </w:rPr>
        <w:t> </w:t>
      </w:r>
    </w:p>
    <w:tbl>
      <w:tblPr>
        <w:tblW w:w="0" w:type="auto"/>
        <w:tblCellMar>
          <w:left w:w="0" w:type="dxa"/>
          <w:right w:w="0" w:type="dxa"/>
        </w:tblCellMar>
        <w:tblLook w:val="00A0" w:firstRow="1" w:lastRow="0" w:firstColumn="1" w:lastColumn="0" w:noHBand="0" w:noVBand="0"/>
      </w:tblPr>
      <w:tblGrid>
        <w:gridCol w:w="2309"/>
        <w:gridCol w:w="1529"/>
        <w:gridCol w:w="1440"/>
      </w:tblGrid>
      <w:tr w:rsidR="00983CF5" w:rsidRPr="00070629" w:rsidTr="00E7535F">
        <w:trPr>
          <w:cantSplit/>
        </w:trPr>
        <w:tc>
          <w:tcPr>
            <w:tcW w:w="230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83CF5" w:rsidRPr="00E7535F" w:rsidRDefault="00983CF5" w:rsidP="00E7535F">
            <w:pPr>
              <w:spacing w:before="100" w:beforeAutospacing="1" w:after="100" w:afterAutospacing="1" w:line="240" w:lineRule="auto"/>
              <w:jc w:val="both"/>
              <w:rPr>
                <w:rFonts w:ascii="Times New Roman" w:hAnsi="Times New Roman"/>
                <w:sz w:val="28"/>
                <w:szCs w:val="28"/>
                <w:lang w:eastAsia="ru-RU"/>
              </w:rPr>
            </w:pPr>
            <w:r w:rsidRPr="00E7535F">
              <w:rPr>
                <w:rFonts w:ascii="Times New Roman" w:hAnsi="Times New Roman"/>
                <w:sz w:val="28"/>
                <w:szCs w:val="28"/>
                <w:lang w:eastAsia="ru-RU"/>
              </w:rPr>
              <w:t xml:space="preserve">Наименование </w:t>
            </w:r>
          </w:p>
          <w:p w:rsidR="00983CF5" w:rsidRPr="00E7535F" w:rsidRDefault="00983CF5" w:rsidP="00E7535F">
            <w:pPr>
              <w:spacing w:before="100" w:beforeAutospacing="1" w:after="100" w:afterAutospacing="1" w:line="240" w:lineRule="auto"/>
              <w:jc w:val="both"/>
              <w:rPr>
                <w:rFonts w:ascii="Times New Roman" w:hAnsi="Times New Roman"/>
                <w:sz w:val="28"/>
                <w:szCs w:val="28"/>
                <w:lang w:eastAsia="ru-RU"/>
              </w:rPr>
            </w:pPr>
            <w:r w:rsidRPr="00E7535F">
              <w:rPr>
                <w:rFonts w:ascii="Times New Roman" w:hAnsi="Times New Roman"/>
                <w:sz w:val="28"/>
                <w:szCs w:val="28"/>
                <w:lang w:eastAsia="ru-RU"/>
              </w:rPr>
              <w:t>продуктов</w:t>
            </w:r>
          </w:p>
        </w:tc>
        <w:tc>
          <w:tcPr>
            <w:tcW w:w="296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983CF5" w:rsidRPr="00E7535F" w:rsidRDefault="00983CF5" w:rsidP="00E7535F">
            <w:pPr>
              <w:spacing w:before="100" w:beforeAutospacing="1" w:after="100" w:afterAutospacing="1" w:line="240" w:lineRule="auto"/>
              <w:jc w:val="both"/>
              <w:rPr>
                <w:rFonts w:ascii="Times New Roman" w:hAnsi="Times New Roman"/>
                <w:sz w:val="28"/>
                <w:szCs w:val="28"/>
                <w:lang w:eastAsia="ru-RU"/>
              </w:rPr>
            </w:pPr>
            <w:r w:rsidRPr="00E7535F">
              <w:rPr>
                <w:rFonts w:ascii="Times New Roman" w:hAnsi="Times New Roman"/>
                <w:sz w:val="28"/>
                <w:szCs w:val="28"/>
                <w:lang w:eastAsia="ru-RU"/>
              </w:rPr>
              <w:t>Норма расхода продуктов на порцию массой нетто 100 г</w:t>
            </w:r>
          </w:p>
        </w:tc>
      </w:tr>
      <w:tr w:rsidR="00983CF5" w:rsidRPr="00070629" w:rsidTr="00E7535F">
        <w:trPr>
          <w:cantSplit/>
        </w:trPr>
        <w:tc>
          <w:tcPr>
            <w:tcW w:w="0" w:type="auto"/>
            <w:vMerge/>
            <w:tcBorders>
              <w:top w:val="single" w:sz="8" w:space="0" w:color="auto"/>
              <w:left w:val="single" w:sz="8" w:space="0" w:color="auto"/>
              <w:bottom w:val="single" w:sz="8" w:space="0" w:color="auto"/>
              <w:right w:val="single" w:sz="8" w:space="0" w:color="auto"/>
            </w:tcBorders>
            <w:vAlign w:val="center"/>
          </w:tcPr>
          <w:p w:rsidR="00983CF5" w:rsidRPr="00E7535F" w:rsidRDefault="00983CF5" w:rsidP="00E7535F">
            <w:pPr>
              <w:spacing w:after="0" w:line="240" w:lineRule="auto"/>
              <w:rPr>
                <w:rFonts w:ascii="Times New Roman" w:hAnsi="Times New Roman"/>
                <w:sz w:val="28"/>
                <w:szCs w:val="28"/>
                <w:lang w:eastAsia="ru-RU"/>
              </w:rPr>
            </w:pPr>
          </w:p>
        </w:tc>
        <w:tc>
          <w:tcPr>
            <w:tcW w:w="1529" w:type="dxa"/>
            <w:tcBorders>
              <w:top w:val="nil"/>
              <w:left w:val="nil"/>
              <w:bottom w:val="single" w:sz="8" w:space="0" w:color="auto"/>
              <w:right w:val="single" w:sz="8" w:space="0" w:color="auto"/>
            </w:tcBorders>
            <w:tcMar>
              <w:top w:w="0" w:type="dxa"/>
              <w:left w:w="108" w:type="dxa"/>
              <w:bottom w:w="0" w:type="dxa"/>
              <w:right w:w="108" w:type="dxa"/>
            </w:tcMar>
          </w:tcPr>
          <w:p w:rsidR="00983CF5" w:rsidRPr="00E7535F" w:rsidRDefault="00983CF5" w:rsidP="00E7535F">
            <w:pPr>
              <w:spacing w:before="100" w:beforeAutospacing="1" w:after="100" w:afterAutospacing="1" w:line="240" w:lineRule="auto"/>
              <w:jc w:val="both"/>
              <w:rPr>
                <w:rFonts w:ascii="Times New Roman" w:hAnsi="Times New Roman"/>
                <w:sz w:val="28"/>
                <w:szCs w:val="28"/>
                <w:lang w:eastAsia="ru-RU"/>
              </w:rPr>
            </w:pPr>
            <w:r w:rsidRPr="00E7535F">
              <w:rPr>
                <w:rFonts w:ascii="Times New Roman" w:hAnsi="Times New Roman"/>
                <w:sz w:val="28"/>
                <w:szCs w:val="28"/>
                <w:lang w:eastAsia="ru-RU"/>
              </w:rPr>
              <w:t xml:space="preserve">вес брутто, </w:t>
            </w:r>
          </w:p>
          <w:p w:rsidR="00983CF5" w:rsidRPr="00E7535F" w:rsidRDefault="00983CF5" w:rsidP="00E7535F">
            <w:pPr>
              <w:spacing w:before="100" w:beforeAutospacing="1" w:after="100" w:afterAutospacing="1" w:line="240" w:lineRule="auto"/>
              <w:jc w:val="both"/>
              <w:rPr>
                <w:rFonts w:ascii="Times New Roman" w:hAnsi="Times New Roman"/>
                <w:sz w:val="28"/>
                <w:szCs w:val="28"/>
                <w:lang w:eastAsia="ru-RU"/>
              </w:rPr>
            </w:pPr>
            <w:r w:rsidRPr="00E7535F">
              <w:rPr>
                <w:rFonts w:ascii="Times New Roman" w:hAnsi="Times New Roman"/>
                <w:sz w:val="28"/>
                <w:szCs w:val="28"/>
                <w:lang w:eastAsia="ru-RU"/>
              </w:rPr>
              <w:t>г</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983CF5" w:rsidRPr="00E7535F" w:rsidRDefault="00983CF5" w:rsidP="00E7535F">
            <w:pPr>
              <w:spacing w:before="100" w:beforeAutospacing="1" w:after="100" w:afterAutospacing="1" w:line="240" w:lineRule="auto"/>
              <w:jc w:val="both"/>
              <w:rPr>
                <w:rFonts w:ascii="Times New Roman" w:hAnsi="Times New Roman"/>
                <w:sz w:val="28"/>
                <w:szCs w:val="28"/>
                <w:lang w:eastAsia="ru-RU"/>
              </w:rPr>
            </w:pPr>
            <w:r w:rsidRPr="00E7535F">
              <w:rPr>
                <w:rFonts w:ascii="Times New Roman" w:hAnsi="Times New Roman"/>
                <w:sz w:val="28"/>
                <w:szCs w:val="28"/>
                <w:lang w:eastAsia="ru-RU"/>
              </w:rPr>
              <w:t>вес нетто,</w:t>
            </w:r>
          </w:p>
          <w:p w:rsidR="00983CF5" w:rsidRPr="00E7535F" w:rsidRDefault="00983CF5" w:rsidP="00E7535F">
            <w:pPr>
              <w:spacing w:before="100" w:beforeAutospacing="1" w:after="100" w:afterAutospacing="1" w:line="240" w:lineRule="auto"/>
              <w:jc w:val="both"/>
              <w:rPr>
                <w:rFonts w:ascii="Times New Roman" w:hAnsi="Times New Roman"/>
                <w:sz w:val="28"/>
                <w:szCs w:val="28"/>
                <w:lang w:eastAsia="ru-RU"/>
              </w:rPr>
            </w:pPr>
            <w:r w:rsidRPr="00E7535F">
              <w:rPr>
                <w:rFonts w:ascii="Times New Roman" w:hAnsi="Times New Roman"/>
                <w:sz w:val="28"/>
                <w:szCs w:val="28"/>
                <w:lang w:eastAsia="ru-RU"/>
              </w:rPr>
              <w:t> г</w:t>
            </w:r>
          </w:p>
        </w:tc>
      </w:tr>
      <w:tr w:rsidR="00983CF5" w:rsidRPr="00070629" w:rsidTr="00E7535F">
        <w:trPr>
          <w:trHeight w:val="339"/>
        </w:trPr>
        <w:tc>
          <w:tcPr>
            <w:tcW w:w="2308" w:type="dxa"/>
            <w:tcBorders>
              <w:top w:val="nil"/>
              <w:left w:val="single" w:sz="8" w:space="0" w:color="auto"/>
              <w:bottom w:val="nil"/>
              <w:right w:val="single" w:sz="8" w:space="0" w:color="auto"/>
            </w:tcBorders>
            <w:tcMar>
              <w:top w:w="0" w:type="dxa"/>
              <w:left w:w="108" w:type="dxa"/>
              <w:bottom w:w="0" w:type="dxa"/>
              <w:right w:w="108" w:type="dxa"/>
            </w:tcMar>
          </w:tcPr>
          <w:p w:rsidR="00983CF5" w:rsidRPr="00E7535F" w:rsidRDefault="00983CF5" w:rsidP="00E7535F">
            <w:pPr>
              <w:spacing w:before="100" w:beforeAutospacing="1" w:after="100" w:afterAutospacing="1" w:line="240" w:lineRule="auto"/>
              <w:jc w:val="both"/>
              <w:rPr>
                <w:rFonts w:ascii="Times New Roman" w:hAnsi="Times New Roman"/>
                <w:sz w:val="28"/>
                <w:szCs w:val="28"/>
                <w:lang w:eastAsia="ru-RU"/>
              </w:rPr>
            </w:pPr>
            <w:r w:rsidRPr="00E7535F">
              <w:rPr>
                <w:rFonts w:ascii="Times New Roman" w:hAnsi="Times New Roman"/>
                <w:sz w:val="28"/>
                <w:szCs w:val="28"/>
                <w:lang w:eastAsia="ru-RU"/>
              </w:rPr>
              <w:t xml:space="preserve">Печень говяжья </w:t>
            </w:r>
          </w:p>
        </w:tc>
        <w:tc>
          <w:tcPr>
            <w:tcW w:w="1529" w:type="dxa"/>
            <w:tcBorders>
              <w:top w:val="nil"/>
              <w:left w:val="nil"/>
              <w:bottom w:val="nil"/>
              <w:right w:val="single" w:sz="8" w:space="0" w:color="auto"/>
            </w:tcBorders>
            <w:tcMar>
              <w:top w:w="0" w:type="dxa"/>
              <w:left w:w="108" w:type="dxa"/>
              <w:bottom w:w="0" w:type="dxa"/>
              <w:right w:w="108" w:type="dxa"/>
            </w:tcMar>
          </w:tcPr>
          <w:p w:rsidR="00983CF5" w:rsidRPr="00E7535F" w:rsidRDefault="00983CF5" w:rsidP="00E7535F">
            <w:pPr>
              <w:spacing w:before="100" w:beforeAutospacing="1" w:after="100" w:afterAutospacing="1" w:line="240" w:lineRule="auto"/>
              <w:jc w:val="center"/>
              <w:rPr>
                <w:rFonts w:ascii="Times New Roman" w:hAnsi="Times New Roman"/>
                <w:sz w:val="28"/>
                <w:szCs w:val="28"/>
                <w:lang w:eastAsia="ru-RU"/>
              </w:rPr>
            </w:pPr>
            <w:r w:rsidRPr="00E7535F">
              <w:rPr>
                <w:rFonts w:ascii="Times New Roman" w:hAnsi="Times New Roman"/>
                <w:sz w:val="28"/>
                <w:szCs w:val="28"/>
                <w:lang w:eastAsia="ru-RU"/>
              </w:rPr>
              <w:t>89</w:t>
            </w:r>
          </w:p>
        </w:tc>
        <w:tc>
          <w:tcPr>
            <w:tcW w:w="1440" w:type="dxa"/>
            <w:tcBorders>
              <w:top w:val="nil"/>
              <w:left w:val="nil"/>
              <w:bottom w:val="nil"/>
              <w:right w:val="single" w:sz="8" w:space="0" w:color="auto"/>
            </w:tcBorders>
            <w:tcMar>
              <w:top w:w="0" w:type="dxa"/>
              <w:left w:w="108" w:type="dxa"/>
              <w:bottom w:w="0" w:type="dxa"/>
              <w:right w:w="108" w:type="dxa"/>
            </w:tcMar>
          </w:tcPr>
          <w:p w:rsidR="00983CF5" w:rsidRPr="00E7535F" w:rsidRDefault="00983CF5" w:rsidP="00E7535F">
            <w:pPr>
              <w:spacing w:before="100" w:beforeAutospacing="1" w:after="100" w:afterAutospacing="1" w:line="240" w:lineRule="auto"/>
              <w:jc w:val="center"/>
              <w:rPr>
                <w:rFonts w:ascii="Times New Roman" w:hAnsi="Times New Roman"/>
                <w:sz w:val="28"/>
                <w:szCs w:val="28"/>
                <w:lang w:eastAsia="ru-RU"/>
              </w:rPr>
            </w:pPr>
            <w:r w:rsidRPr="00E7535F">
              <w:rPr>
                <w:rFonts w:ascii="Times New Roman" w:hAnsi="Times New Roman"/>
                <w:sz w:val="28"/>
                <w:szCs w:val="28"/>
                <w:lang w:eastAsia="ru-RU"/>
              </w:rPr>
              <w:t>74</w:t>
            </w:r>
          </w:p>
        </w:tc>
      </w:tr>
      <w:tr w:rsidR="00983CF5" w:rsidRPr="00070629" w:rsidTr="00E7535F">
        <w:trPr>
          <w:trHeight w:val="339"/>
        </w:trPr>
        <w:tc>
          <w:tcPr>
            <w:tcW w:w="2308" w:type="dxa"/>
            <w:tcBorders>
              <w:top w:val="nil"/>
              <w:left w:val="single" w:sz="8" w:space="0" w:color="auto"/>
              <w:bottom w:val="nil"/>
              <w:right w:val="single" w:sz="8" w:space="0" w:color="auto"/>
            </w:tcBorders>
            <w:tcMar>
              <w:top w:w="0" w:type="dxa"/>
              <w:left w:w="108" w:type="dxa"/>
              <w:bottom w:w="0" w:type="dxa"/>
              <w:right w:w="108" w:type="dxa"/>
            </w:tcMar>
          </w:tcPr>
          <w:p w:rsidR="00983CF5" w:rsidRPr="00E7535F" w:rsidRDefault="00983CF5" w:rsidP="00E7535F">
            <w:pPr>
              <w:spacing w:before="100" w:beforeAutospacing="1" w:after="100" w:afterAutospacing="1" w:line="240" w:lineRule="auto"/>
              <w:jc w:val="both"/>
              <w:rPr>
                <w:rFonts w:ascii="Times New Roman" w:hAnsi="Times New Roman"/>
                <w:sz w:val="28"/>
                <w:szCs w:val="28"/>
                <w:lang w:eastAsia="ru-RU"/>
              </w:rPr>
            </w:pPr>
            <w:r w:rsidRPr="00E7535F">
              <w:rPr>
                <w:rFonts w:ascii="Times New Roman" w:hAnsi="Times New Roman"/>
                <w:sz w:val="28"/>
                <w:szCs w:val="28"/>
                <w:lang w:eastAsia="ru-RU"/>
              </w:rPr>
              <w:t>Масло сливочное</w:t>
            </w:r>
          </w:p>
        </w:tc>
        <w:tc>
          <w:tcPr>
            <w:tcW w:w="1529" w:type="dxa"/>
            <w:tcBorders>
              <w:top w:val="nil"/>
              <w:left w:val="nil"/>
              <w:bottom w:val="nil"/>
              <w:right w:val="single" w:sz="8" w:space="0" w:color="auto"/>
            </w:tcBorders>
            <w:tcMar>
              <w:top w:w="0" w:type="dxa"/>
              <w:left w:w="108" w:type="dxa"/>
              <w:bottom w:w="0" w:type="dxa"/>
              <w:right w:w="108" w:type="dxa"/>
            </w:tcMar>
          </w:tcPr>
          <w:p w:rsidR="00983CF5" w:rsidRPr="00E7535F" w:rsidRDefault="00983CF5" w:rsidP="00E7535F">
            <w:pPr>
              <w:spacing w:before="100" w:beforeAutospacing="1" w:after="100" w:afterAutospacing="1" w:line="240" w:lineRule="auto"/>
              <w:jc w:val="center"/>
              <w:rPr>
                <w:rFonts w:ascii="Times New Roman" w:hAnsi="Times New Roman"/>
                <w:sz w:val="28"/>
                <w:szCs w:val="28"/>
                <w:lang w:eastAsia="ru-RU"/>
              </w:rPr>
            </w:pPr>
            <w:r w:rsidRPr="00E7535F">
              <w:rPr>
                <w:rFonts w:ascii="Times New Roman" w:hAnsi="Times New Roman"/>
                <w:sz w:val="28"/>
                <w:szCs w:val="28"/>
                <w:lang w:eastAsia="ru-RU"/>
              </w:rPr>
              <w:t>3</w:t>
            </w:r>
          </w:p>
        </w:tc>
        <w:tc>
          <w:tcPr>
            <w:tcW w:w="1440" w:type="dxa"/>
            <w:tcBorders>
              <w:top w:val="nil"/>
              <w:left w:val="nil"/>
              <w:bottom w:val="nil"/>
              <w:right w:val="single" w:sz="8" w:space="0" w:color="auto"/>
            </w:tcBorders>
            <w:tcMar>
              <w:top w:w="0" w:type="dxa"/>
              <w:left w:w="108" w:type="dxa"/>
              <w:bottom w:w="0" w:type="dxa"/>
              <w:right w:w="108" w:type="dxa"/>
            </w:tcMar>
          </w:tcPr>
          <w:p w:rsidR="00983CF5" w:rsidRPr="00E7535F" w:rsidRDefault="00983CF5" w:rsidP="00E7535F">
            <w:pPr>
              <w:spacing w:before="100" w:beforeAutospacing="1" w:after="100" w:afterAutospacing="1" w:line="240" w:lineRule="auto"/>
              <w:jc w:val="center"/>
              <w:rPr>
                <w:rFonts w:ascii="Times New Roman" w:hAnsi="Times New Roman"/>
                <w:sz w:val="28"/>
                <w:szCs w:val="28"/>
                <w:lang w:eastAsia="ru-RU"/>
              </w:rPr>
            </w:pPr>
            <w:r w:rsidRPr="00E7535F">
              <w:rPr>
                <w:rFonts w:ascii="Times New Roman" w:hAnsi="Times New Roman"/>
                <w:sz w:val="28"/>
                <w:szCs w:val="28"/>
                <w:lang w:eastAsia="ru-RU"/>
              </w:rPr>
              <w:t>3</w:t>
            </w:r>
          </w:p>
        </w:tc>
      </w:tr>
      <w:tr w:rsidR="00983CF5" w:rsidRPr="00070629" w:rsidTr="00E7535F">
        <w:trPr>
          <w:trHeight w:val="360"/>
        </w:trPr>
        <w:tc>
          <w:tcPr>
            <w:tcW w:w="2308" w:type="dxa"/>
            <w:tcBorders>
              <w:top w:val="nil"/>
              <w:left w:val="single" w:sz="8" w:space="0" w:color="auto"/>
              <w:bottom w:val="nil"/>
              <w:right w:val="single" w:sz="8" w:space="0" w:color="auto"/>
            </w:tcBorders>
            <w:tcMar>
              <w:top w:w="0" w:type="dxa"/>
              <w:left w:w="108" w:type="dxa"/>
              <w:bottom w:w="0" w:type="dxa"/>
              <w:right w:w="108" w:type="dxa"/>
            </w:tcMar>
          </w:tcPr>
          <w:p w:rsidR="00983CF5" w:rsidRPr="00E7535F" w:rsidRDefault="00983CF5" w:rsidP="00E7535F">
            <w:pPr>
              <w:spacing w:before="100" w:beforeAutospacing="1" w:after="100" w:afterAutospacing="1" w:line="240" w:lineRule="auto"/>
              <w:jc w:val="both"/>
              <w:rPr>
                <w:rFonts w:ascii="Times New Roman" w:hAnsi="Times New Roman"/>
                <w:sz w:val="28"/>
                <w:szCs w:val="28"/>
                <w:lang w:eastAsia="ru-RU"/>
              </w:rPr>
            </w:pPr>
            <w:r w:rsidRPr="00E7535F">
              <w:rPr>
                <w:rFonts w:ascii="Times New Roman" w:hAnsi="Times New Roman"/>
                <w:sz w:val="28"/>
                <w:szCs w:val="28"/>
                <w:lang w:eastAsia="ru-RU"/>
              </w:rPr>
              <w:t>      Масса печени</w:t>
            </w:r>
          </w:p>
        </w:tc>
        <w:tc>
          <w:tcPr>
            <w:tcW w:w="1529" w:type="dxa"/>
            <w:tcBorders>
              <w:top w:val="nil"/>
              <w:left w:val="nil"/>
              <w:bottom w:val="nil"/>
              <w:right w:val="single" w:sz="8" w:space="0" w:color="auto"/>
            </w:tcBorders>
            <w:tcMar>
              <w:top w:w="0" w:type="dxa"/>
              <w:left w:w="108" w:type="dxa"/>
              <w:bottom w:w="0" w:type="dxa"/>
              <w:right w:w="108" w:type="dxa"/>
            </w:tcMar>
          </w:tcPr>
          <w:p w:rsidR="00983CF5" w:rsidRPr="00E7535F" w:rsidRDefault="00983CF5" w:rsidP="00E7535F">
            <w:pPr>
              <w:spacing w:before="100" w:beforeAutospacing="1" w:after="100" w:afterAutospacing="1" w:line="240" w:lineRule="auto"/>
              <w:jc w:val="center"/>
              <w:rPr>
                <w:rFonts w:ascii="Times New Roman" w:hAnsi="Times New Roman"/>
                <w:sz w:val="28"/>
                <w:szCs w:val="28"/>
                <w:lang w:eastAsia="ru-RU"/>
              </w:rPr>
            </w:pPr>
            <w:r w:rsidRPr="00E7535F">
              <w:rPr>
                <w:rFonts w:ascii="Times New Roman" w:hAnsi="Times New Roman"/>
                <w:sz w:val="28"/>
                <w:szCs w:val="28"/>
                <w:lang w:eastAsia="ru-RU"/>
              </w:rPr>
              <w:t> </w:t>
            </w:r>
          </w:p>
        </w:tc>
        <w:tc>
          <w:tcPr>
            <w:tcW w:w="1440" w:type="dxa"/>
            <w:tcBorders>
              <w:top w:val="nil"/>
              <w:left w:val="nil"/>
              <w:bottom w:val="nil"/>
              <w:right w:val="single" w:sz="8" w:space="0" w:color="auto"/>
            </w:tcBorders>
            <w:tcMar>
              <w:top w:w="0" w:type="dxa"/>
              <w:left w:w="108" w:type="dxa"/>
              <w:bottom w:w="0" w:type="dxa"/>
              <w:right w:w="108" w:type="dxa"/>
            </w:tcMar>
          </w:tcPr>
          <w:p w:rsidR="00983CF5" w:rsidRPr="00E7535F" w:rsidRDefault="00983CF5" w:rsidP="00E7535F">
            <w:pPr>
              <w:spacing w:before="100" w:beforeAutospacing="1" w:after="100" w:afterAutospacing="1" w:line="240" w:lineRule="auto"/>
              <w:jc w:val="center"/>
              <w:rPr>
                <w:rFonts w:ascii="Times New Roman" w:hAnsi="Times New Roman"/>
                <w:sz w:val="28"/>
                <w:szCs w:val="28"/>
                <w:lang w:eastAsia="ru-RU"/>
              </w:rPr>
            </w:pPr>
            <w:r w:rsidRPr="00E7535F">
              <w:rPr>
                <w:rFonts w:ascii="Times New Roman" w:hAnsi="Times New Roman"/>
                <w:sz w:val="28"/>
                <w:szCs w:val="28"/>
                <w:lang w:eastAsia="ru-RU"/>
              </w:rPr>
              <w:t> </w:t>
            </w:r>
          </w:p>
        </w:tc>
      </w:tr>
      <w:tr w:rsidR="00983CF5" w:rsidRPr="00070629" w:rsidTr="00E7535F">
        <w:trPr>
          <w:trHeight w:val="360"/>
        </w:trPr>
        <w:tc>
          <w:tcPr>
            <w:tcW w:w="2308" w:type="dxa"/>
            <w:tcBorders>
              <w:top w:val="nil"/>
              <w:left w:val="single" w:sz="8" w:space="0" w:color="auto"/>
              <w:bottom w:val="nil"/>
              <w:right w:val="single" w:sz="8" w:space="0" w:color="auto"/>
            </w:tcBorders>
            <w:tcMar>
              <w:top w:w="0" w:type="dxa"/>
              <w:left w:w="108" w:type="dxa"/>
              <w:bottom w:w="0" w:type="dxa"/>
              <w:right w:w="108" w:type="dxa"/>
            </w:tcMar>
          </w:tcPr>
          <w:p w:rsidR="00983CF5" w:rsidRPr="00E7535F" w:rsidRDefault="00983CF5" w:rsidP="00E7535F">
            <w:pPr>
              <w:spacing w:before="100" w:beforeAutospacing="1" w:after="100" w:afterAutospacing="1" w:line="240" w:lineRule="auto"/>
              <w:jc w:val="both"/>
              <w:rPr>
                <w:rFonts w:ascii="Times New Roman" w:hAnsi="Times New Roman"/>
                <w:sz w:val="28"/>
                <w:szCs w:val="28"/>
                <w:lang w:eastAsia="ru-RU"/>
              </w:rPr>
            </w:pPr>
            <w:r w:rsidRPr="00E7535F">
              <w:rPr>
                <w:rFonts w:ascii="Times New Roman" w:hAnsi="Times New Roman"/>
                <w:sz w:val="28"/>
                <w:szCs w:val="28"/>
                <w:lang w:eastAsia="ru-RU"/>
              </w:rPr>
              <w:t>      припущенной</w:t>
            </w:r>
          </w:p>
        </w:tc>
        <w:tc>
          <w:tcPr>
            <w:tcW w:w="1529" w:type="dxa"/>
            <w:tcBorders>
              <w:top w:val="nil"/>
              <w:left w:val="nil"/>
              <w:bottom w:val="nil"/>
              <w:right w:val="single" w:sz="8" w:space="0" w:color="auto"/>
            </w:tcBorders>
            <w:tcMar>
              <w:top w:w="0" w:type="dxa"/>
              <w:left w:w="108" w:type="dxa"/>
              <w:bottom w:w="0" w:type="dxa"/>
              <w:right w:w="108" w:type="dxa"/>
            </w:tcMar>
          </w:tcPr>
          <w:p w:rsidR="00983CF5" w:rsidRPr="00E7535F" w:rsidRDefault="00983CF5" w:rsidP="00E7535F">
            <w:pPr>
              <w:spacing w:before="100" w:beforeAutospacing="1" w:after="100" w:afterAutospacing="1" w:line="240" w:lineRule="auto"/>
              <w:jc w:val="center"/>
              <w:rPr>
                <w:rFonts w:ascii="Times New Roman" w:hAnsi="Times New Roman"/>
                <w:sz w:val="28"/>
                <w:szCs w:val="28"/>
                <w:lang w:eastAsia="ru-RU"/>
              </w:rPr>
            </w:pPr>
            <w:r w:rsidRPr="00E7535F">
              <w:rPr>
                <w:rFonts w:ascii="Times New Roman" w:hAnsi="Times New Roman"/>
                <w:sz w:val="28"/>
                <w:szCs w:val="28"/>
                <w:lang w:eastAsia="ru-RU"/>
              </w:rPr>
              <w:t>-</w:t>
            </w:r>
          </w:p>
        </w:tc>
        <w:tc>
          <w:tcPr>
            <w:tcW w:w="1440" w:type="dxa"/>
            <w:tcBorders>
              <w:top w:val="nil"/>
              <w:left w:val="nil"/>
              <w:bottom w:val="nil"/>
              <w:right w:val="single" w:sz="8" w:space="0" w:color="auto"/>
            </w:tcBorders>
            <w:tcMar>
              <w:top w:w="0" w:type="dxa"/>
              <w:left w:w="108" w:type="dxa"/>
              <w:bottom w:w="0" w:type="dxa"/>
              <w:right w:w="108" w:type="dxa"/>
            </w:tcMar>
          </w:tcPr>
          <w:p w:rsidR="00983CF5" w:rsidRPr="00E7535F" w:rsidRDefault="00983CF5" w:rsidP="00E7535F">
            <w:pPr>
              <w:spacing w:before="100" w:beforeAutospacing="1" w:after="100" w:afterAutospacing="1" w:line="240" w:lineRule="auto"/>
              <w:jc w:val="center"/>
              <w:rPr>
                <w:rFonts w:ascii="Times New Roman" w:hAnsi="Times New Roman"/>
                <w:sz w:val="28"/>
                <w:szCs w:val="28"/>
                <w:lang w:eastAsia="ru-RU"/>
              </w:rPr>
            </w:pPr>
            <w:r w:rsidRPr="00E7535F">
              <w:rPr>
                <w:rFonts w:ascii="Times New Roman" w:hAnsi="Times New Roman"/>
                <w:sz w:val="28"/>
                <w:szCs w:val="28"/>
                <w:lang w:eastAsia="ru-RU"/>
              </w:rPr>
              <w:t>50</w:t>
            </w:r>
          </w:p>
        </w:tc>
      </w:tr>
      <w:tr w:rsidR="00983CF5" w:rsidRPr="00070629" w:rsidTr="00E7535F">
        <w:trPr>
          <w:trHeight w:val="360"/>
        </w:trPr>
        <w:tc>
          <w:tcPr>
            <w:tcW w:w="2308" w:type="dxa"/>
            <w:tcBorders>
              <w:top w:val="nil"/>
              <w:left w:val="single" w:sz="8" w:space="0" w:color="auto"/>
              <w:bottom w:val="nil"/>
              <w:right w:val="single" w:sz="8" w:space="0" w:color="auto"/>
            </w:tcBorders>
            <w:tcMar>
              <w:top w:w="0" w:type="dxa"/>
              <w:left w:w="108" w:type="dxa"/>
              <w:bottom w:w="0" w:type="dxa"/>
              <w:right w:w="108" w:type="dxa"/>
            </w:tcMar>
          </w:tcPr>
          <w:p w:rsidR="00983CF5" w:rsidRPr="00E7535F" w:rsidRDefault="00983CF5" w:rsidP="00E7535F">
            <w:pPr>
              <w:spacing w:before="100" w:beforeAutospacing="1" w:after="100" w:afterAutospacing="1" w:line="240" w:lineRule="auto"/>
              <w:jc w:val="both"/>
              <w:rPr>
                <w:rFonts w:ascii="Times New Roman" w:hAnsi="Times New Roman"/>
                <w:sz w:val="28"/>
                <w:szCs w:val="28"/>
                <w:lang w:eastAsia="ru-RU"/>
              </w:rPr>
            </w:pPr>
            <w:r w:rsidRPr="00E7535F">
              <w:rPr>
                <w:rFonts w:ascii="Times New Roman" w:hAnsi="Times New Roman"/>
                <w:sz w:val="28"/>
                <w:szCs w:val="28"/>
                <w:lang w:eastAsia="ru-RU"/>
              </w:rPr>
              <w:t>Соус сметанный</w:t>
            </w:r>
          </w:p>
        </w:tc>
        <w:tc>
          <w:tcPr>
            <w:tcW w:w="1529" w:type="dxa"/>
            <w:tcBorders>
              <w:top w:val="nil"/>
              <w:left w:val="nil"/>
              <w:bottom w:val="nil"/>
              <w:right w:val="single" w:sz="8" w:space="0" w:color="auto"/>
            </w:tcBorders>
            <w:tcMar>
              <w:top w:w="0" w:type="dxa"/>
              <w:left w:w="108" w:type="dxa"/>
              <w:bottom w:w="0" w:type="dxa"/>
              <w:right w:w="108" w:type="dxa"/>
            </w:tcMar>
          </w:tcPr>
          <w:p w:rsidR="00983CF5" w:rsidRPr="00E7535F" w:rsidRDefault="00983CF5" w:rsidP="00E7535F">
            <w:pPr>
              <w:spacing w:before="100" w:beforeAutospacing="1" w:after="100" w:afterAutospacing="1" w:line="240" w:lineRule="auto"/>
              <w:jc w:val="center"/>
              <w:rPr>
                <w:rFonts w:ascii="Times New Roman" w:hAnsi="Times New Roman"/>
                <w:sz w:val="28"/>
                <w:szCs w:val="28"/>
                <w:lang w:eastAsia="ru-RU"/>
              </w:rPr>
            </w:pPr>
            <w:r w:rsidRPr="00E7535F">
              <w:rPr>
                <w:rFonts w:ascii="Times New Roman" w:hAnsi="Times New Roman"/>
                <w:sz w:val="28"/>
                <w:szCs w:val="28"/>
                <w:lang w:eastAsia="ru-RU"/>
              </w:rPr>
              <w:t> </w:t>
            </w:r>
          </w:p>
        </w:tc>
        <w:tc>
          <w:tcPr>
            <w:tcW w:w="1440" w:type="dxa"/>
            <w:tcBorders>
              <w:top w:val="nil"/>
              <w:left w:val="nil"/>
              <w:bottom w:val="nil"/>
              <w:right w:val="single" w:sz="8" w:space="0" w:color="auto"/>
            </w:tcBorders>
            <w:tcMar>
              <w:top w:w="0" w:type="dxa"/>
              <w:left w:w="108" w:type="dxa"/>
              <w:bottom w:w="0" w:type="dxa"/>
              <w:right w:w="108" w:type="dxa"/>
            </w:tcMar>
          </w:tcPr>
          <w:p w:rsidR="00983CF5" w:rsidRPr="00E7535F" w:rsidRDefault="00983CF5" w:rsidP="00E7535F">
            <w:pPr>
              <w:spacing w:before="100" w:beforeAutospacing="1" w:after="100" w:afterAutospacing="1" w:line="240" w:lineRule="auto"/>
              <w:jc w:val="center"/>
              <w:rPr>
                <w:rFonts w:ascii="Times New Roman" w:hAnsi="Times New Roman"/>
                <w:sz w:val="28"/>
                <w:szCs w:val="28"/>
                <w:lang w:eastAsia="ru-RU"/>
              </w:rPr>
            </w:pPr>
            <w:r w:rsidRPr="00E7535F">
              <w:rPr>
                <w:rFonts w:ascii="Times New Roman" w:hAnsi="Times New Roman"/>
                <w:sz w:val="28"/>
                <w:szCs w:val="28"/>
                <w:lang w:eastAsia="ru-RU"/>
              </w:rPr>
              <w:t> </w:t>
            </w:r>
          </w:p>
        </w:tc>
      </w:tr>
      <w:tr w:rsidR="00983CF5" w:rsidRPr="00070629" w:rsidTr="00E7535F">
        <w:trPr>
          <w:trHeight w:val="360"/>
        </w:trPr>
        <w:tc>
          <w:tcPr>
            <w:tcW w:w="2308" w:type="dxa"/>
            <w:tcBorders>
              <w:top w:val="nil"/>
              <w:left w:val="single" w:sz="8" w:space="0" w:color="auto"/>
              <w:bottom w:val="nil"/>
              <w:right w:val="single" w:sz="8" w:space="0" w:color="auto"/>
            </w:tcBorders>
            <w:tcMar>
              <w:top w:w="0" w:type="dxa"/>
              <w:left w:w="108" w:type="dxa"/>
              <w:bottom w:w="0" w:type="dxa"/>
              <w:right w:w="108" w:type="dxa"/>
            </w:tcMar>
          </w:tcPr>
          <w:p w:rsidR="00983CF5" w:rsidRPr="00E7535F" w:rsidRDefault="00983CF5" w:rsidP="00E7535F">
            <w:pPr>
              <w:spacing w:before="100" w:beforeAutospacing="1" w:after="100" w:afterAutospacing="1" w:line="240" w:lineRule="auto"/>
              <w:jc w:val="both"/>
              <w:rPr>
                <w:rFonts w:ascii="Times New Roman" w:hAnsi="Times New Roman"/>
                <w:sz w:val="28"/>
                <w:szCs w:val="28"/>
                <w:lang w:eastAsia="ru-RU"/>
              </w:rPr>
            </w:pPr>
            <w:r w:rsidRPr="00E7535F">
              <w:rPr>
                <w:rFonts w:ascii="Times New Roman" w:hAnsi="Times New Roman"/>
                <w:sz w:val="28"/>
                <w:szCs w:val="28"/>
                <w:lang w:eastAsia="ru-RU"/>
              </w:rPr>
              <w:t>(технологическая</w:t>
            </w:r>
          </w:p>
        </w:tc>
        <w:tc>
          <w:tcPr>
            <w:tcW w:w="1529" w:type="dxa"/>
            <w:tcBorders>
              <w:top w:val="nil"/>
              <w:left w:val="nil"/>
              <w:bottom w:val="nil"/>
              <w:right w:val="single" w:sz="8" w:space="0" w:color="auto"/>
            </w:tcBorders>
            <w:tcMar>
              <w:top w:w="0" w:type="dxa"/>
              <w:left w:w="108" w:type="dxa"/>
              <w:bottom w:w="0" w:type="dxa"/>
              <w:right w:w="108" w:type="dxa"/>
            </w:tcMar>
          </w:tcPr>
          <w:p w:rsidR="00983CF5" w:rsidRPr="00E7535F" w:rsidRDefault="00983CF5" w:rsidP="00E7535F">
            <w:pPr>
              <w:spacing w:before="100" w:beforeAutospacing="1" w:after="100" w:afterAutospacing="1" w:line="240" w:lineRule="auto"/>
              <w:jc w:val="center"/>
              <w:rPr>
                <w:rFonts w:ascii="Times New Roman" w:hAnsi="Times New Roman"/>
                <w:sz w:val="28"/>
                <w:szCs w:val="28"/>
                <w:lang w:eastAsia="ru-RU"/>
              </w:rPr>
            </w:pPr>
            <w:r w:rsidRPr="00E7535F">
              <w:rPr>
                <w:rFonts w:ascii="Times New Roman" w:hAnsi="Times New Roman"/>
                <w:sz w:val="28"/>
                <w:szCs w:val="28"/>
                <w:lang w:eastAsia="ru-RU"/>
              </w:rPr>
              <w:t> </w:t>
            </w:r>
          </w:p>
        </w:tc>
        <w:tc>
          <w:tcPr>
            <w:tcW w:w="1440" w:type="dxa"/>
            <w:tcBorders>
              <w:top w:val="nil"/>
              <w:left w:val="nil"/>
              <w:bottom w:val="nil"/>
              <w:right w:val="single" w:sz="8" w:space="0" w:color="auto"/>
            </w:tcBorders>
            <w:tcMar>
              <w:top w:w="0" w:type="dxa"/>
              <w:left w:w="108" w:type="dxa"/>
              <w:bottom w:w="0" w:type="dxa"/>
              <w:right w:w="108" w:type="dxa"/>
            </w:tcMar>
          </w:tcPr>
          <w:p w:rsidR="00983CF5" w:rsidRPr="00E7535F" w:rsidRDefault="00983CF5" w:rsidP="00E7535F">
            <w:pPr>
              <w:spacing w:before="100" w:beforeAutospacing="1" w:after="100" w:afterAutospacing="1" w:line="240" w:lineRule="auto"/>
              <w:jc w:val="center"/>
              <w:rPr>
                <w:rFonts w:ascii="Times New Roman" w:hAnsi="Times New Roman"/>
                <w:sz w:val="28"/>
                <w:szCs w:val="28"/>
                <w:lang w:eastAsia="ru-RU"/>
              </w:rPr>
            </w:pPr>
            <w:r w:rsidRPr="00E7535F">
              <w:rPr>
                <w:rFonts w:ascii="Times New Roman" w:hAnsi="Times New Roman"/>
                <w:sz w:val="28"/>
                <w:szCs w:val="28"/>
                <w:lang w:eastAsia="ru-RU"/>
              </w:rPr>
              <w:t> </w:t>
            </w:r>
          </w:p>
        </w:tc>
      </w:tr>
      <w:tr w:rsidR="00983CF5" w:rsidRPr="00070629" w:rsidTr="00E7535F">
        <w:trPr>
          <w:trHeight w:val="360"/>
        </w:trPr>
        <w:tc>
          <w:tcPr>
            <w:tcW w:w="2308" w:type="dxa"/>
            <w:tcBorders>
              <w:top w:val="nil"/>
              <w:left w:val="single" w:sz="8" w:space="0" w:color="auto"/>
              <w:bottom w:val="nil"/>
              <w:right w:val="single" w:sz="8" w:space="0" w:color="auto"/>
            </w:tcBorders>
            <w:tcMar>
              <w:top w:w="0" w:type="dxa"/>
              <w:left w:w="108" w:type="dxa"/>
              <w:bottom w:w="0" w:type="dxa"/>
              <w:right w:w="108" w:type="dxa"/>
            </w:tcMar>
          </w:tcPr>
          <w:p w:rsidR="00983CF5" w:rsidRPr="00E7535F" w:rsidRDefault="00983CF5" w:rsidP="00E7535F">
            <w:pPr>
              <w:spacing w:before="100" w:beforeAutospacing="1" w:after="100" w:afterAutospacing="1" w:line="240" w:lineRule="auto"/>
              <w:jc w:val="both"/>
              <w:rPr>
                <w:rFonts w:ascii="Times New Roman" w:hAnsi="Times New Roman"/>
                <w:sz w:val="28"/>
                <w:szCs w:val="28"/>
                <w:lang w:eastAsia="ru-RU"/>
              </w:rPr>
            </w:pPr>
            <w:r w:rsidRPr="00E7535F">
              <w:rPr>
                <w:rFonts w:ascii="Times New Roman" w:hAnsi="Times New Roman"/>
                <w:sz w:val="28"/>
                <w:szCs w:val="28"/>
                <w:lang w:eastAsia="ru-RU"/>
              </w:rPr>
              <w:t>карта №  387)</w:t>
            </w:r>
          </w:p>
        </w:tc>
        <w:tc>
          <w:tcPr>
            <w:tcW w:w="1529" w:type="dxa"/>
            <w:tcBorders>
              <w:top w:val="nil"/>
              <w:left w:val="nil"/>
              <w:bottom w:val="nil"/>
              <w:right w:val="single" w:sz="8" w:space="0" w:color="auto"/>
            </w:tcBorders>
            <w:tcMar>
              <w:top w:w="0" w:type="dxa"/>
              <w:left w:w="108" w:type="dxa"/>
              <w:bottom w:w="0" w:type="dxa"/>
              <w:right w:w="108" w:type="dxa"/>
            </w:tcMar>
          </w:tcPr>
          <w:p w:rsidR="00983CF5" w:rsidRPr="00E7535F" w:rsidRDefault="00983CF5" w:rsidP="00E7535F">
            <w:pPr>
              <w:spacing w:before="100" w:beforeAutospacing="1" w:after="100" w:afterAutospacing="1" w:line="240" w:lineRule="auto"/>
              <w:jc w:val="center"/>
              <w:rPr>
                <w:rFonts w:ascii="Times New Roman" w:hAnsi="Times New Roman"/>
                <w:sz w:val="28"/>
                <w:szCs w:val="28"/>
                <w:lang w:eastAsia="ru-RU"/>
              </w:rPr>
            </w:pPr>
            <w:r w:rsidRPr="00E7535F">
              <w:rPr>
                <w:rFonts w:ascii="Times New Roman" w:hAnsi="Times New Roman"/>
                <w:sz w:val="28"/>
                <w:szCs w:val="28"/>
                <w:lang w:eastAsia="ru-RU"/>
              </w:rPr>
              <w:t>-</w:t>
            </w:r>
          </w:p>
        </w:tc>
        <w:tc>
          <w:tcPr>
            <w:tcW w:w="1440" w:type="dxa"/>
            <w:tcBorders>
              <w:top w:val="nil"/>
              <w:left w:val="nil"/>
              <w:bottom w:val="nil"/>
              <w:right w:val="single" w:sz="8" w:space="0" w:color="auto"/>
            </w:tcBorders>
            <w:tcMar>
              <w:top w:w="0" w:type="dxa"/>
              <w:left w:w="108" w:type="dxa"/>
              <w:bottom w:w="0" w:type="dxa"/>
              <w:right w:w="108" w:type="dxa"/>
            </w:tcMar>
          </w:tcPr>
          <w:p w:rsidR="00983CF5" w:rsidRPr="00E7535F" w:rsidRDefault="00983CF5" w:rsidP="00E7535F">
            <w:pPr>
              <w:spacing w:before="100" w:beforeAutospacing="1" w:after="100" w:afterAutospacing="1" w:line="240" w:lineRule="auto"/>
              <w:jc w:val="center"/>
              <w:rPr>
                <w:rFonts w:ascii="Times New Roman" w:hAnsi="Times New Roman"/>
                <w:sz w:val="28"/>
                <w:szCs w:val="28"/>
                <w:lang w:eastAsia="ru-RU"/>
              </w:rPr>
            </w:pPr>
            <w:r w:rsidRPr="00E7535F">
              <w:rPr>
                <w:rFonts w:ascii="Times New Roman" w:hAnsi="Times New Roman"/>
                <w:sz w:val="28"/>
                <w:szCs w:val="28"/>
                <w:lang w:eastAsia="ru-RU"/>
              </w:rPr>
              <w:t>65</w:t>
            </w:r>
          </w:p>
        </w:tc>
      </w:tr>
      <w:tr w:rsidR="00983CF5" w:rsidRPr="00070629" w:rsidTr="00E7535F">
        <w:trPr>
          <w:trHeight w:val="339"/>
        </w:trPr>
        <w:tc>
          <w:tcPr>
            <w:tcW w:w="2308" w:type="dxa"/>
            <w:tcBorders>
              <w:top w:val="nil"/>
              <w:left w:val="single" w:sz="8" w:space="0" w:color="auto"/>
              <w:bottom w:val="nil"/>
              <w:right w:val="single" w:sz="8" w:space="0" w:color="auto"/>
            </w:tcBorders>
            <w:tcMar>
              <w:top w:w="0" w:type="dxa"/>
              <w:left w:w="108" w:type="dxa"/>
              <w:bottom w:w="0" w:type="dxa"/>
              <w:right w:w="108" w:type="dxa"/>
            </w:tcMar>
          </w:tcPr>
          <w:p w:rsidR="00983CF5" w:rsidRPr="00E7535F" w:rsidRDefault="00983CF5" w:rsidP="00E7535F">
            <w:pPr>
              <w:spacing w:before="100" w:beforeAutospacing="1" w:after="100" w:afterAutospacing="1" w:line="240" w:lineRule="auto"/>
              <w:jc w:val="both"/>
              <w:rPr>
                <w:rFonts w:ascii="Times New Roman" w:hAnsi="Times New Roman"/>
                <w:sz w:val="28"/>
                <w:szCs w:val="28"/>
                <w:lang w:eastAsia="ru-RU"/>
              </w:rPr>
            </w:pPr>
            <w:r w:rsidRPr="00E7535F">
              <w:rPr>
                <w:rFonts w:ascii="Times New Roman" w:hAnsi="Times New Roman"/>
                <w:sz w:val="28"/>
                <w:szCs w:val="28"/>
                <w:lang w:eastAsia="ru-RU"/>
              </w:rPr>
              <w:t>Томат-пюре</w:t>
            </w:r>
          </w:p>
        </w:tc>
        <w:tc>
          <w:tcPr>
            <w:tcW w:w="1529" w:type="dxa"/>
            <w:tcBorders>
              <w:top w:val="nil"/>
              <w:left w:val="nil"/>
              <w:bottom w:val="nil"/>
              <w:right w:val="single" w:sz="8" w:space="0" w:color="auto"/>
            </w:tcBorders>
            <w:tcMar>
              <w:top w:w="0" w:type="dxa"/>
              <w:left w:w="108" w:type="dxa"/>
              <w:bottom w:w="0" w:type="dxa"/>
              <w:right w:w="108" w:type="dxa"/>
            </w:tcMar>
          </w:tcPr>
          <w:p w:rsidR="00983CF5" w:rsidRPr="00E7535F" w:rsidRDefault="00983CF5" w:rsidP="00E7535F">
            <w:pPr>
              <w:spacing w:before="100" w:beforeAutospacing="1" w:after="100" w:afterAutospacing="1" w:line="240" w:lineRule="auto"/>
              <w:jc w:val="center"/>
              <w:rPr>
                <w:rFonts w:ascii="Times New Roman" w:hAnsi="Times New Roman"/>
                <w:sz w:val="28"/>
                <w:szCs w:val="28"/>
                <w:lang w:eastAsia="ru-RU"/>
              </w:rPr>
            </w:pPr>
            <w:r w:rsidRPr="00E7535F">
              <w:rPr>
                <w:rFonts w:ascii="Times New Roman" w:hAnsi="Times New Roman"/>
                <w:sz w:val="28"/>
                <w:szCs w:val="28"/>
                <w:lang w:eastAsia="ru-RU"/>
              </w:rPr>
              <w:t>5</w:t>
            </w:r>
          </w:p>
        </w:tc>
        <w:tc>
          <w:tcPr>
            <w:tcW w:w="1440" w:type="dxa"/>
            <w:tcBorders>
              <w:top w:val="nil"/>
              <w:left w:val="nil"/>
              <w:bottom w:val="nil"/>
              <w:right w:val="single" w:sz="8" w:space="0" w:color="auto"/>
            </w:tcBorders>
            <w:tcMar>
              <w:top w:w="0" w:type="dxa"/>
              <w:left w:w="108" w:type="dxa"/>
              <w:bottom w:w="0" w:type="dxa"/>
              <w:right w:w="108" w:type="dxa"/>
            </w:tcMar>
          </w:tcPr>
          <w:p w:rsidR="00983CF5" w:rsidRPr="00E7535F" w:rsidRDefault="00983CF5" w:rsidP="00E7535F">
            <w:pPr>
              <w:spacing w:before="100" w:beforeAutospacing="1" w:after="100" w:afterAutospacing="1" w:line="240" w:lineRule="auto"/>
              <w:jc w:val="center"/>
              <w:rPr>
                <w:rFonts w:ascii="Times New Roman" w:hAnsi="Times New Roman"/>
                <w:sz w:val="28"/>
                <w:szCs w:val="28"/>
                <w:lang w:eastAsia="ru-RU"/>
              </w:rPr>
            </w:pPr>
            <w:r w:rsidRPr="00E7535F">
              <w:rPr>
                <w:rFonts w:ascii="Times New Roman" w:hAnsi="Times New Roman"/>
                <w:sz w:val="28"/>
                <w:szCs w:val="28"/>
                <w:lang w:eastAsia="ru-RU"/>
              </w:rPr>
              <w:t>5</w:t>
            </w:r>
          </w:p>
        </w:tc>
      </w:tr>
      <w:tr w:rsidR="00983CF5" w:rsidRPr="00070629" w:rsidTr="00E7535F">
        <w:trPr>
          <w:trHeight w:val="339"/>
        </w:trPr>
        <w:tc>
          <w:tcPr>
            <w:tcW w:w="2308" w:type="dxa"/>
            <w:tcBorders>
              <w:top w:val="nil"/>
              <w:left w:val="single" w:sz="8" w:space="0" w:color="auto"/>
              <w:bottom w:val="nil"/>
              <w:right w:val="single" w:sz="8" w:space="0" w:color="auto"/>
            </w:tcBorders>
            <w:tcMar>
              <w:top w:w="0" w:type="dxa"/>
              <w:left w:w="108" w:type="dxa"/>
              <w:bottom w:w="0" w:type="dxa"/>
              <w:right w:w="108" w:type="dxa"/>
            </w:tcMar>
          </w:tcPr>
          <w:p w:rsidR="00983CF5" w:rsidRPr="00E7535F" w:rsidRDefault="00983CF5" w:rsidP="00E7535F">
            <w:pPr>
              <w:spacing w:before="100" w:beforeAutospacing="1" w:after="100" w:afterAutospacing="1" w:line="240" w:lineRule="auto"/>
              <w:jc w:val="both"/>
              <w:rPr>
                <w:rFonts w:ascii="Times New Roman" w:hAnsi="Times New Roman"/>
                <w:sz w:val="28"/>
                <w:szCs w:val="28"/>
                <w:lang w:eastAsia="ru-RU"/>
              </w:rPr>
            </w:pPr>
            <w:r w:rsidRPr="00E7535F">
              <w:rPr>
                <w:rFonts w:ascii="Times New Roman" w:hAnsi="Times New Roman"/>
                <w:sz w:val="28"/>
                <w:szCs w:val="28"/>
                <w:lang w:eastAsia="ru-RU"/>
              </w:rPr>
              <w:t xml:space="preserve">Соль поваренная </w:t>
            </w:r>
          </w:p>
        </w:tc>
        <w:tc>
          <w:tcPr>
            <w:tcW w:w="1529" w:type="dxa"/>
            <w:tcBorders>
              <w:top w:val="nil"/>
              <w:left w:val="nil"/>
              <w:bottom w:val="nil"/>
              <w:right w:val="single" w:sz="8" w:space="0" w:color="auto"/>
            </w:tcBorders>
            <w:tcMar>
              <w:top w:w="0" w:type="dxa"/>
              <w:left w:w="108" w:type="dxa"/>
              <w:bottom w:w="0" w:type="dxa"/>
              <w:right w:w="108" w:type="dxa"/>
            </w:tcMar>
          </w:tcPr>
          <w:p w:rsidR="00983CF5" w:rsidRPr="00E7535F" w:rsidRDefault="00983CF5" w:rsidP="00E7535F">
            <w:pPr>
              <w:spacing w:before="100" w:beforeAutospacing="1" w:after="100" w:afterAutospacing="1" w:line="240" w:lineRule="auto"/>
              <w:jc w:val="center"/>
              <w:rPr>
                <w:rFonts w:ascii="Times New Roman" w:hAnsi="Times New Roman"/>
                <w:sz w:val="28"/>
                <w:szCs w:val="28"/>
                <w:lang w:eastAsia="ru-RU"/>
              </w:rPr>
            </w:pPr>
            <w:r w:rsidRPr="00E7535F">
              <w:rPr>
                <w:rFonts w:ascii="Times New Roman" w:hAnsi="Times New Roman"/>
                <w:sz w:val="28"/>
                <w:szCs w:val="28"/>
                <w:lang w:eastAsia="ru-RU"/>
              </w:rPr>
              <w:t> </w:t>
            </w:r>
          </w:p>
        </w:tc>
        <w:tc>
          <w:tcPr>
            <w:tcW w:w="1440" w:type="dxa"/>
            <w:tcBorders>
              <w:top w:val="nil"/>
              <w:left w:val="nil"/>
              <w:bottom w:val="nil"/>
              <w:right w:val="single" w:sz="8" w:space="0" w:color="auto"/>
            </w:tcBorders>
            <w:tcMar>
              <w:top w:w="0" w:type="dxa"/>
              <w:left w:w="108" w:type="dxa"/>
              <w:bottom w:w="0" w:type="dxa"/>
              <w:right w:w="108" w:type="dxa"/>
            </w:tcMar>
          </w:tcPr>
          <w:p w:rsidR="00983CF5" w:rsidRPr="00E7535F" w:rsidRDefault="00983CF5" w:rsidP="00E7535F">
            <w:pPr>
              <w:spacing w:before="100" w:beforeAutospacing="1" w:after="100" w:afterAutospacing="1" w:line="240" w:lineRule="auto"/>
              <w:jc w:val="center"/>
              <w:rPr>
                <w:rFonts w:ascii="Times New Roman" w:hAnsi="Times New Roman"/>
                <w:sz w:val="28"/>
                <w:szCs w:val="28"/>
                <w:lang w:eastAsia="ru-RU"/>
              </w:rPr>
            </w:pPr>
            <w:r w:rsidRPr="00E7535F">
              <w:rPr>
                <w:rFonts w:ascii="Times New Roman" w:hAnsi="Times New Roman"/>
                <w:sz w:val="28"/>
                <w:szCs w:val="28"/>
                <w:lang w:eastAsia="ru-RU"/>
              </w:rPr>
              <w:t> </w:t>
            </w:r>
          </w:p>
        </w:tc>
      </w:tr>
      <w:tr w:rsidR="00983CF5" w:rsidRPr="00070629" w:rsidTr="00E7535F">
        <w:trPr>
          <w:trHeight w:val="339"/>
        </w:trPr>
        <w:tc>
          <w:tcPr>
            <w:tcW w:w="2308" w:type="dxa"/>
            <w:tcBorders>
              <w:top w:val="nil"/>
              <w:left w:val="single" w:sz="8" w:space="0" w:color="auto"/>
              <w:bottom w:val="nil"/>
              <w:right w:val="single" w:sz="8" w:space="0" w:color="auto"/>
            </w:tcBorders>
            <w:tcMar>
              <w:top w:w="0" w:type="dxa"/>
              <w:left w:w="108" w:type="dxa"/>
              <w:bottom w:w="0" w:type="dxa"/>
              <w:right w:w="108" w:type="dxa"/>
            </w:tcMar>
          </w:tcPr>
          <w:p w:rsidR="00983CF5" w:rsidRPr="00E7535F" w:rsidRDefault="00983CF5" w:rsidP="00E7535F">
            <w:pPr>
              <w:spacing w:before="100" w:beforeAutospacing="1" w:after="100" w:afterAutospacing="1" w:line="240" w:lineRule="auto"/>
              <w:jc w:val="both"/>
              <w:rPr>
                <w:rFonts w:ascii="Times New Roman" w:hAnsi="Times New Roman"/>
                <w:sz w:val="28"/>
                <w:szCs w:val="28"/>
                <w:lang w:eastAsia="ru-RU"/>
              </w:rPr>
            </w:pPr>
            <w:r w:rsidRPr="00E7535F">
              <w:rPr>
                <w:rFonts w:ascii="Times New Roman" w:hAnsi="Times New Roman"/>
                <w:sz w:val="28"/>
                <w:szCs w:val="28"/>
                <w:lang w:eastAsia="ru-RU"/>
              </w:rPr>
              <w:t>йодированная</w:t>
            </w:r>
          </w:p>
        </w:tc>
        <w:tc>
          <w:tcPr>
            <w:tcW w:w="1529" w:type="dxa"/>
            <w:tcBorders>
              <w:top w:val="nil"/>
              <w:left w:val="nil"/>
              <w:bottom w:val="nil"/>
              <w:right w:val="single" w:sz="8" w:space="0" w:color="auto"/>
            </w:tcBorders>
            <w:tcMar>
              <w:top w:w="0" w:type="dxa"/>
              <w:left w:w="108" w:type="dxa"/>
              <w:bottom w:w="0" w:type="dxa"/>
              <w:right w:w="108" w:type="dxa"/>
            </w:tcMar>
          </w:tcPr>
          <w:p w:rsidR="00983CF5" w:rsidRPr="00E7535F" w:rsidRDefault="00983CF5" w:rsidP="00E7535F">
            <w:pPr>
              <w:spacing w:before="100" w:beforeAutospacing="1" w:after="100" w:afterAutospacing="1" w:line="240" w:lineRule="auto"/>
              <w:jc w:val="center"/>
              <w:rPr>
                <w:rFonts w:ascii="Times New Roman" w:hAnsi="Times New Roman"/>
                <w:sz w:val="28"/>
                <w:szCs w:val="28"/>
                <w:lang w:eastAsia="ru-RU"/>
              </w:rPr>
            </w:pPr>
            <w:r w:rsidRPr="00E7535F">
              <w:rPr>
                <w:rFonts w:ascii="Times New Roman" w:hAnsi="Times New Roman"/>
                <w:sz w:val="28"/>
                <w:szCs w:val="28"/>
                <w:lang w:eastAsia="ru-RU"/>
              </w:rPr>
              <w:t>1</w:t>
            </w:r>
          </w:p>
        </w:tc>
        <w:tc>
          <w:tcPr>
            <w:tcW w:w="1440" w:type="dxa"/>
            <w:tcBorders>
              <w:top w:val="nil"/>
              <w:left w:val="nil"/>
              <w:bottom w:val="nil"/>
              <w:right w:val="single" w:sz="8" w:space="0" w:color="auto"/>
            </w:tcBorders>
            <w:tcMar>
              <w:top w:w="0" w:type="dxa"/>
              <w:left w:w="108" w:type="dxa"/>
              <w:bottom w:w="0" w:type="dxa"/>
              <w:right w:w="108" w:type="dxa"/>
            </w:tcMar>
          </w:tcPr>
          <w:p w:rsidR="00983CF5" w:rsidRPr="00E7535F" w:rsidRDefault="00983CF5" w:rsidP="00E7535F">
            <w:pPr>
              <w:spacing w:before="100" w:beforeAutospacing="1" w:after="100" w:afterAutospacing="1" w:line="240" w:lineRule="auto"/>
              <w:jc w:val="center"/>
              <w:rPr>
                <w:rFonts w:ascii="Times New Roman" w:hAnsi="Times New Roman"/>
                <w:sz w:val="28"/>
                <w:szCs w:val="28"/>
                <w:lang w:eastAsia="ru-RU"/>
              </w:rPr>
            </w:pPr>
            <w:r w:rsidRPr="00E7535F">
              <w:rPr>
                <w:rFonts w:ascii="Times New Roman" w:hAnsi="Times New Roman"/>
                <w:sz w:val="28"/>
                <w:szCs w:val="28"/>
                <w:lang w:eastAsia="ru-RU"/>
              </w:rPr>
              <w:t>1</w:t>
            </w:r>
          </w:p>
        </w:tc>
      </w:tr>
      <w:tr w:rsidR="00983CF5" w:rsidRPr="00070629" w:rsidTr="00E7535F">
        <w:trPr>
          <w:trHeight w:val="339"/>
        </w:trPr>
        <w:tc>
          <w:tcPr>
            <w:tcW w:w="2308" w:type="dxa"/>
            <w:tcBorders>
              <w:top w:val="nil"/>
              <w:left w:val="single" w:sz="8" w:space="0" w:color="auto"/>
              <w:bottom w:val="nil"/>
              <w:right w:val="single" w:sz="8" w:space="0" w:color="auto"/>
            </w:tcBorders>
            <w:tcMar>
              <w:top w:w="0" w:type="dxa"/>
              <w:left w:w="108" w:type="dxa"/>
              <w:bottom w:w="0" w:type="dxa"/>
              <w:right w:w="108" w:type="dxa"/>
            </w:tcMar>
          </w:tcPr>
          <w:p w:rsidR="00983CF5" w:rsidRPr="00E7535F" w:rsidRDefault="00983CF5" w:rsidP="00E7535F">
            <w:pPr>
              <w:spacing w:before="100" w:beforeAutospacing="1" w:after="100" w:afterAutospacing="1" w:line="240" w:lineRule="auto"/>
              <w:rPr>
                <w:rFonts w:ascii="Times New Roman" w:hAnsi="Times New Roman"/>
                <w:sz w:val="28"/>
                <w:szCs w:val="28"/>
                <w:lang w:eastAsia="ru-RU"/>
              </w:rPr>
            </w:pPr>
            <w:r w:rsidRPr="00E7535F">
              <w:rPr>
                <w:rFonts w:ascii="Times New Roman" w:hAnsi="Times New Roman"/>
                <w:sz w:val="28"/>
                <w:szCs w:val="28"/>
                <w:lang w:eastAsia="ru-RU"/>
              </w:rPr>
              <w:t>Экстракт фукуса сухой «Реликт»</w:t>
            </w:r>
            <w:r w:rsidRPr="00E7535F">
              <w:rPr>
                <w:rFonts w:ascii="Times New Roman" w:hAnsi="Times New Roman"/>
                <w:sz w:val="28"/>
                <w:szCs w:val="28"/>
                <w:vertAlign w:val="superscript"/>
                <w:lang w:eastAsia="ru-RU"/>
              </w:rPr>
              <w:t>1)</w:t>
            </w:r>
          </w:p>
        </w:tc>
        <w:tc>
          <w:tcPr>
            <w:tcW w:w="1529" w:type="dxa"/>
            <w:tcBorders>
              <w:top w:val="nil"/>
              <w:left w:val="nil"/>
              <w:bottom w:val="nil"/>
              <w:right w:val="single" w:sz="8" w:space="0" w:color="auto"/>
            </w:tcBorders>
            <w:tcMar>
              <w:top w:w="0" w:type="dxa"/>
              <w:left w:w="108" w:type="dxa"/>
              <w:bottom w:w="0" w:type="dxa"/>
              <w:right w:w="108" w:type="dxa"/>
            </w:tcMar>
          </w:tcPr>
          <w:p w:rsidR="00983CF5" w:rsidRPr="00E7535F" w:rsidRDefault="00983CF5" w:rsidP="00E7535F">
            <w:pPr>
              <w:spacing w:before="100" w:beforeAutospacing="1" w:after="100" w:afterAutospacing="1" w:line="240" w:lineRule="auto"/>
              <w:jc w:val="center"/>
              <w:rPr>
                <w:rFonts w:ascii="Times New Roman" w:hAnsi="Times New Roman"/>
                <w:sz w:val="28"/>
                <w:szCs w:val="28"/>
                <w:lang w:eastAsia="ru-RU"/>
              </w:rPr>
            </w:pPr>
            <w:r w:rsidRPr="00E7535F">
              <w:rPr>
                <w:rFonts w:ascii="Times New Roman" w:hAnsi="Times New Roman"/>
                <w:sz w:val="28"/>
                <w:szCs w:val="28"/>
                <w:lang w:eastAsia="ru-RU"/>
              </w:rPr>
              <w:t> </w:t>
            </w:r>
          </w:p>
          <w:p w:rsidR="00983CF5" w:rsidRPr="00E7535F" w:rsidRDefault="00983CF5" w:rsidP="00E7535F">
            <w:pPr>
              <w:spacing w:before="100" w:beforeAutospacing="1" w:after="100" w:afterAutospacing="1" w:line="240" w:lineRule="auto"/>
              <w:jc w:val="center"/>
              <w:rPr>
                <w:rFonts w:ascii="Times New Roman" w:hAnsi="Times New Roman"/>
                <w:sz w:val="28"/>
                <w:szCs w:val="28"/>
                <w:lang w:eastAsia="ru-RU"/>
              </w:rPr>
            </w:pPr>
            <w:r w:rsidRPr="00E7535F">
              <w:rPr>
                <w:rFonts w:ascii="Times New Roman" w:hAnsi="Times New Roman"/>
                <w:sz w:val="28"/>
                <w:szCs w:val="28"/>
                <w:lang w:eastAsia="ru-RU"/>
              </w:rPr>
              <w:t>0,14</w:t>
            </w:r>
          </w:p>
        </w:tc>
        <w:tc>
          <w:tcPr>
            <w:tcW w:w="1440" w:type="dxa"/>
            <w:tcBorders>
              <w:top w:val="nil"/>
              <w:left w:val="nil"/>
              <w:bottom w:val="nil"/>
              <w:right w:val="single" w:sz="8" w:space="0" w:color="auto"/>
            </w:tcBorders>
            <w:tcMar>
              <w:top w:w="0" w:type="dxa"/>
              <w:left w:w="108" w:type="dxa"/>
              <w:bottom w:w="0" w:type="dxa"/>
              <w:right w:w="108" w:type="dxa"/>
            </w:tcMar>
          </w:tcPr>
          <w:p w:rsidR="00983CF5" w:rsidRPr="00E7535F" w:rsidRDefault="00983CF5" w:rsidP="00E7535F">
            <w:pPr>
              <w:spacing w:before="100" w:beforeAutospacing="1" w:after="100" w:afterAutospacing="1" w:line="240" w:lineRule="auto"/>
              <w:jc w:val="center"/>
              <w:rPr>
                <w:rFonts w:ascii="Times New Roman" w:hAnsi="Times New Roman"/>
                <w:sz w:val="28"/>
                <w:szCs w:val="28"/>
                <w:lang w:eastAsia="ru-RU"/>
              </w:rPr>
            </w:pPr>
            <w:r w:rsidRPr="00E7535F">
              <w:rPr>
                <w:rFonts w:ascii="Times New Roman" w:hAnsi="Times New Roman"/>
                <w:sz w:val="28"/>
                <w:szCs w:val="28"/>
                <w:lang w:eastAsia="ru-RU"/>
              </w:rPr>
              <w:t> </w:t>
            </w:r>
          </w:p>
          <w:p w:rsidR="00983CF5" w:rsidRPr="00E7535F" w:rsidRDefault="00983CF5" w:rsidP="00E7535F">
            <w:pPr>
              <w:spacing w:before="100" w:beforeAutospacing="1" w:after="100" w:afterAutospacing="1" w:line="240" w:lineRule="auto"/>
              <w:jc w:val="center"/>
              <w:rPr>
                <w:rFonts w:ascii="Times New Roman" w:hAnsi="Times New Roman"/>
                <w:sz w:val="28"/>
                <w:szCs w:val="28"/>
                <w:lang w:eastAsia="ru-RU"/>
              </w:rPr>
            </w:pPr>
            <w:r w:rsidRPr="00E7535F">
              <w:rPr>
                <w:rFonts w:ascii="Times New Roman" w:hAnsi="Times New Roman"/>
                <w:sz w:val="28"/>
                <w:szCs w:val="28"/>
                <w:lang w:eastAsia="ru-RU"/>
              </w:rPr>
              <w:t>0,14</w:t>
            </w:r>
          </w:p>
        </w:tc>
      </w:tr>
      <w:tr w:rsidR="00983CF5" w:rsidRPr="00070629" w:rsidTr="00E7535F">
        <w:trPr>
          <w:trHeight w:val="358"/>
        </w:trPr>
        <w:tc>
          <w:tcPr>
            <w:tcW w:w="2308" w:type="dxa"/>
            <w:tcBorders>
              <w:top w:val="nil"/>
              <w:left w:val="single" w:sz="8" w:space="0" w:color="auto"/>
              <w:bottom w:val="nil"/>
              <w:right w:val="single" w:sz="8" w:space="0" w:color="auto"/>
            </w:tcBorders>
            <w:tcMar>
              <w:top w:w="0" w:type="dxa"/>
              <w:left w:w="108" w:type="dxa"/>
              <w:bottom w:w="0" w:type="dxa"/>
              <w:right w:w="108" w:type="dxa"/>
            </w:tcMar>
          </w:tcPr>
          <w:p w:rsidR="00983CF5" w:rsidRPr="00E7535F" w:rsidRDefault="00983CF5" w:rsidP="00E7535F">
            <w:pPr>
              <w:spacing w:before="100" w:beforeAutospacing="1" w:after="100" w:afterAutospacing="1" w:line="240" w:lineRule="auto"/>
              <w:jc w:val="both"/>
              <w:rPr>
                <w:rFonts w:ascii="Times New Roman" w:hAnsi="Times New Roman"/>
                <w:sz w:val="28"/>
                <w:szCs w:val="28"/>
                <w:lang w:eastAsia="ru-RU"/>
              </w:rPr>
            </w:pPr>
            <w:r w:rsidRPr="00E7535F">
              <w:rPr>
                <w:rFonts w:ascii="Times New Roman" w:hAnsi="Times New Roman"/>
                <w:sz w:val="28"/>
                <w:szCs w:val="28"/>
                <w:lang w:eastAsia="ru-RU"/>
              </w:rPr>
              <w:t>     Масса полуфаб-</w:t>
            </w:r>
          </w:p>
        </w:tc>
        <w:tc>
          <w:tcPr>
            <w:tcW w:w="1529" w:type="dxa"/>
            <w:tcBorders>
              <w:top w:val="nil"/>
              <w:left w:val="nil"/>
              <w:bottom w:val="nil"/>
              <w:right w:val="single" w:sz="8" w:space="0" w:color="auto"/>
            </w:tcBorders>
            <w:tcMar>
              <w:top w:w="0" w:type="dxa"/>
              <w:left w:w="108" w:type="dxa"/>
              <w:bottom w:w="0" w:type="dxa"/>
              <w:right w:w="108" w:type="dxa"/>
            </w:tcMar>
          </w:tcPr>
          <w:p w:rsidR="00983CF5" w:rsidRPr="00E7535F" w:rsidRDefault="00983CF5" w:rsidP="00E7535F">
            <w:pPr>
              <w:spacing w:before="100" w:beforeAutospacing="1" w:after="100" w:afterAutospacing="1" w:line="240" w:lineRule="auto"/>
              <w:jc w:val="center"/>
              <w:rPr>
                <w:rFonts w:ascii="Times New Roman" w:hAnsi="Times New Roman"/>
                <w:sz w:val="28"/>
                <w:szCs w:val="28"/>
                <w:lang w:eastAsia="ru-RU"/>
              </w:rPr>
            </w:pPr>
            <w:r w:rsidRPr="00E7535F">
              <w:rPr>
                <w:rFonts w:ascii="Times New Roman" w:hAnsi="Times New Roman"/>
                <w:sz w:val="28"/>
                <w:szCs w:val="28"/>
                <w:lang w:eastAsia="ru-RU"/>
              </w:rPr>
              <w:t> </w:t>
            </w:r>
          </w:p>
        </w:tc>
        <w:tc>
          <w:tcPr>
            <w:tcW w:w="1440" w:type="dxa"/>
            <w:tcBorders>
              <w:top w:val="nil"/>
              <w:left w:val="nil"/>
              <w:bottom w:val="nil"/>
              <w:right w:val="single" w:sz="8" w:space="0" w:color="auto"/>
            </w:tcBorders>
            <w:tcMar>
              <w:top w:w="0" w:type="dxa"/>
              <w:left w:w="108" w:type="dxa"/>
              <w:bottom w:w="0" w:type="dxa"/>
              <w:right w:w="108" w:type="dxa"/>
            </w:tcMar>
          </w:tcPr>
          <w:p w:rsidR="00983CF5" w:rsidRPr="00E7535F" w:rsidRDefault="00983CF5" w:rsidP="00E7535F">
            <w:pPr>
              <w:spacing w:before="100" w:beforeAutospacing="1" w:after="100" w:afterAutospacing="1" w:line="240" w:lineRule="auto"/>
              <w:jc w:val="center"/>
              <w:rPr>
                <w:rFonts w:ascii="Times New Roman" w:hAnsi="Times New Roman"/>
                <w:sz w:val="28"/>
                <w:szCs w:val="28"/>
                <w:lang w:eastAsia="ru-RU"/>
              </w:rPr>
            </w:pPr>
            <w:r w:rsidRPr="00E7535F">
              <w:rPr>
                <w:rFonts w:ascii="Times New Roman" w:hAnsi="Times New Roman"/>
                <w:sz w:val="28"/>
                <w:szCs w:val="28"/>
                <w:lang w:eastAsia="ru-RU"/>
              </w:rPr>
              <w:t> </w:t>
            </w:r>
          </w:p>
        </w:tc>
      </w:tr>
      <w:tr w:rsidR="00983CF5" w:rsidRPr="00070629" w:rsidTr="00E7535F">
        <w:trPr>
          <w:trHeight w:val="339"/>
        </w:trPr>
        <w:tc>
          <w:tcPr>
            <w:tcW w:w="2308" w:type="dxa"/>
            <w:tcBorders>
              <w:top w:val="nil"/>
              <w:left w:val="single" w:sz="8" w:space="0" w:color="auto"/>
              <w:bottom w:val="nil"/>
              <w:right w:val="single" w:sz="8" w:space="0" w:color="auto"/>
            </w:tcBorders>
            <w:tcMar>
              <w:top w:w="0" w:type="dxa"/>
              <w:left w:w="108" w:type="dxa"/>
              <w:bottom w:w="0" w:type="dxa"/>
              <w:right w:w="108" w:type="dxa"/>
            </w:tcMar>
          </w:tcPr>
          <w:p w:rsidR="00983CF5" w:rsidRPr="00E7535F" w:rsidRDefault="00983CF5" w:rsidP="00E7535F">
            <w:pPr>
              <w:spacing w:before="100" w:beforeAutospacing="1" w:after="100" w:afterAutospacing="1" w:line="240" w:lineRule="auto"/>
              <w:jc w:val="both"/>
              <w:rPr>
                <w:rFonts w:ascii="Times New Roman" w:hAnsi="Times New Roman"/>
                <w:sz w:val="28"/>
                <w:szCs w:val="28"/>
                <w:lang w:eastAsia="ru-RU"/>
              </w:rPr>
            </w:pPr>
            <w:r w:rsidRPr="00E7535F">
              <w:rPr>
                <w:rFonts w:ascii="Times New Roman" w:hAnsi="Times New Roman"/>
                <w:sz w:val="28"/>
                <w:szCs w:val="28"/>
                <w:lang w:eastAsia="ru-RU"/>
              </w:rPr>
              <w:t>     риката</w:t>
            </w:r>
          </w:p>
        </w:tc>
        <w:tc>
          <w:tcPr>
            <w:tcW w:w="1529" w:type="dxa"/>
            <w:tcBorders>
              <w:top w:val="nil"/>
              <w:left w:val="nil"/>
              <w:bottom w:val="nil"/>
              <w:right w:val="single" w:sz="8" w:space="0" w:color="auto"/>
            </w:tcBorders>
            <w:tcMar>
              <w:top w:w="0" w:type="dxa"/>
              <w:left w:w="108" w:type="dxa"/>
              <w:bottom w:w="0" w:type="dxa"/>
              <w:right w:w="108" w:type="dxa"/>
            </w:tcMar>
          </w:tcPr>
          <w:p w:rsidR="00983CF5" w:rsidRPr="00E7535F" w:rsidRDefault="00983CF5" w:rsidP="00E7535F">
            <w:pPr>
              <w:spacing w:before="100" w:beforeAutospacing="1" w:after="100" w:afterAutospacing="1" w:line="240" w:lineRule="auto"/>
              <w:jc w:val="center"/>
              <w:rPr>
                <w:rFonts w:ascii="Times New Roman" w:hAnsi="Times New Roman"/>
                <w:sz w:val="28"/>
                <w:szCs w:val="28"/>
                <w:lang w:eastAsia="ru-RU"/>
              </w:rPr>
            </w:pPr>
            <w:r w:rsidRPr="00E7535F">
              <w:rPr>
                <w:rFonts w:ascii="Times New Roman" w:hAnsi="Times New Roman"/>
                <w:sz w:val="28"/>
                <w:szCs w:val="28"/>
                <w:lang w:eastAsia="ru-RU"/>
              </w:rPr>
              <w:t>-</w:t>
            </w:r>
          </w:p>
        </w:tc>
        <w:tc>
          <w:tcPr>
            <w:tcW w:w="1440" w:type="dxa"/>
            <w:tcBorders>
              <w:top w:val="nil"/>
              <w:left w:val="nil"/>
              <w:bottom w:val="nil"/>
              <w:right w:val="single" w:sz="8" w:space="0" w:color="auto"/>
            </w:tcBorders>
            <w:tcMar>
              <w:top w:w="0" w:type="dxa"/>
              <w:left w:w="108" w:type="dxa"/>
              <w:bottom w:w="0" w:type="dxa"/>
              <w:right w:w="108" w:type="dxa"/>
            </w:tcMar>
          </w:tcPr>
          <w:p w:rsidR="00983CF5" w:rsidRPr="00E7535F" w:rsidRDefault="00983CF5" w:rsidP="00E7535F">
            <w:pPr>
              <w:spacing w:before="100" w:beforeAutospacing="1" w:after="100" w:afterAutospacing="1" w:line="240" w:lineRule="auto"/>
              <w:jc w:val="center"/>
              <w:rPr>
                <w:rFonts w:ascii="Times New Roman" w:hAnsi="Times New Roman"/>
                <w:sz w:val="28"/>
                <w:szCs w:val="28"/>
                <w:lang w:eastAsia="ru-RU"/>
              </w:rPr>
            </w:pPr>
            <w:r w:rsidRPr="00E7535F">
              <w:rPr>
                <w:rFonts w:ascii="Times New Roman" w:hAnsi="Times New Roman"/>
                <w:sz w:val="28"/>
                <w:szCs w:val="28"/>
                <w:lang w:eastAsia="ru-RU"/>
              </w:rPr>
              <w:t>125</w:t>
            </w:r>
          </w:p>
        </w:tc>
      </w:tr>
      <w:tr w:rsidR="00983CF5" w:rsidRPr="00070629" w:rsidTr="00E7535F">
        <w:tc>
          <w:tcPr>
            <w:tcW w:w="2308" w:type="dxa"/>
            <w:tcBorders>
              <w:top w:val="nil"/>
              <w:left w:val="single" w:sz="8" w:space="0" w:color="auto"/>
              <w:bottom w:val="nil"/>
              <w:right w:val="single" w:sz="8" w:space="0" w:color="auto"/>
            </w:tcBorders>
            <w:tcMar>
              <w:top w:w="0" w:type="dxa"/>
              <w:left w:w="108" w:type="dxa"/>
              <w:bottom w:w="0" w:type="dxa"/>
              <w:right w:w="108" w:type="dxa"/>
            </w:tcMar>
          </w:tcPr>
          <w:p w:rsidR="00983CF5" w:rsidRPr="00E7535F" w:rsidRDefault="00983CF5" w:rsidP="00E7535F">
            <w:pPr>
              <w:spacing w:before="100" w:beforeAutospacing="1" w:after="100" w:afterAutospacing="1" w:line="240" w:lineRule="auto"/>
              <w:ind w:right="-180"/>
              <w:jc w:val="both"/>
              <w:rPr>
                <w:rFonts w:ascii="Times New Roman" w:hAnsi="Times New Roman"/>
                <w:sz w:val="28"/>
                <w:szCs w:val="28"/>
                <w:lang w:eastAsia="ru-RU"/>
              </w:rPr>
            </w:pPr>
            <w:r w:rsidRPr="00E7535F">
              <w:rPr>
                <w:rFonts w:ascii="Times New Roman" w:hAnsi="Times New Roman"/>
                <w:sz w:val="28"/>
                <w:szCs w:val="28"/>
                <w:lang w:eastAsia="ru-RU"/>
              </w:rPr>
              <w:t xml:space="preserve">     Масса блюда го-         </w:t>
            </w:r>
          </w:p>
        </w:tc>
        <w:tc>
          <w:tcPr>
            <w:tcW w:w="1529" w:type="dxa"/>
            <w:tcBorders>
              <w:top w:val="nil"/>
              <w:left w:val="nil"/>
              <w:bottom w:val="nil"/>
              <w:right w:val="single" w:sz="8" w:space="0" w:color="auto"/>
            </w:tcBorders>
            <w:tcMar>
              <w:top w:w="0" w:type="dxa"/>
              <w:left w:w="108" w:type="dxa"/>
              <w:bottom w:w="0" w:type="dxa"/>
              <w:right w:w="108" w:type="dxa"/>
            </w:tcMar>
          </w:tcPr>
          <w:p w:rsidR="00983CF5" w:rsidRPr="00E7535F" w:rsidRDefault="00983CF5" w:rsidP="00E7535F">
            <w:pPr>
              <w:spacing w:before="100" w:beforeAutospacing="1" w:after="100" w:afterAutospacing="1" w:line="240" w:lineRule="auto"/>
              <w:jc w:val="center"/>
              <w:rPr>
                <w:rFonts w:ascii="Times New Roman" w:hAnsi="Times New Roman"/>
                <w:sz w:val="28"/>
                <w:szCs w:val="28"/>
                <w:lang w:eastAsia="ru-RU"/>
              </w:rPr>
            </w:pPr>
            <w:r w:rsidRPr="00E7535F">
              <w:rPr>
                <w:rFonts w:ascii="Times New Roman" w:hAnsi="Times New Roman"/>
                <w:sz w:val="28"/>
                <w:szCs w:val="28"/>
                <w:lang w:eastAsia="ru-RU"/>
              </w:rPr>
              <w:t> </w:t>
            </w:r>
          </w:p>
        </w:tc>
        <w:tc>
          <w:tcPr>
            <w:tcW w:w="1440" w:type="dxa"/>
            <w:tcBorders>
              <w:top w:val="nil"/>
              <w:left w:val="nil"/>
              <w:bottom w:val="nil"/>
              <w:right w:val="single" w:sz="8" w:space="0" w:color="auto"/>
            </w:tcBorders>
            <w:tcMar>
              <w:top w:w="0" w:type="dxa"/>
              <w:left w:w="108" w:type="dxa"/>
              <w:bottom w:w="0" w:type="dxa"/>
              <w:right w:w="108" w:type="dxa"/>
            </w:tcMar>
          </w:tcPr>
          <w:p w:rsidR="00983CF5" w:rsidRPr="00E7535F" w:rsidRDefault="00983CF5" w:rsidP="00E7535F">
            <w:pPr>
              <w:spacing w:before="100" w:beforeAutospacing="1" w:after="100" w:afterAutospacing="1" w:line="240" w:lineRule="auto"/>
              <w:jc w:val="center"/>
              <w:rPr>
                <w:rFonts w:ascii="Times New Roman" w:hAnsi="Times New Roman"/>
                <w:sz w:val="28"/>
                <w:szCs w:val="28"/>
                <w:lang w:eastAsia="ru-RU"/>
              </w:rPr>
            </w:pPr>
            <w:r w:rsidRPr="00E7535F">
              <w:rPr>
                <w:rFonts w:ascii="Times New Roman" w:hAnsi="Times New Roman"/>
                <w:sz w:val="28"/>
                <w:szCs w:val="28"/>
                <w:lang w:eastAsia="ru-RU"/>
              </w:rPr>
              <w:t> </w:t>
            </w:r>
          </w:p>
        </w:tc>
      </w:tr>
      <w:tr w:rsidR="00983CF5" w:rsidRPr="00070629" w:rsidTr="00E7535F">
        <w:tc>
          <w:tcPr>
            <w:tcW w:w="2308" w:type="dxa"/>
            <w:tcBorders>
              <w:top w:val="nil"/>
              <w:left w:val="single" w:sz="8" w:space="0" w:color="auto"/>
              <w:bottom w:val="nil"/>
              <w:right w:val="single" w:sz="8" w:space="0" w:color="auto"/>
            </w:tcBorders>
            <w:tcMar>
              <w:top w:w="0" w:type="dxa"/>
              <w:left w:w="108" w:type="dxa"/>
              <w:bottom w:w="0" w:type="dxa"/>
              <w:right w:w="108" w:type="dxa"/>
            </w:tcMar>
          </w:tcPr>
          <w:p w:rsidR="00983CF5" w:rsidRPr="00E7535F" w:rsidRDefault="00983CF5" w:rsidP="00E7535F">
            <w:pPr>
              <w:spacing w:before="100" w:beforeAutospacing="1" w:after="100" w:afterAutospacing="1" w:line="240" w:lineRule="auto"/>
              <w:jc w:val="both"/>
              <w:rPr>
                <w:rFonts w:ascii="Times New Roman" w:hAnsi="Times New Roman"/>
                <w:sz w:val="28"/>
                <w:szCs w:val="28"/>
                <w:lang w:eastAsia="ru-RU"/>
              </w:rPr>
            </w:pPr>
            <w:r w:rsidRPr="00E7535F">
              <w:rPr>
                <w:rFonts w:ascii="Times New Roman" w:hAnsi="Times New Roman"/>
                <w:sz w:val="28"/>
                <w:szCs w:val="28"/>
                <w:lang w:eastAsia="ru-RU"/>
              </w:rPr>
              <w:t>     тового с соусом</w:t>
            </w:r>
          </w:p>
        </w:tc>
        <w:tc>
          <w:tcPr>
            <w:tcW w:w="1529" w:type="dxa"/>
            <w:tcBorders>
              <w:top w:val="nil"/>
              <w:left w:val="nil"/>
              <w:bottom w:val="nil"/>
              <w:right w:val="single" w:sz="8" w:space="0" w:color="auto"/>
            </w:tcBorders>
            <w:tcMar>
              <w:top w:w="0" w:type="dxa"/>
              <w:left w:w="108" w:type="dxa"/>
              <w:bottom w:w="0" w:type="dxa"/>
              <w:right w:w="108" w:type="dxa"/>
            </w:tcMar>
          </w:tcPr>
          <w:p w:rsidR="00983CF5" w:rsidRPr="00E7535F" w:rsidRDefault="00983CF5" w:rsidP="00E7535F">
            <w:pPr>
              <w:spacing w:before="100" w:beforeAutospacing="1" w:after="100" w:afterAutospacing="1" w:line="240" w:lineRule="auto"/>
              <w:jc w:val="center"/>
              <w:rPr>
                <w:rFonts w:ascii="Times New Roman" w:hAnsi="Times New Roman"/>
                <w:sz w:val="28"/>
                <w:szCs w:val="28"/>
                <w:lang w:eastAsia="ru-RU"/>
              </w:rPr>
            </w:pPr>
            <w:r w:rsidRPr="00E7535F">
              <w:rPr>
                <w:rFonts w:ascii="Times New Roman" w:hAnsi="Times New Roman"/>
                <w:sz w:val="28"/>
                <w:szCs w:val="28"/>
                <w:lang w:eastAsia="ru-RU"/>
              </w:rPr>
              <w:t>-</w:t>
            </w:r>
          </w:p>
        </w:tc>
        <w:tc>
          <w:tcPr>
            <w:tcW w:w="1440" w:type="dxa"/>
            <w:tcBorders>
              <w:top w:val="nil"/>
              <w:left w:val="nil"/>
              <w:bottom w:val="nil"/>
              <w:right w:val="single" w:sz="8" w:space="0" w:color="auto"/>
            </w:tcBorders>
            <w:tcMar>
              <w:top w:w="0" w:type="dxa"/>
              <w:left w:w="108" w:type="dxa"/>
              <w:bottom w:w="0" w:type="dxa"/>
              <w:right w:w="108" w:type="dxa"/>
            </w:tcMar>
          </w:tcPr>
          <w:p w:rsidR="00983CF5" w:rsidRPr="00E7535F" w:rsidRDefault="00983CF5" w:rsidP="00E7535F">
            <w:pPr>
              <w:spacing w:before="100" w:beforeAutospacing="1" w:after="100" w:afterAutospacing="1" w:line="240" w:lineRule="auto"/>
              <w:jc w:val="center"/>
              <w:rPr>
                <w:rFonts w:ascii="Times New Roman" w:hAnsi="Times New Roman"/>
                <w:sz w:val="28"/>
                <w:szCs w:val="28"/>
                <w:lang w:eastAsia="ru-RU"/>
              </w:rPr>
            </w:pPr>
            <w:r w:rsidRPr="00E7535F">
              <w:rPr>
                <w:rFonts w:ascii="Times New Roman" w:hAnsi="Times New Roman"/>
                <w:sz w:val="28"/>
                <w:szCs w:val="28"/>
                <w:lang w:eastAsia="ru-RU"/>
              </w:rPr>
              <w:t>100</w:t>
            </w:r>
          </w:p>
        </w:tc>
      </w:tr>
      <w:tr w:rsidR="00983CF5" w:rsidRPr="00070629" w:rsidTr="00E7535F">
        <w:tc>
          <w:tcPr>
            <w:tcW w:w="23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83CF5" w:rsidRPr="00E7535F" w:rsidRDefault="00983CF5" w:rsidP="00E7535F">
            <w:pPr>
              <w:spacing w:before="100" w:beforeAutospacing="1" w:after="100" w:afterAutospacing="1" w:line="240" w:lineRule="auto"/>
              <w:jc w:val="both"/>
              <w:rPr>
                <w:rFonts w:ascii="Times New Roman" w:hAnsi="Times New Roman"/>
                <w:sz w:val="28"/>
                <w:szCs w:val="28"/>
                <w:lang w:eastAsia="ru-RU"/>
              </w:rPr>
            </w:pPr>
            <w:r w:rsidRPr="00E7535F">
              <w:rPr>
                <w:rFonts w:ascii="Times New Roman" w:hAnsi="Times New Roman"/>
                <w:sz w:val="28"/>
                <w:szCs w:val="28"/>
                <w:lang w:eastAsia="ru-RU"/>
              </w:rPr>
              <w:t>Выход порции, г</w:t>
            </w:r>
          </w:p>
        </w:tc>
        <w:tc>
          <w:tcPr>
            <w:tcW w:w="152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83CF5" w:rsidRPr="00E7535F" w:rsidRDefault="00983CF5" w:rsidP="00E7535F">
            <w:pPr>
              <w:spacing w:before="100" w:beforeAutospacing="1" w:after="100" w:afterAutospacing="1" w:line="240" w:lineRule="auto"/>
              <w:jc w:val="center"/>
              <w:rPr>
                <w:rFonts w:ascii="Times New Roman" w:hAnsi="Times New Roman"/>
                <w:sz w:val="28"/>
                <w:szCs w:val="28"/>
                <w:lang w:eastAsia="ru-RU"/>
              </w:rPr>
            </w:pPr>
            <w:r w:rsidRPr="00E7535F">
              <w:rPr>
                <w:rFonts w:ascii="Times New Roman" w:hAnsi="Times New Roman"/>
                <w:sz w:val="28"/>
                <w:szCs w:val="28"/>
                <w:lang w:eastAsia="ru-RU"/>
              </w:rPr>
              <w:t>-</w:t>
            </w: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83CF5" w:rsidRPr="00E7535F" w:rsidRDefault="00983CF5" w:rsidP="00E7535F">
            <w:pPr>
              <w:spacing w:before="100" w:beforeAutospacing="1" w:after="100" w:afterAutospacing="1" w:line="240" w:lineRule="auto"/>
              <w:jc w:val="center"/>
              <w:rPr>
                <w:rFonts w:ascii="Times New Roman" w:hAnsi="Times New Roman"/>
                <w:sz w:val="28"/>
                <w:szCs w:val="28"/>
                <w:lang w:eastAsia="ru-RU"/>
              </w:rPr>
            </w:pPr>
            <w:r w:rsidRPr="00E7535F">
              <w:rPr>
                <w:rFonts w:ascii="Times New Roman" w:hAnsi="Times New Roman"/>
                <w:sz w:val="28"/>
                <w:szCs w:val="28"/>
                <w:lang w:eastAsia="ru-RU"/>
              </w:rPr>
              <w:t xml:space="preserve">100   </w:t>
            </w:r>
          </w:p>
        </w:tc>
      </w:tr>
    </w:tbl>
    <w:p w:rsidR="00983CF5" w:rsidRPr="00E7535F" w:rsidRDefault="00983CF5" w:rsidP="00E7535F">
      <w:pPr>
        <w:spacing w:before="100" w:beforeAutospacing="1" w:after="100" w:afterAutospacing="1" w:line="240" w:lineRule="auto"/>
        <w:jc w:val="both"/>
        <w:rPr>
          <w:rFonts w:ascii="Times New Roman" w:hAnsi="Times New Roman"/>
          <w:sz w:val="28"/>
          <w:szCs w:val="28"/>
          <w:lang w:eastAsia="ru-RU"/>
        </w:rPr>
      </w:pPr>
      <w:r w:rsidRPr="00E7535F">
        <w:rPr>
          <w:rFonts w:ascii="Times New Roman" w:hAnsi="Times New Roman"/>
          <w:sz w:val="28"/>
          <w:szCs w:val="28"/>
          <w:lang w:eastAsia="ru-RU"/>
        </w:rPr>
        <w:t>_____</w:t>
      </w:r>
    </w:p>
    <w:p w:rsidR="00983CF5" w:rsidRPr="00E7535F" w:rsidRDefault="00983CF5" w:rsidP="00E7535F">
      <w:pPr>
        <w:spacing w:before="100" w:beforeAutospacing="1" w:after="100" w:afterAutospacing="1" w:line="240" w:lineRule="auto"/>
        <w:jc w:val="both"/>
        <w:rPr>
          <w:rFonts w:ascii="Times New Roman" w:hAnsi="Times New Roman"/>
          <w:sz w:val="28"/>
          <w:szCs w:val="28"/>
          <w:lang w:eastAsia="ru-RU"/>
        </w:rPr>
      </w:pPr>
      <w:r w:rsidRPr="00E7535F">
        <w:rPr>
          <w:rFonts w:ascii="Times New Roman" w:hAnsi="Times New Roman"/>
          <w:sz w:val="28"/>
          <w:szCs w:val="28"/>
          <w:vertAlign w:val="superscript"/>
          <w:lang w:eastAsia="ru-RU"/>
        </w:rPr>
        <w:t>1)</w:t>
      </w:r>
      <w:r w:rsidRPr="00E7535F">
        <w:rPr>
          <w:rFonts w:ascii="Times New Roman" w:hAnsi="Times New Roman"/>
          <w:sz w:val="28"/>
          <w:szCs w:val="28"/>
          <w:lang w:eastAsia="ru-RU"/>
        </w:rPr>
        <w:t xml:space="preserve"> Допускается блюдо готовить без добавления экстракта фукуса «Реликт».</w:t>
      </w:r>
    </w:p>
    <w:p w:rsidR="00983CF5" w:rsidRPr="00E7535F" w:rsidRDefault="00983CF5" w:rsidP="00E7535F">
      <w:pPr>
        <w:spacing w:before="100" w:beforeAutospacing="1" w:after="100" w:afterAutospacing="1" w:line="240" w:lineRule="auto"/>
        <w:jc w:val="both"/>
        <w:rPr>
          <w:rFonts w:ascii="Times New Roman" w:hAnsi="Times New Roman"/>
          <w:sz w:val="28"/>
          <w:szCs w:val="28"/>
          <w:lang w:eastAsia="ru-RU"/>
        </w:rPr>
      </w:pPr>
      <w:r w:rsidRPr="00E7535F">
        <w:rPr>
          <w:rFonts w:ascii="Times New Roman" w:hAnsi="Times New Roman"/>
          <w:sz w:val="28"/>
          <w:szCs w:val="28"/>
          <w:lang w:eastAsia="ru-RU"/>
        </w:rPr>
        <w:t> </w:t>
      </w:r>
    </w:p>
    <w:p w:rsidR="00983CF5" w:rsidRPr="00E7535F" w:rsidRDefault="00983CF5" w:rsidP="00E7535F">
      <w:pPr>
        <w:spacing w:before="100" w:beforeAutospacing="1" w:after="100" w:afterAutospacing="1" w:line="240" w:lineRule="auto"/>
        <w:ind w:firstLine="540"/>
        <w:jc w:val="both"/>
        <w:rPr>
          <w:rFonts w:ascii="Times New Roman" w:hAnsi="Times New Roman"/>
          <w:sz w:val="28"/>
          <w:szCs w:val="28"/>
          <w:lang w:eastAsia="ru-RU"/>
        </w:rPr>
      </w:pPr>
      <w:r w:rsidRPr="00E7535F">
        <w:rPr>
          <w:rFonts w:ascii="Times New Roman" w:hAnsi="Times New Roman"/>
          <w:sz w:val="28"/>
          <w:szCs w:val="28"/>
          <w:u w:val="single"/>
          <w:lang w:eastAsia="ru-RU"/>
        </w:rPr>
        <w:t>Технология приготовления:</w:t>
      </w:r>
      <w:r w:rsidRPr="00E7535F">
        <w:rPr>
          <w:rFonts w:ascii="Times New Roman" w:hAnsi="Times New Roman"/>
          <w:sz w:val="28"/>
          <w:szCs w:val="28"/>
          <w:lang w:eastAsia="ru-RU"/>
        </w:rPr>
        <w:t xml:space="preserve"> печень зачищают от пленок, желчных протоков, промывают,  нарезают брусочками длиной 3-4 см, массой 5-7 г, обдают кипятком и припускают в небольшом количестве воды с добавлением  масла сливочного в течение 5 мин при помешивании.</w:t>
      </w:r>
    </w:p>
    <w:p w:rsidR="00983CF5" w:rsidRPr="00E7535F" w:rsidRDefault="00983CF5" w:rsidP="00E7535F">
      <w:pPr>
        <w:spacing w:before="100" w:beforeAutospacing="1" w:after="100" w:afterAutospacing="1" w:line="240" w:lineRule="auto"/>
        <w:ind w:firstLine="540"/>
        <w:jc w:val="both"/>
        <w:rPr>
          <w:rFonts w:ascii="Times New Roman" w:hAnsi="Times New Roman"/>
          <w:sz w:val="28"/>
          <w:szCs w:val="28"/>
          <w:lang w:eastAsia="ru-RU"/>
        </w:rPr>
      </w:pPr>
      <w:r w:rsidRPr="00E7535F">
        <w:rPr>
          <w:rFonts w:ascii="Times New Roman" w:hAnsi="Times New Roman"/>
          <w:sz w:val="28"/>
          <w:szCs w:val="28"/>
          <w:lang w:eastAsia="ru-RU"/>
        </w:rPr>
        <w:t>Печень припущенную заливают соусом сметанным, добавляют томат-пюре, соль поваренную йодированную, доводят до кипения, тушат до готовности при слабом кипении в течение 10-15 мин.</w:t>
      </w:r>
    </w:p>
    <w:p w:rsidR="00983CF5" w:rsidRPr="00E7535F" w:rsidRDefault="00983CF5" w:rsidP="00E7535F">
      <w:pPr>
        <w:spacing w:before="100" w:beforeAutospacing="1" w:after="100" w:afterAutospacing="1" w:line="240" w:lineRule="auto"/>
        <w:ind w:firstLine="540"/>
        <w:jc w:val="both"/>
        <w:rPr>
          <w:rFonts w:ascii="Times New Roman" w:hAnsi="Times New Roman"/>
          <w:sz w:val="28"/>
          <w:szCs w:val="28"/>
          <w:lang w:eastAsia="ru-RU"/>
        </w:rPr>
      </w:pPr>
      <w:r w:rsidRPr="00E7535F">
        <w:rPr>
          <w:rFonts w:ascii="Times New Roman" w:hAnsi="Times New Roman"/>
          <w:sz w:val="28"/>
          <w:szCs w:val="28"/>
          <w:lang w:eastAsia="ru-RU"/>
        </w:rPr>
        <w:t>Экстракт фукуса сухой «Реликт» растворяют в воде с температурой от 20 до 30</w:t>
      </w:r>
      <w:r w:rsidRPr="00E7535F">
        <w:rPr>
          <w:rFonts w:ascii="Times New Roman" w:hAnsi="Times New Roman"/>
          <w:sz w:val="28"/>
          <w:szCs w:val="28"/>
          <w:vertAlign w:val="superscript"/>
          <w:lang w:eastAsia="ru-RU"/>
        </w:rPr>
        <w:t>0</w:t>
      </w:r>
      <w:r w:rsidRPr="00E7535F">
        <w:rPr>
          <w:rFonts w:ascii="Times New Roman" w:hAnsi="Times New Roman"/>
          <w:sz w:val="28"/>
          <w:szCs w:val="28"/>
          <w:lang w:eastAsia="ru-RU"/>
        </w:rPr>
        <w:t>С, взятых в соотношении 1:10. Приготовленный раствор экстракта фукуса «Реликт» добавляют при перемешивании за 5 мин до готовности печени по-строгановски.</w:t>
      </w:r>
    </w:p>
    <w:p w:rsidR="00983CF5" w:rsidRPr="00E7535F" w:rsidRDefault="00983CF5" w:rsidP="00E7535F">
      <w:pPr>
        <w:spacing w:before="100" w:beforeAutospacing="1" w:after="100" w:afterAutospacing="1" w:line="240" w:lineRule="auto"/>
        <w:ind w:firstLine="540"/>
        <w:jc w:val="both"/>
        <w:rPr>
          <w:rFonts w:ascii="Times New Roman" w:hAnsi="Times New Roman"/>
          <w:sz w:val="28"/>
          <w:szCs w:val="28"/>
          <w:lang w:eastAsia="ru-RU"/>
        </w:rPr>
      </w:pPr>
      <w:r w:rsidRPr="00E7535F">
        <w:rPr>
          <w:rFonts w:ascii="Times New Roman" w:hAnsi="Times New Roman"/>
          <w:sz w:val="28"/>
          <w:szCs w:val="28"/>
          <w:lang w:eastAsia="ru-RU"/>
        </w:rPr>
        <w:t>Отпускают блюдо вместе с соусом, в котором тушилась печень.</w:t>
      </w:r>
    </w:p>
    <w:p w:rsidR="00983CF5" w:rsidRPr="00E7535F" w:rsidRDefault="00983CF5" w:rsidP="00E7535F">
      <w:pPr>
        <w:spacing w:before="100" w:beforeAutospacing="1" w:after="100" w:afterAutospacing="1" w:line="240" w:lineRule="auto"/>
        <w:ind w:firstLine="540"/>
        <w:jc w:val="both"/>
        <w:rPr>
          <w:rFonts w:ascii="Times New Roman" w:hAnsi="Times New Roman"/>
          <w:sz w:val="28"/>
          <w:szCs w:val="28"/>
          <w:lang w:eastAsia="ru-RU"/>
        </w:rPr>
      </w:pPr>
      <w:r w:rsidRPr="00E7535F">
        <w:rPr>
          <w:rFonts w:ascii="Times New Roman" w:hAnsi="Times New Roman"/>
          <w:sz w:val="28"/>
          <w:szCs w:val="28"/>
          <w:lang w:eastAsia="ru-RU"/>
        </w:rPr>
        <w:t>Рекомендуемые гарниры: изделия макаронные отварные, картофель отварной, пюре картофельное, овощи отварные с маслом сливочным.</w:t>
      </w:r>
    </w:p>
    <w:p w:rsidR="00983CF5" w:rsidRPr="00E7535F" w:rsidRDefault="00983CF5" w:rsidP="00E7535F">
      <w:pPr>
        <w:spacing w:before="100" w:beforeAutospacing="1" w:after="100" w:afterAutospacing="1" w:line="240" w:lineRule="auto"/>
        <w:ind w:firstLine="540"/>
        <w:jc w:val="both"/>
        <w:rPr>
          <w:rFonts w:ascii="Times New Roman" w:hAnsi="Times New Roman"/>
          <w:sz w:val="28"/>
          <w:szCs w:val="28"/>
          <w:lang w:eastAsia="ru-RU"/>
        </w:rPr>
      </w:pPr>
      <w:r w:rsidRPr="00E7535F">
        <w:rPr>
          <w:rFonts w:ascii="Times New Roman" w:hAnsi="Times New Roman"/>
          <w:sz w:val="28"/>
          <w:szCs w:val="28"/>
          <w:lang w:eastAsia="ru-RU"/>
        </w:rPr>
        <w:t> </w:t>
      </w:r>
    </w:p>
    <w:p w:rsidR="00983CF5" w:rsidRPr="00E7535F" w:rsidRDefault="00983CF5" w:rsidP="00E7535F">
      <w:pPr>
        <w:spacing w:before="100" w:beforeAutospacing="1" w:after="100" w:afterAutospacing="1" w:line="240" w:lineRule="auto"/>
        <w:ind w:firstLine="540"/>
        <w:jc w:val="both"/>
        <w:rPr>
          <w:rFonts w:ascii="Times New Roman" w:hAnsi="Times New Roman"/>
          <w:sz w:val="28"/>
          <w:szCs w:val="28"/>
          <w:lang w:eastAsia="ru-RU"/>
        </w:rPr>
      </w:pPr>
      <w:r w:rsidRPr="00E7535F">
        <w:rPr>
          <w:rFonts w:ascii="Times New Roman" w:hAnsi="Times New Roman"/>
          <w:sz w:val="28"/>
          <w:szCs w:val="28"/>
          <w:lang w:eastAsia="ru-RU"/>
        </w:rPr>
        <w:t>Температура подачи: не ниже 65</w:t>
      </w:r>
      <w:r w:rsidRPr="00E7535F">
        <w:rPr>
          <w:rFonts w:ascii="Times New Roman" w:hAnsi="Times New Roman"/>
          <w:sz w:val="28"/>
          <w:szCs w:val="28"/>
          <w:vertAlign w:val="superscript"/>
          <w:lang w:eastAsia="ru-RU"/>
        </w:rPr>
        <w:t>0</w:t>
      </w:r>
      <w:r w:rsidRPr="00E7535F">
        <w:rPr>
          <w:rFonts w:ascii="Times New Roman" w:hAnsi="Times New Roman"/>
          <w:sz w:val="28"/>
          <w:szCs w:val="28"/>
          <w:lang w:eastAsia="ru-RU"/>
        </w:rPr>
        <w:t>С.</w:t>
      </w:r>
    </w:p>
    <w:p w:rsidR="00983CF5" w:rsidRPr="00E7535F" w:rsidRDefault="00983CF5" w:rsidP="00E7535F">
      <w:pPr>
        <w:spacing w:before="100" w:beforeAutospacing="1" w:after="100" w:afterAutospacing="1" w:line="240" w:lineRule="auto"/>
        <w:ind w:firstLine="540"/>
        <w:rPr>
          <w:rFonts w:ascii="Times New Roman" w:hAnsi="Times New Roman"/>
          <w:sz w:val="28"/>
          <w:szCs w:val="28"/>
          <w:lang w:eastAsia="ru-RU"/>
        </w:rPr>
      </w:pPr>
      <w:r w:rsidRPr="00E7535F">
        <w:rPr>
          <w:rFonts w:ascii="Times New Roman" w:hAnsi="Times New Roman"/>
          <w:sz w:val="28"/>
          <w:szCs w:val="28"/>
          <w:lang w:eastAsia="ru-RU"/>
        </w:rPr>
        <w:t>Срок реализации: не более трех часов с момента приготовления</w:t>
      </w:r>
    </w:p>
    <w:p w:rsidR="00983CF5" w:rsidRPr="00B36E29" w:rsidRDefault="00983CF5" w:rsidP="00B36E29">
      <w:pPr>
        <w:spacing w:before="100" w:beforeAutospacing="1" w:after="100" w:afterAutospacing="1" w:line="240" w:lineRule="auto"/>
        <w:rPr>
          <w:rFonts w:ascii="Times New Roman" w:hAnsi="Times New Roman"/>
          <w:sz w:val="28"/>
          <w:szCs w:val="28"/>
          <w:lang w:eastAsia="ru-RU"/>
        </w:rPr>
      </w:pPr>
    </w:p>
    <w:p w:rsidR="00983CF5" w:rsidRPr="00397E60" w:rsidRDefault="00983CF5">
      <w:pPr>
        <w:rPr>
          <w:rFonts w:ascii="Times New Roman" w:hAnsi="Times New Roman"/>
          <w:sz w:val="28"/>
          <w:szCs w:val="28"/>
        </w:rPr>
      </w:pPr>
      <w:bookmarkStart w:id="0" w:name="_GoBack"/>
      <w:bookmarkEnd w:id="0"/>
    </w:p>
    <w:sectPr w:rsidR="00983CF5" w:rsidRPr="00397E60" w:rsidSect="00E339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FE77E5"/>
    <w:multiLevelType w:val="multilevel"/>
    <w:tmpl w:val="F4C61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26578DB"/>
    <w:multiLevelType w:val="multilevel"/>
    <w:tmpl w:val="5942C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4F3F"/>
    <w:rsid w:val="000644F8"/>
    <w:rsid w:val="00070629"/>
    <w:rsid w:val="00163ABA"/>
    <w:rsid w:val="001C1508"/>
    <w:rsid w:val="00397E60"/>
    <w:rsid w:val="003C4D60"/>
    <w:rsid w:val="004642DE"/>
    <w:rsid w:val="005A0069"/>
    <w:rsid w:val="006817F4"/>
    <w:rsid w:val="006A2F9F"/>
    <w:rsid w:val="006E2878"/>
    <w:rsid w:val="008225D1"/>
    <w:rsid w:val="0085073F"/>
    <w:rsid w:val="008E16FA"/>
    <w:rsid w:val="00904508"/>
    <w:rsid w:val="00983CF5"/>
    <w:rsid w:val="00A1597C"/>
    <w:rsid w:val="00AB37F3"/>
    <w:rsid w:val="00AF48BE"/>
    <w:rsid w:val="00B36E29"/>
    <w:rsid w:val="00BF0246"/>
    <w:rsid w:val="00C15159"/>
    <w:rsid w:val="00CB24E6"/>
    <w:rsid w:val="00CE429B"/>
    <w:rsid w:val="00CF27AA"/>
    <w:rsid w:val="00D16D24"/>
    <w:rsid w:val="00D47132"/>
    <w:rsid w:val="00E33993"/>
    <w:rsid w:val="00E7535F"/>
    <w:rsid w:val="00EB7BBA"/>
    <w:rsid w:val="00F81DD8"/>
    <w:rsid w:val="00FD4F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9"/>
    <o:shapelayout v:ext="edit">
      <o:idmap v:ext="edit" data="1"/>
    </o:shapelayout>
  </w:shapeDefaults>
  <w:decimalSymbol w:val=","/>
  <w:listSeparator w:val=";"/>
  <w15:chartTrackingRefBased/>
  <w15:docId w15:val="{57B93645-1390-46A8-B560-1FA0E5D28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3993"/>
    <w:pPr>
      <w:spacing w:after="200" w:line="276" w:lineRule="auto"/>
    </w:pPr>
    <w:rPr>
      <w:rFonts w:eastAsia="Times New Roman"/>
      <w:sz w:val="22"/>
      <w:szCs w:val="22"/>
      <w:lang w:eastAsia="en-US"/>
    </w:rPr>
  </w:style>
  <w:style w:type="paragraph" w:styleId="2">
    <w:name w:val="heading 2"/>
    <w:basedOn w:val="a"/>
    <w:next w:val="a"/>
    <w:link w:val="20"/>
    <w:qFormat/>
    <w:rsid w:val="006A2F9F"/>
    <w:pPr>
      <w:keepNext/>
      <w:keepLines/>
      <w:spacing w:before="200" w:after="0"/>
      <w:outlineLvl w:val="1"/>
    </w:pPr>
    <w:rPr>
      <w:rFonts w:ascii="Cambria" w:eastAsia="Calibri" w:hAnsi="Cambria"/>
      <w:b/>
      <w:bCs/>
      <w:color w:val="4F81BD"/>
      <w:sz w:val="26"/>
      <w:szCs w:val="26"/>
    </w:rPr>
  </w:style>
  <w:style w:type="paragraph" w:styleId="3">
    <w:name w:val="heading 3"/>
    <w:basedOn w:val="a"/>
    <w:link w:val="30"/>
    <w:qFormat/>
    <w:rsid w:val="00B36E29"/>
    <w:pPr>
      <w:spacing w:before="100" w:beforeAutospacing="1" w:after="100" w:afterAutospacing="1" w:line="240" w:lineRule="auto"/>
      <w:outlineLvl w:val="2"/>
    </w:pPr>
    <w:rPr>
      <w:rFonts w:ascii="Times New Roman" w:eastAsia="Calibri" w:hAnsi="Times New Roman"/>
      <w:b/>
      <w:bCs/>
      <w:sz w:val="27"/>
      <w:szCs w:val="27"/>
      <w:lang w:eastAsia="ru-RU"/>
    </w:rPr>
  </w:style>
  <w:style w:type="paragraph" w:styleId="4">
    <w:name w:val="heading 4"/>
    <w:basedOn w:val="a"/>
    <w:link w:val="40"/>
    <w:qFormat/>
    <w:rsid w:val="00B36E29"/>
    <w:pPr>
      <w:spacing w:before="100" w:beforeAutospacing="1" w:after="100" w:afterAutospacing="1" w:line="240" w:lineRule="auto"/>
      <w:outlineLvl w:val="3"/>
    </w:pPr>
    <w:rPr>
      <w:rFonts w:ascii="Times New Roman" w:eastAsia="Calibri"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D4F3F"/>
    <w:pPr>
      <w:spacing w:before="240" w:after="240" w:line="240" w:lineRule="auto"/>
    </w:pPr>
    <w:rPr>
      <w:rFonts w:ascii="Times New Roman" w:eastAsia="Calibri" w:hAnsi="Times New Roman"/>
      <w:sz w:val="24"/>
      <w:szCs w:val="24"/>
      <w:lang w:eastAsia="ru-RU"/>
    </w:rPr>
  </w:style>
  <w:style w:type="table" w:styleId="a4">
    <w:name w:val="Table Grid"/>
    <w:basedOn w:val="a1"/>
    <w:rsid w:val="00AF48BE"/>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Strong"/>
    <w:basedOn w:val="a0"/>
    <w:qFormat/>
    <w:rsid w:val="00D47132"/>
    <w:rPr>
      <w:rFonts w:cs="Times New Roman"/>
      <w:b/>
      <w:bCs/>
    </w:rPr>
  </w:style>
  <w:style w:type="paragraph" w:styleId="a6">
    <w:name w:val="Balloon Text"/>
    <w:basedOn w:val="a"/>
    <w:link w:val="a7"/>
    <w:semiHidden/>
    <w:rsid w:val="000644F8"/>
    <w:pPr>
      <w:spacing w:after="0" w:line="240" w:lineRule="auto"/>
    </w:pPr>
    <w:rPr>
      <w:rFonts w:ascii="Tahoma" w:hAnsi="Tahoma" w:cs="Tahoma"/>
      <w:sz w:val="16"/>
      <w:szCs w:val="16"/>
    </w:rPr>
  </w:style>
  <w:style w:type="character" w:customStyle="1" w:styleId="a7">
    <w:name w:val="Текст выноски Знак"/>
    <w:basedOn w:val="a0"/>
    <w:link w:val="a6"/>
    <w:semiHidden/>
    <w:locked/>
    <w:rsid w:val="000644F8"/>
    <w:rPr>
      <w:rFonts w:ascii="Tahoma" w:hAnsi="Tahoma" w:cs="Tahoma"/>
      <w:sz w:val="16"/>
      <w:szCs w:val="16"/>
    </w:rPr>
  </w:style>
  <w:style w:type="character" w:customStyle="1" w:styleId="30">
    <w:name w:val="Заголовок 3 Знак"/>
    <w:basedOn w:val="a0"/>
    <w:link w:val="3"/>
    <w:locked/>
    <w:rsid w:val="00B36E29"/>
    <w:rPr>
      <w:rFonts w:ascii="Times New Roman" w:hAnsi="Times New Roman" w:cs="Times New Roman"/>
      <w:b/>
      <w:bCs/>
      <w:sz w:val="27"/>
      <w:szCs w:val="27"/>
      <w:lang w:val="x-none" w:eastAsia="ru-RU"/>
    </w:rPr>
  </w:style>
  <w:style w:type="character" w:customStyle="1" w:styleId="40">
    <w:name w:val="Заголовок 4 Знак"/>
    <w:basedOn w:val="a0"/>
    <w:link w:val="4"/>
    <w:locked/>
    <w:rsid w:val="00B36E29"/>
    <w:rPr>
      <w:rFonts w:ascii="Times New Roman" w:hAnsi="Times New Roman" w:cs="Times New Roman"/>
      <w:b/>
      <w:bCs/>
      <w:sz w:val="24"/>
      <w:szCs w:val="24"/>
      <w:lang w:val="x-none" w:eastAsia="ru-RU"/>
    </w:rPr>
  </w:style>
  <w:style w:type="paragraph" w:styleId="21">
    <w:name w:val="Body Text Indent 2"/>
    <w:basedOn w:val="a"/>
    <w:link w:val="22"/>
    <w:semiHidden/>
    <w:rsid w:val="00B36E29"/>
    <w:pPr>
      <w:spacing w:before="100" w:beforeAutospacing="1" w:after="100" w:afterAutospacing="1" w:line="240" w:lineRule="auto"/>
    </w:pPr>
    <w:rPr>
      <w:rFonts w:ascii="Times New Roman" w:eastAsia="Calibri" w:hAnsi="Times New Roman"/>
      <w:sz w:val="24"/>
      <w:szCs w:val="24"/>
      <w:lang w:eastAsia="ru-RU"/>
    </w:rPr>
  </w:style>
  <w:style w:type="character" w:customStyle="1" w:styleId="22">
    <w:name w:val="Основной текст с отступом 2 Знак"/>
    <w:basedOn w:val="a0"/>
    <w:link w:val="21"/>
    <w:semiHidden/>
    <w:locked/>
    <w:rsid w:val="00B36E29"/>
    <w:rPr>
      <w:rFonts w:ascii="Times New Roman" w:hAnsi="Times New Roman" w:cs="Times New Roman"/>
      <w:sz w:val="24"/>
      <w:szCs w:val="24"/>
      <w:lang w:val="x-none" w:eastAsia="ru-RU"/>
    </w:rPr>
  </w:style>
  <w:style w:type="paragraph" w:styleId="a8">
    <w:name w:val="Body Text Indent"/>
    <w:basedOn w:val="a"/>
    <w:link w:val="a9"/>
    <w:semiHidden/>
    <w:rsid w:val="00E7535F"/>
    <w:pPr>
      <w:spacing w:after="120"/>
      <w:ind w:left="283"/>
    </w:pPr>
  </w:style>
  <w:style w:type="character" w:customStyle="1" w:styleId="a9">
    <w:name w:val="Основной текст с отступом Знак"/>
    <w:basedOn w:val="a0"/>
    <w:link w:val="a8"/>
    <w:semiHidden/>
    <w:locked/>
    <w:rsid w:val="00E7535F"/>
    <w:rPr>
      <w:rFonts w:cs="Times New Roman"/>
    </w:rPr>
  </w:style>
  <w:style w:type="character" w:customStyle="1" w:styleId="20">
    <w:name w:val="Заголовок 2 Знак"/>
    <w:basedOn w:val="a0"/>
    <w:link w:val="2"/>
    <w:semiHidden/>
    <w:locked/>
    <w:rsid w:val="006A2F9F"/>
    <w:rPr>
      <w:rFonts w:ascii="Cambria" w:hAnsi="Cambria" w:cs="Times New Roman"/>
      <w:b/>
      <w:bCs/>
      <w:color w:val="4F81BD"/>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100"/>
          <w:marBottom w:val="100"/>
          <w:divBdr>
            <w:top w:val="none" w:sz="0" w:space="0" w:color="auto"/>
            <w:left w:val="none" w:sz="0" w:space="0" w:color="auto"/>
            <w:bottom w:val="none" w:sz="0" w:space="0" w:color="auto"/>
            <w:right w:val="none" w:sz="0" w:space="0" w:color="auto"/>
          </w:divBdr>
          <w:divsChild>
            <w:div w:id="31">
              <w:marLeft w:val="0"/>
              <w:marRight w:val="0"/>
              <w:marTop w:val="0"/>
              <w:marBottom w:val="0"/>
              <w:divBdr>
                <w:top w:val="none" w:sz="0" w:space="0" w:color="auto"/>
                <w:left w:val="none" w:sz="0" w:space="0" w:color="auto"/>
                <w:bottom w:val="none" w:sz="0" w:space="0" w:color="auto"/>
                <w:right w:val="none" w:sz="0" w:space="0" w:color="auto"/>
              </w:divBdr>
              <w:divsChild>
                <w:div w:id="12">
                  <w:marLeft w:val="2865"/>
                  <w:marRight w:val="0"/>
                  <w:marTop w:val="0"/>
                  <w:marBottom w:val="0"/>
                  <w:divBdr>
                    <w:top w:val="none" w:sz="0" w:space="0" w:color="auto"/>
                    <w:left w:val="none" w:sz="0" w:space="0" w:color="auto"/>
                    <w:bottom w:val="none" w:sz="0" w:space="0" w:color="auto"/>
                    <w:right w:val="none" w:sz="0" w:space="0" w:color="auto"/>
                  </w:divBdr>
                  <w:divsChild>
                    <w:div w:id="34">
                      <w:marLeft w:val="0"/>
                      <w:marRight w:val="3285"/>
                      <w:marTop w:val="0"/>
                      <w:marBottom w:val="0"/>
                      <w:divBdr>
                        <w:top w:val="none" w:sz="0" w:space="0" w:color="auto"/>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3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255"/>
                                      <w:marBottom w:val="0"/>
                                      <w:divBdr>
                                        <w:top w:val="dashed" w:sz="6" w:space="3" w:color="787878"/>
                                        <w:left w:val="dashed" w:sz="6" w:space="3" w:color="787878"/>
                                        <w:bottom w:val="dashed" w:sz="6" w:space="3" w:color="787878"/>
                                        <w:right w:val="dashed" w:sz="6" w:space="3" w:color="787878"/>
                                      </w:divBdr>
                                    </w:div>
                                  </w:divsChild>
                                </w:div>
                              </w:divsChild>
                            </w:div>
                          </w:divsChild>
                        </w:div>
                      </w:divsChild>
                    </w:div>
                  </w:divsChild>
                </w:div>
              </w:divsChild>
            </w:div>
          </w:divsChild>
        </w:div>
      </w:divsChild>
    </w:div>
    <w:div w:id="10">
      <w:marLeft w:val="0"/>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sChild>
                <w:div w:id="35">
                  <w:marLeft w:val="0"/>
                  <w:marRight w:val="0"/>
                  <w:marTop w:val="0"/>
                  <w:marBottom w:val="0"/>
                  <w:divBdr>
                    <w:top w:val="none" w:sz="0" w:space="0" w:color="auto"/>
                    <w:left w:val="none" w:sz="0" w:space="0" w:color="auto"/>
                    <w:bottom w:val="none" w:sz="0" w:space="0" w:color="auto"/>
                    <w:right w:val="none" w:sz="0" w:space="0" w:color="auto"/>
                  </w:divBdr>
                  <w:divsChild>
                    <w:div w:id="40">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sChild>
                                            <w:div w:id="33">
                                              <w:marLeft w:val="0"/>
                                              <w:marRight w:val="0"/>
                                              <w:marTop w:val="0"/>
                                              <w:marBottom w:val="0"/>
                                              <w:divBdr>
                                                <w:top w:val="none" w:sz="0" w:space="0" w:color="auto"/>
                                                <w:left w:val="none" w:sz="0" w:space="0" w:color="auto"/>
                                                <w:bottom w:val="none" w:sz="0" w:space="0" w:color="auto"/>
                                                <w:right w:val="none" w:sz="0" w:space="0" w:color="auto"/>
                                              </w:divBdr>
                                              <w:divsChild>
                                                <w:div w:id="32">
                                                  <w:marLeft w:val="0"/>
                                                  <w:marRight w:val="0"/>
                                                  <w:marTop w:val="0"/>
                                                  <w:marBottom w:val="0"/>
                                                  <w:divBdr>
                                                    <w:top w:val="single" w:sz="6" w:space="8" w:color="DDDDDD"/>
                                                    <w:left w:val="single" w:sz="6" w:space="8" w:color="DDDDDD"/>
                                                    <w:bottom w:val="single" w:sz="6" w:space="8" w:color="DDDDDD"/>
                                                    <w:right w:val="single" w:sz="6" w:space="8" w:color="DDDDDD"/>
                                                  </w:divBdr>
                                                </w:div>
                                              </w:divsChild>
                                            </w:div>
                                          </w:divsChild>
                                        </w:div>
                                      </w:divsChild>
                                    </w:div>
                                  </w:divsChild>
                                </w:div>
                              </w:divsChild>
                            </w:div>
                          </w:divsChild>
                        </w:div>
                      </w:divsChild>
                    </w:div>
                  </w:divsChild>
                </w:div>
              </w:divsChild>
            </w:div>
          </w:divsChild>
        </w:div>
      </w:divsChild>
    </w:div>
    <w:div w:id="11">
      <w:marLeft w:val="0"/>
      <w:marRight w:val="0"/>
      <w:marTop w:val="0"/>
      <w:marBottom w:val="0"/>
      <w:divBdr>
        <w:top w:val="none" w:sz="0" w:space="0" w:color="auto"/>
        <w:left w:val="none" w:sz="0" w:space="0" w:color="auto"/>
        <w:bottom w:val="none" w:sz="0" w:space="0" w:color="auto"/>
        <w:right w:val="none" w:sz="0" w:space="0" w:color="auto"/>
      </w:divBdr>
      <w:divsChild>
        <w:div w:id="2">
          <w:marLeft w:val="150"/>
          <w:marRight w:val="150"/>
          <w:marTop w:val="150"/>
          <w:marBottom w:val="150"/>
          <w:divBdr>
            <w:top w:val="none" w:sz="0" w:space="0" w:color="auto"/>
            <w:left w:val="none" w:sz="0" w:space="0" w:color="auto"/>
            <w:bottom w:val="none" w:sz="0" w:space="0" w:color="auto"/>
            <w:right w:val="none" w:sz="0" w:space="0" w:color="auto"/>
          </w:divBdr>
        </w:div>
      </w:divsChild>
    </w:div>
    <w:div w:id="13">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
      </w:divsChild>
    </w:div>
    <w:div w:id="19">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sChild>
        <w:div w:id="41">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sChild>
                <w:div w:id="26">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ehcomplect.ru/help/5/Liniya%20peredvignaya.htm" TargetMode="External"/><Relationship Id="rId13" Type="http://schemas.openxmlformats.org/officeDocument/2006/relationships/image" Target="media/image8.jpeg"/><Relationship Id="rId18" Type="http://schemas.openxmlformats.org/officeDocument/2006/relationships/image" Target="media/image11.jpeg"/><Relationship Id="rId3" Type="http://schemas.openxmlformats.org/officeDocument/2006/relationships/settings" Target="settings.xml"/><Relationship Id="rId21" Type="http://schemas.openxmlformats.org/officeDocument/2006/relationships/hyperlink" Target="http://ekt.hotel.uralregion.ru/nad/img/bar-2.jpg" TargetMode="External"/><Relationship Id="rId7" Type="http://schemas.openxmlformats.org/officeDocument/2006/relationships/image" Target="media/image3.jpeg"/><Relationship Id="rId12" Type="http://schemas.openxmlformats.org/officeDocument/2006/relationships/image" Target="media/image7.jpeg"/><Relationship Id="rId17" Type="http://schemas.openxmlformats.org/officeDocument/2006/relationships/hyperlink" Target="http://ekt.hotel.uralregion.ru/nad/img/conf.jpg" TargetMode="Externa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jpeg"/><Relationship Id="rId2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ekt.hotel.uralregion.ru/nad/img/01.jpg" TargetMode="External"/><Relationship Id="rId23" Type="http://schemas.openxmlformats.org/officeDocument/2006/relationships/fontTable" Target="fontTable.xml"/><Relationship Id="rId10" Type="http://schemas.openxmlformats.org/officeDocument/2006/relationships/image" Target="media/image5.jpeg"/><Relationship Id="rId19" Type="http://schemas.openxmlformats.org/officeDocument/2006/relationships/hyperlink" Target="http://ekt.hotel.uralregion.ru/nad/img/banket.jpg" TargetMode="Externa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png"/><Relationship Id="rId22" Type="http://schemas.openxmlformats.org/officeDocument/2006/relationships/image" Target="media/image1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5086</Words>
  <Characters>28996</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34014</CharactersWithSpaces>
  <SharedDoc>false</SharedDoc>
  <HLinks>
    <vt:vector size="60" baseType="variant">
      <vt:variant>
        <vt:i4>5505111</vt:i4>
      </vt:variant>
      <vt:variant>
        <vt:i4>12</vt:i4>
      </vt:variant>
      <vt:variant>
        <vt:i4>0</vt:i4>
      </vt:variant>
      <vt:variant>
        <vt:i4>5</vt:i4>
      </vt:variant>
      <vt:variant>
        <vt:lpwstr>http://ekt.hotel.uralregion.ru/nad/img/bar-2.jpg</vt:lpwstr>
      </vt:variant>
      <vt:variant>
        <vt:lpwstr/>
      </vt:variant>
      <vt:variant>
        <vt:i4>4980817</vt:i4>
      </vt:variant>
      <vt:variant>
        <vt:i4>9</vt:i4>
      </vt:variant>
      <vt:variant>
        <vt:i4>0</vt:i4>
      </vt:variant>
      <vt:variant>
        <vt:i4>5</vt:i4>
      </vt:variant>
      <vt:variant>
        <vt:lpwstr>http://ekt.hotel.uralregion.ru/nad/img/banket.jpg</vt:lpwstr>
      </vt:variant>
      <vt:variant>
        <vt:lpwstr/>
      </vt:variant>
      <vt:variant>
        <vt:i4>2621478</vt:i4>
      </vt:variant>
      <vt:variant>
        <vt:i4>6</vt:i4>
      </vt:variant>
      <vt:variant>
        <vt:i4>0</vt:i4>
      </vt:variant>
      <vt:variant>
        <vt:i4>5</vt:i4>
      </vt:variant>
      <vt:variant>
        <vt:lpwstr>http://ekt.hotel.uralregion.ru/nad/img/conf.jpg</vt:lpwstr>
      </vt:variant>
      <vt:variant>
        <vt:lpwstr/>
      </vt:variant>
      <vt:variant>
        <vt:i4>1376286</vt:i4>
      </vt:variant>
      <vt:variant>
        <vt:i4>3</vt:i4>
      </vt:variant>
      <vt:variant>
        <vt:i4>0</vt:i4>
      </vt:variant>
      <vt:variant>
        <vt:i4>5</vt:i4>
      </vt:variant>
      <vt:variant>
        <vt:lpwstr>http://ekt.hotel.uralregion.ru/nad/img/01.jpg</vt:lpwstr>
      </vt:variant>
      <vt:variant>
        <vt:lpwstr/>
      </vt:variant>
      <vt:variant>
        <vt:i4>720968</vt:i4>
      </vt:variant>
      <vt:variant>
        <vt:i4>0</vt:i4>
      </vt:variant>
      <vt:variant>
        <vt:i4>0</vt:i4>
      </vt:variant>
      <vt:variant>
        <vt:i4>5</vt:i4>
      </vt:variant>
      <vt:variant>
        <vt:lpwstr>http://www.tehcomplect.ru/help/5/Liniya peredvignaya.htm</vt:lpwstr>
      </vt:variant>
      <vt:variant>
        <vt:lpwstr/>
      </vt:variant>
      <vt:variant>
        <vt:i4>6684732</vt:i4>
      </vt:variant>
      <vt:variant>
        <vt:i4>53772</vt:i4>
      </vt:variant>
      <vt:variant>
        <vt:i4>1025</vt:i4>
      </vt:variant>
      <vt:variant>
        <vt:i4>4</vt:i4>
      </vt:variant>
      <vt:variant>
        <vt:lpwstr>http://www.tehcomplect.ru/help/5/Liniya peredvignaya.ht</vt:lpwstr>
      </vt:variant>
      <vt:variant>
        <vt:lpwstr/>
      </vt:variant>
      <vt:variant>
        <vt:i4>1376286</vt:i4>
      </vt:variant>
      <vt:variant>
        <vt:i4>-1</vt:i4>
      </vt:variant>
      <vt:variant>
        <vt:i4>1026</vt:i4>
      </vt:variant>
      <vt:variant>
        <vt:i4>4</vt:i4>
      </vt:variant>
      <vt:variant>
        <vt:lpwstr>http://ekt.hotel.uralregion.ru/nad/img/01.jp</vt:lpwstr>
      </vt:variant>
      <vt:variant>
        <vt:lpwstr/>
      </vt:variant>
      <vt:variant>
        <vt:i4>2621478</vt:i4>
      </vt:variant>
      <vt:variant>
        <vt:i4>-1</vt:i4>
      </vt:variant>
      <vt:variant>
        <vt:i4>1027</vt:i4>
      </vt:variant>
      <vt:variant>
        <vt:i4>4</vt:i4>
      </vt:variant>
      <vt:variant>
        <vt:lpwstr>http://ekt.hotel.uralregion.ru/nad/img/conf.jp</vt:lpwstr>
      </vt:variant>
      <vt:variant>
        <vt:lpwstr/>
      </vt:variant>
      <vt:variant>
        <vt:i4>4980817</vt:i4>
      </vt:variant>
      <vt:variant>
        <vt:i4>-1</vt:i4>
      </vt:variant>
      <vt:variant>
        <vt:i4>1028</vt:i4>
      </vt:variant>
      <vt:variant>
        <vt:i4>4</vt:i4>
      </vt:variant>
      <vt:variant>
        <vt:lpwstr>http://ekt.hotel.uralregion.ru/nad/img/banket.jp</vt:lpwstr>
      </vt:variant>
      <vt:variant>
        <vt:lpwstr/>
      </vt:variant>
      <vt:variant>
        <vt:i4>3342375</vt:i4>
      </vt:variant>
      <vt:variant>
        <vt:i4>-1</vt:i4>
      </vt:variant>
      <vt:variant>
        <vt:i4>1029</vt:i4>
      </vt:variant>
      <vt:variant>
        <vt:i4>4</vt:i4>
      </vt:variant>
      <vt:variant>
        <vt:lpwstr>http://ekt.hotel.uralregion.ru/nad/img/bar-2.jp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Пользователь Windows</dc:creator>
  <cp:keywords/>
  <dc:description/>
  <cp:lastModifiedBy>admin</cp:lastModifiedBy>
  <cp:revision>2</cp:revision>
  <dcterms:created xsi:type="dcterms:W3CDTF">2014-04-11T19:36:00Z</dcterms:created>
  <dcterms:modified xsi:type="dcterms:W3CDTF">2014-04-11T19:36:00Z</dcterms:modified>
</cp:coreProperties>
</file>