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72" w:rsidRDefault="00127E72" w:rsidP="00F0246A"/>
    <w:p w:rsidR="00F0246A" w:rsidRDefault="00F0246A" w:rsidP="00F0246A">
      <w:r>
        <w:tab/>
        <w:t xml:space="preserve">Контрольная: Отчет по практике  </w:t>
      </w:r>
    </w:p>
    <w:p w:rsidR="00F0246A" w:rsidRDefault="00F0246A" w:rsidP="00F0246A">
      <w:r>
        <w:t xml:space="preserve">                                   Содержание.                                   </w:t>
      </w:r>
    </w:p>
    <w:p w:rsidR="00F0246A" w:rsidRDefault="00F0246A" w:rsidP="00F0246A">
      <w:r>
        <w:t xml:space="preserve">     Введение. 2</w:t>
      </w:r>
    </w:p>
    <w:p w:rsidR="00F0246A" w:rsidRDefault="00F0246A" w:rsidP="00F0246A">
      <w:r>
        <w:t xml:space="preserve">     1 Бухгалтерский учет в организации. 3</w:t>
      </w:r>
    </w:p>
    <w:p w:rsidR="00F0246A" w:rsidRDefault="00F0246A" w:rsidP="00F0246A">
      <w:r>
        <w:t xml:space="preserve">     1.1 Организационная структура фирмы и её производственный  процесс. 3</w:t>
      </w:r>
    </w:p>
    <w:p w:rsidR="00F0246A" w:rsidRDefault="00F0246A" w:rsidP="00F0246A">
      <w:r>
        <w:t xml:space="preserve">     2 Общее ознакомление с организацией бухгалтерского учета. 4</w:t>
      </w:r>
    </w:p>
    <w:p w:rsidR="00F0246A" w:rsidRDefault="00F0246A" w:rsidP="00F0246A">
      <w:r>
        <w:t xml:space="preserve">     2.1 Учетная политика. 4</w:t>
      </w:r>
    </w:p>
    <w:p w:rsidR="00F0246A" w:rsidRDefault="00F0246A" w:rsidP="00F0246A">
      <w:r>
        <w:t xml:space="preserve">     2.2 Организация бухгалтерского учета. 4</w:t>
      </w:r>
    </w:p>
    <w:p w:rsidR="00F0246A" w:rsidRDefault="00F0246A" w:rsidP="00F0246A">
      <w:r>
        <w:t xml:space="preserve">     2.3 Степень компьютеризации учетных работ. 6</w:t>
      </w:r>
    </w:p>
    <w:p w:rsidR="00F0246A" w:rsidRDefault="00F0246A" w:rsidP="00F0246A">
      <w:r>
        <w:t xml:space="preserve">     2.4 Организационное построение бухгалтерской службы. 7</w:t>
      </w:r>
    </w:p>
    <w:p w:rsidR="00F0246A" w:rsidRDefault="00F0246A" w:rsidP="00F0246A">
      <w:r>
        <w:t xml:space="preserve">     2.4.1 Должностные инструкции на работников бухгалтерии. 7</w:t>
      </w:r>
    </w:p>
    <w:p w:rsidR="00F0246A" w:rsidRDefault="00F0246A" w:rsidP="00F0246A">
      <w:r>
        <w:t xml:space="preserve">     2.5 Применение графиков документооборота. 9</w:t>
      </w:r>
    </w:p>
    <w:p w:rsidR="00F0246A" w:rsidRDefault="00F0246A" w:rsidP="00F0246A">
      <w:r>
        <w:t xml:space="preserve">     2.5.1 Технология обработки учетной информации. 11</w:t>
      </w:r>
    </w:p>
    <w:p w:rsidR="00F0246A" w:rsidRDefault="00F0246A" w:rsidP="00F0246A">
      <w:r>
        <w:t xml:space="preserve">     2.6 Состав, порядок и сроки составления и представления</w:t>
      </w:r>
    </w:p>
    <w:p w:rsidR="00F0246A" w:rsidRDefault="00F0246A" w:rsidP="00F0246A">
      <w:r>
        <w:t>бухгалтерской отчетности. 12</w:t>
      </w:r>
    </w:p>
    <w:p w:rsidR="00F0246A" w:rsidRDefault="00F0246A" w:rsidP="00F0246A">
      <w:r>
        <w:t xml:space="preserve">     2.6.1 Проведение инвентаризации перед составлением годового отчета. 13</w:t>
      </w:r>
    </w:p>
    <w:p w:rsidR="00F0246A" w:rsidRDefault="00F0246A" w:rsidP="00F0246A">
      <w:r>
        <w:t xml:space="preserve">     3 Учет денежных средств в кассе и расчетов с подотчетными лицами. 14</w:t>
      </w:r>
    </w:p>
    <w:p w:rsidR="00F0246A" w:rsidRDefault="00F0246A" w:rsidP="00F0246A">
      <w:r>
        <w:t xml:space="preserve">     3.1 Учет денежных средств в кассе. 14</w:t>
      </w:r>
    </w:p>
    <w:p w:rsidR="00F0246A" w:rsidRDefault="00F0246A" w:rsidP="00F0246A">
      <w:r>
        <w:t xml:space="preserve">     3.2 Расчеты с подотчетными лицами. 17</w:t>
      </w:r>
    </w:p>
    <w:p w:rsidR="00F0246A" w:rsidRDefault="00F0246A" w:rsidP="00F0246A">
      <w:r>
        <w:t xml:space="preserve">     4 Учет денежных средств на расчетном счете и на других счетах в банках. 18</w:t>
      </w:r>
    </w:p>
    <w:p w:rsidR="00F0246A" w:rsidRDefault="00F0246A" w:rsidP="00F0246A">
      <w:r>
        <w:t xml:space="preserve">     5 Учет материалов и МБП. 20</w:t>
      </w:r>
    </w:p>
    <w:p w:rsidR="00F0246A" w:rsidRDefault="00F0246A" w:rsidP="00F0246A">
      <w:r>
        <w:t xml:space="preserve">     6 Учет труда, заработной платы и отчислений на</w:t>
      </w:r>
    </w:p>
    <w:p w:rsidR="00F0246A" w:rsidRDefault="00F0246A" w:rsidP="00F0246A">
      <w:r>
        <w:t>социальное страхование и обеспечение. 27</w:t>
      </w:r>
    </w:p>
    <w:p w:rsidR="00F0246A" w:rsidRDefault="00F0246A" w:rsidP="00F0246A">
      <w:r>
        <w:t xml:space="preserve">     7 Финансовый анализ бухгалтерской отчетности. 32</w:t>
      </w:r>
    </w:p>
    <w:p w:rsidR="00F0246A" w:rsidRDefault="00F0246A" w:rsidP="00F0246A">
      <w:r>
        <w:t xml:space="preserve">     Заключение. 34</w:t>
      </w:r>
    </w:p>
    <w:p w:rsidR="00F0246A" w:rsidRDefault="00F0246A" w:rsidP="00F0246A">
      <w:r>
        <w:t xml:space="preserve">     Список литературы. 35</w:t>
      </w:r>
    </w:p>
    <w:p w:rsidR="00F0246A" w:rsidRDefault="00F0246A" w:rsidP="00F0246A">
      <w:r>
        <w:t>Приложения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Введение.</w:t>
      </w:r>
    </w:p>
    <w:p w:rsidR="00F0246A" w:rsidRDefault="00F0246A" w:rsidP="00F0246A"/>
    <w:p w:rsidR="00F0246A" w:rsidRDefault="00F0246A" w:rsidP="00F0246A">
      <w:r>
        <w:t>Централизованная бухгалтерия Отдела Образования МО «Котлас» обеспечивает</w:t>
      </w:r>
    </w:p>
    <w:p w:rsidR="00F0246A" w:rsidRDefault="00F0246A" w:rsidP="00F0246A">
      <w:r>
        <w:t>систематический контроль за ходом исполнения смет доходов и расходов,</w:t>
      </w:r>
    </w:p>
    <w:p w:rsidR="00F0246A" w:rsidRDefault="00F0246A" w:rsidP="00F0246A">
      <w:r>
        <w:t>состоянием расчетов с юридическими и физическими лицами, сохранностью</w:t>
      </w:r>
    </w:p>
    <w:p w:rsidR="00F0246A" w:rsidRDefault="00F0246A" w:rsidP="00F0246A">
      <w:r>
        <w:t>денежных средств и материальных ценностей. Занимается ведением бухгалтерского</w:t>
      </w:r>
    </w:p>
    <w:p w:rsidR="00F0246A" w:rsidRDefault="00F0246A" w:rsidP="00F0246A">
      <w:r>
        <w:t>учета в соответствии с требованиями действующего законодательства РФ.</w:t>
      </w:r>
    </w:p>
    <w:p w:rsidR="00F0246A" w:rsidRDefault="00F0246A" w:rsidP="00F0246A">
      <w:r>
        <w:t>Осуществляет предварительный контроль за соответствием заключаемых договоров</w:t>
      </w:r>
    </w:p>
    <w:p w:rsidR="00F0246A" w:rsidRDefault="00F0246A" w:rsidP="00F0246A">
      <w:r>
        <w:t>объемам ассигнований, предусмотренных смет доходов и расходов и лимитом</w:t>
      </w:r>
    </w:p>
    <w:p w:rsidR="00F0246A" w:rsidRDefault="00F0246A" w:rsidP="00F0246A">
      <w:r>
        <w:t>бюджетных обязательств при казначейском обслуживании получателей через</w:t>
      </w:r>
    </w:p>
    <w:p w:rsidR="00F0246A" w:rsidRDefault="00F0246A" w:rsidP="00F0246A">
      <w:r>
        <w:t>лицевые счета, своевременным и правильным оформлением первичных учетных</w:t>
      </w:r>
    </w:p>
    <w:p w:rsidR="00F0246A" w:rsidRDefault="00F0246A" w:rsidP="00F0246A">
      <w:r>
        <w:t>документов и законностью совершаемых операций. Ведет контроль за правильным и</w:t>
      </w:r>
    </w:p>
    <w:p w:rsidR="00F0246A" w:rsidRDefault="00F0246A" w:rsidP="00F0246A">
      <w:r>
        <w:t>экономным расходованием средств в соответствии с целевым назначением по</w:t>
      </w:r>
    </w:p>
    <w:p w:rsidR="00F0246A" w:rsidRDefault="00F0246A" w:rsidP="00F0246A">
      <w:r>
        <w:t>утвержденным сметам доходов и расходов по бюджетным средствам и средствам,</w:t>
      </w:r>
    </w:p>
    <w:p w:rsidR="00F0246A" w:rsidRDefault="00F0246A" w:rsidP="00F0246A">
      <w:r>
        <w:t>полученным за счет внебюджетных источников, а так же за сохранностью денежных</w:t>
      </w:r>
    </w:p>
    <w:p w:rsidR="00F0246A" w:rsidRDefault="00F0246A" w:rsidP="00F0246A">
      <w:r>
        <w:t>средств и материальных ценностей в местах их хранения и эксплуатации.</w:t>
      </w:r>
    </w:p>
    <w:p w:rsidR="00F0246A" w:rsidRDefault="00F0246A" w:rsidP="00F0246A">
      <w:r>
        <w:t>Финансирует учреждения, ведущие учет самостоятельно, а также ведет контроль</w:t>
      </w:r>
    </w:p>
    <w:p w:rsidR="00F0246A" w:rsidRDefault="00F0246A" w:rsidP="00F0246A">
      <w:r>
        <w:t>за исполнением ими смет доходов и расходов и правильной постановкой</w:t>
      </w:r>
    </w:p>
    <w:p w:rsidR="00F0246A" w:rsidRDefault="00F0246A" w:rsidP="00F0246A">
      <w:r>
        <w:t>бухгалтерского учета и т.д.</w:t>
      </w:r>
    </w:p>
    <w:p w:rsidR="00F0246A" w:rsidRDefault="00F0246A" w:rsidP="00F0246A">
      <w:r>
        <w:t>Централизованная бухгалтерия отдела образования МО «Котлас» имеет</w:t>
      </w:r>
    </w:p>
    <w:p w:rsidR="00F0246A" w:rsidRDefault="00F0246A" w:rsidP="00F0246A">
      <w:r>
        <w:t>муниципальную организационно – правовую форму.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1 Бухгалтерский учет в организации.</w:t>
      </w:r>
    </w:p>
    <w:p w:rsidR="00F0246A" w:rsidRDefault="00F0246A" w:rsidP="00F0246A">
      <w:r>
        <w:t xml:space="preserve">   </w:t>
      </w:r>
    </w:p>
    <w:p w:rsidR="00F0246A" w:rsidRDefault="00F0246A" w:rsidP="00F0246A"/>
    <w:p w:rsidR="00F0246A" w:rsidRDefault="00F0246A" w:rsidP="00F0246A">
      <w:r>
        <w:t>1.1 Организационная структура фирмы и её производственный</w:t>
      </w:r>
    </w:p>
    <w:p w:rsidR="00F0246A" w:rsidRDefault="00F0246A" w:rsidP="00F0246A">
      <w:r>
        <w:t>процесс.</w:t>
      </w:r>
    </w:p>
    <w:p w:rsidR="00F0246A" w:rsidRDefault="00F0246A" w:rsidP="00F0246A"/>
    <w:p w:rsidR="00F0246A" w:rsidRDefault="00F0246A" w:rsidP="00F0246A">
      <w:r>
        <w:t>Централизованная бухгалтерия Отдела Образования МО «Котлас» обеспечивает</w:t>
      </w:r>
    </w:p>
    <w:p w:rsidR="00F0246A" w:rsidRDefault="00F0246A" w:rsidP="00F0246A">
      <w:r>
        <w:t>систематический контроль за ходом исполнения смет доходов и расходов,</w:t>
      </w:r>
    </w:p>
    <w:p w:rsidR="00F0246A" w:rsidRDefault="00F0246A" w:rsidP="00F0246A">
      <w:r>
        <w:t>состоянием расчетов с юридическими и физическими лицами, сохранностью</w:t>
      </w:r>
    </w:p>
    <w:p w:rsidR="00F0246A" w:rsidRDefault="00F0246A" w:rsidP="00F0246A">
      <w:r>
        <w:t>денежных средств и материальных ценностей. Занимается ведением бухгалтерского</w:t>
      </w:r>
    </w:p>
    <w:p w:rsidR="00F0246A" w:rsidRDefault="00F0246A" w:rsidP="00F0246A">
      <w:r>
        <w:t>учета в соответствии с требованиями действующего законодательства РФ.</w:t>
      </w:r>
    </w:p>
    <w:p w:rsidR="00F0246A" w:rsidRDefault="00F0246A" w:rsidP="00F0246A">
      <w:r>
        <w:t>Осуществляет предварительный контроль за соответствием заключаемых договоров</w:t>
      </w:r>
    </w:p>
    <w:p w:rsidR="00F0246A" w:rsidRDefault="00F0246A" w:rsidP="00F0246A">
      <w:r>
        <w:t>объемам ассигнований, предусмотренных смет доходов и расходов и лимитом</w:t>
      </w:r>
    </w:p>
    <w:p w:rsidR="00F0246A" w:rsidRDefault="00F0246A" w:rsidP="00F0246A">
      <w:r>
        <w:t>бюджетных обязательств при казначейском обслуживании получателей через</w:t>
      </w:r>
    </w:p>
    <w:p w:rsidR="00F0246A" w:rsidRDefault="00F0246A" w:rsidP="00F0246A">
      <w:r>
        <w:t>лицевые счета, своевременным и правильным оформлением первичных учетных</w:t>
      </w:r>
    </w:p>
    <w:p w:rsidR="00F0246A" w:rsidRDefault="00F0246A" w:rsidP="00F0246A">
      <w:r>
        <w:t>документов и законностью совершаемых операций. Ведет контроль за правильным и</w:t>
      </w:r>
    </w:p>
    <w:p w:rsidR="00F0246A" w:rsidRDefault="00F0246A" w:rsidP="00F0246A">
      <w:r>
        <w:t>экономным расходованием средств в соответствии с целевым назначением по</w:t>
      </w:r>
    </w:p>
    <w:p w:rsidR="00F0246A" w:rsidRDefault="00F0246A" w:rsidP="00F0246A">
      <w:r>
        <w:t>утвержденным сметам доходов и расходов по бюджетным средствам и средствам,</w:t>
      </w:r>
    </w:p>
    <w:p w:rsidR="00F0246A" w:rsidRDefault="00F0246A" w:rsidP="00F0246A">
      <w:r>
        <w:t>полученным за счет внебюджетных источников, а так же за сохранностью денежных</w:t>
      </w:r>
    </w:p>
    <w:p w:rsidR="00F0246A" w:rsidRDefault="00F0246A" w:rsidP="00F0246A">
      <w:r>
        <w:t>средств и материальных ценностей в местах их хранения и эксплуатации.</w:t>
      </w:r>
    </w:p>
    <w:p w:rsidR="00F0246A" w:rsidRDefault="00F0246A" w:rsidP="00F0246A">
      <w:r>
        <w:t>Финансирует учреждения, ведущие учет самостоятельно, а также ведет контроль</w:t>
      </w:r>
    </w:p>
    <w:p w:rsidR="00F0246A" w:rsidRDefault="00F0246A" w:rsidP="00F0246A">
      <w:r>
        <w:t>за исполнением ими смет доходов и расходов и правильной постановкой</w:t>
      </w:r>
    </w:p>
    <w:p w:rsidR="00F0246A" w:rsidRDefault="00F0246A" w:rsidP="00F0246A">
      <w:r>
        <w:t>бухгалтерского учета и т.д.</w:t>
      </w:r>
    </w:p>
    <w:p w:rsidR="00F0246A" w:rsidRDefault="00F0246A" w:rsidP="00F0246A">
      <w:r>
        <w:t>Централизованная бухгалтерия отдела образования МО «Котлас» имеет</w:t>
      </w:r>
    </w:p>
    <w:p w:rsidR="00F0246A" w:rsidRDefault="00F0246A" w:rsidP="00F0246A">
      <w:r>
        <w:t>муниципальную организационно – правовую форму.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2 Общее ознакомление с организацией</w:t>
      </w:r>
    </w:p>
    <w:p w:rsidR="00F0246A" w:rsidRDefault="00F0246A" w:rsidP="00F0246A">
      <w:r>
        <w:t>бухгалтерского учета.</w:t>
      </w:r>
    </w:p>
    <w:p w:rsidR="00F0246A" w:rsidRDefault="00F0246A" w:rsidP="00F0246A">
      <w:r>
        <w:t xml:space="preserve">   </w:t>
      </w:r>
    </w:p>
    <w:p w:rsidR="00F0246A" w:rsidRDefault="00F0246A" w:rsidP="00F0246A">
      <w:r>
        <w:t>2.1 Учетная</w:t>
      </w:r>
    </w:p>
    <w:p w:rsidR="00F0246A" w:rsidRDefault="00F0246A" w:rsidP="00F0246A">
      <w:r>
        <w:t>политика.</w:t>
      </w:r>
    </w:p>
    <w:p w:rsidR="00F0246A" w:rsidRDefault="00F0246A" w:rsidP="00F0246A"/>
    <w:p w:rsidR="00F0246A" w:rsidRDefault="00F0246A" w:rsidP="00F0246A">
      <w:r>
        <w:t>В целях обеспечения правильной организации и ведения бухгалтерского учета и</w:t>
      </w:r>
    </w:p>
    <w:p w:rsidR="00F0246A" w:rsidRDefault="00F0246A" w:rsidP="00F0246A">
      <w:r>
        <w:t>отчетности, руководствуясь ФЗ «О бухгалтерском учете» от 21.11.96. №129 – ФЗ</w:t>
      </w:r>
    </w:p>
    <w:p w:rsidR="00F0246A" w:rsidRDefault="00F0246A" w:rsidP="00F0246A">
      <w:r>
        <w:t>и «Положением по бухгалтерскому учету» «Учетная политика предприятия»,</w:t>
      </w:r>
    </w:p>
    <w:p w:rsidR="00F0246A" w:rsidRDefault="00F0246A" w:rsidP="00F0246A">
      <w:r>
        <w:t>утвержденным приказом Министерства финансов РФ от 28.07.94. №100, для</w:t>
      </w:r>
    </w:p>
    <w:p w:rsidR="00F0246A" w:rsidRDefault="00F0246A" w:rsidP="00F0246A">
      <w:r>
        <w:t>повышения и оперативности учета, обеспечения достоверности отчетных данных.</w:t>
      </w:r>
    </w:p>
    <w:p w:rsidR="00F0246A" w:rsidRDefault="00F0246A" w:rsidP="00F0246A">
      <w:r>
        <w:t>Бухгалтерский учет в Централизованной бухгалтерии отдела образования МО</w:t>
      </w:r>
    </w:p>
    <w:p w:rsidR="00F0246A" w:rsidRDefault="00F0246A" w:rsidP="00F0246A">
      <w:r>
        <w:t>«Котлас» осуществляется по плану счетов бухгалтерского учета в соответствии с</w:t>
      </w:r>
    </w:p>
    <w:p w:rsidR="00F0246A" w:rsidRDefault="00F0246A" w:rsidP="00F0246A">
      <w:r>
        <w:t>Инструкцией Министерства Финансов РФ по бухгалтерскому учету в учреждениях и</w:t>
      </w:r>
    </w:p>
    <w:p w:rsidR="00F0246A" w:rsidRDefault="00F0246A" w:rsidP="00F0246A">
      <w:r>
        <w:t>организациях, состоящих на бюджете, от 3.11.93 №122.</w:t>
      </w:r>
    </w:p>
    <w:p w:rsidR="00F0246A" w:rsidRDefault="00F0246A" w:rsidP="00F0246A">
      <w:r>
        <w:t>Форма счетоводства – мемориально-ордерная.</w:t>
      </w:r>
    </w:p>
    <w:p w:rsidR="00F0246A" w:rsidRDefault="00F0246A" w:rsidP="00F0246A">
      <w:r>
        <w:t>При обработке учетной информации на участках применяется компьютерная</w:t>
      </w:r>
    </w:p>
    <w:p w:rsidR="00F0246A" w:rsidRDefault="00F0246A" w:rsidP="00F0246A">
      <w:r>
        <w:t>техника. Утверждены формы первичных учетных документов, формы сводных учетных</w:t>
      </w:r>
    </w:p>
    <w:p w:rsidR="00F0246A" w:rsidRDefault="00F0246A" w:rsidP="00F0246A">
      <w:r>
        <w:t>и формы бухгалтерской отчетности на участках автоматизированным способом</w:t>
      </w:r>
    </w:p>
    <w:p w:rsidR="00F0246A" w:rsidRDefault="00F0246A" w:rsidP="00F0246A">
      <w:r>
        <w:t>обработки.</w:t>
      </w:r>
    </w:p>
    <w:p w:rsidR="00F0246A" w:rsidRDefault="00F0246A" w:rsidP="00F0246A">
      <w:r>
        <w:t xml:space="preserve">    </w:t>
      </w:r>
    </w:p>
    <w:p w:rsidR="00F0246A" w:rsidRDefault="00F0246A" w:rsidP="00F0246A">
      <w:r>
        <w:t>2.2 Организация бухгалтерского учета.</w:t>
      </w:r>
    </w:p>
    <w:p w:rsidR="00F0246A" w:rsidRDefault="00F0246A" w:rsidP="00F0246A">
      <w:r>
        <w:t xml:space="preserve">    </w:t>
      </w:r>
    </w:p>
    <w:p w:rsidR="00F0246A" w:rsidRDefault="00F0246A" w:rsidP="00F0246A">
      <w:r>
        <w:t>1                   Бухучет и отчетность в подведомственных учреждениях</w:t>
      </w:r>
    </w:p>
    <w:p w:rsidR="00F0246A" w:rsidRDefault="00F0246A" w:rsidP="00F0246A">
      <w:r>
        <w:t>осуществляется в подведомственных учреждениях работниками Отдела Образования</w:t>
      </w:r>
    </w:p>
    <w:p w:rsidR="00F0246A" w:rsidRDefault="00F0246A" w:rsidP="00F0246A">
      <w:r>
        <w:t>МО «Котлас». Возглавляет бухгалтерию главный бухгалтер. Права и обязанности</w:t>
      </w:r>
    </w:p>
    <w:p w:rsidR="00F0246A" w:rsidRDefault="00F0246A" w:rsidP="00F0246A">
      <w:r>
        <w:t>главного бухгалтера определены в разделе 3 «Положения о бухучете и отчетности</w:t>
      </w:r>
    </w:p>
    <w:p w:rsidR="00F0246A" w:rsidRDefault="00F0246A" w:rsidP="00F0246A">
      <w:r>
        <w:t>в РФ» и в статье 7 Закона «О бухучете».</w:t>
      </w:r>
    </w:p>
    <w:p w:rsidR="00F0246A" w:rsidRDefault="00F0246A" w:rsidP="00F0246A">
      <w:r>
        <w:t>2                   В целях обеспечения достоверности данных бухучета и</w:t>
      </w:r>
    </w:p>
    <w:p w:rsidR="00F0246A" w:rsidRDefault="00F0246A" w:rsidP="00F0246A">
      <w:r>
        <w:t>отчетности проводить инвентаризацию имущества и финансовых результатов:</w:t>
      </w:r>
    </w:p>
    <w:p w:rsidR="00F0246A" w:rsidRDefault="00F0246A" w:rsidP="00F0246A">
      <w:r>
        <w:t>·                   Создать постоянно действующую инвентаризационную комиссию</w:t>
      </w:r>
    </w:p>
    <w:p w:rsidR="00F0246A" w:rsidRDefault="00F0246A" w:rsidP="00F0246A">
      <w:r>
        <w:t>в составе: председателя комиссии, членов комиссии;</w:t>
      </w:r>
    </w:p>
    <w:p w:rsidR="00F0246A" w:rsidRDefault="00F0246A" w:rsidP="00F0246A">
      <w:r>
        <w:t>·                   Создать комиссию для проведения внезапной ревизии кассы в</w:t>
      </w:r>
    </w:p>
    <w:p w:rsidR="00F0246A" w:rsidRDefault="00F0246A" w:rsidP="00F0246A">
      <w:r>
        <w:t>составе председателя комиссии, членов комиссии.</w:t>
      </w:r>
    </w:p>
    <w:p w:rsidR="00F0246A" w:rsidRDefault="00F0246A" w:rsidP="00F0246A">
      <w:r>
        <w:t>Периодичность проведения комиссии раз в месяц.</w:t>
      </w:r>
    </w:p>
    <w:p w:rsidR="00F0246A" w:rsidRDefault="00F0246A" w:rsidP="00F0246A">
      <w:r>
        <w:t>·                   Установить, что сумма средств, выданных под отчет на хоз.</w:t>
      </w:r>
    </w:p>
    <w:p w:rsidR="00F0246A" w:rsidRDefault="00F0246A" w:rsidP="00F0246A">
      <w:r>
        <w:t>расходы, не может превышать 2млн. руб. А суммы средств, выданных под отчет на</w:t>
      </w:r>
    </w:p>
    <w:p w:rsidR="00F0246A" w:rsidRDefault="00F0246A" w:rsidP="00F0246A">
      <w:r>
        <w:t>соревнования, курсы, льготный проезд может превышать сумму 2млн. руб.,</w:t>
      </w:r>
    </w:p>
    <w:p w:rsidR="00F0246A" w:rsidRDefault="00F0246A" w:rsidP="00F0246A">
      <w:r>
        <w:t>согласно утвержденной сметы и производственных расходов. Выдачу производить</w:t>
      </w:r>
    </w:p>
    <w:p w:rsidR="00F0246A" w:rsidRDefault="00F0246A" w:rsidP="00F0246A">
      <w:r>
        <w:t>по мере финансирования на эти цели.</w:t>
      </w:r>
    </w:p>
    <w:p w:rsidR="00F0246A" w:rsidRDefault="00F0246A" w:rsidP="00F0246A">
      <w:r>
        <w:t>·                   Установить срок отчетности по командировочным расходам на</w:t>
      </w:r>
    </w:p>
    <w:p w:rsidR="00F0246A" w:rsidRDefault="00F0246A" w:rsidP="00F0246A">
      <w:r>
        <w:t>территории РФ и за рубежом 5-го дня после прибытия, на хоз. расходы в течение</w:t>
      </w:r>
    </w:p>
    <w:p w:rsidR="00F0246A" w:rsidRDefault="00F0246A" w:rsidP="00F0246A">
      <w:r>
        <w:t>2-х недель.</w:t>
      </w:r>
    </w:p>
    <w:p w:rsidR="00F0246A" w:rsidRDefault="00F0246A" w:rsidP="00F0246A">
      <w:r>
        <w:t>·                   Установить, что право на получение месячных расходов по</w:t>
      </w:r>
    </w:p>
    <w:p w:rsidR="00F0246A" w:rsidRDefault="00F0246A" w:rsidP="00F0246A">
      <w:r>
        <w:t>проезду в городском транспорте имеют следующие лица: руководители,</w:t>
      </w:r>
    </w:p>
    <w:p w:rsidR="00F0246A" w:rsidRDefault="00F0246A" w:rsidP="00F0246A">
      <w:r>
        <w:t>заместители по хоз. части, завхозы, кладовщики.</w:t>
      </w:r>
    </w:p>
    <w:p w:rsidR="00F0246A" w:rsidRDefault="00F0246A" w:rsidP="00F0246A">
      <w:r>
        <w:t>·                   К бланкам строгой отчетности относить бланки трудовых</w:t>
      </w:r>
    </w:p>
    <w:p w:rsidR="00F0246A" w:rsidRDefault="00F0246A" w:rsidP="00F0246A">
      <w:r>
        <w:t>книжек, путевые листы</w:t>
      </w:r>
    </w:p>
    <w:p w:rsidR="00F0246A" w:rsidRDefault="00F0246A" w:rsidP="00F0246A">
      <w:r>
        <w:t>·                   Утвердить право подписи доверенности на получение</w:t>
      </w:r>
    </w:p>
    <w:p w:rsidR="00F0246A" w:rsidRDefault="00F0246A" w:rsidP="00F0246A">
      <w:r>
        <w:t>товарно-материальных ценностей.</w:t>
      </w:r>
    </w:p>
    <w:p w:rsidR="00F0246A" w:rsidRDefault="00F0246A" w:rsidP="00F0246A">
      <w:r>
        <w:t>·                   Установить сроки использования доверенности 10 дней,</w:t>
      </w:r>
    </w:p>
    <w:p w:rsidR="00F0246A" w:rsidRDefault="00F0246A" w:rsidP="00F0246A">
      <w:r>
        <w:t>отчетности по доверенности – 14 дней.</w:t>
      </w:r>
    </w:p>
    <w:p w:rsidR="00F0246A" w:rsidRDefault="00F0246A" w:rsidP="00F0246A">
      <w:r>
        <w:t>·                   Ответственность за организацию работ по ведению учета,</w:t>
      </w:r>
    </w:p>
    <w:p w:rsidR="00F0246A" w:rsidRDefault="00F0246A" w:rsidP="00F0246A">
      <w:r>
        <w:t>хранение и выдачи трудовых книжек возложить на инспектора Отдела Образования,</w:t>
      </w:r>
    </w:p>
    <w:p w:rsidR="00F0246A" w:rsidRDefault="00F0246A" w:rsidP="00F0246A">
      <w:r>
        <w:t>а исполнительных листов на бухгалтера заработной платы.</w:t>
      </w:r>
    </w:p>
    <w:p w:rsidR="00F0246A" w:rsidRDefault="00F0246A" w:rsidP="00F0246A">
      <w:r>
        <w:t>Порядок ведения бухучета в бюджетных учреждениях предусматривает:</w:t>
      </w:r>
    </w:p>
    <w:p w:rsidR="00F0246A" w:rsidRDefault="00F0246A" w:rsidP="00F0246A">
      <w:r>
        <w:t>·                   План счетов бухучета в учреждениях;</w:t>
      </w:r>
    </w:p>
    <w:p w:rsidR="00F0246A" w:rsidRDefault="00F0246A" w:rsidP="00F0246A">
      <w:r>
        <w:t>·                   Мемориально-ордерную форму ведения бухучета;</w:t>
      </w:r>
    </w:p>
    <w:p w:rsidR="00F0246A" w:rsidRDefault="00F0246A" w:rsidP="00F0246A">
      <w:r>
        <w:t>·                   Способ применения субсчетов плана счетов бухучета для</w:t>
      </w:r>
    </w:p>
    <w:p w:rsidR="00F0246A" w:rsidRDefault="00F0246A" w:rsidP="00F0246A">
      <w:r>
        <w:t>отражения операции по исполнению сметы доходов и расходов, как бюджетных</w:t>
      </w:r>
    </w:p>
    <w:p w:rsidR="00F0246A" w:rsidRDefault="00F0246A" w:rsidP="00F0246A">
      <w:r>
        <w:t>средств, так и средств, полученных за счет внебюджетных источников;</w:t>
      </w:r>
    </w:p>
    <w:p w:rsidR="00F0246A" w:rsidRDefault="00F0246A" w:rsidP="00F0246A">
      <w:r>
        <w:t>·                   Формы первичных учетных документов и регистров бухучета;</w:t>
      </w:r>
    </w:p>
    <w:p w:rsidR="00F0246A" w:rsidRDefault="00F0246A" w:rsidP="00F0246A">
      <w:r>
        <w:t>·                   Методы оценки активов и обязательств;</w:t>
      </w:r>
    </w:p>
    <w:p w:rsidR="00F0246A" w:rsidRDefault="00F0246A" w:rsidP="00F0246A">
      <w:r>
        <w:t>·                   Корреспонденцию субсчетов по основным бухгалтерским</w:t>
      </w:r>
    </w:p>
    <w:p w:rsidR="00F0246A" w:rsidRDefault="00F0246A" w:rsidP="00F0246A">
      <w:r>
        <w:t>операциям.</w:t>
      </w:r>
    </w:p>
    <w:p w:rsidR="00F0246A" w:rsidRDefault="00F0246A" w:rsidP="00F0246A">
      <w:r>
        <w:t>Бухучет исполнения сметы доходов и расходов по бюджетным средствам и</w:t>
      </w:r>
    </w:p>
    <w:p w:rsidR="00F0246A" w:rsidRDefault="00F0246A" w:rsidP="00F0246A">
      <w:r>
        <w:t>средствам, полученным за счет внебюджетных источников, ведется по плану</w:t>
      </w:r>
    </w:p>
    <w:p w:rsidR="00F0246A" w:rsidRDefault="00F0246A" w:rsidP="00F0246A">
      <w:r>
        <w:t>счетов с составлением единого баланса по указанным средствам, и отдельного</w:t>
      </w:r>
    </w:p>
    <w:p w:rsidR="00F0246A" w:rsidRDefault="00F0246A" w:rsidP="00F0246A">
      <w:r>
        <w:t>баланса по средствам, полученным за счет внебюджетных источников. Бухучет</w:t>
      </w:r>
    </w:p>
    <w:p w:rsidR="00F0246A" w:rsidRDefault="00F0246A" w:rsidP="00F0246A">
      <w:r>
        <w:t>ведется в валюте РФ. Ведение регистров бухучета и бухгалтерской отчетности</w:t>
      </w:r>
    </w:p>
    <w:p w:rsidR="00F0246A" w:rsidRDefault="00F0246A" w:rsidP="00F0246A">
      <w:r>
        <w:t>ведется на русском языке.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2.3 Степень компьютеризации учетных работ.</w:t>
      </w:r>
    </w:p>
    <w:p w:rsidR="00F0246A" w:rsidRDefault="00F0246A" w:rsidP="00F0246A"/>
    <w:p w:rsidR="00F0246A" w:rsidRDefault="00F0246A" w:rsidP="00F0246A">
      <w:r>
        <w:t>При обработке учетной информации применяется компьютерная техника на</w:t>
      </w:r>
    </w:p>
    <w:p w:rsidR="00F0246A" w:rsidRDefault="00F0246A" w:rsidP="00F0246A">
      <w:r>
        <w:t>следующих участках учета:</w:t>
      </w:r>
    </w:p>
    <w:p w:rsidR="00F0246A" w:rsidRDefault="00F0246A" w:rsidP="00F0246A">
      <w:r>
        <w:t>·                   Основные средства,</w:t>
      </w:r>
    </w:p>
    <w:p w:rsidR="00F0246A" w:rsidRDefault="00F0246A" w:rsidP="00F0246A">
      <w:r>
        <w:t>·                   Материальные запасы,</w:t>
      </w:r>
    </w:p>
    <w:p w:rsidR="00F0246A" w:rsidRDefault="00F0246A" w:rsidP="00F0246A">
      <w:r>
        <w:t>·                   Продукты питания, питание сотрудников,</w:t>
      </w:r>
    </w:p>
    <w:p w:rsidR="00F0246A" w:rsidRDefault="00F0246A" w:rsidP="00F0246A">
      <w:r>
        <w:t>·                   МБП,</w:t>
      </w:r>
    </w:p>
    <w:p w:rsidR="00F0246A" w:rsidRDefault="00F0246A" w:rsidP="00F0246A">
      <w:r>
        <w:t>·                   Расчеты с рабочими и служащими (заработная плата),</w:t>
      </w:r>
    </w:p>
    <w:p w:rsidR="00F0246A" w:rsidRDefault="00F0246A" w:rsidP="00F0246A">
      <w:r>
        <w:t>·                   Содержание детей в ДДУ,</w:t>
      </w:r>
    </w:p>
    <w:p w:rsidR="00F0246A" w:rsidRDefault="00F0246A" w:rsidP="00F0246A">
      <w:r>
        <w:t>·                   Сводный учет и составление отчетности (за исключением</w:t>
      </w:r>
    </w:p>
    <w:p w:rsidR="00F0246A" w:rsidRDefault="00F0246A" w:rsidP="00F0246A">
      <w:r>
        <w:t>аналитического учета по счетам 134, 158, 159, 171, 172, 173, 174, 180, 183,</w:t>
      </w:r>
    </w:p>
    <w:p w:rsidR="00F0246A" w:rsidRDefault="00F0246A" w:rsidP="00F0246A">
      <w:r>
        <w:t>184, 185, 187, 188, 189, 198, 199, 213, 230, 232, 240.)</w:t>
      </w:r>
    </w:p>
    <w:p w:rsidR="00F0246A" w:rsidRDefault="00F0246A" w:rsidP="00F0246A">
      <w:r>
        <w:t>Ручным способом обработки обрабатывается только отдельные счета 7-го участка</w:t>
      </w:r>
    </w:p>
    <w:p w:rsidR="00F0246A" w:rsidRDefault="00F0246A" w:rsidP="00F0246A">
      <w:r>
        <w:t>учета.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2.4 Организационное построение бухгалтерской службы.</w:t>
      </w:r>
    </w:p>
    <w:p w:rsidR="00F0246A" w:rsidRDefault="00F0246A" w:rsidP="00F0246A"/>
    <w:p w:rsidR="00F0246A" w:rsidRDefault="00F0246A" w:rsidP="00F0246A">
      <w:r>
        <w:t>Главный бухгалтер подчиняется руководителю учреждения, несет ответственность</w:t>
      </w:r>
    </w:p>
    <w:p w:rsidR="00F0246A" w:rsidRDefault="00F0246A" w:rsidP="00F0246A">
      <w:r>
        <w:t>за ведение бухучета, а так же своевременное представление полной и</w:t>
      </w:r>
    </w:p>
    <w:p w:rsidR="00F0246A" w:rsidRDefault="00F0246A" w:rsidP="00F0246A">
      <w:r>
        <w:t>достоверной бух. Отчетности. Главный бухгалтер утверждает должностные</w:t>
      </w:r>
    </w:p>
    <w:p w:rsidR="00F0246A" w:rsidRDefault="00F0246A" w:rsidP="00F0246A">
      <w:r>
        <w:t>инструкции для работников бухгалтерии. Распределение служебных обязанностей</w:t>
      </w:r>
    </w:p>
    <w:p w:rsidR="00F0246A" w:rsidRDefault="00F0246A" w:rsidP="00F0246A">
      <w:r>
        <w:t>производится по функциональному признаку, т.е. за каждой группой работников</w:t>
      </w:r>
    </w:p>
    <w:p w:rsidR="00F0246A" w:rsidRDefault="00F0246A" w:rsidP="00F0246A">
      <w:r>
        <w:t>или отдельным работником, в зависимости от объема работ, закрепляется</w:t>
      </w:r>
    </w:p>
    <w:p w:rsidR="00F0246A" w:rsidRDefault="00F0246A" w:rsidP="00F0246A">
      <w:r>
        <w:t>отдельный участок. В бухгалтерии создаются следующие группы: финансовая,</w:t>
      </w:r>
    </w:p>
    <w:p w:rsidR="00F0246A" w:rsidRDefault="00F0246A" w:rsidP="00F0246A">
      <w:r>
        <w:t>материальная, расчетов, и т.д. Финансовая и материальные группы могут быть</w:t>
      </w:r>
    </w:p>
    <w:p w:rsidR="00F0246A" w:rsidRDefault="00F0246A" w:rsidP="00F0246A">
      <w:r>
        <w:t>разделены на следующие группы: оперативно-финансовая, расчетных операций,</w:t>
      </w:r>
    </w:p>
    <w:p w:rsidR="00F0246A" w:rsidRDefault="00F0246A" w:rsidP="00F0246A">
      <w:r>
        <w:t>основных средств, продуктов питания.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2.4.1 Должностные инструкции на работников бухгалтерии.</w:t>
      </w:r>
    </w:p>
    <w:p w:rsidR="00F0246A" w:rsidRDefault="00F0246A" w:rsidP="00F0246A"/>
    <w:p w:rsidR="00F0246A" w:rsidRDefault="00F0246A" w:rsidP="00F0246A">
      <w:r>
        <w:t xml:space="preserve">     Главный бухгалтер:</w:t>
      </w:r>
    </w:p>
    <w:p w:rsidR="00F0246A" w:rsidRDefault="00F0246A" w:rsidP="00F0246A">
      <w:r>
        <w:t>Осуществляет общее руководство по организации бухучета и бух. отчетности.</w:t>
      </w:r>
    </w:p>
    <w:p w:rsidR="00F0246A" w:rsidRDefault="00F0246A" w:rsidP="00F0246A">
      <w:r>
        <w:t>Обеспечивает:</w:t>
      </w:r>
    </w:p>
    <w:p w:rsidR="00F0246A" w:rsidRDefault="00F0246A" w:rsidP="00F0246A">
      <w:r>
        <w:t>·                   Широкое использование автоматизации учета (обработка</w:t>
      </w:r>
    </w:p>
    <w:p w:rsidR="00F0246A" w:rsidRDefault="00F0246A" w:rsidP="00F0246A">
      <w:r>
        <w:t>документов на компьютере),</w:t>
      </w:r>
    </w:p>
    <w:p w:rsidR="00F0246A" w:rsidRDefault="00F0246A" w:rsidP="00F0246A">
      <w:r>
        <w:t>·                   Своевременное проведение инвентаризации денежных средств,</w:t>
      </w:r>
    </w:p>
    <w:p w:rsidR="00F0246A" w:rsidRDefault="00F0246A" w:rsidP="00F0246A">
      <w:r>
        <w:t>ТМЦ,</w:t>
      </w:r>
    </w:p>
    <w:p w:rsidR="00F0246A" w:rsidRDefault="00F0246A" w:rsidP="00F0246A">
      <w:r>
        <w:t>·                   Должный порядок хранения бухгалтерских документов,</w:t>
      </w:r>
    </w:p>
    <w:p w:rsidR="00F0246A" w:rsidRDefault="00F0246A" w:rsidP="00F0246A">
      <w:r>
        <w:t>·                   Проведение внезапных ежемесячных ревизий касс,</w:t>
      </w:r>
    </w:p>
    <w:p w:rsidR="00F0246A" w:rsidRDefault="00F0246A" w:rsidP="00F0246A">
      <w:r>
        <w:t>·                   Полный учет поступающих денежных средств, ТМЦ, ОС,</w:t>
      </w:r>
    </w:p>
    <w:p w:rsidR="00F0246A" w:rsidRDefault="00F0246A" w:rsidP="00F0246A">
      <w:r>
        <w:t>·                   Проведение инструктажа работников по вопросам бухучета.</w:t>
      </w:r>
    </w:p>
    <w:p w:rsidR="00F0246A" w:rsidRDefault="00F0246A" w:rsidP="00F0246A">
      <w:r>
        <w:t xml:space="preserve">     Заместитель главного бухгалтера:</w:t>
      </w:r>
    </w:p>
    <w:p w:rsidR="00F0246A" w:rsidRDefault="00F0246A" w:rsidP="00F0246A">
      <w:r>
        <w:t>Подчиняется главному бухгалтеру, который определяет круг его служебных</w:t>
      </w:r>
    </w:p>
    <w:p w:rsidR="00F0246A" w:rsidRDefault="00F0246A" w:rsidP="00F0246A">
      <w:r>
        <w:t>обязанностей. Осуществляет контроль за исполнением всех смет расходов по</w:t>
      </w:r>
    </w:p>
    <w:p w:rsidR="00F0246A" w:rsidRDefault="00F0246A" w:rsidP="00F0246A">
      <w:r>
        <w:t>бюджету в разрезе видов и ходов экономической классификации. Ведет</w:t>
      </w:r>
    </w:p>
    <w:p w:rsidR="00F0246A" w:rsidRDefault="00F0246A" w:rsidP="00F0246A">
      <w:r>
        <w:t>аналитический учет по субсчетам 173, 200, 230. По окончанию месяца сверяет</w:t>
      </w:r>
    </w:p>
    <w:p w:rsidR="00F0246A" w:rsidRDefault="00F0246A" w:rsidP="00F0246A">
      <w:r>
        <w:t>записи по указанным субсчетам с данными книги «Журнал-Главная». Проводит</w:t>
      </w:r>
    </w:p>
    <w:p w:rsidR="00F0246A" w:rsidRDefault="00F0246A" w:rsidP="00F0246A">
      <w:r>
        <w:t>расчеты по субсчету 173, недопуская необоснованных дебиторов и кредиторов.</w:t>
      </w:r>
    </w:p>
    <w:p w:rsidR="00F0246A" w:rsidRDefault="00F0246A" w:rsidP="00F0246A">
      <w:r>
        <w:t>Ежемесячно составляет сводный отчет по дебиторской и кредиторской</w:t>
      </w:r>
    </w:p>
    <w:p w:rsidR="00F0246A" w:rsidRDefault="00F0246A" w:rsidP="00F0246A">
      <w:r>
        <w:t>задолженности в разрезе поставщиков. Во время отсутствия главбуха исполняет</w:t>
      </w:r>
    </w:p>
    <w:p w:rsidR="00F0246A" w:rsidRDefault="00F0246A" w:rsidP="00F0246A">
      <w:r>
        <w:t>его обязанности.</w:t>
      </w:r>
    </w:p>
    <w:p w:rsidR="00F0246A" w:rsidRDefault="00F0246A" w:rsidP="00F0246A">
      <w:r>
        <w:t xml:space="preserve">     Ведущий специалист по компьютеризации:</w:t>
      </w:r>
    </w:p>
    <w:p w:rsidR="00F0246A" w:rsidRDefault="00F0246A" w:rsidP="00F0246A">
      <w:r>
        <w:t>Подчиняется главному бухгалтеру. Обучает специалистов бухгалтерии работе на</w:t>
      </w:r>
    </w:p>
    <w:p w:rsidR="00F0246A" w:rsidRDefault="00F0246A" w:rsidP="00F0246A">
      <w:r>
        <w:t>компьютере и доводит до них нужную программу по бухучету. Раз в год</w:t>
      </w:r>
    </w:p>
    <w:p w:rsidR="00F0246A" w:rsidRDefault="00F0246A" w:rsidP="00F0246A">
      <w:r>
        <w:t>аннулирует работу каждого специалиста. Следит за совершением всех программ с</w:t>
      </w:r>
    </w:p>
    <w:p w:rsidR="00F0246A" w:rsidRDefault="00F0246A" w:rsidP="00F0246A">
      <w:r>
        <w:t>учетом изменения инструкции, изучает их и доводит до специалистов по учету.</w:t>
      </w:r>
    </w:p>
    <w:p w:rsidR="00F0246A" w:rsidRDefault="00F0246A" w:rsidP="00F0246A">
      <w:r>
        <w:t>Делает заявки на приобретение новой техники и бумаги. Следит за исправностью</w:t>
      </w:r>
    </w:p>
    <w:p w:rsidR="00F0246A" w:rsidRDefault="00F0246A" w:rsidP="00F0246A">
      <w:r>
        <w:t>оборудования, обеспечивает ремонт, следит за соблюдением правил эксплуатации</w:t>
      </w:r>
    </w:p>
    <w:p w:rsidR="00F0246A" w:rsidRDefault="00F0246A" w:rsidP="00F0246A">
      <w:r>
        <w:t>оборудования.</w:t>
      </w:r>
    </w:p>
    <w:p w:rsidR="00F0246A" w:rsidRDefault="00F0246A" w:rsidP="00F0246A">
      <w:r>
        <w:t xml:space="preserve">     Ведущий специалист:</w:t>
      </w:r>
    </w:p>
    <w:p w:rsidR="00F0246A" w:rsidRDefault="00F0246A" w:rsidP="00F0246A">
      <w:r>
        <w:t>Контролирует всю экономическую деятельность по общеобразовательным</w:t>
      </w:r>
    </w:p>
    <w:p w:rsidR="00F0246A" w:rsidRDefault="00F0246A" w:rsidP="00F0246A">
      <w:r>
        <w:t>учреждениям. Ведет переписку по вопросам соблюдения финансовой дисциплины,</w:t>
      </w:r>
    </w:p>
    <w:p w:rsidR="00F0246A" w:rsidRDefault="00F0246A" w:rsidP="00F0246A">
      <w:r>
        <w:t>штатов и оплаты труда. Отслеживает исполнение тарифов по всем услугам.</w:t>
      </w:r>
    </w:p>
    <w:p w:rsidR="00F0246A" w:rsidRDefault="00F0246A" w:rsidP="00F0246A">
      <w:r>
        <w:t xml:space="preserve">     Экономист 1 категории:</w:t>
      </w:r>
    </w:p>
    <w:p w:rsidR="00F0246A" w:rsidRDefault="00F0246A" w:rsidP="00F0246A">
      <w:r>
        <w:t>Подчиняется ведущему специалисту. Помогает вести экономическую работу по</w:t>
      </w:r>
    </w:p>
    <w:p w:rsidR="00F0246A" w:rsidRDefault="00F0246A" w:rsidP="00F0246A">
      <w:r>
        <w:t>обслуживающим учреждениям. Контролирует составление штатных расписаний, смет</w:t>
      </w:r>
    </w:p>
    <w:p w:rsidR="00F0246A" w:rsidRDefault="00F0246A" w:rsidP="00F0246A">
      <w:r>
        <w:t>расходов образовательных учреждений. Принимает участие в тематических</w:t>
      </w:r>
    </w:p>
    <w:p w:rsidR="00F0246A" w:rsidRDefault="00F0246A" w:rsidP="00F0246A">
      <w:r>
        <w:t>проверках и проведении годовой инвентаризации.</w:t>
      </w:r>
    </w:p>
    <w:p w:rsidR="00F0246A" w:rsidRDefault="00F0246A" w:rsidP="00F0246A">
      <w:r>
        <w:t xml:space="preserve">     Специалист по оплате труда:</w:t>
      </w:r>
    </w:p>
    <w:p w:rsidR="00F0246A" w:rsidRDefault="00F0246A" w:rsidP="00F0246A">
      <w:r>
        <w:t>Несет полную ответственность за правильность начисление заработной платы,</w:t>
      </w:r>
    </w:p>
    <w:p w:rsidR="00F0246A" w:rsidRDefault="00F0246A" w:rsidP="00F0246A">
      <w:r>
        <w:t>выдает по требованию сотрудников обслуживаемых учреждений справки о зарплате.</w:t>
      </w:r>
    </w:p>
    <w:p w:rsidR="00F0246A" w:rsidRDefault="00F0246A" w:rsidP="00F0246A">
      <w:r>
        <w:t>Вводит данные по своим учреждениям в компьютер для получения разработок по</w:t>
      </w:r>
    </w:p>
    <w:p w:rsidR="00F0246A" w:rsidRDefault="00F0246A" w:rsidP="00F0246A">
      <w:r>
        <w:t>выплате зарплаты. Контролирует и не допускает перерасхода фонда зарплаты.</w:t>
      </w:r>
    </w:p>
    <w:p w:rsidR="00F0246A" w:rsidRDefault="00F0246A" w:rsidP="00F0246A">
      <w:r>
        <w:t>Принимает участие в проведении годовой инвентаризации.</w:t>
      </w:r>
    </w:p>
    <w:p w:rsidR="00F0246A" w:rsidRDefault="00F0246A" w:rsidP="00F0246A">
      <w:r>
        <w:t xml:space="preserve">     Специалист 2 категории по расчетам с подотчетными лицами:</w:t>
      </w:r>
    </w:p>
    <w:p w:rsidR="00F0246A" w:rsidRDefault="00F0246A" w:rsidP="00F0246A">
      <w:r>
        <w:t>Несет полную ответственность за состояние расчетов с подотчетными лицами.</w:t>
      </w:r>
    </w:p>
    <w:p w:rsidR="00F0246A" w:rsidRDefault="00F0246A" w:rsidP="00F0246A">
      <w:r>
        <w:t>Проводит сверку данных аналитического учета с книгой Журнал-Главная.</w:t>
      </w:r>
    </w:p>
    <w:p w:rsidR="00F0246A" w:rsidRDefault="00F0246A" w:rsidP="00F0246A">
      <w:r>
        <w:t>Проверяет правильность оформления документов и расходованию средств по</w:t>
      </w:r>
    </w:p>
    <w:p w:rsidR="00F0246A" w:rsidRDefault="00F0246A" w:rsidP="00F0246A">
      <w:r>
        <w:t>назначению. Принимает участие в проведении годовой инвентаризации.</w:t>
      </w:r>
    </w:p>
    <w:p w:rsidR="00F0246A" w:rsidRDefault="00F0246A" w:rsidP="00F0246A">
      <w:r>
        <w:t xml:space="preserve">     Кассир:</w:t>
      </w:r>
    </w:p>
    <w:p w:rsidR="00F0246A" w:rsidRDefault="00F0246A" w:rsidP="00F0246A">
      <w:r>
        <w:t>Несет полную ответственность за соблюдение Положения о ведении кассовых</w:t>
      </w:r>
    </w:p>
    <w:p w:rsidR="00F0246A" w:rsidRDefault="00F0246A" w:rsidP="00F0246A">
      <w:r>
        <w:t>операций. При выдаче денег по расходным кассовым ордерам отдельному лицу</w:t>
      </w:r>
    </w:p>
    <w:p w:rsidR="00F0246A" w:rsidRDefault="00F0246A" w:rsidP="00F0246A">
      <w:r>
        <w:t>кассир требует предъявления документа, удостоверяющего личность получателя,</w:t>
      </w:r>
    </w:p>
    <w:p w:rsidR="00F0246A" w:rsidRDefault="00F0246A" w:rsidP="00F0246A">
      <w:r>
        <w:t>записывает наименование и №документа, кем и когда выдан и отбирает расписку</w:t>
      </w:r>
    </w:p>
    <w:p w:rsidR="00F0246A" w:rsidRDefault="00F0246A" w:rsidP="00F0246A">
      <w:r>
        <w:t>получателя. Составляет отчет 1 раз в 3-5 дней при ежедневном обороте кассы до</w:t>
      </w:r>
    </w:p>
    <w:p w:rsidR="00F0246A" w:rsidRDefault="00F0246A" w:rsidP="00F0246A">
      <w:r>
        <w:t>50руб. в кассовой книге. Следит за состоянием текущих счетов. Печатает на</w:t>
      </w:r>
    </w:p>
    <w:p w:rsidR="00F0246A" w:rsidRDefault="00F0246A" w:rsidP="00F0246A">
      <w:r>
        <w:t>компьютере платежные документы для банка.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2.5 Применение графиков документооборота.</w:t>
      </w:r>
    </w:p>
    <w:p w:rsidR="00F0246A" w:rsidRDefault="00F0246A" w:rsidP="00F0246A"/>
    <w:p w:rsidR="00F0246A" w:rsidRDefault="00F0246A" w:rsidP="00F0246A">
      <w:r>
        <w:t>Документы, служащие основанием для записей в регистрах бухучета, должны</w:t>
      </w:r>
    </w:p>
    <w:p w:rsidR="00F0246A" w:rsidRDefault="00F0246A" w:rsidP="00F0246A">
      <w:r>
        <w:t>представляться в сроки, установленные графиком документооборота.</w:t>
      </w:r>
    </w:p>
    <w:p w:rsidR="00F0246A" w:rsidRDefault="00F0246A" w:rsidP="00F0246A">
      <w:r>
        <w:t xml:space="preserve">     №</w:t>
      </w:r>
      <w:r>
        <w:tab/>
        <w:t>Наименование документа</w:t>
      </w:r>
      <w:r>
        <w:tab/>
        <w:t>Создание документа</w:t>
      </w:r>
    </w:p>
    <w:p w:rsidR="00F0246A" w:rsidRDefault="00F0246A" w:rsidP="00F0246A"/>
    <w:p w:rsidR="00F0246A" w:rsidRDefault="00F0246A" w:rsidP="00F0246A">
      <w:r>
        <w:t>Количество</w:t>
      </w:r>
    </w:p>
    <w:p w:rsidR="00F0246A" w:rsidRDefault="00F0246A" w:rsidP="00F0246A"/>
    <w:p w:rsidR="00F0246A" w:rsidRDefault="00F0246A" w:rsidP="00F0246A">
      <w:r>
        <w:t xml:space="preserve">экземпляров </w:t>
      </w:r>
      <w:r>
        <w:tab/>
        <w:t xml:space="preserve">Ответственный за составление </w:t>
      </w:r>
      <w:r>
        <w:tab/>
      </w:r>
    </w:p>
    <w:p w:rsidR="00F0246A" w:rsidRDefault="00F0246A" w:rsidP="00F0246A">
      <w:r>
        <w:t>Срок</w:t>
      </w:r>
    </w:p>
    <w:p w:rsidR="00F0246A" w:rsidRDefault="00F0246A" w:rsidP="00F0246A"/>
    <w:p w:rsidR="00F0246A" w:rsidRDefault="00F0246A" w:rsidP="00F0246A">
      <w:r>
        <w:t>представления</w:t>
      </w:r>
    </w:p>
    <w:p w:rsidR="00F0246A" w:rsidRDefault="00F0246A" w:rsidP="00F0246A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F0246A" w:rsidRDefault="00F0246A" w:rsidP="00F0246A">
      <w:r>
        <w:t>1</w:t>
      </w:r>
      <w:r>
        <w:tab/>
        <w:t>Табель учета использования рабочего времени</w:t>
      </w:r>
      <w:r>
        <w:tab/>
        <w:t>1</w:t>
      </w:r>
      <w:r>
        <w:tab/>
        <w:t>Ответственные лица</w:t>
      </w:r>
      <w:r>
        <w:tab/>
        <w:t>С 25 числа</w:t>
      </w:r>
    </w:p>
    <w:p w:rsidR="00F0246A" w:rsidRDefault="00F0246A" w:rsidP="00F0246A">
      <w:r>
        <w:t>2</w:t>
      </w:r>
      <w:r>
        <w:tab/>
      </w:r>
    </w:p>
    <w:p w:rsidR="00F0246A" w:rsidRDefault="00F0246A" w:rsidP="00F0246A">
      <w:r>
        <w:t>Приказы о</w:t>
      </w:r>
    </w:p>
    <w:p w:rsidR="00F0246A" w:rsidRDefault="00F0246A" w:rsidP="00F0246A"/>
    <w:p w:rsidR="00F0246A" w:rsidRDefault="00F0246A" w:rsidP="00F0246A">
      <w:r>
        <w:t>зачислении и увольнении работников</w:t>
      </w:r>
      <w:r>
        <w:tab/>
        <w:t>1</w:t>
      </w:r>
      <w:r>
        <w:tab/>
        <w:t>Руководитель учреждения</w:t>
      </w:r>
      <w:r>
        <w:tab/>
        <w:t>С 25 числа</w:t>
      </w:r>
    </w:p>
    <w:p w:rsidR="00F0246A" w:rsidRDefault="00F0246A" w:rsidP="00F0246A">
      <w:r>
        <w:t>3</w:t>
      </w:r>
      <w:r>
        <w:tab/>
        <w:t>Больничные листы по временной нетрудоспособности</w:t>
      </w:r>
      <w:r>
        <w:tab/>
        <w:t>1</w:t>
      </w:r>
      <w:r>
        <w:tab/>
        <w:t>Председатель комиссии по соц. страху</w:t>
      </w:r>
      <w:r>
        <w:tab/>
        <w:t>С 25 числа</w:t>
      </w:r>
    </w:p>
    <w:p w:rsidR="00F0246A" w:rsidRDefault="00F0246A" w:rsidP="00F0246A">
      <w:r>
        <w:t>4</w:t>
      </w:r>
      <w:r>
        <w:tab/>
        <w:t>Табель и приказы на увольнение и отпуск</w:t>
      </w:r>
      <w:r>
        <w:tab/>
        <w:t>1</w:t>
      </w:r>
      <w:r>
        <w:tab/>
        <w:t>Руководитель учреждения</w:t>
      </w:r>
      <w:r>
        <w:tab/>
        <w:t>За 10 дней до отпуска или увольнения</w:t>
      </w:r>
    </w:p>
    <w:p w:rsidR="00F0246A" w:rsidRDefault="00F0246A" w:rsidP="00F0246A">
      <w:r>
        <w:t>5</w:t>
      </w:r>
      <w:r>
        <w:tab/>
        <w:t>Список на аванс</w:t>
      </w:r>
      <w:r>
        <w:tab/>
        <w:t>1</w:t>
      </w:r>
      <w:r>
        <w:tab/>
        <w:t>Ответственный за табеля</w:t>
      </w:r>
      <w:r>
        <w:tab/>
        <w:t>По мере требования</w:t>
      </w:r>
    </w:p>
    <w:p w:rsidR="00F0246A" w:rsidRDefault="00F0246A" w:rsidP="00F0246A">
      <w:r>
        <w:t>6</w:t>
      </w:r>
      <w:r>
        <w:tab/>
        <w:t>Табель учета посещения детей</w:t>
      </w:r>
      <w:r>
        <w:tab/>
        <w:t>1</w:t>
      </w:r>
      <w:r>
        <w:tab/>
        <w:t>Зав дошкольного учреждения и ответственные лица</w:t>
      </w:r>
      <w:r>
        <w:tab/>
        <w:t>В последний день месяца и 1-го числа</w:t>
      </w:r>
    </w:p>
    <w:p w:rsidR="00F0246A" w:rsidRDefault="00F0246A" w:rsidP="00F0246A">
      <w:r>
        <w:t>7</w:t>
      </w:r>
      <w:r>
        <w:tab/>
        <w:t>Извещение-квитанция</w:t>
      </w:r>
      <w:r>
        <w:tab/>
        <w:t>1</w:t>
      </w:r>
      <w:r>
        <w:tab/>
        <w:t>Бухгалтера</w:t>
      </w:r>
      <w:r>
        <w:tab/>
        <w:t>До 10-го числа каждого месяца</w:t>
      </w:r>
    </w:p>
    <w:p w:rsidR="00F0246A" w:rsidRDefault="00F0246A" w:rsidP="00F0246A">
      <w:r>
        <w:t>8</w:t>
      </w:r>
      <w:r>
        <w:tab/>
        <w:t>Меню-требования на выдачу продуктов питания</w:t>
      </w:r>
      <w:r>
        <w:tab/>
        <w:t>1</w:t>
      </w:r>
      <w:r>
        <w:tab/>
        <w:t>МОЛ по продуктам питания</w:t>
      </w:r>
      <w:r>
        <w:tab/>
        <w:t>10,20,30 числа каждого месяца</w:t>
      </w:r>
    </w:p>
    <w:p w:rsidR="00F0246A" w:rsidRDefault="00F0246A" w:rsidP="00F0246A">
      <w:r>
        <w:t>9</w:t>
      </w:r>
      <w:r>
        <w:tab/>
        <w:t xml:space="preserve">Акт на списание или переработку продуктов питания </w:t>
      </w:r>
      <w:r>
        <w:tab/>
        <w:t>1</w:t>
      </w:r>
      <w:r>
        <w:tab/>
        <w:t>МОЛ</w:t>
      </w:r>
      <w:r>
        <w:tab/>
        <w:t>По мере совершения операции</w:t>
      </w:r>
    </w:p>
    <w:p w:rsidR="00F0246A" w:rsidRDefault="00F0246A" w:rsidP="00F0246A">
      <w:r>
        <w:t>10</w:t>
      </w:r>
      <w:r>
        <w:tab/>
        <w:t>Табель учета питания сотрудников</w:t>
      </w:r>
      <w:r>
        <w:tab/>
        <w:t>1</w:t>
      </w:r>
      <w:r>
        <w:tab/>
        <w:t>МОЛ</w:t>
      </w:r>
      <w:r>
        <w:tab/>
        <w:t>30-го числа каждого месяца</w:t>
      </w:r>
    </w:p>
    <w:p w:rsidR="00F0246A" w:rsidRDefault="00F0246A" w:rsidP="00F0246A">
      <w:r>
        <w:t>11</w:t>
      </w:r>
      <w:r>
        <w:tab/>
        <w:t>Заявление на получение денег под отчет на хоз. нужды</w:t>
      </w:r>
      <w:r>
        <w:tab/>
        <w:t>1</w:t>
      </w:r>
      <w:r>
        <w:tab/>
        <w:t>Лица, назначенные по приказу руководителя</w:t>
      </w:r>
      <w:r>
        <w:tab/>
        <w:t>По мере необходимости</w:t>
      </w:r>
    </w:p>
    <w:p w:rsidR="00F0246A" w:rsidRDefault="00F0246A" w:rsidP="00F0246A">
      <w:r>
        <w:t>12</w:t>
      </w:r>
      <w:r>
        <w:tab/>
        <w:t>Авансовые отчеты</w:t>
      </w:r>
      <w:r>
        <w:tab/>
        <w:t>1</w:t>
      </w:r>
      <w:r>
        <w:tab/>
        <w:t>Подотчетные лица</w:t>
      </w:r>
      <w:r>
        <w:tab/>
        <w:t>В течение 3-х дней после возвращения из командировки</w:t>
      </w:r>
    </w:p>
    <w:p w:rsidR="00F0246A" w:rsidRDefault="00F0246A" w:rsidP="00F0246A">
      <w:r>
        <w:t>13</w:t>
      </w:r>
      <w:r>
        <w:tab/>
        <w:t>Счета для оплаты за товары и выполненные услуги</w:t>
      </w:r>
      <w:r>
        <w:tab/>
        <w:t>1</w:t>
      </w:r>
      <w:r>
        <w:tab/>
        <w:t>МОЛ</w:t>
      </w:r>
      <w:r>
        <w:tab/>
        <w:t>На следующий день с визой руководителя на оплату</w:t>
      </w:r>
    </w:p>
    <w:p w:rsidR="00F0246A" w:rsidRDefault="00F0246A" w:rsidP="00F0246A">
      <w:r>
        <w:t>14</w:t>
      </w:r>
      <w:r>
        <w:tab/>
        <w:t>Накладные</w:t>
      </w:r>
      <w:r>
        <w:tab/>
        <w:t>1</w:t>
      </w:r>
      <w:r>
        <w:tab/>
        <w:t>МОЛ</w:t>
      </w:r>
      <w:r>
        <w:tab/>
        <w:t xml:space="preserve">В 3-х дневный срок после получения товара или 30-го числа </w:t>
      </w:r>
    </w:p>
    <w:p w:rsidR="00F0246A" w:rsidRDefault="00F0246A" w:rsidP="00F0246A">
      <w:r>
        <w:t>15</w:t>
      </w:r>
      <w:r>
        <w:tab/>
        <w:t>Накладные к счетам</w:t>
      </w:r>
      <w:r>
        <w:tab/>
        <w:t>1</w:t>
      </w:r>
      <w:r>
        <w:tab/>
        <w:t>МОЛ</w:t>
      </w:r>
      <w:r>
        <w:tab/>
        <w:t>В 3-х дневный срок после оплаты</w:t>
      </w:r>
    </w:p>
    <w:p w:rsidR="00F0246A" w:rsidRDefault="00F0246A" w:rsidP="00F0246A">
      <w:r>
        <w:t>16</w:t>
      </w:r>
      <w:r>
        <w:tab/>
        <w:t>Акт о ликвидации ОС</w:t>
      </w:r>
      <w:r>
        <w:tab/>
        <w:t>1</w:t>
      </w:r>
      <w:r>
        <w:tab/>
        <w:t>МОЛ</w:t>
      </w:r>
      <w:r>
        <w:tab/>
        <w:t>До 30-го числа каждого месяца</w:t>
      </w:r>
    </w:p>
    <w:p w:rsidR="00F0246A" w:rsidRDefault="00F0246A" w:rsidP="00F0246A">
      <w:r>
        <w:t>17</w:t>
      </w:r>
      <w:r>
        <w:tab/>
        <w:t>Акт накладная приема, передачи и перемещения ОС</w:t>
      </w:r>
      <w:r>
        <w:tab/>
        <w:t>1</w:t>
      </w:r>
      <w:r>
        <w:tab/>
        <w:t>МОЛ</w:t>
      </w:r>
      <w:r>
        <w:tab/>
        <w:t>До 30-го числа каждого месяца</w:t>
      </w:r>
    </w:p>
    <w:p w:rsidR="00F0246A" w:rsidRDefault="00F0246A" w:rsidP="00F0246A">
      <w:r>
        <w:t>18</w:t>
      </w:r>
      <w:r>
        <w:tab/>
        <w:t>Путевые листы</w:t>
      </w:r>
      <w:r>
        <w:tab/>
        <w:t>1</w:t>
      </w:r>
      <w:r>
        <w:tab/>
        <w:t>МОЛ</w:t>
      </w:r>
      <w:r>
        <w:tab/>
        <w:t>До 30-го числа каждого месяца</w:t>
      </w:r>
    </w:p>
    <w:p w:rsidR="00F0246A" w:rsidRDefault="00F0246A" w:rsidP="00F0246A">
      <w:r>
        <w:t>19</w:t>
      </w:r>
      <w:r>
        <w:tab/>
        <w:t>Ведомости выдачи материалов на нужды учреждения</w:t>
      </w:r>
      <w:r>
        <w:tab/>
        <w:t>1</w:t>
      </w:r>
      <w:r>
        <w:tab/>
        <w:t>МОЛ</w:t>
      </w:r>
      <w:r>
        <w:tab/>
        <w:t>До 30-го числа каждого месяца</w:t>
      </w:r>
    </w:p>
    <w:p w:rsidR="00F0246A" w:rsidRDefault="00F0246A" w:rsidP="00F0246A">
      <w:r>
        <w:t>20</w:t>
      </w:r>
      <w:r>
        <w:tab/>
        <w:t>Акт на списание МБП</w:t>
      </w:r>
      <w:r>
        <w:tab/>
        <w:t>1</w:t>
      </w:r>
      <w:r>
        <w:tab/>
        <w:t>МОЛ</w:t>
      </w:r>
      <w:r>
        <w:tab/>
        <w:t>До 30-го числа каждого месяца</w:t>
      </w:r>
    </w:p>
    <w:p w:rsidR="00F0246A" w:rsidRDefault="00F0246A" w:rsidP="00F0246A"/>
    <w:p w:rsidR="00F0246A" w:rsidRDefault="00F0246A" w:rsidP="00F0246A"/>
    <w:p w:rsidR="00F0246A" w:rsidRDefault="00F0246A" w:rsidP="00F0246A">
      <w:r>
        <w:t xml:space="preserve">     </w:t>
      </w:r>
    </w:p>
    <w:p w:rsidR="00F0246A" w:rsidRDefault="00F0246A" w:rsidP="00F0246A">
      <w:r>
        <w:t xml:space="preserve">  </w:t>
      </w:r>
    </w:p>
    <w:p w:rsidR="00F0246A" w:rsidRDefault="00F0246A" w:rsidP="00F0246A">
      <w:r>
        <w:t>2.5.1 Технология обработки учетной информации.</w:t>
      </w:r>
    </w:p>
    <w:p w:rsidR="00F0246A" w:rsidRDefault="00F0246A" w:rsidP="00F0246A"/>
    <w:p w:rsidR="00F0246A" w:rsidRDefault="00F0246A" w:rsidP="00F0246A">
      <w:r>
        <w:t>Все хоз. операции проводимые учреждением, должны оформляться оправдательными</w:t>
      </w:r>
    </w:p>
    <w:p w:rsidR="00F0246A" w:rsidRDefault="00F0246A" w:rsidP="00F0246A">
      <w:r>
        <w:t>документами. Эти документы служат первичными учетными документами, на</w:t>
      </w:r>
    </w:p>
    <w:p w:rsidR="00F0246A" w:rsidRDefault="00F0246A" w:rsidP="00F0246A">
      <w:r>
        <w:t>основании которых ведется бухучет. Первичный учетный документ должен быть</w:t>
      </w:r>
    </w:p>
    <w:p w:rsidR="00F0246A" w:rsidRDefault="00F0246A" w:rsidP="00F0246A">
      <w:r>
        <w:t>составлен в момент совершения операции, а если это не представляется</w:t>
      </w:r>
    </w:p>
    <w:p w:rsidR="00F0246A" w:rsidRDefault="00F0246A" w:rsidP="00F0246A">
      <w:r>
        <w:t>возможным – не посредственно после ее окончания.</w:t>
      </w:r>
    </w:p>
    <w:p w:rsidR="00F0246A" w:rsidRDefault="00F0246A" w:rsidP="00F0246A">
      <w:r>
        <w:t>Поступившие в бухгалтерию первичные учетные документы обязательно</w:t>
      </w:r>
    </w:p>
    <w:p w:rsidR="00F0246A" w:rsidRDefault="00F0246A" w:rsidP="00F0246A">
      <w:r>
        <w:t>подвергаются проверке, как по форме, так и по содержанию. В зависимости от</w:t>
      </w:r>
    </w:p>
    <w:p w:rsidR="00F0246A" w:rsidRDefault="00F0246A" w:rsidP="00F0246A">
      <w:r>
        <w:t>технологии обработки учетной информации в первичные документы могут быть</w:t>
      </w:r>
    </w:p>
    <w:p w:rsidR="00F0246A" w:rsidRDefault="00F0246A" w:rsidP="00F0246A">
      <w:r>
        <w:t>включены дополнительные реквизиты, не нарушающие требований нормативных</w:t>
      </w:r>
    </w:p>
    <w:p w:rsidR="00F0246A" w:rsidRDefault="00F0246A" w:rsidP="00F0246A">
      <w:r>
        <w:t>правовых актов и методических документов по бухучету. За достоверность</w:t>
      </w:r>
    </w:p>
    <w:p w:rsidR="00F0246A" w:rsidRDefault="00F0246A" w:rsidP="00F0246A">
      <w:r>
        <w:t>содержащихся в документах данных, а так же за своевременное и надлежащие</w:t>
      </w:r>
    </w:p>
    <w:p w:rsidR="00F0246A" w:rsidRDefault="00F0246A" w:rsidP="00F0246A">
      <w:r>
        <w:t>составление первичных документов несут ответственные лица, создавшие и</w:t>
      </w:r>
    </w:p>
    <w:p w:rsidR="00F0246A" w:rsidRDefault="00F0246A" w:rsidP="00F0246A">
      <w:r>
        <w:t>подписавшие эти документы. В документах на приобретение ТМЦ должна быть</w:t>
      </w:r>
    </w:p>
    <w:p w:rsidR="00F0246A" w:rsidRDefault="00F0246A" w:rsidP="00F0246A">
      <w:r>
        <w:t>расписка МОЛ в получении этих ценностей, а в документах подтверждающих факт</w:t>
      </w:r>
    </w:p>
    <w:p w:rsidR="00F0246A" w:rsidRDefault="00F0246A" w:rsidP="00F0246A">
      <w:r>
        <w:t>выполнения работы, - подписи о принятии результата работы ответственными</w:t>
      </w:r>
    </w:p>
    <w:p w:rsidR="00F0246A" w:rsidRDefault="00F0246A" w:rsidP="00F0246A">
      <w:r>
        <w:t>лицами. В первичных учетных документах под чистки и не оговоренные</w:t>
      </w:r>
    </w:p>
    <w:p w:rsidR="00F0246A" w:rsidRDefault="00F0246A" w:rsidP="00F0246A">
      <w:r>
        <w:t>исправления не допускаются. Исправление ошибки в первичном учетном документе</w:t>
      </w:r>
    </w:p>
    <w:p w:rsidR="00F0246A" w:rsidRDefault="00F0246A" w:rsidP="00F0246A">
      <w:r>
        <w:t>должно быть оговорено надписью: «Исправлено» и подтверждено подписями лиц,</w:t>
      </w:r>
    </w:p>
    <w:p w:rsidR="00F0246A" w:rsidRDefault="00F0246A" w:rsidP="00F0246A">
      <w:r>
        <w:t>подписавших документ и указанием даты исправления. В кассовых и банковских</w:t>
      </w:r>
    </w:p>
    <w:p w:rsidR="00F0246A" w:rsidRDefault="00F0246A" w:rsidP="00F0246A">
      <w:r>
        <w:t>документах исправление не допускаются.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2.6 Состав, порядок и сроки составления и</w:t>
      </w:r>
    </w:p>
    <w:p w:rsidR="00F0246A" w:rsidRDefault="00F0246A" w:rsidP="00F0246A">
      <w:r>
        <w:t>представления бухгалтерской отчетности.</w:t>
      </w:r>
    </w:p>
    <w:p w:rsidR="00F0246A" w:rsidRDefault="00F0246A" w:rsidP="00F0246A"/>
    <w:p w:rsidR="00F0246A" w:rsidRDefault="00F0246A" w:rsidP="00F0246A">
      <w:r>
        <w:t>С 01.01.02. во все последующие отчетные периоды были внесены в Учетную</w:t>
      </w:r>
    </w:p>
    <w:p w:rsidR="00F0246A" w:rsidRDefault="00F0246A" w:rsidP="00F0246A">
      <w:r>
        <w:t>политику Отдела Образования МО «Котлас» следующие необходимые изменения и</w:t>
      </w:r>
    </w:p>
    <w:p w:rsidR="00F0246A" w:rsidRDefault="00F0246A" w:rsidP="00F0246A">
      <w:r>
        <w:t>дополнения:</w:t>
      </w:r>
    </w:p>
    <w:p w:rsidR="00F0246A" w:rsidRDefault="00F0246A" w:rsidP="00F0246A">
      <w:r>
        <w:t>1.                 Бухучет и бух. отчетность осуществлять по плану счетов и</w:t>
      </w:r>
    </w:p>
    <w:p w:rsidR="00F0246A" w:rsidRDefault="00F0246A" w:rsidP="00F0246A">
      <w:r>
        <w:t>формам первичных документов и регистров бухучета в соответствии с инструкцией</w:t>
      </w:r>
    </w:p>
    <w:p w:rsidR="00F0246A" w:rsidRDefault="00F0246A" w:rsidP="00F0246A">
      <w:r>
        <w:t>по бухучету в бюджетных учреждениях, утвержденной Минфином РФ от 30.12.99. №</w:t>
      </w:r>
    </w:p>
    <w:p w:rsidR="00F0246A" w:rsidRDefault="00F0246A" w:rsidP="00F0246A">
      <w:r>
        <w:t>170.</w:t>
      </w:r>
    </w:p>
    <w:p w:rsidR="00F0246A" w:rsidRDefault="00F0246A" w:rsidP="00F0246A">
      <w:r>
        <w:t>2.                 Годовую квартальную и месячную бухгалтерская отчетность</w:t>
      </w:r>
    </w:p>
    <w:p w:rsidR="00F0246A" w:rsidRDefault="00F0246A" w:rsidP="00F0246A">
      <w:r>
        <w:t>составлять, руководствуясь инструкцией о годовой, квартальную и месячную</w:t>
      </w:r>
    </w:p>
    <w:p w:rsidR="00F0246A" w:rsidRDefault="00F0246A" w:rsidP="00F0246A">
      <w:r>
        <w:t>бухгалтерская отчетность бюджетных учреждений, получающих финансирование из</w:t>
      </w:r>
    </w:p>
    <w:p w:rsidR="00F0246A" w:rsidRDefault="00F0246A" w:rsidP="00F0246A">
      <w:r>
        <w:t>бюджета в соответствии с бюджетной росписью, утвержденной приказом Минфина РФ</w:t>
      </w:r>
    </w:p>
    <w:p w:rsidR="00F0246A" w:rsidRDefault="00F0246A" w:rsidP="00F0246A">
      <w:r>
        <w:t>№ 54 П от 15.06.00.</w:t>
      </w:r>
    </w:p>
    <w:p w:rsidR="00F0246A" w:rsidRDefault="00F0246A" w:rsidP="00F0246A">
      <w:r>
        <w:t>3.                 Постоянно совершенствовать обработку учетной информации и</w:t>
      </w:r>
    </w:p>
    <w:p w:rsidR="00F0246A" w:rsidRDefault="00F0246A" w:rsidP="00F0246A">
      <w:r>
        <w:t>выход компьютерных программ в соответствии с изменениями законодательных и</w:t>
      </w:r>
    </w:p>
    <w:p w:rsidR="00F0246A" w:rsidRDefault="00F0246A" w:rsidP="00F0246A">
      <w:r>
        <w:t>иных нормативных правовых актов РФ.</w:t>
      </w:r>
    </w:p>
    <w:p w:rsidR="00F0246A" w:rsidRDefault="00F0246A" w:rsidP="00F0246A">
      <w:r>
        <w:t>4.                 При документальном оформлении и учете кассовых операций</w:t>
      </w:r>
    </w:p>
    <w:p w:rsidR="00F0246A" w:rsidRDefault="00F0246A" w:rsidP="00F0246A">
      <w:r>
        <w:t>руководствоваться «Порядком ведения кассовых операций в РФ» от 04.10.93. №</w:t>
      </w:r>
    </w:p>
    <w:p w:rsidR="00F0246A" w:rsidRDefault="00F0246A" w:rsidP="00F0246A">
      <w:r>
        <w:t>18, инструкцией ЦБ России.</w:t>
      </w:r>
    </w:p>
    <w:p w:rsidR="00F0246A" w:rsidRDefault="00F0246A" w:rsidP="00F0246A">
      <w:r>
        <w:t>5.                 Авансы под отчет на хоз. нужды выдавать по заявлениям на</w:t>
      </w:r>
    </w:p>
    <w:p w:rsidR="00F0246A" w:rsidRDefault="00F0246A" w:rsidP="00F0246A">
      <w:r>
        <w:t>конкретные цели и на срок до тридцати дней.</w:t>
      </w:r>
    </w:p>
    <w:p w:rsidR="00F0246A" w:rsidRDefault="00F0246A" w:rsidP="00F0246A">
      <w:r>
        <w:t>6.                 Командировочные расходы на территории РФ проводить</w:t>
      </w:r>
    </w:p>
    <w:p w:rsidR="00F0246A" w:rsidRDefault="00F0246A" w:rsidP="00F0246A">
      <w:r>
        <w:t>согласно инструкции о служебных командировках в пределах РФ и с учетом, что</w:t>
      </w:r>
    </w:p>
    <w:p w:rsidR="00F0246A" w:rsidRDefault="00F0246A" w:rsidP="00F0246A">
      <w:r>
        <w:t>вводится в действие с 01.01.02. приказ Минфина РФ от 06.07.01. № 49 П «об</w:t>
      </w:r>
    </w:p>
    <w:p w:rsidR="00F0246A" w:rsidRDefault="00F0246A" w:rsidP="00F0246A">
      <w:r>
        <w:t>изменении норм возмещения командировочных расходов на территории РФ».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2.6.1 Проведение инвентаризации перед составлением годового отчета.</w:t>
      </w:r>
    </w:p>
    <w:p w:rsidR="00F0246A" w:rsidRDefault="00F0246A" w:rsidP="00F0246A"/>
    <w:p w:rsidR="00F0246A" w:rsidRDefault="00F0246A" w:rsidP="00F0246A">
      <w:r>
        <w:t>Учреждение обязано проводить инвентаризацию ОС, ТМЦ, денежных средств,</w:t>
      </w:r>
    </w:p>
    <w:p w:rsidR="00F0246A" w:rsidRDefault="00F0246A" w:rsidP="00F0246A">
      <w:r>
        <w:t>расчетов и других статей баланса.</w:t>
      </w:r>
    </w:p>
    <w:p w:rsidR="00F0246A" w:rsidRDefault="00F0246A" w:rsidP="00F0246A">
      <w:r>
        <w:t>Задачи инвентаризации:</w:t>
      </w:r>
    </w:p>
    <w:p w:rsidR="00F0246A" w:rsidRDefault="00F0246A" w:rsidP="00F0246A">
      <w:r>
        <w:t>1.                 Выявление фактического наличия ОС, ТМЦ, денежных средств,</w:t>
      </w:r>
    </w:p>
    <w:p w:rsidR="00F0246A" w:rsidRDefault="00F0246A" w:rsidP="00F0246A">
      <w:r>
        <w:t>бланков строгой отчетности, путем сопоставления фактического наличия с</w:t>
      </w:r>
    </w:p>
    <w:p w:rsidR="00F0246A" w:rsidRDefault="00F0246A" w:rsidP="00F0246A">
      <w:r>
        <w:t>данными бухучета, а так же контроль за сохранностью ТМЦ и денежных средств.</w:t>
      </w:r>
    </w:p>
    <w:p w:rsidR="00F0246A" w:rsidRDefault="00F0246A" w:rsidP="00F0246A">
      <w:r>
        <w:t>2.                 Выявление сверх нормативных и не использованных ТМЦ.</w:t>
      </w:r>
    </w:p>
    <w:p w:rsidR="00F0246A" w:rsidRDefault="00F0246A" w:rsidP="00F0246A">
      <w:r>
        <w:t>3.                 Соблюдение правил и условий хранения ТМЦ, денежных средств</w:t>
      </w:r>
    </w:p>
    <w:p w:rsidR="00F0246A" w:rsidRDefault="00F0246A" w:rsidP="00F0246A">
      <w:r>
        <w:t>в кассах, текущих и расчетных счетов в учреждениях банков.</w:t>
      </w:r>
    </w:p>
    <w:p w:rsidR="00F0246A" w:rsidRDefault="00F0246A" w:rsidP="00F0246A">
      <w:r>
        <w:t>Проведение инвентаризации обязательно:</w:t>
      </w:r>
    </w:p>
    <w:p w:rsidR="00F0246A" w:rsidRDefault="00F0246A" w:rsidP="00F0246A">
      <w:r>
        <w:t>1.                 При передаче имущества в аренду.</w:t>
      </w:r>
    </w:p>
    <w:p w:rsidR="00F0246A" w:rsidRDefault="00F0246A" w:rsidP="00F0246A">
      <w:r>
        <w:t>2.                 При смене МОЛ.</w:t>
      </w:r>
    </w:p>
    <w:p w:rsidR="00F0246A" w:rsidRDefault="00F0246A" w:rsidP="00F0246A">
      <w:r>
        <w:t>3.                 При случае пожара, стихийных действий.</w:t>
      </w:r>
    </w:p>
    <w:p w:rsidR="00F0246A" w:rsidRDefault="00F0246A" w:rsidP="00F0246A">
      <w:r>
        <w:t>4.                 При ликвидации организации.</w:t>
      </w:r>
    </w:p>
    <w:p w:rsidR="00F0246A" w:rsidRDefault="00F0246A" w:rsidP="00F0246A">
      <w:r>
        <w:t>5.                 Перед составлением годовой бухгалтерской отчетности.</w:t>
      </w:r>
    </w:p>
    <w:p w:rsidR="00F0246A" w:rsidRDefault="00F0246A" w:rsidP="00F0246A">
      <w:r>
        <w:t>Инвентаризацию денежных средств целесообразно проводить в сроки:</w:t>
      </w:r>
    </w:p>
    <w:p w:rsidR="00F0246A" w:rsidRDefault="00F0246A" w:rsidP="00F0246A">
      <w:r>
        <w:t>1.                 Инвентаризация кассы - ежемесячно.</w:t>
      </w:r>
    </w:p>
    <w:p w:rsidR="00F0246A" w:rsidRDefault="00F0246A" w:rsidP="00F0246A">
      <w:r>
        <w:t>2.                 Движение денежных средств по текущим и другим счетам – по</w:t>
      </w:r>
    </w:p>
    <w:p w:rsidR="00F0246A" w:rsidRDefault="00F0246A" w:rsidP="00F0246A">
      <w:r>
        <w:t>мере поступления выписок бланков.</w:t>
      </w:r>
    </w:p>
    <w:p w:rsidR="00F0246A" w:rsidRDefault="00F0246A" w:rsidP="00F0246A">
      <w:r>
        <w:t>3.                 Расчетов по платежам в бюджет – не мене одного раза в</w:t>
      </w:r>
    </w:p>
    <w:p w:rsidR="00F0246A" w:rsidRDefault="00F0246A" w:rsidP="00F0246A">
      <w:r>
        <w:t>квартал.</w:t>
      </w:r>
    </w:p>
    <w:p w:rsidR="00F0246A" w:rsidRDefault="00F0246A" w:rsidP="00F0246A">
      <w:r>
        <w:t>4.                 Расчеты с дебиторами и кредиторами – не менее двух раз в год.</w:t>
      </w:r>
    </w:p>
    <w:p w:rsidR="00F0246A" w:rsidRDefault="00F0246A" w:rsidP="00F0246A">
      <w:r>
        <w:t>5.                 Расчетов учреждения с вышестоящей организацией – не менее</w:t>
      </w:r>
    </w:p>
    <w:p w:rsidR="00F0246A" w:rsidRDefault="00F0246A" w:rsidP="00F0246A">
      <w:r>
        <w:t>одного раза в квартал.</w:t>
      </w:r>
    </w:p>
    <w:p w:rsidR="00F0246A" w:rsidRDefault="00F0246A" w:rsidP="00F0246A">
      <w:r>
        <w:t>Проведение инвентаризации в учреждениях, обслуживаемых Отделами Образования</w:t>
      </w:r>
    </w:p>
    <w:p w:rsidR="00F0246A" w:rsidRDefault="00F0246A" w:rsidP="00F0246A">
      <w:r>
        <w:t>МО «Котлас» оформляется приказом руководителя учреждения, при котором создан</w:t>
      </w:r>
    </w:p>
    <w:p w:rsidR="00F0246A" w:rsidRDefault="00F0246A" w:rsidP="00F0246A">
      <w:r>
        <w:t>Отдел Образования, в части учреждения центральной инвентаризационной комиссии</w:t>
      </w:r>
    </w:p>
    <w:p w:rsidR="00F0246A" w:rsidRDefault="00F0246A" w:rsidP="00F0246A">
      <w:r>
        <w:t>и плана проведения инвентаризации, а так же распределение работников Отдела</w:t>
      </w:r>
    </w:p>
    <w:p w:rsidR="00F0246A" w:rsidRDefault="00F0246A" w:rsidP="00F0246A">
      <w:r>
        <w:t>Образования по учреждениям для участия их в местных инвентаризационных</w:t>
      </w:r>
    </w:p>
    <w:p w:rsidR="00F0246A" w:rsidRDefault="00F0246A" w:rsidP="00F0246A">
      <w:r>
        <w:t>комиссиях. В состав комиссии должны входить работники Отдела Образования.</w:t>
      </w:r>
    </w:p>
    <w:p w:rsidR="00F0246A" w:rsidRDefault="00F0246A" w:rsidP="00F0246A">
      <w:r>
        <w:t>Инвентаризационная комиссия возглавляется руководителем учреждения. Приказом</w:t>
      </w:r>
    </w:p>
    <w:p w:rsidR="00F0246A" w:rsidRDefault="00F0246A" w:rsidP="00F0246A">
      <w:r>
        <w:t>устанавливается порядок, сроки по проведению инвентаризации, и отражения ее</w:t>
      </w:r>
    </w:p>
    <w:p w:rsidR="00F0246A" w:rsidRDefault="00F0246A" w:rsidP="00F0246A">
      <w:r>
        <w:t>результатов в бухучете.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3 Учет денежных средств в кассе и расчетов с</w:t>
      </w:r>
    </w:p>
    <w:p w:rsidR="00F0246A" w:rsidRDefault="00F0246A" w:rsidP="00F0246A">
      <w:r>
        <w:t>подотчетными лицами.</w:t>
      </w:r>
    </w:p>
    <w:p w:rsidR="00F0246A" w:rsidRDefault="00F0246A" w:rsidP="00F0246A">
      <w:r>
        <w:t xml:space="preserve">   </w:t>
      </w:r>
    </w:p>
    <w:p w:rsidR="00F0246A" w:rsidRDefault="00F0246A" w:rsidP="00F0246A">
      <w:r>
        <w:t>3.1 Учет денежных</w:t>
      </w:r>
    </w:p>
    <w:p w:rsidR="00F0246A" w:rsidRDefault="00F0246A" w:rsidP="00F0246A">
      <w:r>
        <w:t>средств в кассе.</w:t>
      </w:r>
    </w:p>
    <w:p w:rsidR="00F0246A" w:rsidRDefault="00F0246A" w:rsidP="00F0246A"/>
    <w:p w:rsidR="00F0246A" w:rsidRDefault="00F0246A" w:rsidP="00F0246A">
      <w:r>
        <w:t>Прием наличных денег кассами предприятий производится по приходным кассовым</w:t>
      </w:r>
    </w:p>
    <w:p w:rsidR="00F0246A" w:rsidRDefault="00F0246A" w:rsidP="00F0246A">
      <w:r>
        <w:t>ордерам (Приложение 3), подписанным главным бухгалтером. В приеме денег</w:t>
      </w:r>
    </w:p>
    <w:p w:rsidR="00F0246A" w:rsidRDefault="00F0246A" w:rsidP="00F0246A">
      <w:r>
        <w:t>выдается квитанция (Приложение 3.1) за подписями главного бухгалтера. Выдача</w:t>
      </w:r>
    </w:p>
    <w:p w:rsidR="00F0246A" w:rsidRDefault="00F0246A" w:rsidP="00F0246A">
      <w:r>
        <w:t>наличных денег кассами предприятий производится по расходным кассовым ордерам</w:t>
      </w:r>
    </w:p>
    <w:p w:rsidR="00F0246A" w:rsidRDefault="00F0246A" w:rsidP="00F0246A">
      <w:r>
        <w:t>(Приложение 9) или надлежаще оформленным документам (платежным ведомостям,</w:t>
      </w:r>
    </w:p>
    <w:p w:rsidR="00F0246A" w:rsidRDefault="00F0246A" w:rsidP="00F0246A">
      <w:r>
        <w:t>заявлениям на выдачу денег, счетам) с наложением на этих документах штампа с</w:t>
      </w:r>
    </w:p>
    <w:p w:rsidR="00F0246A" w:rsidRDefault="00F0246A" w:rsidP="00F0246A">
      <w:r>
        <w:t>реквизитами расходного кассового ордера.</w:t>
      </w:r>
    </w:p>
    <w:p w:rsidR="00F0246A" w:rsidRDefault="00F0246A" w:rsidP="00F0246A">
      <w:r>
        <w:t>В централизованных бухгалтериях, обслуживающих бюджетные учреждения, на общую</w:t>
      </w:r>
    </w:p>
    <w:p w:rsidR="00F0246A" w:rsidRDefault="00F0246A" w:rsidP="00F0246A">
      <w:r>
        <w:t>сумму выданной зарплаты составляется один расходный кассовый ордер, дата и</w:t>
      </w:r>
    </w:p>
    <w:p w:rsidR="00F0246A" w:rsidRDefault="00F0246A" w:rsidP="00F0246A">
      <w:r>
        <w:t>номер которого проставляются на каждой платежной (расчетно-платежной)</w:t>
      </w:r>
    </w:p>
    <w:p w:rsidR="00F0246A" w:rsidRDefault="00F0246A" w:rsidP="00F0246A">
      <w:r>
        <w:t>ведомости (Приложение 4, 5).</w:t>
      </w:r>
    </w:p>
    <w:p w:rsidR="00F0246A" w:rsidRDefault="00F0246A" w:rsidP="00F0246A">
      <w:r>
        <w:t>При выдаче денег по расходному кассовому ордеру отдельному лицу кассир</w:t>
      </w:r>
    </w:p>
    <w:p w:rsidR="00F0246A" w:rsidRDefault="00F0246A" w:rsidP="00F0246A">
      <w:r>
        <w:t>требует предъявление документа, удостоверяющего личность получателя,</w:t>
      </w:r>
    </w:p>
    <w:p w:rsidR="00F0246A" w:rsidRDefault="00F0246A" w:rsidP="00F0246A">
      <w:r>
        <w:t>записывает наименование и номер документа, кем и когда он выдан и отбирает</w:t>
      </w:r>
    </w:p>
    <w:p w:rsidR="00F0246A" w:rsidRDefault="00F0246A" w:rsidP="00F0246A">
      <w:r>
        <w:t>расписку получателя. Выплата зарплаты, повременной нетрудоспособности,</w:t>
      </w:r>
    </w:p>
    <w:p w:rsidR="00F0246A" w:rsidRDefault="00F0246A" w:rsidP="00F0246A">
      <w:r>
        <w:t>стипендий производится кассиром по платежным ведомостям, без составления</w:t>
      </w:r>
    </w:p>
    <w:p w:rsidR="00F0246A" w:rsidRDefault="00F0246A" w:rsidP="00F0246A">
      <w:r>
        <w:t>расходного кассового ордера на каждого получателя.</w:t>
      </w:r>
    </w:p>
    <w:p w:rsidR="00F0246A" w:rsidRDefault="00F0246A" w:rsidP="00F0246A">
      <w:r>
        <w:t>Приходные кассовые ордера и квитанции к ним, а также расходные кассовые</w:t>
      </w:r>
    </w:p>
    <w:p w:rsidR="00F0246A" w:rsidRDefault="00F0246A" w:rsidP="00F0246A">
      <w:r>
        <w:t>ордера должны быть заполнены бухгалтерией четко и ясно шариковой ручкой.</w:t>
      </w:r>
    </w:p>
    <w:p w:rsidR="00F0246A" w:rsidRDefault="00F0246A" w:rsidP="00F0246A">
      <w:r>
        <w:t>Никаких подчисток в этих документах не допускается. Выдача приходных и</w:t>
      </w:r>
    </w:p>
    <w:p w:rsidR="00F0246A" w:rsidRDefault="00F0246A" w:rsidP="00F0246A">
      <w:r>
        <w:t>расходных кассовых ордеров на руки лицам, вносящим или получающим деньги,</w:t>
      </w:r>
    </w:p>
    <w:p w:rsidR="00F0246A" w:rsidRDefault="00F0246A" w:rsidP="00F0246A">
      <w:r>
        <w:t>запрещается. Прием и выдача денег по кассовым ордерам может производиться</w:t>
      </w:r>
    </w:p>
    <w:p w:rsidR="00F0246A" w:rsidRDefault="00F0246A" w:rsidP="00F0246A">
      <w:r>
        <w:t>только в день их составления. При получении приходных и расходных кассовых</w:t>
      </w:r>
    </w:p>
    <w:p w:rsidR="00F0246A" w:rsidRDefault="00F0246A" w:rsidP="00F0246A">
      <w:r>
        <w:t>ордеров кассир обязан проверить:</w:t>
      </w:r>
    </w:p>
    <w:p w:rsidR="00F0246A" w:rsidRDefault="00F0246A" w:rsidP="00F0246A">
      <w:r>
        <w:t>· Наличие и подлинность на документах подписи главного бухгалтера, а на</w:t>
      </w:r>
    </w:p>
    <w:p w:rsidR="00F0246A" w:rsidRDefault="00F0246A" w:rsidP="00F0246A">
      <w:r>
        <w:t>расходном кассовом ордере, разрешительные подписи руководителя предприятия;</w:t>
      </w:r>
    </w:p>
    <w:p w:rsidR="00F0246A" w:rsidRDefault="00F0246A" w:rsidP="00F0246A">
      <w:r>
        <w:t>· Правильность оформления документа.</w:t>
      </w:r>
    </w:p>
    <w:p w:rsidR="00F0246A" w:rsidRDefault="00F0246A" w:rsidP="00F0246A">
      <w:r>
        <w:t>В случае несоблюдения хотя бы одного из этих требований кассир возвращает</w:t>
      </w:r>
    </w:p>
    <w:p w:rsidR="00F0246A" w:rsidRDefault="00F0246A" w:rsidP="00F0246A">
      <w:r>
        <w:t>документы в бухгалтерию.</w:t>
      </w:r>
    </w:p>
    <w:p w:rsidR="00F0246A" w:rsidRDefault="00F0246A" w:rsidP="00F0246A">
      <w:r>
        <w:t>Приходные и расходные кассовые ордера после получения или выдачи по ним</w:t>
      </w:r>
    </w:p>
    <w:p w:rsidR="00F0246A" w:rsidRDefault="00F0246A" w:rsidP="00F0246A">
      <w:r>
        <w:t>наличных денег подписываются кассиром, а приложенные к ним документы</w:t>
      </w:r>
    </w:p>
    <w:p w:rsidR="00F0246A" w:rsidRDefault="00F0246A" w:rsidP="00F0246A">
      <w:r>
        <w:t>погашаются штампом или надписью «Оплачено», с указанием даты.</w:t>
      </w:r>
    </w:p>
    <w:p w:rsidR="00F0246A" w:rsidRDefault="00F0246A" w:rsidP="00F0246A">
      <w:r>
        <w:t>Приходные и расходные кассовые ордера до передачи в кассу регистрируются</w:t>
      </w:r>
    </w:p>
    <w:p w:rsidR="00F0246A" w:rsidRDefault="00F0246A" w:rsidP="00F0246A">
      <w:r>
        <w:t>бухгалтерией в журнале регистраций приходных и расходных кассовых ордеров.</w:t>
      </w:r>
    </w:p>
    <w:p w:rsidR="00F0246A" w:rsidRDefault="00F0246A" w:rsidP="00F0246A">
      <w:r>
        <w:t>Расходные кассовые ордера, оформленные на платежных (расчетно-платежных)</w:t>
      </w:r>
    </w:p>
    <w:p w:rsidR="00F0246A" w:rsidRDefault="00F0246A" w:rsidP="00F0246A">
      <w:r>
        <w:t>ведомостях на выплату зарплаты, регистрируются после её выдачи.</w:t>
      </w:r>
    </w:p>
    <w:p w:rsidR="00F0246A" w:rsidRDefault="00F0246A" w:rsidP="00F0246A">
      <w:r>
        <w:t>Учет кассовых операций в Отделе Образования МО «Котлас» ведется в кассовой</w:t>
      </w:r>
    </w:p>
    <w:p w:rsidR="00F0246A" w:rsidRDefault="00F0246A" w:rsidP="00F0246A">
      <w:r>
        <w:t>книге ф.440(Приложение 2). В каждом учреждении ведется только одна кассовая</w:t>
      </w:r>
    </w:p>
    <w:p w:rsidR="00F0246A" w:rsidRDefault="00F0246A" w:rsidP="00F0246A">
      <w:r>
        <w:t>книга, которая должна, прошнурована и опечатана сургучной печатью.</w:t>
      </w:r>
    </w:p>
    <w:p w:rsidR="00F0246A" w:rsidRDefault="00F0246A" w:rsidP="00F0246A">
      <w:r>
        <w:t>Записи в кассовую книгу производятся кассиром сразу же после получения или</w:t>
      </w:r>
    </w:p>
    <w:p w:rsidR="00F0246A" w:rsidRDefault="00F0246A" w:rsidP="00F0246A">
      <w:r>
        <w:t>выдачи денег по каждому ордеру. Ежедневно, в конце рабочего дня,  кассир</w:t>
      </w:r>
    </w:p>
    <w:p w:rsidR="00F0246A" w:rsidRDefault="00F0246A" w:rsidP="00F0246A">
      <w:r>
        <w:t>подсчитывает итоги операций за день, выводит остаток денег в кассе на</w:t>
      </w:r>
    </w:p>
    <w:p w:rsidR="00F0246A" w:rsidRDefault="00F0246A" w:rsidP="00F0246A">
      <w:r>
        <w:t>следующее число и передает в бухгалтерию в качестве отчета кассира второй</w:t>
      </w:r>
    </w:p>
    <w:p w:rsidR="00F0246A" w:rsidRDefault="00F0246A" w:rsidP="00F0246A">
      <w:r>
        <w:t>отрывной лист с приходными и расходными кассовыми документами под расписку в</w:t>
      </w:r>
    </w:p>
    <w:p w:rsidR="00F0246A" w:rsidRDefault="00F0246A" w:rsidP="00F0246A">
      <w:r>
        <w:t>кассовой книге.</w:t>
      </w:r>
    </w:p>
    <w:p w:rsidR="00F0246A" w:rsidRDefault="00F0246A" w:rsidP="00F0246A">
      <w:r>
        <w:t>Выдача денег из кассы, не подтвержденная распиской получателя в расходном</w:t>
      </w:r>
    </w:p>
    <w:p w:rsidR="00F0246A" w:rsidRDefault="00F0246A" w:rsidP="00F0246A">
      <w:r>
        <w:t>кассовом ордере или в другом, заменяющем его документе, в оправдание остатка</w:t>
      </w:r>
    </w:p>
    <w:p w:rsidR="00F0246A" w:rsidRDefault="00F0246A" w:rsidP="00F0246A">
      <w:r>
        <w:t>наличных денег в кассе не принимается. Эта сумма считается недостачей и</w:t>
      </w:r>
    </w:p>
    <w:p w:rsidR="00F0246A" w:rsidRDefault="00F0246A" w:rsidP="00F0246A">
      <w:r>
        <w:t>взыскивается с кассира. Наличные деньги, не оправданные приходными кассовыми</w:t>
      </w:r>
    </w:p>
    <w:p w:rsidR="00F0246A" w:rsidRDefault="00F0246A" w:rsidP="00F0246A">
      <w:r>
        <w:t>ордерами считаются излишком кассы и зачисляются в доход бюджета.</w:t>
      </w:r>
    </w:p>
    <w:p w:rsidR="00F0246A" w:rsidRDefault="00F0246A" w:rsidP="00F0246A">
      <w:r>
        <w:t>Не реже одного раза в месяц на каждом предприятии производится внезапная</w:t>
      </w:r>
    </w:p>
    <w:p w:rsidR="00F0246A" w:rsidRDefault="00F0246A" w:rsidP="00F0246A">
      <w:r>
        <w:t>ревизия кассы с полным полистным пересчетом всех денег и проверкой других</w:t>
      </w:r>
    </w:p>
    <w:p w:rsidR="00F0246A" w:rsidRDefault="00F0246A" w:rsidP="00F0246A">
      <w:r>
        <w:t>ценностей, находящихся в кассе. Для производства ревизии кассы приказом</w:t>
      </w:r>
    </w:p>
    <w:p w:rsidR="00F0246A" w:rsidRDefault="00F0246A" w:rsidP="00F0246A">
      <w:r>
        <w:t>руководителя назначается комиссия, которая составляет акт по результатам</w:t>
      </w:r>
    </w:p>
    <w:p w:rsidR="00F0246A" w:rsidRDefault="00F0246A" w:rsidP="00F0246A">
      <w:r>
        <w:t>ревизии (Приложение 8). При обнаружении ревизией недостачи или излишка</w:t>
      </w:r>
    </w:p>
    <w:p w:rsidR="00F0246A" w:rsidRDefault="00F0246A" w:rsidP="00F0246A">
      <w:r>
        <w:t>ценностей в кассе в акте указывается сумма недостачи или излишка и</w:t>
      </w:r>
    </w:p>
    <w:p w:rsidR="00F0246A" w:rsidRDefault="00F0246A" w:rsidP="00F0246A">
      <w:r>
        <w:t>обстоятельства их возникновения. Лица, виновные в систематическом нарушении</w:t>
      </w:r>
    </w:p>
    <w:p w:rsidR="00F0246A" w:rsidRDefault="00F0246A" w:rsidP="00F0246A">
      <w:r>
        <w:t>кассовой дисциплины, привлекаются к ответственности в установленном порядке.</w:t>
      </w:r>
    </w:p>
    <w:p w:rsidR="00F0246A" w:rsidRDefault="00F0246A" w:rsidP="00F0246A">
      <w:r>
        <w:t>Ответственность за соблюдение настоящих Правил возлагается на руководителей</w:t>
      </w:r>
    </w:p>
    <w:p w:rsidR="00F0246A" w:rsidRDefault="00F0246A" w:rsidP="00F0246A">
      <w:r>
        <w:t>предприятий, главных бухгалтеров. Аналитический учет по субсчету 170 «Расчеты</w:t>
      </w:r>
    </w:p>
    <w:p w:rsidR="00F0246A" w:rsidRDefault="00F0246A" w:rsidP="00F0246A">
      <w:r>
        <w:t>по недостачам» ведется на карточке ф.292 по каждому виновному лицу с</w:t>
      </w:r>
    </w:p>
    <w:p w:rsidR="00F0246A" w:rsidRDefault="00F0246A" w:rsidP="00F0246A">
      <w:r>
        <w:t>указанием Ф.И.О., должности, даты возникновения задолженности и суммы</w:t>
      </w:r>
    </w:p>
    <w:p w:rsidR="00F0246A" w:rsidRDefault="00F0246A" w:rsidP="00F0246A">
      <w:r>
        <w:t>недостачи. На этом субсчете учитываются недостач и хищений денежных средств,</w:t>
      </w:r>
    </w:p>
    <w:p w:rsidR="00F0246A" w:rsidRDefault="00F0246A" w:rsidP="00F0246A">
      <w:r>
        <w:t>суммы потерь от порчи материальных ценностей, отнесенные за счет виновных</w:t>
      </w:r>
    </w:p>
    <w:p w:rsidR="00F0246A" w:rsidRDefault="00F0246A" w:rsidP="00F0246A">
      <w:r>
        <w:t>лиц. При недостаче денежных средств субсчет 170 дебетуется с кредитом</w:t>
      </w:r>
    </w:p>
    <w:p w:rsidR="00F0246A" w:rsidRDefault="00F0246A" w:rsidP="00F0246A">
      <w:r>
        <w:t>субсчета 120. Суммы недостач денежных средств относятся напрямую на счета</w:t>
      </w:r>
    </w:p>
    <w:p w:rsidR="00F0246A" w:rsidRDefault="00F0246A" w:rsidP="00F0246A">
      <w:r>
        <w:t>учета расчетов с виновными лицами. В случае не установления виновных лиц</w:t>
      </w:r>
    </w:p>
    <w:p w:rsidR="00F0246A" w:rsidRDefault="00F0246A" w:rsidP="00F0246A">
      <w:r>
        <w:t>данная сумма денежных средств относится за счет соответствующего источника:</w:t>
      </w:r>
    </w:p>
    <w:p w:rsidR="00F0246A" w:rsidRDefault="00F0246A" w:rsidP="00F0246A">
      <w:r>
        <w:t>·                   По бюджетным средствам – субсчет 140-1, 141-1;</w:t>
      </w:r>
    </w:p>
    <w:p w:rsidR="00F0246A" w:rsidRDefault="00F0246A" w:rsidP="00F0246A">
      <w:r>
        <w:t>·                   По целевым средствам – 270-3;</w:t>
      </w:r>
    </w:p>
    <w:p w:rsidR="00F0246A" w:rsidRDefault="00F0246A" w:rsidP="00F0246A">
      <w:r>
        <w:t>·                   На содержание учреждения по суммам выручки от</w:t>
      </w:r>
    </w:p>
    <w:p w:rsidR="00F0246A" w:rsidRDefault="00F0246A" w:rsidP="00F0246A">
      <w:r>
        <w:t>осуществления предпринимательской деятельности, приносящей доход – 241-2.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3.2 Расчеты с подотчетными лицами.</w:t>
      </w:r>
    </w:p>
    <w:p w:rsidR="00F0246A" w:rsidRDefault="00F0246A" w:rsidP="00F0246A"/>
    <w:p w:rsidR="00F0246A" w:rsidRDefault="00F0246A" w:rsidP="00F0246A">
      <w:r>
        <w:t>Учет выдачи из кассы наличных денег доверенным лицам ведется кассиром в книге</w:t>
      </w:r>
    </w:p>
    <w:p w:rsidR="00F0246A" w:rsidRDefault="00F0246A" w:rsidP="00F0246A">
      <w:r>
        <w:t>учета выданных раздатчиком денег на выплату зарплаты и стипендии ф.320. При</w:t>
      </w:r>
    </w:p>
    <w:p w:rsidR="00F0246A" w:rsidRDefault="00F0246A" w:rsidP="00F0246A">
      <w:r>
        <w:t>выдаче денег под отчет нескольким лицам в замен индивидуальных расходных</w:t>
      </w:r>
    </w:p>
    <w:p w:rsidR="00F0246A" w:rsidRDefault="00F0246A" w:rsidP="00F0246A">
      <w:r>
        <w:t>кассовых ордеров применяется ведомость на выдачу денег из кассы подотчетным</w:t>
      </w:r>
    </w:p>
    <w:p w:rsidR="00F0246A" w:rsidRDefault="00F0246A" w:rsidP="00F0246A">
      <w:r>
        <w:t>лицам ф.317 (Приложение 6). Выдача денег под отчет для приобретения</w:t>
      </w:r>
    </w:p>
    <w:p w:rsidR="00F0246A" w:rsidRDefault="00F0246A" w:rsidP="00F0246A">
      <w:r>
        <w:t>материальных ценностей может производиться либо под отчет на хоз. и</w:t>
      </w:r>
    </w:p>
    <w:p w:rsidR="00F0246A" w:rsidRDefault="00F0246A" w:rsidP="00F0246A">
      <w:r>
        <w:t>операционные расходы, либо в порядке возмещения производственных сотрудником</w:t>
      </w:r>
    </w:p>
    <w:p w:rsidR="00F0246A" w:rsidRDefault="00F0246A" w:rsidP="00F0246A">
      <w:r>
        <w:t>из личных средств расходов на нужды учреждения. Выдача наличных денег под</w:t>
      </w:r>
    </w:p>
    <w:p w:rsidR="00F0246A" w:rsidRDefault="00F0246A" w:rsidP="00F0246A">
      <w:r>
        <w:t>отчет на расходы, связанные со служебными командировками, производится в</w:t>
      </w:r>
    </w:p>
    <w:p w:rsidR="00F0246A" w:rsidRDefault="00F0246A" w:rsidP="00F0246A">
      <w:r>
        <w:t>пределах сумм, причитающихся командировочным лицам. Выдача наличных денег под</w:t>
      </w:r>
    </w:p>
    <w:p w:rsidR="00F0246A" w:rsidRDefault="00F0246A" w:rsidP="00F0246A">
      <w:r>
        <w:t>отчет производится при условии полного отчета конкретного подотчетного лица</w:t>
      </w:r>
    </w:p>
    <w:p w:rsidR="00F0246A" w:rsidRDefault="00F0246A" w:rsidP="00F0246A">
      <w:r>
        <w:t>по ранее выданному ему авансу. Лица, получившие наличные деньги под отчет,</w:t>
      </w:r>
    </w:p>
    <w:p w:rsidR="00F0246A" w:rsidRDefault="00F0246A" w:rsidP="00F0246A">
      <w:r>
        <w:t>обязаны не позднее 3-х рабочих дней по истечении срока, на который они</w:t>
      </w:r>
    </w:p>
    <w:p w:rsidR="00F0246A" w:rsidRDefault="00F0246A" w:rsidP="00F0246A">
      <w:r>
        <w:t>выданы, или со дня возвращения из командировки, предъявить в бухгалтерию</w:t>
      </w:r>
    </w:p>
    <w:p w:rsidR="00F0246A" w:rsidRDefault="00F0246A" w:rsidP="00F0246A">
      <w:r>
        <w:t>отчет об израсходованных суммах и сделать окончательный расчет по ним.</w:t>
      </w:r>
    </w:p>
    <w:p w:rsidR="00F0246A" w:rsidRDefault="00F0246A" w:rsidP="00F0246A">
      <w:r>
        <w:t>Подотчетное лицо представляет в бухгалтерию авансовый отчет (форма №286)</w:t>
      </w:r>
    </w:p>
    <w:p w:rsidR="00F0246A" w:rsidRDefault="00F0246A" w:rsidP="00F0246A">
      <w:r>
        <w:t>(Приложение 18), на основании которого списывается ранее выданный аванс.</w:t>
      </w:r>
    </w:p>
    <w:p w:rsidR="00F0246A" w:rsidRDefault="00F0246A" w:rsidP="00F0246A">
      <w:r>
        <w:t>Бухгалтерия проверяет приложенные к отчету первичные оправдательные</w:t>
      </w:r>
    </w:p>
    <w:p w:rsidR="00F0246A" w:rsidRDefault="00F0246A" w:rsidP="00F0246A">
      <w:r>
        <w:t>документы, подтверждающие произведенные за счет подотчетных сумм расходы, на</w:t>
      </w:r>
    </w:p>
    <w:p w:rsidR="00F0246A" w:rsidRDefault="00F0246A" w:rsidP="00F0246A">
      <w:r>
        <w:t>предмет правильности заполнения всех реквизитов.</w:t>
      </w:r>
    </w:p>
    <w:p w:rsidR="00F0246A" w:rsidRDefault="00F0246A" w:rsidP="00F0246A">
      <w:r>
        <w:t>Аналитический учет расчетов с подотчетными лицами ведется в накопительной</w:t>
      </w:r>
    </w:p>
    <w:p w:rsidR="00F0246A" w:rsidRDefault="00F0246A" w:rsidP="00F0246A">
      <w:r>
        <w:t>ведомости по расчетам с подотчетными лицами ф.386 (Приложение 19) (М-О 8)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4 Учет денежных средств на расчетном счете и на других счетах в банках.</w:t>
      </w:r>
    </w:p>
    <w:p w:rsidR="00F0246A" w:rsidRDefault="00F0246A" w:rsidP="00F0246A"/>
    <w:p w:rsidR="00F0246A" w:rsidRDefault="00F0246A" w:rsidP="00F0246A">
      <w:r>
        <w:t>Движение бюджетных средств и средств, полученных за счет внебюджетных</w:t>
      </w:r>
    </w:p>
    <w:p w:rsidR="00F0246A" w:rsidRDefault="00F0246A" w:rsidP="00F0246A">
      <w:r>
        <w:t>источников, учитывается в Городском отделе Образования на счетах органа</w:t>
      </w:r>
    </w:p>
    <w:p w:rsidR="00F0246A" w:rsidRDefault="00F0246A" w:rsidP="00F0246A">
      <w:r>
        <w:t>казначейства, в кассе, прочих денежных документах. На счете 10 «Средства</w:t>
      </w:r>
    </w:p>
    <w:p w:rsidR="00F0246A" w:rsidRDefault="00F0246A" w:rsidP="00F0246A">
      <w:r>
        <w:t>бюджетов субъектов РФ и местных бюджетов» учитываются средства, направляемые</w:t>
      </w:r>
    </w:p>
    <w:p w:rsidR="00F0246A" w:rsidRDefault="00F0246A" w:rsidP="00F0246A">
      <w:r>
        <w:t>учреждениям на текущие и капитальные расходы по смете доходов и расходов из</w:t>
      </w:r>
    </w:p>
    <w:p w:rsidR="00F0246A" w:rsidRDefault="00F0246A" w:rsidP="00F0246A">
      <w:r>
        <w:t>бюджетов субъектов РФ и местных бюджетов. Главным распорядителям, получателям</w:t>
      </w:r>
    </w:p>
    <w:p w:rsidR="00F0246A" w:rsidRDefault="00F0246A" w:rsidP="00F0246A">
      <w:r>
        <w:t>средств бюджетов субъектов РФ и местных бюджетов в кредитных организациях</w:t>
      </w:r>
    </w:p>
    <w:p w:rsidR="00F0246A" w:rsidRDefault="00F0246A" w:rsidP="00F0246A">
      <w:r>
        <w:t>открываются отдельные счета:</w:t>
      </w:r>
    </w:p>
    <w:p w:rsidR="00F0246A" w:rsidRDefault="00F0246A" w:rsidP="00F0246A">
      <w:r>
        <w:t>·                   На расходы учреждений, находящихся в ведении главного</w:t>
      </w:r>
    </w:p>
    <w:p w:rsidR="00F0246A" w:rsidRDefault="00F0246A" w:rsidP="00F0246A">
      <w:r>
        <w:t>распорядителя, распорядителя и на другие мероприятия;</w:t>
      </w:r>
    </w:p>
    <w:p w:rsidR="00F0246A" w:rsidRDefault="00F0246A" w:rsidP="00F0246A">
      <w:r>
        <w:t xml:space="preserve">                   ·                   На расходы учреждения.                   </w:t>
      </w:r>
    </w:p>
    <w:p w:rsidR="00F0246A" w:rsidRDefault="00F0246A" w:rsidP="00F0246A">
      <w:r>
        <w:t>Расходование средств со счетов учреждений производится в пределах остатков</w:t>
      </w:r>
    </w:p>
    <w:p w:rsidR="00F0246A" w:rsidRDefault="00F0246A" w:rsidP="00F0246A">
      <w:r>
        <w:t>средств на этих счетах. Остатки средств по счету 10 должны соответствовать</w:t>
      </w:r>
    </w:p>
    <w:p w:rsidR="00F0246A" w:rsidRDefault="00F0246A" w:rsidP="00F0246A">
      <w:r>
        <w:t>остаткам на счетах в кредитных организациях. Для сверки правильности записей</w:t>
      </w:r>
    </w:p>
    <w:p w:rsidR="00F0246A" w:rsidRDefault="00F0246A" w:rsidP="00F0246A">
      <w:r>
        <w:t>по счетам кредитная организация выдает или высылает выписки и приложенные к</w:t>
      </w:r>
    </w:p>
    <w:p w:rsidR="00F0246A" w:rsidRDefault="00F0246A" w:rsidP="00F0246A">
      <w:r>
        <w:t>ним документы в сроки, согласованные с учреждениями. Остатки средств на</w:t>
      </w:r>
    </w:p>
    <w:p w:rsidR="00F0246A" w:rsidRDefault="00F0246A" w:rsidP="00F0246A">
      <w:r>
        <w:t>счетах учреждений на конец года не отзываются со счетов, а переходят на</w:t>
      </w:r>
    </w:p>
    <w:p w:rsidR="00F0246A" w:rsidRDefault="00F0246A" w:rsidP="00F0246A">
      <w:r>
        <w:t>следующий год и засчитываются при дальнейшем финансировании из бюджета.</w:t>
      </w:r>
    </w:p>
    <w:p w:rsidR="00F0246A" w:rsidRDefault="00F0246A" w:rsidP="00F0246A">
      <w:r>
        <w:t>Учет операций по движению средств на счетах учреждений ведется в</w:t>
      </w:r>
    </w:p>
    <w:p w:rsidR="00F0246A" w:rsidRDefault="00F0246A" w:rsidP="00F0246A">
      <w:r>
        <w:t>накопительной ведомости ф.381 (М-О №2) (Приложение 11 – 11/11). В</w:t>
      </w:r>
    </w:p>
    <w:p w:rsidR="00F0246A" w:rsidRDefault="00F0246A" w:rsidP="00F0246A">
      <w:r>
        <w:t>учреждениях, где по объему операций не требуется составление накопительных</w:t>
      </w:r>
    </w:p>
    <w:p w:rsidR="00F0246A" w:rsidRDefault="00F0246A" w:rsidP="00F0246A">
      <w:r>
        <w:t>ведомостей и при наличии нескольких счетов в кредитной организации, учет</w:t>
      </w:r>
    </w:p>
    <w:p w:rsidR="00F0246A" w:rsidRDefault="00F0246A" w:rsidP="00F0246A">
      <w:r>
        <w:t>движения средств ведется на карточке учета средств и расчетов ф.292 по</w:t>
      </w:r>
    </w:p>
    <w:p w:rsidR="00F0246A" w:rsidRDefault="00F0246A" w:rsidP="00F0246A">
      <w:r>
        <w:t>каждому счету.</w:t>
      </w:r>
    </w:p>
    <w:p w:rsidR="00F0246A" w:rsidRDefault="00F0246A" w:rsidP="00F0246A">
      <w:r>
        <w:t>На субсчете 100 «Средства для перевода учреждения, находящимся в ведении</w:t>
      </w:r>
    </w:p>
    <w:p w:rsidR="00F0246A" w:rsidRDefault="00F0246A" w:rsidP="00F0246A">
      <w:r>
        <w:t>главного распорядителя и на другие мероприятия» учитывается движение средств,</w:t>
      </w:r>
    </w:p>
    <w:p w:rsidR="00F0246A" w:rsidRDefault="00F0246A" w:rsidP="00F0246A">
      <w:r>
        <w:t>поступивших в распоряжение главного распорядителя, распорядителя, для</w:t>
      </w:r>
    </w:p>
    <w:p w:rsidR="00F0246A" w:rsidRDefault="00F0246A" w:rsidP="00F0246A">
      <w:r>
        <w:t>перевода средств учреждения, находящимся в их ведении.</w:t>
      </w:r>
    </w:p>
    <w:p w:rsidR="00F0246A" w:rsidRDefault="00F0246A" w:rsidP="00F0246A">
      <w:r>
        <w:t>Полученное финансирование отражается по дебету субсчета 100 и кредиту</w:t>
      </w:r>
    </w:p>
    <w:p w:rsidR="00F0246A" w:rsidRDefault="00F0246A" w:rsidP="00F0246A">
      <w:r>
        <w:t>субсчета 230. При использовании средств на основании первичных учетных</w:t>
      </w:r>
    </w:p>
    <w:p w:rsidR="00F0246A" w:rsidRDefault="00F0246A" w:rsidP="00F0246A">
      <w:r>
        <w:t>документов производятся записи в дебет соответствующих субсчетов счетов</w:t>
      </w:r>
    </w:p>
    <w:p w:rsidR="00F0246A" w:rsidRDefault="00F0246A" w:rsidP="00F0246A">
      <w:r>
        <w:t>12,15,16,17,19,20 и кредит субсчета 100.</w:t>
      </w:r>
    </w:p>
    <w:p w:rsidR="00F0246A" w:rsidRDefault="00F0246A" w:rsidP="00F0246A">
      <w:r>
        <w:t>Аналитический учет полученного финансирования ведется учреждением в разрезе</w:t>
      </w:r>
    </w:p>
    <w:p w:rsidR="00F0246A" w:rsidRDefault="00F0246A" w:rsidP="00F0246A">
      <w:r>
        <w:t>доведенных кодов бюджетной классификации РФ в ведомости аналитического учета</w:t>
      </w:r>
    </w:p>
    <w:p w:rsidR="00F0246A" w:rsidRDefault="00F0246A" w:rsidP="00F0246A">
      <w:r>
        <w:t>ассигнований, объемов финансирования и кассовых расходов получателя бюджетных</w:t>
      </w:r>
    </w:p>
    <w:p w:rsidR="00F0246A" w:rsidRDefault="00F0246A" w:rsidP="00F0246A">
      <w:r>
        <w:t>средств ф.294.</w:t>
      </w:r>
    </w:p>
    <w:p w:rsidR="00F0246A" w:rsidRDefault="00F0246A" w:rsidP="00F0246A">
      <w:r>
        <w:t>В разделе 1 ведомости ф.294 записываются ассигнования, доведенные получателю</w:t>
      </w:r>
    </w:p>
    <w:p w:rsidR="00F0246A" w:rsidRDefault="00F0246A" w:rsidP="00F0246A">
      <w:r>
        <w:t>в разрезе разделов и подразделов, целевых статей и видов расходов бюджетной</w:t>
      </w:r>
    </w:p>
    <w:p w:rsidR="00F0246A" w:rsidRDefault="00F0246A" w:rsidP="00F0246A">
      <w:r>
        <w:t>классификации РФ.</w:t>
      </w:r>
    </w:p>
    <w:p w:rsidR="00F0246A" w:rsidRDefault="00F0246A" w:rsidP="00F0246A">
      <w:r>
        <w:t>В разделе 2 ведомости ф.294 ведется учет объемов финансирования, выделяемых в</w:t>
      </w:r>
    </w:p>
    <w:p w:rsidR="00F0246A" w:rsidRDefault="00F0246A" w:rsidP="00F0246A">
      <w:r>
        <w:t>течение месяца получателю в разрезе доведенных при финансировании кодов</w:t>
      </w:r>
    </w:p>
    <w:p w:rsidR="00F0246A" w:rsidRDefault="00F0246A" w:rsidP="00F0246A">
      <w:r>
        <w:t>экономической классификации расходов бюджетов РФ.</w:t>
      </w:r>
    </w:p>
    <w:p w:rsidR="00F0246A" w:rsidRDefault="00F0246A" w:rsidP="00F0246A">
      <w:r>
        <w:t>В ведомости ф.294 учет операций ведется по датам выписки со счета кредитной</w:t>
      </w:r>
    </w:p>
    <w:p w:rsidR="00F0246A" w:rsidRDefault="00F0246A" w:rsidP="00F0246A">
      <w:r>
        <w:t>организации.</w:t>
      </w:r>
    </w:p>
    <w:p w:rsidR="00F0246A" w:rsidRDefault="00F0246A" w:rsidP="00F0246A">
      <w:r>
        <w:t>Аналитический учет кассовых расходов ведется в разделе 3 ведомости ф.294 в</w:t>
      </w:r>
    </w:p>
    <w:p w:rsidR="00F0246A" w:rsidRDefault="00F0246A" w:rsidP="00F0246A">
      <w:r>
        <w:t>разрезе тех кодов предметных статей, подстатей с разбивкой по элементам</w:t>
      </w:r>
    </w:p>
    <w:p w:rsidR="00F0246A" w:rsidRDefault="00F0246A" w:rsidP="00F0246A">
      <w:r>
        <w:t>экономической классификации расходов бюджетов бюджетной классификации РФ.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 xml:space="preserve">      </w:t>
      </w:r>
    </w:p>
    <w:p w:rsidR="00F0246A" w:rsidRDefault="00F0246A" w:rsidP="00F0246A">
      <w:r>
        <w:t>5 Учет материалов и МБП.</w:t>
      </w:r>
    </w:p>
    <w:p w:rsidR="00F0246A" w:rsidRDefault="00F0246A" w:rsidP="00F0246A"/>
    <w:p w:rsidR="00F0246A" w:rsidRDefault="00F0246A" w:rsidP="00F0246A">
      <w:r>
        <w:t>В состав малоценных предметов входят:</w:t>
      </w:r>
    </w:p>
    <w:p w:rsidR="00F0246A" w:rsidRDefault="00F0246A" w:rsidP="00F0246A">
      <w:r>
        <w:t>·                   Предметы со сроком полезного использования менее 12 мес.,</w:t>
      </w:r>
    </w:p>
    <w:p w:rsidR="00F0246A" w:rsidRDefault="00F0246A" w:rsidP="00F0246A">
      <w:r>
        <w:t>независимо от их стоимости;</w:t>
      </w:r>
    </w:p>
    <w:p w:rsidR="00F0246A" w:rsidRDefault="00F0246A" w:rsidP="00F0246A">
      <w:r>
        <w:t>·                   Предметы стоимости на дату приобретения не более 50-</w:t>
      </w:r>
    </w:p>
    <w:p w:rsidR="00F0246A" w:rsidRDefault="00F0246A" w:rsidP="00F0246A">
      <w:r>
        <w:t>кратного минимального размера оплаты труда;</w:t>
      </w:r>
    </w:p>
    <w:p w:rsidR="00F0246A" w:rsidRDefault="00F0246A" w:rsidP="00F0246A">
      <w:r>
        <w:t>·                   Следующие предметы независимо от их стоимости и срока</w:t>
      </w:r>
    </w:p>
    <w:p w:rsidR="00F0246A" w:rsidRDefault="00F0246A" w:rsidP="00F0246A">
      <w:r>
        <w:t>полезного использования:</w:t>
      </w:r>
    </w:p>
    <w:p w:rsidR="00F0246A" w:rsidRDefault="00F0246A" w:rsidP="00F0246A">
      <w:r>
        <w:t>1.           специальные инструменты и приспособления, предназначенные для</w:t>
      </w:r>
    </w:p>
    <w:p w:rsidR="00F0246A" w:rsidRDefault="00F0246A" w:rsidP="00F0246A">
      <w:r>
        <w:t>серийного и массового производства;</w:t>
      </w:r>
    </w:p>
    <w:p w:rsidR="00F0246A" w:rsidRDefault="00F0246A" w:rsidP="00F0246A">
      <w:r>
        <w:t>2.           форменная одежда, обувь, предназначенная для выдаче работникам</w:t>
      </w:r>
    </w:p>
    <w:p w:rsidR="00F0246A" w:rsidRDefault="00F0246A" w:rsidP="00F0246A">
      <w:r>
        <w:t>учреждения;</w:t>
      </w:r>
    </w:p>
    <w:p w:rsidR="00F0246A" w:rsidRDefault="00F0246A" w:rsidP="00F0246A">
      <w:r>
        <w:t>3.           временные сооружения;</w:t>
      </w:r>
    </w:p>
    <w:p w:rsidR="00F0246A" w:rsidRDefault="00F0246A" w:rsidP="00F0246A">
      <w:r>
        <w:t>4.           молодняк и животные на откорме, птица и т.д.</w:t>
      </w:r>
    </w:p>
    <w:p w:rsidR="00F0246A" w:rsidRDefault="00F0246A" w:rsidP="00F0246A">
      <w:r>
        <w:t>·                   бензомоторные пилы, сплаванный трос.</w:t>
      </w:r>
    </w:p>
    <w:p w:rsidR="00F0246A" w:rsidRDefault="00F0246A" w:rsidP="00F0246A">
      <w:r>
        <w:t>Счет 07 «малоценные предметы подразделяется на субсчета:</w:t>
      </w:r>
    </w:p>
    <w:p w:rsidR="00F0246A" w:rsidRDefault="00F0246A" w:rsidP="00F0246A">
      <w:r>
        <w:t>070 «малоценные предметы на складе»;</w:t>
      </w:r>
    </w:p>
    <w:p w:rsidR="00F0246A" w:rsidRDefault="00F0246A" w:rsidP="00F0246A">
      <w:r>
        <w:t>071 «малоценные предметы в эксплуатации»;</w:t>
      </w:r>
    </w:p>
    <w:p w:rsidR="00F0246A" w:rsidRDefault="00F0246A" w:rsidP="00F0246A">
      <w:r>
        <w:t>072 «белье, пастельные принадлежности, одежда и обувь на складе»;</w:t>
      </w:r>
    </w:p>
    <w:p w:rsidR="00F0246A" w:rsidRDefault="00F0246A" w:rsidP="00F0246A">
      <w:r>
        <w:t>073 белье, пастельные принадлежности, одежда и обувь в эксплуатации».</w:t>
      </w:r>
    </w:p>
    <w:p w:rsidR="00F0246A" w:rsidRDefault="00F0246A" w:rsidP="00F0246A">
      <w:r>
        <w:t>Малоценные предметы отражаются в бухгалтерском учете и отчетности по</w:t>
      </w:r>
    </w:p>
    <w:p w:rsidR="00F0246A" w:rsidRDefault="00F0246A" w:rsidP="00F0246A">
      <w:r>
        <w:t>первоначальной стоимости, т.е. по фактическим расходам на их приобретение.</w:t>
      </w:r>
    </w:p>
    <w:p w:rsidR="00F0246A" w:rsidRDefault="00F0246A" w:rsidP="00F0246A">
      <w:r>
        <w:t>На субсчете 070 «малоценные предметы на складе» учитываются малоценные</w:t>
      </w:r>
    </w:p>
    <w:p w:rsidR="00F0246A" w:rsidRDefault="00F0246A" w:rsidP="00F0246A">
      <w:r>
        <w:t>предметы, находящиеся на складе, не зависимо от их стоимости.</w:t>
      </w:r>
    </w:p>
    <w:p w:rsidR="00F0246A" w:rsidRDefault="00F0246A" w:rsidP="00F0246A">
      <w:r>
        <w:t>Малоценные предметы по мере их приобретения отражаются по дебету субсчета 070</w:t>
      </w:r>
    </w:p>
    <w:p w:rsidR="00F0246A" w:rsidRDefault="00F0246A" w:rsidP="00F0246A">
      <w:r>
        <w:t>и кредиту соответствующих субсчетов счетов 09, 10, 11, 16, 17. Одновременно</w:t>
      </w:r>
    </w:p>
    <w:p w:rsidR="00F0246A" w:rsidRDefault="00F0246A" w:rsidP="00F0246A">
      <w:r>
        <w:t>производится запись по дебету соответствующих субсчетов счетов 20, 22 и</w:t>
      </w:r>
    </w:p>
    <w:p w:rsidR="00F0246A" w:rsidRDefault="00F0246A" w:rsidP="00F0246A">
      <w:r>
        <w:t>кредиту субсчета 260.</w:t>
      </w:r>
    </w:p>
    <w:p w:rsidR="00F0246A" w:rsidRDefault="00F0246A" w:rsidP="00F0246A">
      <w:r>
        <w:t>Малоценные предметы при отпуске их в эксплуатацию записываются в кредит</w:t>
      </w:r>
    </w:p>
    <w:p w:rsidR="00F0246A" w:rsidRDefault="00F0246A" w:rsidP="00F0246A">
      <w:r>
        <w:t>субсчета 070 и дебет субсчета 071, а стоимостью за единицу до ½</w:t>
      </w:r>
    </w:p>
    <w:p w:rsidR="00F0246A" w:rsidRDefault="00F0246A" w:rsidP="00F0246A">
      <w:r>
        <w:t>минимального размере оплаты труда, записываются в дебет субсчета 260 и кредит</w:t>
      </w:r>
    </w:p>
    <w:p w:rsidR="00F0246A" w:rsidRDefault="00F0246A" w:rsidP="00F0246A">
      <w:r>
        <w:t>субсчета 070.</w:t>
      </w:r>
    </w:p>
    <w:p w:rsidR="00F0246A" w:rsidRDefault="00F0246A" w:rsidP="00F0246A">
      <w:r>
        <w:t>Учет малоценных предметов, находящихся на складе ведется материально</w:t>
      </w:r>
    </w:p>
    <w:p w:rsidR="00F0246A" w:rsidRDefault="00F0246A" w:rsidP="00F0246A">
      <w:r>
        <w:t>ответственными лицами по наименованиям предметов и количеству в книге ф. м-</w:t>
      </w:r>
    </w:p>
    <w:p w:rsidR="00F0246A" w:rsidRDefault="00F0246A" w:rsidP="00F0246A">
      <w:r>
        <w:t>17. Выдача предметов со склада в эксплуатацию стоимостью до ½ МРОТ</w:t>
      </w:r>
    </w:p>
    <w:p w:rsidR="00F0246A" w:rsidRDefault="00F0246A" w:rsidP="00F0246A">
      <w:r>
        <w:t>производится на основании ведомости выдаче материалов на нужды учреждений ф.</w:t>
      </w:r>
    </w:p>
    <w:p w:rsidR="00F0246A" w:rsidRDefault="00F0246A" w:rsidP="00F0246A">
      <w:r>
        <w:t>410 (Приложение 25), а свыше ½ МРОТ – по накладной (требованию) ф.</w:t>
      </w:r>
    </w:p>
    <w:p w:rsidR="00F0246A" w:rsidRDefault="00F0246A" w:rsidP="00F0246A">
      <w:r>
        <w:t>434, которая выписывается в двух экземплярах.</w:t>
      </w:r>
    </w:p>
    <w:p w:rsidR="00F0246A" w:rsidRDefault="00F0246A" w:rsidP="00F0246A">
      <w:r>
        <w:t>Аналитический учет по субсчету 070 в бухгалтерии ведется по наименованиям</w:t>
      </w:r>
    </w:p>
    <w:p w:rsidR="00F0246A" w:rsidRDefault="00F0246A" w:rsidP="00F0246A">
      <w:r>
        <w:t>предметов, количеству, стоимости и материально ответственным лицам на</w:t>
      </w:r>
    </w:p>
    <w:p w:rsidR="00F0246A" w:rsidRDefault="00F0246A" w:rsidP="00F0246A">
      <w:r>
        <w:t>карточках ф. 296 (Приложение 21).</w:t>
      </w:r>
    </w:p>
    <w:p w:rsidR="00F0246A" w:rsidRDefault="00F0246A" w:rsidP="00F0246A">
      <w:r>
        <w:t>Малоценные предметы в регистры бухгалтерского учета по приходу записываются в</w:t>
      </w:r>
    </w:p>
    <w:p w:rsidR="00F0246A" w:rsidRDefault="00F0246A" w:rsidP="00F0246A">
      <w:r>
        <w:t>порядке, предусмотренном пунктом 60 настоящей Инструкции.</w:t>
      </w:r>
    </w:p>
    <w:p w:rsidR="00F0246A" w:rsidRDefault="00F0246A" w:rsidP="00F0246A">
      <w:r>
        <w:t>На субсчете 071 «малоценные предметы в эксплуатации» учитываются малоценные</w:t>
      </w:r>
    </w:p>
    <w:p w:rsidR="00F0246A" w:rsidRDefault="00F0246A" w:rsidP="00F0246A">
      <w:r>
        <w:t>предметы, находящиеся в эксплуатации.</w:t>
      </w:r>
    </w:p>
    <w:p w:rsidR="00F0246A" w:rsidRDefault="00F0246A" w:rsidP="00F0246A">
      <w:r>
        <w:t>Списание малоценных предметов производится преполной их изношенности на</w:t>
      </w:r>
    </w:p>
    <w:p w:rsidR="00F0246A" w:rsidRDefault="00F0246A" w:rsidP="00F0246A">
      <w:r>
        <w:t>основании актов о списании малоценных предметов ф. 443 (Приложение 23),</w:t>
      </w:r>
    </w:p>
    <w:p w:rsidR="00F0246A" w:rsidRDefault="00F0246A" w:rsidP="00F0246A">
      <w:r>
        <w:t>утвержденных руководителем учреждения.</w:t>
      </w:r>
    </w:p>
    <w:p w:rsidR="00F0246A" w:rsidRDefault="00F0246A" w:rsidP="00F0246A">
      <w:r>
        <w:t>Для списания разбитой посуды ведется книга регистрации боя посуды ф. 325.</w:t>
      </w:r>
    </w:p>
    <w:p w:rsidR="00F0246A" w:rsidRDefault="00F0246A" w:rsidP="00F0246A">
      <w:r>
        <w:t>Постоянно действующая комиссия следит за правильным  ведением книги и</w:t>
      </w:r>
    </w:p>
    <w:p w:rsidR="00F0246A" w:rsidRDefault="00F0246A" w:rsidP="00F0246A">
      <w:r>
        <w:t>ежеквартально (ежемесячно) составляет акт о списании разбитой посуды, который</w:t>
      </w:r>
    </w:p>
    <w:p w:rsidR="00F0246A" w:rsidRDefault="00F0246A" w:rsidP="00F0246A">
      <w:r>
        <w:t>утверждается руководителем учреждения.</w:t>
      </w:r>
    </w:p>
    <w:p w:rsidR="00F0246A" w:rsidRDefault="00F0246A" w:rsidP="00F0246A">
      <w:r>
        <w:t>На сумму выбывших из эксплуатации малоценных предметов производится запись по</w:t>
      </w:r>
    </w:p>
    <w:p w:rsidR="00F0246A" w:rsidRDefault="00F0246A" w:rsidP="00F0246A">
      <w:r>
        <w:t>кредиту субсчета 071 и дебету субсчета 260.</w:t>
      </w:r>
    </w:p>
    <w:p w:rsidR="00F0246A" w:rsidRDefault="00F0246A" w:rsidP="00F0246A">
      <w:r>
        <w:t>Учет операций по выбытию и перемещению малоценных предметов ведется в</w:t>
      </w:r>
    </w:p>
    <w:p w:rsidR="00F0246A" w:rsidRDefault="00F0246A" w:rsidP="00F0246A">
      <w:r>
        <w:t>накопительной ведомости ф. 438 (мемориальный ордер 10) (Приложение22).</w:t>
      </w:r>
    </w:p>
    <w:p w:rsidR="00F0246A" w:rsidRDefault="00F0246A" w:rsidP="00F0246A">
      <w:r>
        <w:t>Аналитический учет малоценных предметов по субсчету 071 ведется по</w:t>
      </w:r>
    </w:p>
    <w:p w:rsidR="00F0246A" w:rsidRDefault="00F0246A" w:rsidP="00F0246A">
      <w:r>
        <w:t>наименованию предметов, количеству, их стоимости и материально ответственным</w:t>
      </w:r>
    </w:p>
    <w:p w:rsidR="00F0246A" w:rsidRDefault="00F0246A" w:rsidP="00F0246A">
      <w:r>
        <w:t>лицам на карточках ф. 296. Все малоценные предметы в эксплуатации должны</w:t>
      </w:r>
    </w:p>
    <w:p w:rsidR="00F0246A" w:rsidRDefault="00F0246A" w:rsidP="00F0246A">
      <w:r>
        <w:t>находится на хранении у лиц, ответственных за правленую эксплуатация и</w:t>
      </w:r>
    </w:p>
    <w:p w:rsidR="00F0246A" w:rsidRDefault="00F0246A" w:rsidP="00F0246A">
      <w:r>
        <w:t>сохранность этих предметов. Эти лица обязаны учитывать предметы по</w:t>
      </w:r>
    </w:p>
    <w:p w:rsidR="00F0246A" w:rsidRDefault="00F0246A" w:rsidP="00F0246A">
      <w:r>
        <w:t>наименованию и количеству в книге ф. М-17.</w:t>
      </w:r>
    </w:p>
    <w:p w:rsidR="00F0246A" w:rsidRDefault="00F0246A" w:rsidP="00F0246A">
      <w:r>
        <w:t>На субсчете 072 «Белье, пастельные принадлежности, одежда и обувь на складе»</w:t>
      </w:r>
    </w:p>
    <w:p w:rsidR="00F0246A" w:rsidRDefault="00F0246A" w:rsidP="00F0246A">
      <w:r>
        <w:t>учитываются указанные предметы в учреждениях здравоохранения, социальной</w:t>
      </w:r>
    </w:p>
    <w:p w:rsidR="00F0246A" w:rsidRDefault="00F0246A" w:rsidP="00F0246A">
      <w:r>
        <w:t>защиты населения с выделением на отдельные группы по их наименованиям,</w:t>
      </w:r>
    </w:p>
    <w:p w:rsidR="00F0246A" w:rsidRDefault="00F0246A" w:rsidP="00F0246A">
      <w:r>
        <w:t>количеству и материально ответственным лицам в книге ф. М-17:</w:t>
      </w:r>
    </w:p>
    <w:p w:rsidR="00F0246A" w:rsidRDefault="00F0246A" w:rsidP="00F0246A">
      <w:r>
        <w:t>1.                 Белье;</w:t>
      </w:r>
    </w:p>
    <w:p w:rsidR="00F0246A" w:rsidRDefault="00F0246A" w:rsidP="00F0246A">
      <w:r>
        <w:t>2.                 Пастельное белье</w:t>
      </w:r>
    </w:p>
    <w:p w:rsidR="00F0246A" w:rsidRDefault="00F0246A" w:rsidP="00F0246A">
      <w:r>
        <w:t>3.                 Одежда, спец. одежда;</w:t>
      </w:r>
    </w:p>
    <w:p w:rsidR="00F0246A" w:rsidRDefault="00F0246A" w:rsidP="00F0246A">
      <w:r>
        <w:t>4.                 Обувь, включая специальную;</w:t>
      </w:r>
    </w:p>
    <w:p w:rsidR="00F0246A" w:rsidRDefault="00F0246A" w:rsidP="00F0246A">
      <w:r>
        <w:t>5.                 Спортивная одежда и обувь.</w:t>
      </w:r>
    </w:p>
    <w:p w:rsidR="00F0246A" w:rsidRDefault="00F0246A" w:rsidP="00F0246A">
      <w:r>
        <w:t>Указанные предметы мягкого инвентаря маркируются заведующим складом в</w:t>
      </w:r>
    </w:p>
    <w:p w:rsidR="00F0246A" w:rsidRDefault="00F0246A" w:rsidP="00F0246A">
      <w:r>
        <w:t>присутствии руководителя учреждения и работника бухгалтерии специальным</w:t>
      </w:r>
    </w:p>
    <w:p w:rsidR="00F0246A" w:rsidRDefault="00F0246A" w:rsidP="00F0246A">
      <w:r>
        <w:t>штампом не смываемой краской, с указанием наименования учреждения.</w:t>
      </w:r>
    </w:p>
    <w:p w:rsidR="00F0246A" w:rsidRDefault="00F0246A" w:rsidP="00F0246A">
      <w:r>
        <w:t>Белье, пастельные принадлежности, одежда и обувь по мере их приобретения</w:t>
      </w:r>
    </w:p>
    <w:p w:rsidR="00F0246A" w:rsidRDefault="00F0246A" w:rsidP="00F0246A">
      <w:r>
        <w:t>отражаются по дебету субсчета 072 и кредиту соответствующих субсчетов счетов</w:t>
      </w:r>
    </w:p>
    <w:p w:rsidR="00F0246A" w:rsidRDefault="00F0246A" w:rsidP="00F0246A">
      <w:r>
        <w:t>09, 10, 11, 12, 16, 17. Одновременно производится запись по дебету</w:t>
      </w:r>
    </w:p>
    <w:p w:rsidR="00F0246A" w:rsidRDefault="00F0246A" w:rsidP="00F0246A">
      <w:r>
        <w:t>соответствующих субсчетов счетов 20, 22 и кредиту субсчета 260.</w:t>
      </w:r>
    </w:p>
    <w:p w:rsidR="00F0246A" w:rsidRDefault="00F0246A" w:rsidP="00F0246A">
      <w:r>
        <w:t>Белье, пастельные принадлежности, одежда и обувь, выданная в эксплуатацию,</w:t>
      </w:r>
    </w:p>
    <w:p w:rsidR="00F0246A" w:rsidRDefault="00F0246A" w:rsidP="00F0246A">
      <w:r>
        <w:t>записываются в дебет субсчета 073 и кредит субсчета 072.</w:t>
      </w:r>
    </w:p>
    <w:p w:rsidR="00F0246A" w:rsidRDefault="00F0246A" w:rsidP="00F0246A">
      <w:r>
        <w:t>Аналитический учет по субсчету 072 ведется по наименованию, количеству,</w:t>
      </w:r>
    </w:p>
    <w:p w:rsidR="00F0246A" w:rsidRDefault="00F0246A" w:rsidP="00F0246A">
      <w:r>
        <w:t>стоимости, группам и материально ответственным лицам на карточках ф. ф. 296,</w:t>
      </w:r>
    </w:p>
    <w:p w:rsidR="00F0246A" w:rsidRDefault="00F0246A" w:rsidP="00F0246A">
      <w:r>
        <w:t>ОС-9 (Приложение 21).</w:t>
      </w:r>
    </w:p>
    <w:p w:rsidR="00F0246A" w:rsidRDefault="00F0246A" w:rsidP="00F0246A">
      <w:r>
        <w:t>На субсчете 073 «Белье, пастельные принадлежности, одежда и обувь в</w:t>
      </w:r>
    </w:p>
    <w:p w:rsidR="00F0246A" w:rsidRDefault="00F0246A" w:rsidP="00F0246A">
      <w:r>
        <w:t>эксплуатации» учитываются белье, пастельные принадлежности, одежда и обувь,</w:t>
      </w:r>
    </w:p>
    <w:p w:rsidR="00F0246A" w:rsidRDefault="00F0246A" w:rsidP="00F0246A">
      <w:r>
        <w:t>находящиеся в эксплуатации.</w:t>
      </w:r>
    </w:p>
    <w:p w:rsidR="00F0246A" w:rsidRDefault="00F0246A" w:rsidP="00F0246A">
      <w:r>
        <w:t>Аналитический учет белья, пастельных принадлежностей, одежды и обуви ведется</w:t>
      </w:r>
    </w:p>
    <w:p w:rsidR="00F0246A" w:rsidRDefault="00F0246A" w:rsidP="00F0246A">
      <w:r>
        <w:t>по наименованиям предметов, количеству, их стоимости, группам и материально</w:t>
      </w:r>
    </w:p>
    <w:p w:rsidR="00F0246A" w:rsidRDefault="00F0246A" w:rsidP="00F0246A">
      <w:r>
        <w:t>ответственным лица на карточках ф. 296.</w:t>
      </w:r>
    </w:p>
    <w:p w:rsidR="00F0246A" w:rsidRDefault="00F0246A" w:rsidP="00F0246A">
      <w:r>
        <w:t>Списание пришедших в ветхость белья, пастельных принадлежностей, одежды и</w:t>
      </w:r>
    </w:p>
    <w:p w:rsidR="00F0246A" w:rsidRDefault="00F0246A" w:rsidP="00F0246A">
      <w:r>
        <w:t>обуви производится с учетом срока службы, утвержденных в порядке</w:t>
      </w:r>
    </w:p>
    <w:p w:rsidR="00F0246A" w:rsidRDefault="00F0246A" w:rsidP="00F0246A">
      <w:r>
        <w:t>установленном действующим законодательством на основании утвержденного</w:t>
      </w:r>
    </w:p>
    <w:p w:rsidR="00F0246A" w:rsidRDefault="00F0246A" w:rsidP="00F0246A">
      <w:r>
        <w:t>руководителем учреждения акта о списании малоценных предметов ф. 443 на сумму</w:t>
      </w:r>
    </w:p>
    <w:p w:rsidR="00F0246A" w:rsidRDefault="00F0246A" w:rsidP="00F0246A">
      <w:r>
        <w:t>выбывших из эксплуатации белья пастельных принадлежностей, одежды и обуви</w:t>
      </w:r>
    </w:p>
    <w:p w:rsidR="00F0246A" w:rsidRDefault="00F0246A" w:rsidP="00F0246A">
      <w:r>
        <w:t>производится запись по кредиту субсчета 073 и дебету субсчета 260.</w:t>
      </w:r>
    </w:p>
    <w:p w:rsidR="00F0246A" w:rsidRDefault="00F0246A" w:rsidP="00F0246A">
      <w:r>
        <w:t>На счетах материальных запасов учитываются строительные материалы,</w:t>
      </w:r>
    </w:p>
    <w:p w:rsidR="00F0246A" w:rsidRDefault="00F0246A" w:rsidP="00F0246A">
      <w:r>
        <w:t>оборудование к установке, материалы, продукты питания, топливо и горючие,</w:t>
      </w:r>
    </w:p>
    <w:p w:rsidR="00F0246A" w:rsidRDefault="00F0246A" w:rsidP="00F0246A">
      <w:r>
        <w:t>корма, запасные части к машинам, молодняк животных, материалы для учебных,</w:t>
      </w:r>
    </w:p>
    <w:p w:rsidR="00F0246A" w:rsidRDefault="00F0246A" w:rsidP="00F0246A">
      <w:r>
        <w:t>научных целей.</w:t>
      </w:r>
    </w:p>
    <w:p w:rsidR="00F0246A" w:rsidRDefault="00F0246A" w:rsidP="00F0246A">
      <w:r>
        <w:t>Основными задачами учета материальных запасов являются: обеспечение</w:t>
      </w:r>
    </w:p>
    <w:p w:rsidR="00F0246A" w:rsidRDefault="00F0246A" w:rsidP="00F0246A">
      <w:r>
        <w:t>сохранности и контроля за движением и правильным использованием всех</w:t>
      </w:r>
    </w:p>
    <w:p w:rsidR="00F0246A" w:rsidRDefault="00F0246A" w:rsidP="00F0246A">
      <w:r>
        <w:t>материальных ценностей; соблюдение установленных норм запасов и расходов;</w:t>
      </w:r>
    </w:p>
    <w:p w:rsidR="00F0246A" w:rsidRDefault="00F0246A" w:rsidP="00F0246A">
      <w:r>
        <w:t>своевременное выявление не используемых материалов, подлежащих реализации в</w:t>
      </w:r>
    </w:p>
    <w:p w:rsidR="00F0246A" w:rsidRDefault="00F0246A" w:rsidP="00F0246A">
      <w:r>
        <w:t>установленном порядке; получение точных сведений об их остатках, находящихся</w:t>
      </w:r>
    </w:p>
    <w:p w:rsidR="00F0246A" w:rsidRDefault="00F0246A" w:rsidP="00F0246A">
      <w:r>
        <w:t>на складах учреждений.</w:t>
      </w:r>
    </w:p>
    <w:p w:rsidR="00F0246A" w:rsidRDefault="00F0246A" w:rsidP="00F0246A">
      <w:r>
        <w:t>Хранение материальных ценностей должно производится в специально</w:t>
      </w:r>
    </w:p>
    <w:p w:rsidR="00F0246A" w:rsidRDefault="00F0246A" w:rsidP="00F0246A">
      <w:r>
        <w:t>приспособленных помещениях. Ответственность за приемку, хранение и отпуск</w:t>
      </w:r>
    </w:p>
    <w:p w:rsidR="00F0246A" w:rsidRDefault="00F0246A" w:rsidP="00F0246A">
      <w:r>
        <w:t>материальных ценностей возлагается на материально ответственных лиц,</w:t>
      </w:r>
    </w:p>
    <w:p w:rsidR="00F0246A" w:rsidRDefault="00F0246A" w:rsidP="00F0246A">
      <w:r>
        <w:t>назначенных приказом руководителя учреждения.</w:t>
      </w:r>
    </w:p>
    <w:p w:rsidR="00F0246A" w:rsidRDefault="00F0246A" w:rsidP="00F0246A">
      <w:r>
        <w:t>Материальные запасы отражаются в учете и отчетности по фактической стоимости.</w:t>
      </w:r>
    </w:p>
    <w:p w:rsidR="00F0246A" w:rsidRDefault="00F0246A" w:rsidP="00F0246A">
      <w:r>
        <w:t>Учет материальных ценностей на складе ведется материально  ответственным</w:t>
      </w:r>
    </w:p>
    <w:p w:rsidR="00F0246A" w:rsidRDefault="00F0246A" w:rsidP="00F0246A">
      <w:r>
        <w:t>лицом в книге складского учета материалов ф. М-17 только по наименованию,</w:t>
      </w:r>
    </w:p>
    <w:p w:rsidR="00F0246A" w:rsidRDefault="00F0246A" w:rsidP="00F0246A">
      <w:r>
        <w:t>сортам и количеству. Бухгалтерия систематически осуществляет контроль за</w:t>
      </w:r>
    </w:p>
    <w:p w:rsidR="00F0246A" w:rsidRDefault="00F0246A" w:rsidP="00F0246A">
      <w:r>
        <w:t>поступление и расходования материальных ценностей находящихся на складе, а</w:t>
      </w:r>
    </w:p>
    <w:p w:rsidR="00F0246A" w:rsidRDefault="00F0246A" w:rsidP="00F0246A">
      <w:r>
        <w:t>так же производит сверку данных по учету материалов с записями, ведущимися на</w:t>
      </w:r>
    </w:p>
    <w:p w:rsidR="00F0246A" w:rsidRDefault="00F0246A" w:rsidP="00F0246A">
      <w:r>
        <w:t>складе.</w:t>
      </w:r>
    </w:p>
    <w:p w:rsidR="00F0246A" w:rsidRDefault="00F0246A" w:rsidP="00F0246A">
      <w:r>
        <w:t>Материалы и продукты питания в регистре бухгалтерского учета по приходу</w:t>
      </w:r>
    </w:p>
    <w:p w:rsidR="00F0246A" w:rsidRDefault="00F0246A" w:rsidP="00F0246A">
      <w:r>
        <w:t>записываются на основании первичных учетных документов тем числом, когда</w:t>
      </w:r>
    </w:p>
    <w:p w:rsidR="00F0246A" w:rsidRDefault="00F0246A" w:rsidP="00F0246A">
      <w:r>
        <w:t>получены ценности. В первичных учетных документах должны быть указаны</w:t>
      </w:r>
    </w:p>
    <w:p w:rsidR="00F0246A" w:rsidRDefault="00F0246A" w:rsidP="00F0246A">
      <w:r>
        <w:t>следующие данные: от кого поступили материалы или продукты питания,</w:t>
      </w:r>
    </w:p>
    <w:p w:rsidR="00F0246A" w:rsidRDefault="00F0246A" w:rsidP="00F0246A">
      <w:r>
        <w:t>наименование, сорт, количество, цена, сумма, дата поступления на склад и</w:t>
      </w:r>
    </w:p>
    <w:p w:rsidR="00F0246A" w:rsidRDefault="00F0246A" w:rsidP="00F0246A">
      <w:r>
        <w:t>расписка материально ответственного лица, принявшего эти ценности.</w:t>
      </w:r>
    </w:p>
    <w:p w:rsidR="00F0246A" w:rsidRDefault="00F0246A" w:rsidP="00F0246A">
      <w:r>
        <w:t>Выдача материалов со склада производится по документам, утвержденным</w:t>
      </w:r>
    </w:p>
    <w:p w:rsidR="00F0246A" w:rsidRDefault="00F0246A" w:rsidP="00F0246A">
      <w:r>
        <w:t>руководителем учреждения. Для выдачи материалов применяется следующие</w:t>
      </w:r>
    </w:p>
    <w:p w:rsidR="00F0246A" w:rsidRDefault="00F0246A" w:rsidP="00F0246A">
      <w:r>
        <w:t>документы:</w:t>
      </w:r>
    </w:p>
    <w:p w:rsidR="00F0246A" w:rsidRDefault="00F0246A" w:rsidP="00F0246A">
      <w:r>
        <w:t>1.                 накладная (требование) ф 434 применяется при выдаче</w:t>
      </w:r>
    </w:p>
    <w:p w:rsidR="00F0246A" w:rsidRDefault="00F0246A" w:rsidP="00F0246A">
      <w:r>
        <w:t>материалов со склада;</w:t>
      </w:r>
    </w:p>
    <w:p w:rsidR="00F0246A" w:rsidRDefault="00F0246A" w:rsidP="00F0246A">
      <w:r>
        <w:t>2.                 меню-требование на выдачу продуктов питания ф. 299</w:t>
      </w:r>
    </w:p>
    <w:p w:rsidR="00F0246A" w:rsidRDefault="00F0246A" w:rsidP="00F0246A">
      <w:r>
        <w:t>применяется для выдачи продуктов питания со склада. Меню-требование</w:t>
      </w:r>
    </w:p>
    <w:p w:rsidR="00F0246A" w:rsidRDefault="00F0246A" w:rsidP="00F0246A">
      <w:r>
        <w:t>составляется ежедневно на основании норм раскладке продуктов питания и данных</w:t>
      </w:r>
    </w:p>
    <w:p w:rsidR="00F0246A" w:rsidRDefault="00F0246A" w:rsidP="00F0246A">
      <w:r>
        <w:t>о количестве довольствующихся;</w:t>
      </w:r>
    </w:p>
    <w:p w:rsidR="00F0246A" w:rsidRDefault="00F0246A" w:rsidP="00F0246A">
      <w:r>
        <w:t>3.                 Ведомость выдаче материалов на нужды учреждения ф. 410</w:t>
      </w:r>
    </w:p>
    <w:p w:rsidR="00F0246A" w:rsidRDefault="00F0246A" w:rsidP="00F0246A">
      <w:r>
        <w:t>применяется для выдаче хозяйственных материалов, материалов для учебных целей</w:t>
      </w:r>
    </w:p>
    <w:p w:rsidR="00F0246A" w:rsidRDefault="00F0246A" w:rsidP="00F0246A">
      <w:r>
        <w:t>в течении месяца;</w:t>
      </w:r>
    </w:p>
    <w:p w:rsidR="00F0246A" w:rsidRDefault="00F0246A" w:rsidP="00F0246A">
      <w:r>
        <w:t>4.                 Заборная карта ф. 431 применяется как при ежедневном</w:t>
      </w:r>
    </w:p>
    <w:p w:rsidR="00F0246A" w:rsidRDefault="00F0246A" w:rsidP="00F0246A">
      <w:r>
        <w:t>отпуске материалов и топлива, так и через определенные промежутки времени в</w:t>
      </w:r>
    </w:p>
    <w:p w:rsidR="00F0246A" w:rsidRDefault="00F0246A" w:rsidP="00F0246A">
      <w:r>
        <w:t>течение месяца.</w:t>
      </w:r>
    </w:p>
    <w:p w:rsidR="00F0246A" w:rsidRDefault="00F0246A" w:rsidP="00F0246A">
      <w:r>
        <w:t>Материалы и топливо выдаются в установленном порядке при предъявлении</w:t>
      </w:r>
    </w:p>
    <w:p w:rsidR="00F0246A" w:rsidRDefault="00F0246A" w:rsidP="00F0246A">
      <w:r>
        <w:t>получателем своего экземпляра заборной карты.</w:t>
      </w:r>
    </w:p>
    <w:p w:rsidR="00F0246A" w:rsidRDefault="00F0246A" w:rsidP="00F0246A">
      <w:r>
        <w:t>Списание материалов и продуктов питания производится по ценном их</w:t>
      </w:r>
    </w:p>
    <w:p w:rsidR="00F0246A" w:rsidRDefault="00F0246A" w:rsidP="00F0246A">
      <w:r>
        <w:t>приобретения или средним ценам. Списание материалов и продуктов питания</w:t>
      </w:r>
    </w:p>
    <w:p w:rsidR="00F0246A" w:rsidRDefault="00F0246A" w:rsidP="00F0246A">
      <w:r>
        <w:t>производится в соответствии с утвержденными в установленном порядке нормами</w:t>
      </w:r>
    </w:p>
    <w:p w:rsidR="00F0246A" w:rsidRDefault="00F0246A" w:rsidP="00F0246A">
      <w:r>
        <w:t>расходов на основании документов, подтверждающих их количественный расход и</w:t>
      </w:r>
    </w:p>
    <w:p w:rsidR="00F0246A" w:rsidRDefault="00F0246A" w:rsidP="00F0246A">
      <w:r>
        <w:t>утвержденных руководителем учреждения (ф. ф. 299, 397, 410, 431, 3, 4, 4-с,</w:t>
      </w:r>
    </w:p>
    <w:p w:rsidR="00F0246A" w:rsidRDefault="00F0246A" w:rsidP="00F0246A">
      <w:r>
        <w:t>4-п, 6-спец. или акта о списании материальных запасов ф. 230).</w:t>
      </w:r>
    </w:p>
    <w:p w:rsidR="00F0246A" w:rsidRDefault="00F0246A" w:rsidP="00F0246A">
      <w:r>
        <w:t>Учреждения обязаны проводить инвентаризацию материальных ценностей, денежных</w:t>
      </w:r>
    </w:p>
    <w:p w:rsidR="00F0246A" w:rsidRDefault="00F0246A" w:rsidP="00F0246A">
      <w:r>
        <w:t>средств, расчетов и других статей баланса.</w:t>
      </w:r>
    </w:p>
    <w:p w:rsidR="00F0246A" w:rsidRDefault="00F0246A" w:rsidP="00F0246A">
      <w:r>
        <w:t>Проведение инвентаризации материалов и МБП обязательно:</w:t>
      </w:r>
    </w:p>
    <w:p w:rsidR="00F0246A" w:rsidRDefault="00F0246A" w:rsidP="00F0246A">
      <w:r>
        <w:t>·                   Перед составление годовой бухгалтерской отчетности;</w:t>
      </w:r>
    </w:p>
    <w:p w:rsidR="00F0246A" w:rsidRDefault="00F0246A" w:rsidP="00F0246A">
      <w:r>
        <w:t>·                   При выявлении фактов хищения злоупотреблении или порчи</w:t>
      </w:r>
    </w:p>
    <w:p w:rsidR="00F0246A" w:rsidRDefault="00F0246A" w:rsidP="00F0246A">
      <w:r>
        <w:t>имущества;</w:t>
      </w:r>
    </w:p>
    <w:p w:rsidR="00F0246A" w:rsidRDefault="00F0246A" w:rsidP="00F0246A">
      <w:r>
        <w:t>·                   При смене материально ответственных лиц;</w:t>
      </w:r>
    </w:p>
    <w:p w:rsidR="00F0246A" w:rsidRDefault="00F0246A" w:rsidP="00F0246A">
      <w:r>
        <w:t>·                   В случае стихийного бедствия, пожара;</w:t>
      </w:r>
    </w:p>
    <w:p w:rsidR="00F0246A" w:rsidRDefault="00F0246A" w:rsidP="00F0246A">
      <w:r>
        <w:t>·                   При реорганизации или ликвидации учреждения.</w:t>
      </w:r>
    </w:p>
    <w:p w:rsidR="00F0246A" w:rsidRDefault="00F0246A" w:rsidP="00F0246A">
      <w:r>
        <w:t>Результаты инвентаризации оформляются:</w:t>
      </w:r>
    </w:p>
    <w:p w:rsidR="00F0246A" w:rsidRDefault="00F0246A" w:rsidP="00F0246A">
      <w:r>
        <w:t>1.                 Инвентаризационной описью (сличительной ведомостью ф. 401</w:t>
      </w:r>
    </w:p>
    <w:p w:rsidR="00F0246A" w:rsidRDefault="00F0246A" w:rsidP="00F0246A">
      <w:r>
        <w:t>– по объектам ОС предметам малоценного инвентаря, материальным запасам;</w:t>
      </w:r>
    </w:p>
    <w:p w:rsidR="00F0246A" w:rsidRDefault="00F0246A" w:rsidP="00F0246A">
      <w:r>
        <w:t>2.                 Актом инвентаризации наличных денежных средств (ф.</w:t>
      </w:r>
    </w:p>
    <w:p w:rsidR="00F0246A" w:rsidRDefault="00F0246A" w:rsidP="00F0246A">
      <w:r>
        <w:t>0309014) – по наличными денежным средствам;</w:t>
      </w:r>
    </w:p>
    <w:p w:rsidR="00F0246A" w:rsidRDefault="00F0246A" w:rsidP="00F0246A">
      <w:r>
        <w:t>3.                 Инвентаризационной описью ценных бумаг и бланков</w:t>
      </w:r>
    </w:p>
    <w:p w:rsidR="00F0246A" w:rsidRDefault="00F0246A" w:rsidP="00F0246A">
      <w:r>
        <w:t>документов строгой отчетности (ф. 0309015);</w:t>
      </w:r>
    </w:p>
    <w:p w:rsidR="00F0246A" w:rsidRDefault="00F0246A" w:rsidP="00F0246A">
      <w:r>
        <w:t>4.                 Актом инвентаризации расчетов с покупателями, поставщиками</w:t>
      </w:r>
    </w:p>
    <w:p w:rsidR="00F0246A" w:rsidRDefault="00F0246A" w:rsidP="00F0246A">
      <w:r>
        <w:t>и прочими дебиторами и кредиторами (ф. 0309016) по расчетам;</w:t>
      </w:r>
    </w:p>
    <w:p w:rsidR="00F0246A" w:rsidRDefault="00F0246A" w:rsidP="00F0246A">
      <w:r>
        <w:t>5.                 Актам о результатах инвентаризации (ф. 835) с прилагаемой</w:t>
      </w:r>
    </w:p>
    <w:p w:rsidR="00F0246A" w:rsidRDefault="00F0246A" w:rsidP="00F0246A">
      <w:r>
        <w:t>к нему ведомостью расхождений по результатом инвентаризации (ф. 836).</w:t>
      </w:r>
    </w:p>
    <w:p w:rsidR="00F0246A" w:rsidRDefault="00F0246A" w:rsidP="00F0246A">
      <w:r>
        <w:t>Выявленные при инвентаризации расхождения между фактическим наличием</w:t>
      </w:r>
    </w:p>
    <w:p w:rsidR="00F0246A" w:rsidRDefault="00F0246A" w:rsidP="00F0246A">
      <w:r>
        <w:t>имущества и данными бухгалтерского учета отражаются на соответствующих</w:t>
      </w:r>
    </w:p>
    <w:p w:rsidR="00F0246A" w:rsidRDefault="00F0246A" w:rsidP="00F0246A">
      <w:r>
        <w:t>субсчетах:</w:t>
      </w:r>
    </w:p>
    <w:p w:rsidR="00F0246A" w:rsidRDefault="00F0246A" w:rsidP="00F0246A">
      <w:r>
        <w:t>1.                 Недостача материальных запасов в приделах норм</w:t>
      </w:r>
    </w:p>
    <w:p w:rsidR="00F0246A" w:rsidRDefault="00F0246A" w:rsidP="00F0246A">
      <w:r>
        <w:t>естественной убыли относится по балансовой стоимости по дебиту субсчетов 140,</w:t>
      </w:r>
    </w:p>
    <w:p w:rsidR="00F0246A" w:rsidRDefault="00F0246A" w:rsidP="00F0246A">
      <w:r>
        <w:t>141, 220, 241, 270 и кредиту субсчетов счетов 04, 05, 06, 08;</w:t>
      </w:r>
    </w:p>
    <w:p w:rsidR="00F0246A" w:rsidRDefault="00F0246A" w:rsidP="00F0246A">
      <w:r>
        <w:t>2.                 Недостача имущества и его порча сверх норм естественной</w:t>
      </w:r>
    </w:p>
    <w:p w:rsidR="00F0246A" w:rsidRDefault="00F0246A" w:rsidP="00F0246A">
      <w:r>
        <w:t>убыли относится на виновных лиц по рыночной стоимости по дебету субсчета 170</w:t>
      </w:r>
    </w:p>
    <w:p w:rsidR="00F0246A" w:rsidRDefault="00F0246A" w:rsidP="00F0246A">
      <w:r>
        <w:t>и кредиту субсчетов 040, 041, 043, 044, 050, 060-067, 069 (по материальным</w:t>
      </w:r>
    </w:p>
    <w:p w:rsidR="00F0246A" w:rsidRDefault="00F0246A" w:rsidP="00F0246A">
      <w:r>
        <w:t>запасам) 120, 173, 270, 401.</w:t>
      </w:r>
    </w:p>
    <w:p w:rsidR="00F0246A" w:rsidRDefault="00F0246A" w:rsidP="00F0246A">
      <w:r>
        <w:t>В случае не установлении виновных лиц производится записи по кредиту субсчета</w:t>
      </w:r>
    </w:p>
    <w:p w:rsidR="00F0246A" w:rsidRDefault="00F0246A" w:rsidP="00F0246A">
      <w:r>
        <w:t>170 и дебиту субсчетов 140, 141, 173, 270, 401.</w:t>
      </w:r>
    </w:p>
    <w:p w:rsidR="00F0246A" w:rsidRDefault="00F0246A" w:rsidP="00F0246A">
      <w:r>
        <w:t>Руководители подведомственных учреждений несут ответственность за правильное</w:t>
      </w:r>
    </w:p>
    <w:p w:rsidR="00F0246A" w:rsidRDefault="00F0246A" w:rsidP="00F0246A">
      <w:r>
        <w:t>и своевременное проведение инвентаризации.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 xml:space="preserve">      </w:t>
      </w:r>
    </w:p>
    <w:p w:rsidR="00F0246A" w:rsidRDefault="00F0246A" w:rsidP="00F0246A">
      <w:r>
        <w:t>6 Учет труда, заработной платы и отчислений на</w:t>
      </w:r>
    </w:p>
    <w:p w:rsidR="00F0246A" w:rsidRDefault="00F0246A" w:rsidP="00F0246A">
      <w:r>
        <w:t>социальное страхование и обеспечение.</w:t>
      </w:r>
    </w:p>
    <w:p w:rsidR="00F0246A" w:rsidRDefault="00F0246A" w:rsidP="00F0246A"/>
    <w:p w:rsidR="00F0246A" w:rsidRDefault="00F0246A" w:rsidP="00F0246A">
      <w:r>
        <w:t>На субсчете 180 «Расчеты по оплате труда» учитываются расчеты с работниками</w:t>
      </w:r>
    </w:p>
    <w:p w:rsidR="00F0246A" w:rsidRDefault="00F0246A" w:rsidP="00F0246A">
      <w:r>
        <w:t>учреждений, состоящими и не состоящими в списочном составе по всем видам</w:t>
      </w:r>
    </w:p>
    <w:p w:rsidR="00F0246A" w:rsidRDefault="00F0246A" w:rsidP="00F0246A">
      <w:r>
        <w:t>заработной платы, премия, пособиям по временной не трудоспособности, по</w:t>
      </w:r>
    </w:p>
    <w:p w:rsidR="00F0246A" w:rsidRDefault="00F0246A" w:rsidP="00F0246A">
      <w:r>
        <w:t>беременности и родам, при рождении ребенка, по уходу за ребенком до</w:t>
      </w:r>
    </w:p>
    <w:p w:rsidR="00F0246A" w:rsidRDefault="00F0246A" w:rsidP="00F0246A">
      <w:r>
        <w:t>достижение им возраста 1.5 лет, а также по другим видам начисленного дохода.</w:t>
      </w:r>
    </w:p>
    <w:p w:rsidR="00F0246A" w:rsidRDefault="00F0246A" w:rsidP="00F0246A">
      <w:r>
        <w:t>Начисление заработной платы и пособий производится один раз в месяц и</w:t>
      </w:r>
    </w:p>
    <w:p w:rsidR="00F0246A" w:rsidRDefault="00F0246A" w:rsidP="00F0246A">
      <w:r>
        <w:t>отражается в учете в последний день месяца.</w:t>
      </w:r>
    </w:p>
    <w:p w:rsidR="00F0246A" w:rsidRDefault="00F0246A" w:rsidP="00F0246A">
      <w:r>
        <w:t>Документами для начисления заработной платы являются: приказ руководителя</w:t>
      </w:r>
    </w:p>
    <w:p w:rsidR="00F0246A" w:rsidRDefault="00F0246A" w:rsidP="00F0246A">
      <w:r>
        <w:t>учреждения о зачислении, увольнении и перемещений сотрудников в соответствии</w:t>
      </w:r>
    </w:p>
    <w:p w:rsidR="00F0246A" w:rsidRDefault="00F0246A" w:rsidP="00F0246A">
      <w:r>
        <w:t>с утвержденными штатами и ставками заработной платы, табель учета</w:t>
      </w:r>
    </w:p>
    <w:p w:rsidR="00F0246A" w:rsidRDefault="00F0246A" w:rsidP="00F0246A">
      <w:r>
        <w:t>использования рабочего времени и расчета заработной платы ф. 421.</w:t>
      </w:r>
    </w:p>
    <w:p w:rsidR="00F0246A" w:rsidRDefault="00F0246A" w:rsidP="00F0246A">
      <w:r>
        <w:t>Табель(Приложение 14) ведется ежемесячно по установленной форме лицами,</w:t>
      </w:r>
    </w:p>
    <w:p w:rsidR="00F0246A" w:rsidRDefault="00F0246A" w:rsidP="00F0246A">
      <w:r>
        <w:t>назначенными приказом по учреждению в целом или разрезе структурных</w:t>
      </w:r>
    </w:p>
    <w:p w:rsidR="00F0246A" w:rsidRDefault="00F0246A" w:rsidP="00F0246A">
      <w:r>
        <w:t>подразделений. В конце месяца по табелю определяется количество отработанных</w:t>
      </w:r>
    </w:p>
    <w:p w:rsidR="00F0246A" w:rsidRDefault="00F0246A" w:rsidP="00F0246A">
      <w:r>
        <w:t>дней, и производятся расчеты их оплаты.</w:t>
      </w:r>
    </w:p>
    <w:p w:rsidR="00F0246A" w:rsidRDefault="00F0246A" w:rsidP="00F0246A">
      <w:r>
        <w:t>Заполненный табель и другие документы, оформленные соответствующими</w:t>
      </w:r>
    </w:p>
    <w:p w:rsidR="00F0246A" w:rsidRDefault="00F0246A" w:rsidP="00F0246A">
      <w:r>
        <w:t>подписями, в установленные сроки сдаются в бухгалтерию для начисления</w:t>
      </w:r>
    </w:p>
    <w:p w:rsidR="00F0246A" w:rsidRDefault="00F0246A" w:rsidP="00F0246A">
      <w:r>
        <w:t>заработной платы. В соответствии действующим законодательством заработная</w:t>
      </w:r>
    </w:p>
    <w:p w:rsidR="00F0246A" w:rsidRDefault="00F0246A" w:rsidP="00F0246A">
      <w:r>
        <w:t>плата выписывается не реже, чем каждые пол месяца.</w:t>
      </w:r>
    </w:p>
    <w:p w:rsidR="00F0246A" w:rsidRDefault="00F0246A" w:rsidP="00F0246A">
      <w:r>
        <w:t>Авансовый порядок выплаты определяется коллективными (индивидуальными)</w:t>
      </w:r>
    </w:p>
    <w:p w:rsidR="00F0246A" w:rsidRDefault="00F0246A" w:rsidP="00F0246A">
      <w:r>
        <w:t>трудовыми договорами.</w:t>
      </w:r>
    </w:p>
    <w:p w:rsidR="00F0246A" w:rsidRDefault="00F0246A" w:rsidP="00F0246A">
      <w:r>
        <w:t>Начисление заработной платы за месяц и выплата за вторую половину месяца</w:t>
      </w:r>
    </w:p>
    <w:p w:rsidR="00F0246A" w:rsidRDefault="00F0246A" w:rsidP="00F0246A">
      <w:r>
        <w:t>производится по расчетно-платежной ведомости ф. 49 (Приложение 4). В</w:t>
      </w:r>
    </w:p>
    <w:p w:rsidR="00F0246A" w:rsidRDefault="00F0246A" w:rsidP="00F0246A">
      <w:r>
        <w:t>расчетно-платежной ведомости записываются табельные номера, фамилии и</w:t>
      </w:r>
    </w:p>
    <w:p w:rsidR="00F0246A" w:rsidRDefault="00F0246A" w:rsidP="00F0246A">
      <w:r>
        <w:t>инициалы работников, суммы начисленной заработной платы и пособий, выданного</w:t>
      </w:r>
    </w:p>
    <w:p w:rsidR="00F0246A" w:rsidRDefault="00F0246A" w:rsidP="00F0246A">
      <w:r>
        <w:t>аванса, удержанный налогов и других сумм.</w:t>
      </w:r>
    </w:p>
    <w:p w:rsidR="00F0246A" w:rsidRDefault="00F0246A" w:rsidP="00F0246A">
      <w:r>
        <w:t>Расчеты с работниками при уходе в отпуск или увольнении производится в</w:t>
      </w:r>
    </w:p>
    <w:p w:rsidR="00F0246A" w:rsidRDefault="00F0246A" w:rsidP="00F0246A">
      <w:r>
        <w:t>записке-расчете о предоставлении отпуска (увольнении) ф. 425 (Приложение 15).</w:t>
      </w:r>
    </w:p>
    <w:p w:rsidR="00F0246A" w:rsidRDefault="00F0246A" w:rsidP="00F0246A">
      <w:r>
        <w:t>Номер и дата записки должны соответствовать номеру приказа и дате приказа о</w:t>
      </w:r>
    </w:p>
    <w:p w:rsidR="00F0246A" w:rsidRDefault="00F0246A" w:rsidP="00F0246A">
      <w:r>
        <w:t>предстоящем отпуске или увольнении. Начисленные суммы по этим расчетам</w:t>
      </w:r>
    </w:p>
    <w:p w:rsidR="00F0246A" w:rsidRDefault="00F0246A" w:rsidP="00F0246A">
      <w:r>
        <w:t>записываются в расчетно-платежную ведомость, открытую на текущий месяц.</w:t>
      </w:r>
    </w:p>
    <w:p w:rsidR="00F0246A" w:rsidRDefault="00F0246A" w:rsidP="00F0246A">
      <w:r>
        <w:t>Расчетно-платежные и платежные ведомости подписываются работниками,</w:t>
      </w:r>
    </w:p>
    <w:p w:rsidR="00F0246A" w:rsidRDefault="00F0246A" w:rsidP="00F0246A">
      <w:r>
        <w:t>составившими и проверившими эти ведомости. Разрешение на выплату заработной</w:t>
      </w:r>
    </w:p>
    <w:p w:rsidR="00F0246A" w:rsidRDefault="00F0246A" w:rsidP="00F0246A">
      <w:r>
        <w:t>платы подписывается руководителем учреждения и главным бухгалтером.</w:t>
      </w:r>
    </w:p>
    <w:p w:rsidR="00F0246A" w:rsidRDefault="00F0246A" w:rsidP="00F0246A">
      <w:r>
        <w:t>В централизованных бухгалтериях расчетно-платежные ведомости и платежные</w:t>
      </w:r>
    </w:p>
    <w:p w:rsidR="00F0246A" w:rsidRDefault="00F0246A" w:rsidP="00F0246A">
      <w:r>
        <w:t>ведомости составляются раздельно на каждые обслуживаемое учреждение,</w:t>
      </w:r>
    </w:p>
    <w:p w:rsidR="00F0246A" w:rsidRDefault="00F0246A" w:rsidP="00F0246A">
      <w:r>
        <w:t>подписываются руководителем соответствующего обслуживаемого учреждение,</w:t>
      </w:r>
    </w:p>
    <w:p w:rsidR="00F0246A" w:rsidRDefault="00F0246A" w:rsidP="00F0246A">
      <w:r>
        <w:t>руководителем группы учета и исполнителем ведомости. Разрешение на выплату</w:t>
      </w:r>
    </w:p>
    <w:p w:rsidR="00F0246A" w:rsidRDefault="00F0246A" w:rsidP="00F0246A">
      <w:r>
        <w:t>заработной платы подписывается руководителем учреждения, главным бухгалтером</w:t>
      </w:r>
    </w:p>
    <w:p w:rsidR="00F0246A" w:rsidRDefault="00F0246A" w:rsidP="00F0246A">
      <w:r>
        <w:t>в платежной ведомости ф. 389 (Приложение 5).</w:t>
      </w:r>
    </w:p>
    <w:p w:rsidR="00F0246A" w:rsidRDefault="00F0246A" w:rsidP="00F0246A">
      <w:r>
        <w:t>По истечении срока выплаты в платежные и расчетно-платежные ведомости против</w:t>
      </w:r>
    </w:p>
    <w:p w:rsidR="00F0246A" w:rsidRDefault="00F0246A" w:rsidP="00F0246A">
      <w:r>
        <w:t>фамилии лиц, у которых заработная плата осталась не полученной, кассир обязан</w:t>
      </w:r>
    </w:p>
    <w:p w:rsidR="00F0246A" w:rsidRDefault="00F0246A" w:rsidP="00F0246A">
      <w:r>
        <w:t>поставить штамп или сделать отметку от руки «Депонировано» и составить реестр</w:t>
      </w:r>
    </w:p>
    <w:p w:rsidR="00F0246A" w:rsidRDefault="00F0246A" w:rsidP="00F0246A">
      <w:r>
        <w:t>депонированных сумм ф. 414. В конце ведомости кассир должен сделать надпись о</w:t>
      </w:r>
    </w:p>
    <w:p w:rsidR="00F0246A" w:rsidRDefault="00F0246A" w:rsidP="00F0246A">
      <w:r>
        <w:t>фактически выплаченной сумме и о не полученной сумме заработной платы,</w:t>
      </w:r>
    </w:p>
    <w:p w:rsidR="00F0246A" w:rsidRDefault="00F0246A" w:rsidP="00F0246A">
      <w:r>
        <w:t>сверить эти суммы с общим итогом по платежной или расчетно-платежной</w:t>
      </w:r>
    </w:p>
    <w:p w:rsidR="00F0246A" w:rsidRDefault="00F0246A" w:rsidP="00F0246A">
      <w:r>
        <w:t>ведомости и скрепить надпись своей подписью. Если деньги выдавались не</w:t>
      </w:r>
    </w:p>
    <w:p w:rsidR="00F0246A" w:rsidRDefault="00F0246A" w:rsidP="00F0246A">
      <w:r>
        <w:t>кассиром, а другим лицом, то на ведомости дополнительно делается надпись</w:t>
      </w:r>
    </w:p>
    <w:p w:rsidR="00F0246A" w:rsidRDefault="00F0246A" w:rsidP="00F0246A">
      <w:r>
        <w:t>«Деньги по ведомости выдал – должность, подпись, расшифровка подписи».</w:t>
      </w:r>
    </w:p>
    <w:p w:rsidR="00F0246A" w:rsidRDefault="00F0246A" w:rsidP="00F0246A">
      <w:r>
        <w:t>Депонированные суммы на следующий день после срока выдачи заработной платы,</w:t>
      </w:r>
    </w:p>
    <w:p w:rsidR="00F0246A" w:rsidRDefault="00F0246A" w:rsidP="00F0246A">
      <w:r>
        <w:t>сдаются на счет в кредитную организацию, и на сданной суммы составляется</w:t>
      </w:r>
    </w:p>
    <w:p w:rsidR="00F0246A" w:rsidRDefault="00F0246A" w:rsidP="00F0246A">
      <w:r>
        <w:t>расходно-кассовый ордер.</w:t>
      </w:r>
    </w:p>
    <w:p w:rsidR="00F0246A" w:rsidRDefault="00F0246A" w:rsidP="00F0246A">
      <w:r>
        <w:t>Для получения сведений о заработной плате работающего ведется карточка-</w:t>
      </w:r>
    </w:p>
    <w:p w:rsidR="00F0246A" w:rsidRDefault="00F0246A" w:rsidP="00F0246A">
      <w:r>
        <w:t>справка ф. 417(Приложения 16), в которой, помимо общих сведений о работнике,</w:t>
      </w:r>
    </w:p>
    <w:p w:rsidR="00F0246A" w:rsidRDefault="00F0246A" w:rsidP="00F0246A">
      <w:r>
        <w:t>ежемесячно отражаются по всем источникам суммы начисленной заработной платы</w:t>
      </w:r>
    </w:p>
    <w:p w:rsidR="00F0246A" w:rsidRDefault="00F0246A" w:rsidP="00F0246A">
      <w:r>
        <w:t>по видам, суммы удержаний по видам, сумма к выдаче.</w:t>
      </w:r>
    </w:p>
    <w:p w:rsidR="00F0246A" w:rsidRDefault="00F0246A" w:rsidP="00F0246A">
      <w:r>
        <w:t>На суммы начисленной заработной платы, суммы пособий производится запись в</w:t>
      </w:r>
    </w:p>
    <w:p w:rsidR="00F0246A" w:rsidRDefault="00F0246A" w:rsidP="00F0246A">
      <w:r>
        <w:t>кредит субсчета 180 и дебет соответствующих субсчетов счетов 19, 20, 21, 22.</w:t>
      </w:r>
    </w:p>
    <w:p w:rsidR="00F0246A" w:rsidRDefault="00F0246A" w:rsidP="00F0246A">
      <w:r>
        <w:t>Суммы выплаченной заработной платы и пособий, удержания, произведенные в</w:t>
      </w:r>
    </w:p>
    <w:p w:rsidR="00F0246A" w:rsidRDefault="00F0246A" w:rsidP="00F0246A">
      <w:r>
        <w:t>установленном порядке, записываются в дебет субсчета 180 и кредит субсчетов</w:t>
      </w:r>
    </w:p>
    <w:p w:rsidR="00F0246A" w:rsidRDefault="00F0246A" w:rsidP="00F0246A">
      <w:r>
        <w:t>120, 160 и соответствующих субсчетов счетов 17, 18, 19.</w:t>
      </w:r>
    </w:p>
    <w:p w:rsidR="00F0246A" w:rsidRDefault="00F0246A" w:rsidP="00F0246A">
      <w:r>
        <w:t>На основании расчетно-платежных ведомостей составляется мемориальный ордер 5</w:t>
      </w:r>
    </w:p>
    <w:p w:rsidR="00F0246A" w:rsidRDefault="00F0246A" w:rsidP="00F0246A">
      <w:r>
        <w:t>(Приложение 12). К мемориальному ордеру должны быть приложены все документы,</w:t>
      </w:r>
    </w:p>
    <w:p w:rsidR="00F0246A" w:rsidRDefault="00F0246A" w:rsidP="00F0246A">
      <w:r>
        <w:t>послужившие основанием для начисления заработной платы (табели использования</w:t>
      </w:r>
    </w:p>
    <w:p w:rsidR="00F0246A" w:rsidRDefault="00F0246A" w:rsidP="00F0246A">
      <w:r>
        <w:t>рабочего времени, выписки из приказов о зачислении, увольнении). Больничные</w:t>
      </w:r>
    </w:p>
    <w:p w:rsidR="00F0246A" w:rsidRDefault="00F0246A" w:rsidP="00F0246A">
      <w:r>
        <w:t>листки подшиваются в отдельную папку и нумеруются в хронологическом порядке с</w:t>
      </w:r>
    </w:p>
    <w:p w:rsidR="00F0246A" w:rsidRDefault="00F0246A" w:rsidP="00F0246A">
      <w:r>
        <w:t>начала года. На каждом листке проставляется номер расчетно-платежной</w:t>
      </w:r>
    </w:p>
    <w:p w:rsidR="00F0246A" w:rsidRDefault="00F0246A" w:rsidP="00F0246A">
      <w:r>
        <w:t>ведомости, в которую он включен для начисления.</w:t>
      </w:r>
    </w:p>
    <w:p w:rsidR="00F0246A" w:rsidRDefault="00F0246A" w:rsidP="00F0246A">
      <w:r>
        <w:t>На счете 19 «Расчеты по обязательному социальному страхованию и социальной</w:t>
      </w:r>
    </w:p>
    <w:p w:rsidR="00F0246A" w:rsidRDefault="00F0246A" w:rsidP="00F0246A">
      <w:r>
        <w:t>защите населения» учитываются расчеты органов социальной защиты населения с</w:t>
      </w:r>
    </w:p>
    <w:p w:rsidR="00F0246A" w:rsidRDefault="00F0246A" w:rsidP="00F0246A">
      <w:r>
        <w:t>предприятиями связи и кредитными организациями по выплате пенсий и пособий, и</w:t>
      </w:r>
    </w:p>
    <w:p w:rsidR="00F0246A" w:rsidRDefault="00F0246A" w:rsidP="00F0246A">
      <w:r>
        <w:t>с пенсионерами по взысканию с них переплат по пенсиям и пособиям, а так же</w:t>
      </w:r>
    </w:p>
    <w:p w:rsidR="00F0246A" w:rsidRDefault="00F0246A" w:rsidP="00F0246A">
      <w:r>
        <w:t>учитываются расчеты учреждений по страховым взносам с государственными</w:t>
      </w:r>
    </w:p>
    <w:p w:rsidR="00F0246A" w:rsidRDefault="00F0246A" w:rsidP="00F0246A">
      <w:r>
        <w:t>внебюджетными фондами.</w:t>
      </w:r>
    </w:p>
    <w:p w:rsidR="00F0246A" w:rsidRDefault="00F0246A" w:rsidP="00F0246A">
      <w:r>
        <w:t>Счет 19 подразделяется на субсчета:</w:t>
      </w:r>
    </w:p>
    <w:p w:rsidR="00F0246A" w:rsidRDefault="00F0246A" w:rsidP="00F0246A">
      <w:r>
        <w:t>191 «Расчеты за счет средств, полученных от государственных внебюджетный</w:t>
      </w:r>
    </w:p>
    <w:p w:rsidR="00F0246A" w:rsidRDefault="00F0246A" w:rsidP="00F0246A">
      <w:r>
        <w:t>фондов»;</w:t>
      </w:r>
    </w:p>
    <w:p w:rsidR="00F0246A" w:rsidRDefault="00F0246A" w:rsidP="00F0246A">
      <w:r>
        <w:t>192 «Расчеты по взысканию переплат пенсий и пособий»;</w:t>
      </w:r>
    </w:p>
    <w:p w:rsidR="00F0246A" w:rsidRDefault="00F0246A" w:rsidP="00F0246A">
      <w:r>
        <w:t>193 «Расчеты с Фондом социального страхования РФ»;</w:t>
      </w:r>
    </w:p>
    <w:p w:rsidR="00F0246A" w:rsidRDefault="00F0246A" w:rsidP="00F0246A">
      <w:r>
        <w:t>194 «Расчеты с ФОМС РФ»;</w:t>
      </w:r>
    </w:p>
    <w:p w:rsidR="00F0246A" w:rsidRDefault="00F0246A" w:rsidP="00F0246A">
      <w:r>
        <w:t>195 «Расчеты по оказанию социальной помощи населению»;</w:t>
      </w:r>
    </w:p>
    <w:p w:rsidR="00F0246A" w:rsidRDefault="00F0246A" w:rsidP="00F0246A">
      <w:r>
        <w:t>198 «Расчеты с Пенсионным фондом РФ»;</w:t>
      </w:r>
    </w:p>
    <w:p w:rsidR="00F0246A" w:rsidRDefault="00F0246A" w:rsidP="00F0246A">
      <w:r>
        <w:t>199 «Расчеты с Государственным фондом занятости населения РФ».</w:t>
      </w:r>
    </w:p>
    <w:p w:rsidR="00F0246A" w:rsidRDefault="00F0246A" w:rsidP="00F0246A">
      <w:r>
        <w:t>На субсчете 193 учитываются расчеты по отчисления на государственные</w:t>
      </w:r>
    </w:p>
    <w:p w:rsidR="00F0246A" w:rsidRDefault="00F0246A" w:rsidP="00F0246A">
      <w:r>
        <w:t>социальное страхование. Начисление страховых взносов производится по</w:t>
      </w:r>
    </w:p>
    <w:p w:rsidR="00F0246A" w:rsidRDefault="00F0246A" w:rsidP="00F0246A">
      <w:r>
        <w:t>установленному тарифу на суммы, начисленные в пользу работников по всем</w:t>
      </w:r>
    </w:p>
    <w:p w:rsidR="00F0246A" w:rsidRDefault="00F0246A" w:rsidP="00F0246A">
      <w:r>
        <w:t>основаниям.</w:t>
      </w:r>
    </w:p>
    <w:p w:rsidR="00F0246A" w:rsidRDefault="00F0246A" w:rsidP="00F0246A">
      <w:r>
        <w:t>Начисление взносов на социальное страхование производится один раз в месяц на</w:t>
      </w:r>
    </w:p>
    <w:p w:rsidR="00F0246A" w:rsidRDefault="00F0246A" w:rsidP="00F0246A">
      <w:r>
        <w:t>основании расчетно-платежных ведомостей или свода расчетных ведомостей по</w:t>
      </w:r>
    </w:p>
    <w:p w:rsidR="00F0246A" w:rsidRDefault="00F0246A" w:rsidP="00F0246A">
      <w:r>
        <w:t>заработной плате и стипендиям ф. 405 (мемориальный ордер 5).</w:t>
      </w:r>
    </w:p>
    <w:p w:rsidR="00F0246A" w:rsidRDefault="00F0246A" w:rsidP="00F0246A">
      <w:r>
        <w:t>Начисление пособий по временной не трудоспособности производится на основании</w:t>
      </w:r>
    </w:p>
    <w:p w:rsidR="00F0246A" w:rsidRDefault="00F0246A" w:rsidP="00F0246A">
      <w:r>
        <w:t>больничных листков.</w:t>
      </w:r>
    </w:p>
    <w:p w:rsidR="00F0246A" w:rsidRDefault="00F0246A" w:rsidP="00F0246A">
      <w:r>
        <w:t>Выплата пособий временной не трудоспособности и пособий по уходу за ребенком</w:t>
      </w:r>
    </w:p>
    <w:p w:rsidR="00F0246A" w:rsidRDefault="00F0246A" w:rsidP="00F0246A">
      <w:r>
        <w:t>до достижения им возраста 1,5 лет производится вместе с заработной платой по</w:t>
      </w:r>
    </w:p>
    <w:p w:rsidR="00F0246A" w:rsidRDefault="00F0246A" w:rsidP="00F0246A">
      <w:r>
        <w:t>единому платежному документу.</w:t>
      </w:r>
    </w:p>
    <w:p w:rsidR="00F0246A" w:rsidRDefault="00F0246A" w:rsidP="00F0246A">
      <w:r>
        <w:t>Разовые пособия (на погребение, на рождение ребенка и т.д.) выплачиваются на</w:t>
      </w:r>
    </w:p>
    <w:p w:rsidR="00F0246A" w:rsidRDefault="00F0246A" w:rsidP="00F0246A">
      <w:r>
        <w:t>основании оправдательных документов через кассу или подотчетное лицо.</w:t>
      </w:r>
    </w:p>
    <w:p w:rsidR="00F0246A" w:rsidRDefault="00F0246A" w:rsidP="00F0246A">
      <w:r>
        <w:t>Перечисление взносов на государственной социальное страхование производится в</w:t>
      </w:r>
    </w:p>
    <w:p w:rsidR="00F0246A" w:rsidRDefault="00F0246A" w:rsidP="00F0246A">
      <w:r>
        <w:t>порядке и сроки, установленные законодательством.</w:t>
      </w:r>
    </w:p>
    <w:p w:rsidR="00F0246A" w:rsidRDefault="00F0246A" w:rsidP="00F0246A">
      <w:r>
        <w:t>По кредиту субсчета 193 записываются суммы начисленных взносов и суммы,</w:t>
      </w:r>
    </w:p>
    <w:p w:rsidR="00F0246A" w:rsidRDefault="00F0246A" w:rsidP="00F0246A">
      <w:r>
        <w:t>поступившие в погашение задолженности и другие в корреспонденции с дебетом</w:t>
      </w:r>
    </w:p>
    <w:p w:rsidR="00F0246A" w:rsidRDefault="00F0246A" w:rsidP="00F0246A">
      <w:r>
        <w:t>субсчетов счетов 09, 10, 11, 20, 21, 22.</w:t>
      </w:r>
    </w:p>
    <w:p w:rsidR="00F0246A" w:rsidRDefault="00F0246A" w:rsidP="00F0246A">
      <w:r>
        <w:t>На субсчете 194 учитываются расчеты по отчислением на обязательного</w:t>
      </w:r>
    </w:p>
    <w:p w:rsidR="00F0246A" w:rsidRDefault="00F0246A" w:rsidP="00F0246A">
      <w:r>
        <w:t>медицинского страхования работников учреждений.</w:t>
      </w:r>
    </w:p>
    <w:p w:rsidR="00F0246A" w:rsidRDefault="00F0246A" w:rsidP="00F0246A">
      <w:r>
        <w:t>Начисление взносов на обязательное медицинское страхование производится по</w:t>
      </w:r>
    </w:p>
    <w:p w:rsidR="00F0246A" w:rsidRDefault="00F0246A" w:rsidP="00F0246A">
      <w:r>
        <w:t>установленному тарифу в соответствии с действующим законодательством, и</w:t>
      </w:r>
    </w:p>
    <w:p w:rsidR="00F0246A" w:rsidRDefault="00F0246A" w:rsidP="00F0246A">
      <w:r>
        <w:t>отражаются по дебету соответствующий субсчетов счетов 20, 21, 22 и по кредиту</w:t>
      </w:r>
    </w:p>
    <w:p w:rsidR="00F0246A" w:rsidRDefault="00F0246A" w:rsidP="00F0246A">
      <w:r>
        <w:t>субсчета 194.</w:t>
      </w:r>
    </w:p>
    <w:p w:rsidR="00F0246A" w:rsidRDefault="00F0246A" w:rsidP="00F0246A">
      <w:r>
        <w:t>Перечисление взносов на обязательное медицинское страхование производится в</w:t>
      </w:r>
    </w:p>
    <w:p w:rsidR="00F0246A" w:rsidRDefault="00F0246A" w:rsidP="00F0246A">
      <w:r>
        <w:t>порядки и сроки, установленные законодательством. При перечислении средств на</w:t>
      </w:r>
    </w:p>
    <w:p w:rsidR="00F0246A" w:rsidRDefault="00F0246A" w:rsidP="00F0246A">
      <w:r>
        <w:t>медицинское страхование дебетуется субсчет 194 и кредитуются соответствующие</w:t>
      </w:r>
    </w:p>
    <w:p w:rsidR="00F0246A" w:rsidRDefault="00F0246A" w:rsidP="00F0246A">
      <w:r>
        <w:t>субсчета счетов 09, 10, 11.</w:t>
      </w:r>
    </w:p>
    <w:p w:rsidR="00F0246A" w:rsidRDefault="00F0246A" w:rsidP="00F0246A">
      <w:r>
        <w:t>На субсчете 198 учитываются расчеты по страховым взносам учреждений и</w:t>
      </w:r>
    </w:p>
    <w:p w:rsidR="00F0246A" w:rsidRDefault="00F0246A" w:rsidP="00F0246A">
      <w:r>
        <w:t>страховым взносом работников с Пенсионным фондом РФ.</w:t>
      </w:r>
    </w:p>
    <w:p w:rsidR="00F0246A" w:rsidRDefault="00F0246A" w:rsidP="00F0246A">
      <w:r>
        <w:t>В учреждениях начисление страховых взносов производится по установленному</w:t>
      </w:r>
    </w:p>
    <w:p w:rsidR="00F0246A" w:rsidRDefault="00F0246A" w:rsidP="00F0246A">
      <w:r>
        <w:t>тарифу в соответствии с законодательством и отражается по кредиту субсчета</w:t>
      </w:r>
    </w:p>
    <w:p w:rsidR="00F0246A" w:rsidRDefault="00F0246A" w:rsidP="00F0246A">
      <w:r>
        <w:t>198 и дебету соответствующего субсчета счетов 20, 21, 22.</w:t>
      </w:r>
    </w:p>
    <w:p w:rsidR="00F0246A" w:rsidRDefault="00F0246A" w:rsidP="00F0246A">
      <w:r>
        <w:t>Суммы страховых взносов, удержанных из заработной платы работников и</w:t>
      </w:r>
    </w:p>
    <w:p w:rsidR="00F0246A" w:rsidRDefault="00F0246A" w:rsidP="00F0246A">
      <w:r>
        <w:t>подлежащих перечислению в Пенсионный фонд РФ, записываются в кредит субсчета</w:t>
      </w:r>
    </w:p>
    <w:p w:rsidR="00F0246A" w:rsidRDefault="00F0246A" w:rsidP="00F0246A">
      <w:r>
        <w:t>198 и дебет субсчета 180.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7 Финансовый анализ бухгалтерской отчетности.</w:t>
      </w:r>
    </w:p>
    <w:p w:rsidR="00F0246A" w:rsidRDefault="00F0246A" w:rsidP="00F0246A"/>
    <w:p w:rsidR="00F0246A" w:rsidRDefault="00F0246A" w:rsidP="00F0246A">
      <w:r>
        <w:t>Баланс по 01.01.03 исполнения сметы расходов учреждений Отдела образования МО</w:t>
      </w:r>
    </w:p>
    <w:p w:rsidR="00F0246A" w:rsidRDefault="00F0246A" w:rsidP="00F0246A">
      <w:r>
        <w:t>«Котлас» (Приложение 29) составлен правильно. Состоит из 10-ти разделов</w:t>
      </w:r>
    </w:p>
    <w:p w:rsidR="00F0246A" w:rsidRDefault="00F0246A" w:rsidP="00F0246A">
      <w:r>
        <w:t>актива и 5-ти разделов пассива. Актив показывает размещение и использование</w:t>
      </w:r>
    </w:p>
    <w:p w:rsidR="00F0246A" w:rsidRDefault="00F0246A" w:rsidP="00F0246A">
      <w:r>
        <w:t>полученных средств, а пассив – источник образования средств.</w:t>
      </w:r>
    </w:p>
    <w:p w:rsidR="00F0246A" w:rsidRDefault="00F0246A" w:rsidP="00F0246A">
      <w:r>
        <w:t>Полноту составления отчета проверим путем сопоставления представленных форм с</w:t>
      </w:r>
    </w:p>
    <w:p w:rsidR="00F0246A" w:rsidRDefault="00F0246A" w:rsidP="00F0246A">
      <w:r>
        <w:t>перечнем, установленным Инструкцией о составлении бухгалтерского отчета.</w:t>
      </w:r>
    </w:p>
    <w:p w:rsidR="00F0246A" w:rsidRDefault="00F0246A" w:rsidP="00F0246A">
      <w:r>
        <w:t>Все реквизиты отчета заполнены, верно, форма отчета подписана главным</w:t>
      </w:r>
    </w:p>
    <w:p w:rsidR="00F0246A" w:rsidRDefault="00F0246A" w:rsidP="00F0246A">
      <w:r>
        <w:t>бухгалтером и руководителем. Проверим увязку показателей баланса с формами</w:t>
      </w:r>
    </w:p>
    <w:p w:rsidR="00F0246A" w:rsidRDefault="00F0246A" w:rsidP="00F0246A">
      <w:r>
        <w:t>отчета:</w:t>
      </w:r>
    </w:p>
    <w:p w:rsidR="00F0246A" w:rsidRDefault="00F0246A" w:rsidP="00F0246A">
      <w:r>
        <w:t>·                   Основные средства по активу баланса счет 010-019, по</w:t>
      </w:r>
    </w:p>
    <w:p w:rsidR="00F0246A" w:rsidRDefault="00F0246A" w:rsidP="00F0246A">
      <w:r>
        <w:t>пассиву счет 250 (форма 5, раздел 1);</w:t>
      </w:r>
    </w:p>
    <w:p w:rsidR="00F0246A" w:rsidRDefault="00F0246A" w:rsidP="00F0246A">
      <w:r>
        <w:t>·                   МБП по активу баланса счет 070, по пассиву – 260 (форма</w:t>
      </w:r>
    </w:p>
    <w:p w:rsidR="00F0246A" w:rsidRDefault="00F0246A" w:rsidP="00F0246A">
      <w:r>
        <w:t>5, раздел 2);</w:t>
      </w:r>
    </w:p>
    <w:p w:rsidR="00F0246A" w:rsidRDefault="00F0246A" w:rsidP="00F0246A">
      <w:r>
        <w:t>·                   Материалы и продукты питания по активу баланса счет 060-</w:t>
      </w:r>
    </w:p>
    <w:p w:rsidR="00F0246A" w:rsidRDefault="00F0246A" w:rsidP="00F0246A">
      <w:r>
        <w:t>069 (форма 6)</w:t>
      </w:r>
    </w:p>
    <w:p w:rsidR="00F0246A" w:rsidRDefault="00F0246A" w:rsidP="00F0246A">
      <w:r>
        <w:t xml:space="preserve">     №</w:t>
      </w:r>
      <w:r>
        <w:tab/>
        <w:t>Наименование показателя</w:t>
      </w:r>
      <w:r>
        <w:tab/>
        <w:t>№ формы</w:t>
      </w:r>
      <w:r>
        <w:tab/>
        <w:t>Остаток на начало года</w:t>
      </w:r>
      <w:r>
        <w:tab/>
        <w:t>Прибыло за год</w:t>
      </w:r>
      <w:r>
        <w:tab/>
        <w:t>Выбыло за год</w:t>
      </w:r>
      <w:r>
        <w:tab/>
        <w:t>Остаток на конец года</w:t>
      </w:r>
    </w:p>
    <w:p w:rsidR="00F0246A" w:rsidRDefault="00F0246A" w:rsidP="00F0246A">
      <w:r>
        <w:t>1</w:t>
      </w:r>
      <w:r>
        <w:tab/>
        <w:t>ОС</w:t>
      </w:r>
      <w:r>
        <w:tab/>
        <w:t>5</w:t>
      </w:r>
      <w:r>
        <w:tab/>
        <w:t>257553797</w:t>
      </w:r>
      <w:r>
        <w:tab/>
        <w:t>4096627</w:t>
      </w:r>
      <w:r>
        <w:tab/>
        <w:t>17858306</w:t>
      </w:r>
      <w:r>
        <w:tab/>
        <w:t>243792118</w:t>
      </w:r>
    </w:p>
    <w:p w:rsidR="00F0246A" w:rsidRDefault="00F0246A" w:rsidP="00F0246A">
      <w:r>
        <w:t>2</w:t>
      </w:r>
      <w:r>
        <w:tab/>
        <w:t>МБП</w:t>
      </w:r>
      <w:r>
        <w:tab/>
        <w:t>5</w:t>
      </w:r>
      <w:r>
        <w:tab/>
      </w:r>
      <w:r>
        <w:tab/>
      </w:r>
      <w:r>
        <w:tab/>
      </w:r>
      <w:r>
        <w:tab/>
      </w:r>
    </w:p>
    <w:p w:rsidR="00F0246A" w:rsidRDefault="00F0246A" w:rsidP="00F0246A">
      <w:r>
        <w:t>3</w:t>
      </w:r>
      <w:r>
        <w:tab/>
        <w:t>Материалы и продукты питания</w:t>
      </w:r>
      <w:r>
        <w:tab/>
        <w:t>6</w:t>
      </w:r>
      <w:r>
        <w:tab/>
        <w:t>784436</w:t>
      </w:r>
      <w:r>
        <w:tab/>
        <w:t>5943689</w:t>
      </w:r>
      <w:r>
        <w:tab/>
        <w:t>6272332</w:t>
      </w:r>
      <w:r>
        <w:tab/>
        <w:t>455793</w:t>
      </w:r>
    </w:p>
    <w:p w:rsidR="00F0246A" w:rsidRDefault="00F0246A" w:rsidP="00F0246A"/>
    <w:p w:rsidR="00F0246A" w:rsidRDefault="00F0246A" w:rsidP="00F0246A"/>
    <w:p w:rsidR="00F0246A" w:rsidRDefault="00F0246A" w:rsidP="00F0246A">
      <w:r>
        <w:t>Остатки на конец года в формах отчета 5,6 (Приложения 26,27) сходятся с</w:t>
      </w:r>
    </w:p>
    <w:p w:rsidR="00F0246A" w:rsidRDefault="00F0246A" w:rsidP="00F0246A">
      <w:r>
        <w:t>остатками на конец года в балансе. Уменьшение основных средств произошло за</w:t>
      </w:r>
    </w:p>
    <w:p w:rsidR="00F0246A" w:rsidRDefault="00F0246A" w:rsidP="00F0246A">
      <w:r>
        <w:t>счет износа. Материалы и продукты питания уменьшились от списания норм,</w:t>
      </w:r>
    </w:p>
    <w:p w:rsidR="00F0246A" w:rsidRDefault="00F0246A" w:rsidP="00F0246A">
      <w:r>
        <w:t>недостач, хищений. В целом остатки на конец года уменьшились по сравнению с</w:t>
      </w:r>
    </w:p>
    <w:p w:rsidR="00F0246A" w:rsidRDefault="00F0246A" w:rsidP="00F0246A">
      <w:r>
        <w:t>остатками на начало года.</w:t>
      </w:r>
    </w:p>
    <w:p w:rsidR="00F0246A" w:rsidRDefault="00F0246A" w:rsidP="00F0246A">
      <w:r>
        <w:t>Сумма фактических расходов в балансе счет 200 в активе баланса. Проверим</w:t>
      </w:r>
    </w:p>
    <w:p w:rsidR="00F0246A" w:rsidRDefault="00F0246A" w:rsidP="00F0246A">
      <w:r>
        <w:t>сумму фактических расходов: берем остаток на конец года по счету 200 в активе</w:t>
      </w:r>
    </w:p>
    <w:p w:rsidR="00F0246A" w:rsidRDefault="00F0246A" w:rsidP="00F0246A">
      <w:r>
        <w:t>баланса – остаток на начало года по счету 200 в активе баланса = сумма</w:t>
      </w:r>
    </w:p>
    <w:p w:rsidR="00F0246A" w:rsidRDefault="00F0246A" w:rsidP="00F0246A">
      <w:r>
        <w:t>фактических расходов за 2003 год (143808390,56-19783568,26 =124024821,74 –</w:t>
      </w:r>
    </w:p>
    <w:p w:rsidR="00F0246A" w:rsidRDefault="00F0246A" w:rsidP="00F0246A">
      <w:r>
        <w:t>эта сумма соответствует фактическим расходам в отчете в форме №2 (Приложение</w:t>
      </w:r>
    </w:p>
    <w:p w:rsidR="00F0246A" w:rsidRDefault="00F0246A" w:rsidP="00F0246A">
      <w:r>
        <w:t>28, 28/1) за 2003 год).</w:t>
      </w:r>
    </w:p>
    <w:p w:rsidR="00F0246A" w:rsidRDefault="00F0246A" w:rsidP="00F0246A">
      <w:r>
        <w:t>Финансирование счет 230 в пассиве баланса = 130772789,56-остаток по детским</w:t>
      </w:r>
    </w:p>
    <w:p w:rsidR="00F0246A" w:rsidRDefault="00F0246A" w:rsidP="00F0246A">
      <w:r>
        <w:t>компенсациям прошлых лет 232261,68 получилось финансирование 130540257,89 -</w:t>
      </w:r>
    </w:p>
    <w:p w:rsidR="00F0246A" w:rsidRDefault="00F0246A" w:rsidP="00F0246A">
      <w:r>
        <w:t>эта сумма подлежит списанию или закрытию.</w:t>
      </w:r>
    </w:p>
    <w:p w:rsidR="00F0246A" w:rsidRDefault="00F0246A" w:rsidP="00F0246A">
      <w:r>
        <w:t>Остаток на конец года по счету 200 фактические расходы минус финансирование</w:t>
      </w:r>
    </w:p>
    <w:p w:rsidR="00F0246A" w:rsidRDefault="00F0246A" w:rsidP="00F0246A">
      <w:r>
        <w:t>форма №2 минус безвозмездное поступление равно остаток фактических затрат за</w:t>
      </w:r>
    </w:p>
    <w:p w:rsidR="00F0246A" w:rsidRDefault="00F0246A" w:rsidP="00F0246A">
      <w:r>
        <w:t>декабрь месяц, который равен остатку кредиторской задолженности в балансе</w:t>
      </w:r>
    </w:p>
    <w:p w:rsidR="00F0246A" w:rsidRDefault="00F0246A" w:rsidP="00F0246A">
      <w:r>
        <w:t>178, 160, 180, 184, 173, 193, 194, 198 (143808390,56-130540257,89-4227,84 =</w:t>
      </w:r>
    </w:p>
    <w:p w:rsidR="00F0246A" w:rsidRDefault="00F0246A" w:rsidP="00F0246A">
      <w:r>
        <w:t>13265449,89).</w:t>
      </w:r>
    </w:p>
    <w:p w:rsidR="00F0246A" w:rsidRDefault="00F0246A" w:rsidP="00F0246A">
      <w:r>
        <w:t>Остаток кредиторской задолженности на конец месяца уменьшился, т.к. в 2002</w:t>
      </w:r>
    </w:p>
    <w:p w:rsidR="00F0246A" w:rsidRDefault="00F0246A" w:rsidP="00F0246A">
      <w:r>
        <w:t>году были оплачены платежи прошлых лет.</w:t>
      </w:r>
    </w:p>
    <w:p w:rsidR="00F0246A" w:rsidRDefault="00F0246A" w:rsidP="00F0246A">
      <w:r>
        <w:t>Анализируя исполнение кассовых и фактических расходов, определим исполнение</w:t>
      </w:r>
    </w:p>
    <w:p w:rsidR="00F0246A" w:rsidRDefault="00F0246A" w:rsidP="00F0246A">
      <w:r>
        <w:t>сметы. Финансирование ф.№2 (130540257,89) минус остаток на начало года</w:t>
      </w:r>
    </w:p>
    <w:p w:rsidR="00F0246A" w:rsidRDefault="00F0246A" w:rsidP="00F0246A">
      <w:r>
        <w:t>(19783568,26) = финансирование этого года (110756689,63). Финансирование</w:t>
      </w:r>
    </w:p>
    <w:p w:rsidR="00F0246A" w:rsidRDefault="00F0246A" w:rsidP="00F0246A">
      <w:r>
        <w:t>этого года минус фактические расходы (124024821,74) = декабрьская</w:t>
      </w:r>
    </w:p>
    <w:p w:rsidR="00F0246A" w:rsidRDefault="00F0246A" w:rsidP="00F0246A">
      <w:r>
        <w:t>кредиторская задолженность (13268132,11).</w:t>
      </w:r>
    </w:p>
    <w:p w:rsidR="00F0246A" w:rsidRDefault="00F0246A" w:rsidP="00F0246A">
      <w:r>
        <w:t>Исполнение сметы на 99,2%. В основном финансирование использовано по целевому</w:t>
      </w:r>
    </w:p>
    <w:p w:rsidR="00F0246A" w:rsidRDefault="00F0246A" w:rsidP="00F0246A">
      <w:r>
        <w:t>назначению.</w:t>
      </w:r>
    </w:p>
    <w:p w:rsidR="00F0246A" w:rsidRDefault="00F0246A" w:rsidP="00F0246A">
      <w:r>
        <w:t>Анализируя расходование фонда зарплаты по Отделу образования, выявилась</w:t>
      </w:r>
    </w:p>
    <w:p w:rsidR="00F0246A" w:rsidRDefault="00F0246A" w:rsidP="00F0246A">
      <w:r>
        <w:t>экономия.</w:t>
      </w:r>
    </w:p>
    <w:p w:rsidR="00F0246A" w:rsidRDefault="00F0246A" w:rsidP="00F0246A">
      <w:r>
        <w:t xml:space="preserve">     </w:t>
      </w:r>
      <w:r>
        <w:tab/>
        <w:t>Лимит (выдано на год зарплаты)</w:t>
      </w:r>
      <w:r>
        <w:tab/>
        <w:t>План (бух. расчеты штатного расписания)</w:t>
      </w:r>
      <w:r>
        <w:tab/>
        <w:t>Фактический расход</w:t>
      </w:r>
      <w:r>
        <w:tab/>
        <w:t>Экономия</w:t>
      </w:r>
    </w:p>
    <w:p w:rsidR="00F0246A" w:rsidRDefault="00F0246A" w:rsidP="00F0246A">
      <w:r>
        <w:t>ДОУ</w:t>
      </w:r>
      <w:r>
        <w:tab/>
        <w:t>15807,3</w:t>
      </w:r>
      <w:r>
        <w:tab/>
        <w:t>15915,3</w:t>
      </w:r>
      <w:r>
        <w:tab/>
        <w:t>15013,8</w:t>
      </w:r>
      <w:r>
        <w:tab/>
        <w:t>901,5</w:t>
      </w:r>
    </w:p>
    <w:p w:rsidR="00F0246A" w:rsidRDefault="00F0246A" w:rsidP="00F0246A">
      <w:r>
        <w:t>Школы</w:t>
      </w:r>
      <w:r>
        <w:tab/>
        <w:t>44899,8</w:t>
      </w:r>
      <w:r>
        <w:tab/>
        <w:t>44487,0</w:t>
      </w:r>
      <w:r>
        <w:tab/>
        <w:t>44234,7</w:t>
      </w:r>
      <w:r>
        <w:tab/>
        <w:t>252,3</w:t>
      </w:r>
    </w:p>
    <w:p w:rsidR="00F0246A" w:rsidRDefault="00F0246A" w:rsidP="00F0246A">
      <w:r>
        <w:t>Прочие</w:t>
      </w:r>
      <w:r>
        <w:tab/>
        <w:t>3501,1</w:t>
      </w:r>
      <w:r>
        <w:tab/>
        <w:t>3529,1</w:t>
      </w:r>
      <w:r>
        <w:tab/>
        <w:t>3323,1</w:t>
      </w:r>
      <w:r>
        <w:tab/>
        <w:t>206,0</w:t>
      </w:r>
    </w:p>
    <w:p w:rsidR="00F0246A" w:rsidRDefault="00F0246A" w:rsidP="00F0246A">
      <w:r>
        <w:t>Итого</w:t>
      </w:r>
      <w:r>
        <w:tab/>
        <w:t>64208,2</w:t>
      </w:r>
      <w:r>
        <w:tab/>
        <w:t>63931,4</w:t>
      </w:r>
      <w:r>
        <w:tab/>
        <w:t>62571,6</w:t>
      </w:r>
      <w:r>
        <w:tab/>
        <w:t>1359,8</w:t>
      </w:r>
    </w:p>
    <w:p w:rsidR="00F0246A" w:rsidRDefault="00F0246A" w:rsidP="00F0246A"/>
    <w:p w:rsidR="00F0246A" w:rsidRDefault="00F0246A" w:rsidP="00F0246A"/>
    <w:p w:rsidR="00F0246A" w:rsidRDefault="00F0246A" w:rsidP="00F0246A">
      <w:r>
        <w:t>Экономия получилась вследствие того, что в детских садах сокращали количество</w:t>
      </w:r>
    </w:p>
    <w:p w:rsidR="00F0246A" w:rsidRDefault="00F0246A" w:rsidP="00F0246A">
      <w:r>
        <w:t>групп на летние месяцы, руководители планируют лишние должности врача,</w:t>
      </w:r>
    </w:p>
    <w:p w:rsidR="00F0246A" w:rsidRDefault="00F0246A" w:rsidP="00F0246A">
      <w:r>
        <w:t>логопеда.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Заключение.</w:t>
      </w:r>
    </w:p>
    <w:p w:rsidR="00F0246A" w:rsidRDefault="00F0246A" w:rsidP="00F0246A"/>
    <w:p w:rsidR="00F0246A" w:rsidRDefault="00F0246A" w:rsidP="00F0246A">
      <w:r>
        <w:t>Пройдя практику в Отделе образования МО «Котлас» по поводу учета и отчетности</w:t>
      </w:r>
    </w:p>
    <w:p w:rsidR="00F0246A" w:rsidRDefault="00F0246A" w:rsidP="00F0246A">
      <w:r>
        <w:t>можно сделать следующие выводы.</w:t>
      </w:r>
    </w:p>
    <w:p w:rsidR="00F0246A" w:rsidRDefault="00F0246A" w:rsidP="00F0246A">
      <w:r>
        <w:t>В целом учет поставлен на должном уровне по мере возможностей. Многие счета</w:t>
      </w:r>
    </w:p>
    <w:p w:rsidR="00F0246A" w:rsidRDefault="00F0246A" w:rsidP="00F0246A">
      <w:r>
        <w:t>из плана счетов за неимением операций по ним не ведутся и отсутствуют</w:t>
      </w:r>
    </w:p>
    <w:p w:rsidR="00F0246A" w:rsidRDefault="00F0246A" w:rsidP="00F0246A">
      <w:r>
        <w:t>соответствующие регистры сводного учета. Такие например как расчеты с</w:t>
      </w:r>
    </w:p>
    <w:p w:rsidR="00F0246A" w:rsidRDefault="00F0246A" w:rsidP="00F0246A">
      <w:r>
        <w:t>учредителями, учет нематериальных активов, учет затрат по обслуживающим</w:t>
      </w:r>
    </w:p>
    <w:p w:rsidR="00F0246A" w:rsidRDefault="00F0246A" w:rsidP="00F0246A">
      <w:r>
        <w:t>производствам и хозяйствам, расчеты по претензиям, расчеты по валютным и</w:t>
      </w:r>
    </w:p>
    <w:p w:rsidR="00F0246A" w:rsidRDefault="00F0246A" w:rsidP="00F0246A">
      <w:r>
        <w:t>специальным счетам в банках.</w:t>
      </w:r>
    </w:p>
    <w:p w:rsidR="00F0246A" w:rsidRDefault="00F0246A" w:rsidP="00F0246A">
      <w:r>
        <w:t>Еще не менее важный момент по поводу документооборота: нехватка многих видов</w:t>
      </w:r>
    </w:p>
    <w:p w:rsidR="00F0246A" w:rsidRDefault="00F0246A" w:rsidP="00F0246A">
      <w:r>
        <w:t>бланков документов, но это восполняется использованием типовых универсальных</w:t>
      </w:r>
    </w:p>
    <w:p w:rsidR="00F0246A" w:rsidRDefault="00F0246A" w:rsidP="00F0246A">
      <w:r>
        <w:t>бланков.</w:t>
      </w:r>
    </w:p>
    <w:p w:rsidR="00F0246A" w:rsidRDefault="00F0246A" w:rsidP="00F0246A">
      <w:r>
        <w:t>Уменьшить затраты времени и сократить объем работ поможет переход на</w:t>
      </w:r>
    </w:p>
    <w:p w:rsidR="00F0246A" w:rsidRDefault="00F0246A" w:rsidP="00F0246A">
      <w:r>
        <w:t>автоматизированный учет. Некоторые шаги в этом направлении, надо заметить,</w:t>
      </w:r>
    </w:p>
    <w:p w:rsidR="00F0246A" w:rsidRDefault="00F0246A" w:rsidP="00F0246A">
      <w:r>
        <w:t>руководитель предприятия предпринимает. В частности в этом году было</w:t>
      </w:r>
    </w:p>
    <w:p w:rsidR="00F0246A" w:rsidRDefault="00F0246A" w:rsidP="00F0246A">
      <w:r>
        <w:t>установлено несколько компьютеров для управляющего персонала. Но программы</w:t>
      </w:r>
    </w:p>
    <w:p w:rsidR="00F0246A" w:rsidRDefault="00F0246A" w:rsidP="00F0246A">
      <w:r>
        <w:t>автоматизированного учета, такие как 1С Бухгалтерия и тому подобное не</w:t>
      </w:r>
    </w:p>
    <w:p w:rsidR="00F0246A" w:rsidRDefault="00F0246A" w:rsidP="00F0246A">
      <w:r>
        <w:t>установлены.</w:t>
      </w:r>
    </w:p>
    <w:p w:rsidR="00F0246A" w:rsidRDefault="00F0246A" w:rsidP="00F0246A">
      <w:r>
        <w:t>Во время прохождения практики мы занимались заполнением бланков, платежных</w:t>
      </w:r>
    </w:p>
    <w:p w:rsidR="00F0246A" w:rsidRDefault="00F0246A" w:rsidP="00F0246A">
      <w:r>
        <w:t>поручений, вели табеля явок и неявок рабочих и служащих, выписывали приходные</w:t>
      </w:r>
    </w:p>
    <w:p w:rsidR="00F0246A" w:rsidRDefault="00F0246A" w:rsidP="00F0246A">
      <w:r>
        <w:t>и расходные ордера, учились начислять заработную плату, провели финансовый</w:t>
      </w:r>
    </w:p>
    <w:p w:rsidR="00F0246A" w:rsidRDefault="00F0246A" w:rsidP="00F0246A">
      <w:r>
        <w:t>анализ отчетности.</w:t>
      </w:r>
    </w:p>
    <w:p w:rsidR="00F0246A" w:rsidRDefault="00F0246A" w:rsidP="00F0246A">
      <w:r>
        <w:t xml:space="preserve">     </w:t>
      </w:r>
    </w:p>
    <w:p w:rsidR="00F0246A" w:rsidRDefault="00F0246A" w:rsidP="00F0246A">
      <w:r>
        <w:t>Список литературы.</w:t>
      </w:r>
    </w:p>
    <w:p w:rsidR="00F0246A" w:rsidRDefault="00F0246A" w:rsidP="00F0246A"/>
    <w:p w:rsidR="00F0246A" w:rsidRDefault="00F0246A" w:rsidP="00F0246A">
      <w:r>
        <w:t>1.                 Е.П. Козлова, Т.Н. Бабченко, Е.Н. Галанина «Бухгалтерский</w:t>
      </w:r>
    </w:p>
    <w:p w:rsidR="00F0246A" w:rsidRDefault="00F0246A" w:rsidP="00F0246A">
      <w:r>
        <w:t>учет в организациях», Москва, «финансы и статистика», 2000 год.</w:t>
      </w:r>
    </w:p>
    <w:p w:rsidR="00F0246A" w:rsidRDefault="00F0246A" w:rsidP="00F0246A">
      <w:r>
        <w:t>2.                 Т.М. Гусева, Т.Н. Шеина «Основы бухгалтерского учета</w:t>
      </w:r>
    </w:p>
    <w:p w:rsidR="00F0246A" w:rsidRDefault="00F0246A" w:rsidP="00F0246A">
      <w:r>
        <w:t>(теория, практика, тесты)», Москва, «финансы и статистика», 2000 год.</w:t>
      </w:r>
    </w:p>
    <w:p w:rsidR="00F0246A" w:rsidRDefault="00F0246A" w:rsidP="00F0246A">
      <w:r>
        <w:t>3.                 Нормативно правовой справочник. Инструкция по ведению</w:t>
      </w:r>
    </w:p>
    <w:p w:rsidR="00F0246A" w:rsidRDefault="00F0246A" w:rsidP="00F0246A">
      <w:r>
        <w:t>бухгалтерского учета в бюджетных учреждениях. Москва 2000г.</w:t>
      </w:r>
    </w:p>
    <w:p w:rsidR="00F0246A" w:rsidRDefault="00F0246A" w:rsidP="00F0246A">
      <w:r>
        <w:t xml:space="preserve">     </w:t>
      </w:r>
      <w:bookmarkStart w:id="0" w:name="_GoBack"/>
      <w:bookmarkEnd w:id="0"/>
    </w:p>
    <w:sectPr w:rsidR="00F0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46A"/>
    <w:rsid w:val="00127E72"/>
    <w:rsid w:val="004F2916"/>
    <w:rsid w:val="008C1143"/>
    <w:rsid w:val="00B15D96"/>
    <w:rsid w:val="00D165F9"/>
    <w:rsid w:val="00F0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E67A8-4407-4295-AFA5-18C0562F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8082</Words>
  <Characters>46069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2014-08-13T18:18:00Z</dcterms:created>
  <dcterms:modified xsi:type="dcterms:W3CDTF">2014-08-13T18:18:00Z</dcterms:modified>
</cp:coreProperties>
</file>