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D0" w:rsidRDefault="006B71D0" w:rsidP="00DA1EAC">
      <w:pPr>
        <w:jc w:val="center"/>
        <w:rPr>
          <w:b/>
          <w:bCs/>
          <w:sz w:val="26"/>
        </w:rPr>
      </w:pPr>
    </w:p>
    <w:p w:rsidR="00DA1EAC" w:rsidRDefault="00DA1EAC" w:rsidP="00DA1EA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ФЕДЕРАЛЬНОЕ АГЕНТСТВО ПО ОБРАЗОВАНИЮ РФ</w:t>
      </w:r>
    </w:p>
    <w:p w:rsidR="00DA1EAC" w:rsidRPr="00DA1EAC" w:rsidRDefault="00DA1EAC" w:rsidP="00DA1EAC">
      <w:pPr>
        <w:jc w:val="center"/>
        <w:rPr>
          <w:b/>
          <w:bCs/>
          <w:sz w:val="26"/>
        </w:rPr>
      </w:pPr>
      <w:r w:rsidRPr="00DA1EAC">
        <w:rPr>
          <w:b/>
          <w:bCs/>
          <w:sz w:val="26"/>
        </w:rPr>
        <w:t>Российская международная академия туризма</w:t>
      </w:r>
    </w:p>
    <w:p w:rsidR="00DA1EAC" w:rsidRPr="00DA1EAC" w:rsidRDefault="00DA1EAC" w:rsidP="00DA1EAC">
      <w:pPr>
        <w:jc w:val="center"/>
        <w:rPr>
          <w:b/>
          <w:bCs/>
          <w:sz w:val="26"/>
        </w:rPr>
      </w:pPr>
      <w:r w:rsidRPr="00DA1EAC">
        <w:rPr>
          <w:b/>
          <w:bCs/>
          <w:sz w:val="26"/>
        </w:rPr>
        <w:t>Тульский филиал</w:t>
      </w:r>
    </w:p>
    <w:p w:rsidR="00DA1EAC" w:rsidRPr="00DA1EAC" w:rsidRDefault="00DA1EAC" w:rsidP="00DA1EAC">
      <w:pPr>
        <w:jc w:val="center"/>
        <w:rPr>
          <w:b/>
          <w:bCs/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b/>
          <w:bCs/>
          <w:sz w:val="32"/>
          <w:szCs w:val="32"/>
        </w:rPr>
      </w:pPr>
      <w:r w:rsidRPr="00DA1EAC">
        <w:rPr>
          <w:b/>
          <w:bCs/>
          <w:sz w:val="32"/>
          <w:szCs w:val="32"/>
        </w:rPr>
        <w:t>ОТЧЕТ</w:t>
      </w:r>
      <w:r>
        <w:rPr>
          <w:b/>
          <w:bCs/>
          <w:sz w:val="32"/>
          <w:szCs w:val="32"/>
        </w:rPr>
        <w:t xml:space="preserve"> ПО УЧЕБНО-ОЗНАКОМИТЕЛЬНОЙ ПРАКТИКЕ</w:t>
      </w: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Турагентства</w:t>
      </w: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Default="00DA1EAC" w:rsidP="00DA1EAC">
      <w:pPr>
        <w:jc w:val="center"/>
        <w:rPr>
          <w:sz w:val="26"/>
        </w:rPr>
      </w:pPr>
    </w:p>
    <w:p w:rsidR="00DA1EAC" w:rsidRDefault="00DA1EAC" w:rsidP="00DA1EAC">
      <w:pPr>
        <w:jc w:val="center"/>
        <w:rPr>
          <w:sz w:val="26"/>
        </w:rPr>
      </w:pPr>
    </w:p>
    <w:p w:rsidR="00DA1EAC" w:rsidRDefault="00DA1EAC" w:rsidP="00DA1EAC">
      <w:pPr>
        <w:jc w:val="center"/>
        <w:rPr>
          <w:sz w:val="26"/>
        </w:rPr>
      </w:pPr>
    </w:p>
    <w:p w:rsidR="00DA1EAC" w:rsidRDefault="00DA1EAC" w:rsidP="00DA1EAC">
      <w:pPr>
        <w:jc w:val="center"/>
        <w:rPr>
          <w:sz w:val="26"/>
        </w:rPr>
      </w:pPr>
    </w:p>
    <w:p w:rsid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pStyle w:val="3"/>
        <w:ind w:left="5664"/>
      </w:pPr>
      <w:r w:rsidRPr="00DA1EAC">
        <w:t>Выполнил:</w:t>
      </w:r>
    </w:p>
    <w:p w:rsidR="00DA1EAC" w:rsidRPr="00DA1EAC" w:rsidRDefault="00DA1EAC" w:rsidP="00DA1EAC">
      <w:pPr>
        <w:ind w:left="5664" w:firstLine="708"/>
        <w:rPr>
          <w:b/>
          <w:bCs/>
          <w:sz w:val="26"/>
        </w:rPr>
      </w:pPr>
      <w:r>
        <w:rPr>
          <w:b/>
          <w:bCs/>
          <w:sz w:val="26"/>
        </w:rPr>
        <w:t>Студент 3</w:t>
      </w:r>
      <w:r w:rsidRPr="00DA1EAC">
        <w:rPr>
          <w:b/>
          <w:bCs/>
          <w:sz w:val="26"/>
        </w:rPr>
        <w:t xml:space="preserve"> курса</w:t>
      </w:r>
    </w:p>
    <w:p w:rsidR="00DA1EAC" w:rsidRPr="00DA1EAC" w:rsidRDefault="00DA1EAC" w:rsidP="00DA1EAC">
      <w:pPr>
        <w:ind w:left="6372"/>
        <w:rPr>
          <w:b/>
          <w:bCs/>
          <w:sz w:val="26"/>
        </w:rPr>
      </w:pPr>
      <w:r w:rsidRPr="00DA1EAC">
        <w:rPr>
          <w:b/>
          <w:bCs/>
          <w:sz w:val="26"/>
        </w:rPr>
        <w:t>Заочного отделения</w:t>
      </w:r>
    </w:p>
    <w:p w:rsidR="00DA1EAC" w:rsidRPr="00DA1EAC" w:rsidRDefault="00DA1EAC" w:rsidP="00DA1EAC">
      <w:pPr>
        <w:ind w:left="6372"/>
        <w:rPr>
          <w:b/>
          <w:bCs/>
          <w:sz w:val="26"/>
        </w:rPr>
      </w:pPr>
      <w:r w:rsidRPr="00DA1EAC">
        <w:rPr>
          <w:b/>
          <w:bCs/>
          <w:sz w:val="26"/>
        </w:rPr>
        <w:t>Крылова Н.С.</w:t>
      </w:r>
    </w:p>
    <w:p w:rsidR="00DA1EAC" w:rsidRPr="00DA1EAC" w:rsidRDefault="00DA1EAC" w:rsidP="00DA1EAC">
      <w:pPr>
        <w:ind w:left="6372"/>
        <w:rPr>
          <w:b/>
          <w:bCs/>
          <w:sz w:val="26"/>
        </w:rPr>
      </w:pPr>
    </w:p>
    <w:p w:rsidR="00DA1EAC" w:rsidRPr="00DA1EAC" w:rsidRDefault="00DA1EAC" w:rsidP="00DA1EAC">
      <w:pPr>
        <w:ind w:left="6372"/>
        <w:rPr>
          <w:b/>
          <w:bCs/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Default="00DA1EAC" w:rsidP="00DA1EAC">
      <w:pPr>
        <w:jc w:val="center"/>
        <w:rPr>
          <w:sz w:val="26"/>
        </w:rPr>
      </w:pPr>
    </w:p>
    <w:p w:rsidR="00DA1EAC" w:rsidRDefault="00DA1EAC" w:rsidP="00DA1EAC">
      <w:pPr>
        <w:jc w:val="center"/>
        <w:rPr>
          <w:sz w:val="26"/>
        </w:rPr>
      </w:pPr>
    </w:p>
    <w:p w:rsid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Pr="00DA1EAC" w:rsidRDefault="00DA1EAC" w:rsidP="00DA1EAC">
      <w:pPr>
        <w:jc w:val="center"/>
        <w:rPr>
          <w:sz w:val="26"/>
        </w:rPr>
      </w:pPr>
    </w:p>
    <w:p w:rsidR="00DA1EAC" w:rsidRDefault="00DA1EAC" w:rsidP="00DA1EA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Тула, 2008</w:t>
      </w:r>
      <w:r w:rsidRPr="00DA1EAC">
        <w:rPr>
          <w:b/>
          <w:bCs/>
          <w:sz w:val="26"/>
        </w:rPr>
        <w:t>г.</w:t>
      </w:r>
    </w:p>
    <w:p w:rsidR="00DA1EAC" w:rsidRDefault="00DA1EAC" w:rsidP="002A2838">
      <w:pPr>
        <w:ind w:firstLine="540"/>
        <w:jc w:val="both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Характеристика базового предприятия:</w:t>
      </w:r>
    </w:p>
    <w:p w:rsidR="00DA1EAC" w:rsidRDefault="00DA1EAC" w:rsidP="002A2838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bCs/>
          <w:sz w:val="26"/>
        </w:rPr>
      </w:pPr>
      <w:r>
        <w:rPr>
          <w:bCs/>
          <w:sz w:val="26"/>
        </w:rPr>
        <w:t>Название: ООО «Межрегионкурорт»</w:t>
      </w:r>
    </w:p>
    <w:p w:rsidR="00EC1F1A" w:rsidRDefault="00DA1EAC" w:rsidP="002A2838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bCs/>
          <w:sz w:val="26"/>
        </w:rPr>
      </w:pPr>
      <w:r>
        <w:rPr>
          <w:bCs/>
          <w:sz w:val="26"/>
        </w:rPr>
        <w:t>Адрес, телефон: 300000, Тула, Каминского 21,</w:t>
      </w:r>
      <w:r w:rsidR="00EC1F1A">
        <w:rPr>
          <w:bCs/>
          <w:sz w:val="26"/>
        </w:rPr>
        <w:t xml:space="preserve"> офис 201;</w:t>
      </w:r>
    </w:p>
    <w:p w:rsidR="00DA1EAC" w:rsidRDefault="00DA1EAC" w:rsidP="002A2838">
      <w:pPr>
        <w:tabs>
          <w:tab w:val="left" w:pos="360"/>
        </w:tabs>
        <w:jc w:val="both"/>
        <w:rPr>
          <w:bCs/>
          <w:sz w:val="26"/>
        </w:rPr>
      </w:pPr>
      <w:r>
        <w:rPr>
          <w:bCs/>
          <w:sz w:val="26"/>
        </w:rPr>
        <w:t>тел./факс: (4872) 367</w:t>
      </w:r>
      <w:r w:rsidR="00EC1F1A">
        <w:rPr>
          <w:bCs/>
          <w:sz w:val="26"/>
        </w:rPr>
        <w:t>-747</w:t>
      </w:r>
    </w:p>
    <w:p w:rsidR="00EC1F1A" w:rsidRDefault="00EC1F1A" w:rsidP="002A2838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bCs/>
          <w:sz w:val="26"/>
        </w:rPr>
      </w:pPr>
      <w:r>
        <w:rPr>
          <w:bCs/>
          <w:sz w:val="26"/>
        </w:rPr>
        <w:t>Ф.И.О. директора: Камаев Владимир Алексеевич</w:t>
      </w:r>
    </w:p>
    <w:p w:rsidR="00EC1F1A" w:rsidRDefault="00EC1F1A" w:rsidP="002A2838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bCs/>
          <w:sz w:val="26"/>
        </w:rPr>
      </w:pPr>
      <w:r>
        <w:rPr>
          <w:bCs/>
          <w:sz w:val="26"/>
        </w:rPr>
        <w:t>Кол-во сотрудников, их должностные обязанности в штате: 2чел. (директор менеджер).</w:t>
      </w:r>
    </w:p>
    <w:p w:rsidR="00EC1F1A" w:rsidRDefault="00EC1F1A" w:rsidP="002A2838">
      <w:pPr>
        <w:ind w:firstLine="360"/>
        <w:jc w:val="both"/>
        <w:rPr>
          <w:bCs/>
          <w:sz w:val="26"/>
        </w:rPr>
      </w:pPr>
      <w:r>
        <w:rPr>
          <w:bCs/>
          <w:sz w:val="26"/>
        </w:rPr>
        <w:t xml:space="preserve">Работа заключается в </w:t>
      </w:r>
      <w:r w:rsidR="008C1757">
        <w:rPr>
          <w:bCs/>
          <w:sz w:val="26"/>
        </w:rPr>
        <w:t>продаже</w:t>
      </w:r>
      <w:r>
        <w:rPr>
          <w:bCs/>
          <w:sz w:val="26"/>
        </w:rPr>
        <w:t xml:space="preserve"> туристских путевок, как по России, так и за рубежом, а так же прием туристов в Туле и тульской обл.; работа в системе Интернет с крупными </w:t>
      </w:r>
      <w:r w:rsidR="008C1757">
        <w:rPr>
          <w:bCs/>
          <w:sz w:val="26"/>
        </w:rPr>
        <w:t>поставщиками</w:t>
      </w:r>
      <w:r>
        <w:rPr>
          <w:bCs/>
          <w:sz w:val="26"/>
        </w:rPr>
        <w:t xml:space="preserve"> туристских услуг</w:t>
      </w:r>
      <w:r w:rsidR="008C1757">
        <w:rPr>
          <w:bCs/>
          <w:sz w:val="26"/>
        </w:rPr>
        <w:t>; общение с клиентами; оплата туров; сопровождение группы на экскурсионном автобусном маршруте; бронирование туристских услуг и т.д.</w:t>
      </w:r>
    </w:p>
    <w:p w:rsidR="00EC1F1A" w:rsidRDefault="00EC1F1A" w:rsidP="002A2838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sz w:val="26"/>
          <w:szCs w:val="26"/>
        </w:rPr>
      </w:pPr>
      <w:r w:rsidRPr="00EC1F1A">
        <w:rPr>
          <w:sz w:val="26"/>
          <w:szCs w:val="26"/>
        </w:rPr>
        <w:t>Техническое оснащение</w:t>
      </w:r>
      <w:r>
        <w:rPr>
          <w:sz w:val="26"/>
          <w:szCs w:val="26"/>
        </w:rPr>
        <w:t>:</w:t>
      </w:r>
      <w:r w:rsidR="008C1757">
        <w:rPr>
          <w:sz w:val="26"/>
          <w:szCs w:val="26"/>
        </w:rPr>
        <w:t xml:space="preserve"> персональные компьютеры, факсимильный аппарат, ксерокс, принтер, высокоскоростной модем.</w:t>
      </w:r>
    </w:p>
    <w:p w:rsidR="008C1757" w:rsidRDefault="008C1757" w:rsidP="002A2838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Охрана труда: рабочее место оснащено правильно.</w:t>
      </w:r>
    </w:p>
    <w:p w:rsidR="00EC1F1A" w:rsidRDefault="00EC1F1A" w:rsidP="002A2838">
      <w:pPr>
        <w:ind w:firstLine="360"/>
        <w:jc w:val="both"/>
        <w:rPr>
          <w:bCs/>
          <w:sz w:val="26"/>
        </w:rPr>
      </w:pPr>
    </w:p>
    <w:p w:rsidR="008C1757" w:rsidRDefault="008C1757" w:rsidP="002A2838">
      <w:pPr>
        <w:ind w:firstLine="360"/>
        <w:jc w:val="both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Задачи базового предприятия:</w:t>
      </w:r>
    </w:p>
    <w:p w:rsidR="00C40B25" w:rsidRPr="00816651" w:rsidRDefault="00C40B25" w:rsidP="002A2838">
      <w:pPr>
        <w:spacing w:before="100" w:beforeAutospacing="1" w:after="100" w:afterAutospacing="1"/>
        <w:ind w:firstLine="360"/>
        <w:jc w:val="both"/>
        <w:rPr>
          <w:sz w:val="26"/>
          <w:szCs w:val="26"/>
        </w:rPr>
      </w:pPr>
      <w:r w:rsidRPr="00816651">
        <w:rPr>
          <w:sz w:val="26"/>
          <w:szCs w:val="26"/>
        </w:rPr>
        <w:t>Миссия компании – обеспечение качественными услугами наших клиентов.</w:t>
      </w:r>
      <w:r w:rsidRPr="00816651">
        <w:rPr>
          <w:sz w:val="26"/>
          <w:szCs w:val="26"/>
        </w:rPr>
        <w:br/>
        <w:t>Цели, которые мы ставим для себя – развитие туризма в Туле и Области. Программы по приему в Туле разрабатываются на основе пожеланий наших туристов и, как правило, представляют собой различные варианты экскурсионного обслуживания на срок от одного дня и более.</w:t>
      </w:r>
    </w:p>
    <w:p w:rsidR="008C1757" w:rsidRDefault="008C1757" w:rsidP="002A2838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both"/>
        <w:rPr>
          <w:bCs/>
          <w:sz w:val="26"/>
        </w:rPr>
      </w:pPr>
      <w:r>
        <w:rPr>
          <w:bCs/>
          <w:sz w:val="26"/>
        </w:rPr>
        <w:t>организация продажи туристского продукта с выгодой, как для организации, так и для клиентов.</w:t>
      </w:r>
    </w:p>
    <w:p w:rsidR="008C1757" w:rsidRDefault="008C1757" w:rsidP="002A2838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both"/>
        <w:rPr>
          <w:bCs/>
          <w:sz w:val="26"/>
        </w:rPr>
      </w:pPr>
      <w:r>
        <w:rPr>
          <w:bCs/>
          <w:sz w:val="26"/>
        </w:rPr>
        <w:t>Продвижение туров с помощью правильно донесенной информацией до клиента (СМИ)</w:t>
      </w:r>
    </w:p>
    <w:p w:rsidR="008C1757" w:rsidRDefault="008C1757" w:rsidP="002A2838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both"/>
        <w:rPr>
          <w:bCs/>
          <w:sz w:val="26"/>
        </w:rPr>
      </w:pPr>
      <w:r>
        <w:rPr>
          <w:bCs/>
          <w:sz w:val="26"/>
        </w:rPr>
        <w:t>Предоставление полного спектра услуг. Это достигается путем обучения и повышения знаний сотрудников: выставки, семинары, самостоятельная работа</w:t>
      </w:r>
      <w:r w:rsidR="00430177">
        <w:rPr>
          <w:bCs/>
          <w:sz w:val="26"/>
        </w:rPr>
        <w:t>.</w:t>
      </w:r>
    </w:p>
    <w:p w:rsidR="00430177" w:rsidRDefault="00430177" w:rsidP="002A2838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both"/>
        <w:rPr>
          <w:bCs/>
          <w:sz w:val="26"/>
        </w:rPr>
      </w:pPr>
      <w:r>
        <w:rPr>
          <w:bCs/>
          <w:sz w:val="26"/>
        </w:rPr>
        <w:t>Обеспечение работников достойной заработной платы.</w:t>
      </w:r>
    </w:p>
    <w:p w:rsidR="00430177" w:rsidRDefault="00430177" w:rsidP="002A2838">
      <w:pPr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both"/>
        <w:rPr>
          <w:bCs/>
          <w:sz w:val="26"/>
        </w:rPr>
      </w:pPr>
      <w:r>
        <w:rPr>
          <w:bCs/>
          <w:sz w:val="26"/>
        </w:rPr>
        <w:t>Приобретение новых клиентов, которых надо заинтересовать так, чтобы они стали постоянными.</w:t>
      </w:r>
    </w:p>
    <w:p w:rsidR="00430177" w:rsidRDefault="00430177" w:rsidP="002A2838">
      <w:pPr>
        <w:tabs>
          <w:tab w:val="left" w:pos="360"/>
        </w:tabs>
        <w:jc w:val="both"/>
        <w:rPr>
          <w:bCs/>
          <w:sz w:val="26"/>
        </w:rPr>
      </w:pPr>
    </w:p>
    <w:p w:rsidR="00430177" w:rsidRDefault="00430177" w:rsidP="002A2838">
      <w:pPr>
        <w:tabs>
          <w:tab w:val="left" w:pos="360"/>
        </w:tabs>
        <w:ind w:firstLine="360"/>
        <w:jc w:val="both"/>
        <w:rPr>
          <w:bCs/>
          <w:sz w:val="26"/>
        </w:rPr>
      </w:pPr>
      <w:r>
        <w:rPr>
          <w:b/>
          <w:bCs/>
          <w:sz w:val="26"/>
          <w:u w:val="single"/>
        </w:rPr>
        <w:t>Направление деятельности предприятия, виды туризма, сотрудничество с туроператорами.</w:t>
      </w:r>
    </w:p>
    <w:p w:rsidR="00C40B25" w:rsidRDefault="00983BBD" w:rsidP="002A2838">
      <w:pPr>
        <w:ind w:firstLine="360"/>
        <w:jc w:val="both"/>
        <w:rPr>
          <w:sz w:val="26"/>
          <w:szCs w:val="26"/>
        </w:rPr>
      </w:pPr>
      <w:hyperlink r:id="rId7" w:tgtFrame="_blank" w:history="1">
        <w:r w:rsidR="00C40B25" w:rsidRPr="00C40B25">
          <w:rPr>
            <w:rStyle w:val="text11"/>
            <w:rFonts w:ascii="Times New Roman" w:hAnsi="Times New Roman" w:cs="Times New Roman"/>
            <w:b/>
            <w:bCs/>
            <w:color w:val="auto"/>
            <w:sz w:val="26"/>
            <w:szCs w:val="26"/>
          </w:rPr>
          <w:t>Туристическое агентство «Межрегионкурорт»</w:t>
        </w:r>
      </w:hyperlink>
      <w:r w:rsidR="00C40B25" w:rsidRPr="00C40B25">
        <w:rPr>
          <w:rStyle w:val="text11"/>
          <w:rFonts w:ascii="Times New Roman" w:hAnsi="Times New Roman" w:cs="Times New Roman"/>
          <w:color w:val="auto"/>
          <w:sz w:val="26"/>
          <w:szCs w:val="26"/>
        </w:rPr>
        <w:t xml:space="preserve"> основано в 1994 году.</w:t>
      </w:r>
      <w:r w:rsidR="00816651">
        <w:rPr>
          <w:rStyle w:val="text1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40B25" w:rsidRPr="00C40B25">
        <w:rPr>
          <w:rStyle w:val="text11"/>
          <w:rFonts w:ascii="Times New Roman" w:hAnsi="Times New Roman" w:cs="Times New Roman"/>
          <w:color w:val="auto"/>
          <w:sz w:val="26"/>
          <w:szCs w:val="26"/>
        </w:rPr>
        <w:t>Значительными событиями стали сотрудничество с Японским Толстовским обществом, Лейпцигской ярмаркой, участие в организации и проведении чемпионата Европы по марафонским заплывам в ластах в Туле.</w:t>
      </w:r>
    </w:p>
    <w:p w:rsidR="00816651" w:rsidRDefault="00C40B25" w:rsidP="00057BB8">
      <w:pPr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  <w:r w:rsidRPr="00C40B25">
        <w:rPr>
          <w:rStyle w:val="text11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Зарубежные поездки представлены следующими направлениями:</w:t>
      </w:r>
      <w:r w:rsidRPr="00C40B25">
        <w:rPr>
          <w:rStyle w:val="text11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16651" w:rsidRDefault="00C40B25" w:rsidP="00057BB8">
      <w:pPr>
        <w:ind w:firstLine="180"/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  <w:r w:rsidRPr="00C40B25">
        <w:rPr>
          <w:rStyle w:val="text11"/>
          <w:rFonts w:ascii="Times New Roman" w:hAnsi="Times New Roman" w:cs="Times New Roman"/>
          <w:color w:val="auto"/>
          <w:sz w:val="26"/>
          <w:szCs w:val="26"/>
        </w:rPr>
        <w:t>- морские курорты - это Египет, Таиланд, Куба, Индия (Гоа), ОАЭ и пр.;</w:t>
      </w:r>
    </w:p>
    <w:p w:rsidR="00816651" w:rsidRDefault="00C40B25" w:rsidP="00057BB8">
      <w:pPr>
        <w:ind w:firstLine="180"/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  <w:r w:rsidRPr="00C40B25">
        <w:rPr>
          <w:rStyle w:val="text11"/>
          <w:rFonts w:ascii="Times New Roman" w:hAnsi="Times New Roman" w:cs="Times New Roman"/>
          <w:color w:val="auto"/>
          <w:sz w:val="26"/>
          <w:szCs w:val="26"/>
        </w:rPr>
        <w:t xml:space="preserve">- экскурсионные туры – это Скандинавия, Франция, Италия, Германия. </w:t>
      </w:r>
    </w:p>
    <w:p w:rsidR="00C40B25" w:rsidRDefault="00C40B25" w:rsidP="00057BB8">
      <w:pPr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  <w:r w:rsidRPr="00C40B25">
        <w:rPr>
          <w:rStyle w:val="text11"/>
          <w:rFonts w:ascii="Times New Roman" w:hAnsi="Times New Roman" w:cs="Times New Roman"/>
          <w:color w:val="auto"/>
          <w:sz w:val="26"/>
          <w:szCs w:val="26"/>
        </w:rPr>
        <w:t>Среди экскурсионных туров очень интересны поездки в центрально-европейские страны через Скандинавию (автобусом из Санкт-Петербурга в Финляндию, далее паромом в Швецию и Германию, затем вновь автобусом в Париж.</w:t>
      </w:r>
    </w:p>
    <w:p w:rsidR="00816651" w:rsidRDefault="00816651" w:rsidP="002A2838">
      <w:pPr>
        <w:ind w:firstLine="360"/>
        <w:jc w:val="both"/>
        <w:rPr>
          <w:sz w:val="26"/>
          <w:szCs w:val="26"/>
        </w:rPr>
      </w:pPr>
    </w:p>
    <w:p w:rsidR="00057BB8" w:rsidRDefault="00057BB8" w:rsidP="002A2838">
      <w:pPr>
        <w:ind w:firstLine="360"/>
        <w:jc w:val="both"/>
        <w:rPr>
          <w:sz w:val="26"/>
          <w:szCs w:val="26"/>
        </w:rPr>
      </w:pPr>
    </w:p>
    <w:p w:rsidR="00816651" w:rsidRDefault="00C40B25" w:rsidP="002A2838">
      <w:pPr>
        <w:ind w:firstLine="360"/>
        <w:jc w:val="both"/>
        <w:rPr>
          <w:rStyle w:val="text11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C40B25">
        <w:rPr>
          <w:rStyle w:val="text11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Отдых в России:</w:t>
      </w:r>
    </w:p>
    <w:p w:rsidR="00816651" w:rsidRDefault="00C40B25" w:rsidP="00057BB8">
      <w:pPr>
        <w:ind w:firstLine="180"/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  <w:r w:rsidRPr="00C40B25">
        <w:rPr>
          <w:rStyle w:val="text11"/>
          <w:rFonts w:ascii="Times New Roman" w:hAnsi="Times New Roman" w:cs="Times New Roman"/>
          <w:color w:val="auto"/>
          <w:sz w:val="26"/>
          <w:szCs w:val="26"/>
        </w:rPr>
        <w:t>- в Тульской области на Оке;</w:t>
      </w:r>
    </w:p>
    <w:p w:rsidR="00816651" w:rsidRDefault="00C40B25" w:rsidP="00057BB8">
      <w:pPr>
        <w:ind w:firstLine="180"/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  <w:r w:rsidRPr="00C40B25">
        <w:rPr>
          <w:rStyle w:val="text11"/>
          <w:rFonts w:ascii="Times New Roman" w:hAnsi="Times New Roman" w:cs="Times New Roman"/>
          <w:color w:val="auto"/>
          <w:sz w:val="26"/>
          <w:szCs w:val="26"/>
        </w:rPr>
        <w:t>- в санаториях Ставрополья, Кубани, Минеральных вод;</w:t>
      </w:r>
    </w:p>
    <w:p w:rsidR="00816651" w:rsidRDefault="00C40B25" w:rsidP="00057BB8">
      <w:pPr>
        <w:ind w:firstLine="180"/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  <w:r w:rsidRPr="00C40B25">
        <w:rPr>
          <w:rStyle w:val="text11"/>
          <w:rFonts w:ascii="Times New Roman" w:hAnsi="Times New Roman" w:cs="Times New Roman"/>
          <w:color w:val="auto"/>
          <w:sz w:val="26"/>
          <w:szCs w:val="26"/>
        </w:rPr>
        <w:t>- экскурсионные туры по России и странам СНГ;</w:t>
      </w:r>
    </w:p>
    <w:p w:rsidR="00430177" w:rsidRDefault="00C40B25" w:rsidP="00057BB8">
      <w:pPr>
        <w:ind w:firstLine="180"/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  <w:r w:rsidRPr="00C40B25">
        <w:rPr>
          <w:rStyle w:val="text11"/>
          <w:rFonts w:ascii="Times New Roman" w:hAnsi="Times New Roman" w:cs="Times New Roman"/>
          <w:color w:val="auto"/>
          <w:sz w:val="26"/>
          <w:szCs w:val="26"/>
        </w:rPr>
        <w:t>- Санкт-Петербург, Киев, Карелия.</w:t>
      </w:r>
    </w:p>
    <w:p w:rsidR="00057BB8" w:rsidRDefault="00057BB8" w:rsidP="002A2838">
      <w:pPr>
        <w:ind w:firstLine="360"/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</w:p>
    <w:p w:rsidR="00057BB8" w:rsidRDefault="00057BB8" w:rsidP="002A2838">
      <w:pPr>
        <w:ind w:firstLine="360"/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text11"/>
          <w:rFonts w:ascii="Times New Roman" w:hAnsi="Times New Roman" w:cs="Times New Roman"/>
          <w:color w:val="auto"/>
          <w:sz w:val="26"/>
          <w:szCs w:val="26"/>
        </w:rPr>
        <w:t>Турагентство сотрудничает с ведущими российскими туроператорами. Так как основной поток туристов в нашей стране, в частности в Туле, предпочитают отдых в таких странах, как Турция, Египет, Греция, Болгария, то и основная работа осуществляется с теми туроператорами, которые специализируются на этих направлениях. Среди них самыми надежными считаются: «Мостревел – отдых для всех», «Пегас», «Натали – Тур», «Туртрансвояж» (специализация по направлению – Скандинавия)</w:t>
      </w:r>
    </w:p>
    <w:p w:rsidR="009C4277" w:rsidRDefault="009C4277" w:rsidP="002A2838">
      <w:pPr>
        <w:ind w:firstLine="360"/>
        <w:jc w:val="both"/>
        <w:rPr>
          <w:rStyle w:val="text11"/>
          <w:rFonts w:ascii="Times New Roman" w:hAnsi="Times New Roman" w:cs="Times New Roman"/>
          <w:color w:val="auto"/>
          <w:sz w:val="26"/>
          <w:szCs w:val="26"/>
        </w:rPr>
      </w:pPr>
    </w:p>
    <w:p w:rsidR="009C4277" w:rsidRDefault="002A2838" w:rsidP="002A2838">
      <w:pPr>
        <w:ind w:first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Должностная инструкция</w:t>
      </w:r>
      <w:r w:rsidR="009C4277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и обязанности менеджера турагентства:</w:t>
      </w:r>
    </w:p>
    <w:p w:rsidR="002A2838" w:rsidRDefault="002A2838" w:rsidP="002A2838">
      <w:pPr>
        <w:ind w:firstLine="360"/>
        <w:jc w:val="both"/>
        <w:rPr>
          <w:b/>
          <w:sz w:val="26"/>
          <w:szCs w:val="26"/>
          <w:u w:val="single"/>
        </w:rPr>
      </w:pPr>
    </w:p>
    <w:p w:rsidR="002A2838" w:rsidRPr="002A2838" w:rsidRDefault="002A2838" w:rsidP="002A2838">
      <w:pPr>
        <w:jc w:val="right"/>
        <w:rPr>
          <w:sz w:val="26"/>
          <w:szCs w:val="26"/>
        </w:rPr>
      </w:pPr>
      <w:r w:rsidRPr="002A2838">
        <w:rPr>
          <w:sz w:val="26"/>
          <w:szCs w:val="26"/>
        </w:rPr>
        <w:t>УТВЕРЖДАЮ</w:t>
      </w:r>
      <w:r w:rsidRPr="002A2838">
        <w:rPr>
          <w:sz w:val="26"/>
          <w:szCs w:val="26"/>
        </w:rPr>
        <w:br/>
        <w:t>______________________</w:t>
      </w:r>
      <w:r w:rsidRPr="002A2838">
        <w:rPr>
          <w:sz w:val="26"/>
          <w:szCs w:val="26"/>
        </w:rPr>
        <w:br/>
        <w:t>(Ф.И.О.)</w:t>
      </w:r>
      <w:r w:rsidRPr="002A2838">
        <w:rPr>
          <w:sz w:val="26"/>
          <w:szCs w:val="26"/>
        </w:rPr>
        <w:br/>
      </w:r>
      <w:r w:rsidRPr="002A2838">
        <w:rPr>
          <w:sz w:val="26"/>
          <w:szCs w:val="26"/>
        </w:rPr>
        <w:br/>
        <w:t>Директор предприятия</w:t>
      </w:r>
      <w:r w:rsidRPr="002A2838">
        <w:rPr>
          <w:sz w:val="26"/>
          <w:szCs w:val="26"/>
        </w:rPr>
        <w:br/>
        <w:t>(учреждения, организации)</w:t>
      </w:r>
      <w:r w:rsidRPr="002A2838">
        <w:rPr>
          <w:sz w:val="26"/>
          <w:szCs w:val="26"/>
        </w:rPr>
        <w:br/>
        <w:t xml:space="preserve">_________________________ </w:t>
      </w:r>
    </w:p>
    <w:p w:rsidR="002A2838" w:rsidRPr="002A2838" w:rsidRDefault="002A2838" w:rsidP="002A2838">
      <w:pPr>
        <w:ind w:firstLine="360"/>
        <w:jc w:val="right"/>
        <w:rPr>
          <w:sz w:val="26"/>
          <w:szCs w:val="26"/>
        </w:rPr>
      </w:pPr>
    </w:p>
    <w:p w:rsidR="002A2838" w:rsidRPr="002A2838" w:rsidRDefault="002A2838" w:rsidP="0043764A">
      <w:pPr>
        <w:jc w:val="both"/>
        <w:rPr>
          <w:b/>
          <w:sz w:val="26"/>
          <w:szCs w:val="26"/>
        </w:rPr>
      </w:pPr>
      <w:r w:rsidRPr="002A2838">
        <w:rPr>
          <w:b/>
          <w:sz w:val="26"/>
          <w:szCs w:val="26"/>
        </w:rPr>
        <w:t>ДОЛЖНОСТНАЯ ИНСТРУКЦИЯ МЕНЕДЖЕРА ПО ТУРИЗМУ</w:t>
      </w:r>
    </w:p>
    <w:p w:rsidR="002A2838" w:rsidRPr="002A2838" w:rsidRDefault="002A2838" w:rsidP="0043764A">
      <w:pPr>
        <w:jc w:val="both"/>
        <w:rPr>
          <w:sz w:val="26"/>
          <w:szCs w:val="26"/>
        </w:rPr>
      </w:pPr>
    </w:p>
    <w:p w:rsidR="002A2838" w:rsidRP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rStyle w:val="a4"/>
          <w:color w:val="000000"/>
          <w:sz w:val="26"/>
          <w:szCs w:val="26"/>
        </w:rPr>
        <w:t>I. Общие положения</w:t>
      </w:r>
      <w:r w:rsidRPr="002A2838">
        <w:rPr>
          <w:sz w:val="26"/>
          <w:szCs w:val="26"/>
        </w:rPr>
        <w:t xml:space="preserve"> </w:t>
      </w:r>
    </w:p>
    <w:p w:rsidR="002A2838" w:rsidRPr="002A2838" w:rsidRDefault="002A2838" w:rsidP="0043764A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ab/>
        <w:t xml:space="preserve">Менеджер </w:t>
      </w:r>
      <w:r w:rsidRPr="002A2838">
        <w:rPr>
          <w:sz w:val="26"/>
          <w:szCs w:val="26"/>
        </w:rPr>
        <w:t xml:space="preserve">по туризму относится к категории технических исполнителей. </w:t>
      </w:r>
    </w:p>
    <w:p w:rsidR="002A2838" w:rsidRPr="002A2838" w:rsidRDefault="002A2838" w:rsidP="0043764A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ab/>
      </w:r>
      <w:r w:rsidRPr="002A2838">
        <w:rPr>
          <w:sz w:val="26"/>
          <w:szCs w:val="26"/>
        </w:rPr>
        <w:t xml:space="preserve">На должность менеджера по туризму назначается лицо, имеющее (высшее; среднее) профессиональное образование, дополнительную подготовку по туристской деятельности, (без предъявления требований к стажу; стаж работы не менее 1 года (2 лет, 3 лет, др.). </w:t>
      </w:r>
    </w:p>
    <w:p w:rsidR="002A2838" w:rsidRDefault="002A2838" w:rsidP="0043764A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ab/>
      </w:r>
      <w:r w:rsidRPr="002A2838">
        <w:rPr>
          <w:sz w:val="26"/>
          <w:szCs w:val="26"/>
        </w:rPr>
        <w:t>Агент по туризму должен знать:</w:t>
      </w:r>
    </w:p>
    <w:p w:rsid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>- Закон РФ "Об основах туристской деятельности в Российской Федерации", иные нормативные правовые документы, регламентирующие осуществление туристской деятельности.</w:t>
      </w:r>
    </w:p>
    <w:p w:rsid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>- Географию стран мира.</w:t>
      </w:r>
    </w:p>
    <w:p w:rsid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>- Порядок оформления договоров и заключения контрактов по реализации туров.</w:t>
      </w:r>
    </w:p>
    <w:p w:rsid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>- Правила бронирования билетов и услуг.</w:t>
      </w:r>
    </w:p>
    <w:p w:rsid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>- Схемы работы с отелями, гостиницами, компаниями-перевозчиками (авиа, железнодорожными, автобусными, круизными и др.), иными организациями.</w:t>
      </w:r>
      <w:r w:rsidRPr="002A2838">
        <w:rPr>
          <w:sz w:val="26"/>
          <w:szCs w:val="26"/>
        </w:rPr>
        <w:br/>
        <w:t>- Основы туристского права.</w:t>
      </w:r>
    </w:p>
    <w:p w:rsid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>- Иностранный язык.</w:t>
      </w:r>
    </w:p>
    <w:p w:rsid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>- Правила оформления туристской документации (туристических путевок, ваучеров, страховых полисов и др.).</w:t>
      </w:r>
    </w:p>
    <w:p w:rsid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>- Методы обработки информации с использованием современных технических средств коммуникации и связи, компьютеров.</w:t>
      </w:r>
    </w:p>
    <w:p w:rsidR="002A2838" w:rsidRP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>- Методики составления отчетности.</w:t>
      </w:r>
    </w:p>
    <w:p w:rsidR="002A2838" w:rsidRPr="002A2838" w:rsidRDefault="002A2838" w:rsidP="0043764A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ab/>
      </w:r>
      <w:r w:rsidRPr="002A2838">
        <w:rPr>
          <w:sz w:val="26"/>
          <w:szCs w:val="26"/>
        </w:rPr>
        <w:t xml:space="preserve">Назначение на должность менеджера по туризму и освобождение от должности производится приказом руководителя организации. </w:t>
      </w:r>
    </w:p>
    <w:p w:rsidR="002A2838" w:rsidRDefault="002A2838" w:rsidP="0043764A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ab/>
      </w:r>
      <w:r w:rsidRPr="002A2838">
        <w:rPr>
          <w:sz w:val="26"/>
          <w:szCs w:val="26"/>
        </w:rPr>
        <w:t>Менеджер по тури</w:t>
      </w:r>
      <w:r>
        <w:rPr>
          <w:sz w:val="26"/>
          <w:szCs w:val="26"/>
        </w:rPr>
        <w:t>зму подчиняется непосредственно</w:t>
      </w:r>
    </w:p>
    <w:p w:rsidR="002A2838" w:rsidRPr="002A2838" w:rsidRDefault="002A2838" w:rsidP="0043764A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ab/>
        <w:t>_______________________</w:t>
      </w:r>
      <w:r w:rsidRPr="002A2838">
        <w:rPr>
          <w:sz w:val="26"/>
          <w:szCs w:val="26"/>
        </w:rPr>
        <w:t xml:space="preserve">___________________________________________. </w:t>
      </w:r>
    </w:p>
    <w:p w:rsidR="002A2838" w:rsidRPr="002A2838" w:rsidRDefault="002A2838" w:rsidP="0043764A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ab/>
      </w:r>
      <w:r w:rsidRPr="002A2838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</w:t>
      </w:r>
      <w:r w:rsidRPr="002A2838">
        <w:rPr>
          <w:sz w:val="26"/>
          <w:szCs w:val="26"/>
        </w:rPr>
        <w:t xml:space="preserve">____. </w:t>
      </w:r>
    </w:p>
    <w:p w:rsidR="002A2838" w:rsidRDefault="002A2838" w:rsidP="0043764A">
      <w:pPr>
        <w:ind w:firstLine="360"/>
        <w:jc w:val="both"/>
        <w:rPr>
          <w:rStyle w:val="a4"/>
          <w:color w:val="000000"/>
          <w:sz w:val="26"/>
          <w:szCs w:val="26"/>
        </w:rPr>
      </w:pPr>
    </w:p>
    <w:p w:rsidR="002A2838" w:rsidRDefault="002A2838" w:rsidP="0043764A">
      <w:pPr>
        <w:ind w:firstLine="360"/>
        <w:jc w:val="both"/>
        <w:rPr>
          <w:rStyle w:val="a4"/>
          <w:color w:val="000000"/>
          <w:sz w:val="26"/>
          <w:szCs w:val="26"/>
        </w:rPr>
      </w:pPr>
    </w:p>
    <w:p w:rsidR="002A2838" w:rsidRPr="002A2838" w:rsidRDefault="002A2838" w:rsidP="0043764A">
      <w:pPr>
        <w:ind w:firstLine="360"/>
        <w:jc w:val="both"/>
        <w:rPr>
          <w:sz w:val="26"/>
          <w:szCs w:val="26"/>
        </w:rPr>
      </w:pPr>
      <w:r w:rsidRPr="002A2838">
        <w:rPr>
          <w:rStyle w:val="a4"/>
          <w:color w:val="000000"/>
          <w:sz w:val="26"/>
          <w:szCs w:val="26"/>
        </w:rPr>
        <w:t>II. Должностные обязанности менеджера по туризму:</w:t>
      </w:r>
      <w:r w:rsidRPr="002A2838">
        <w:rPr>
          <w:sz w:val="26"/>
          <w:szCs w:val="26"/>
        </w:rPr>
        <w:t xml:space="preserve"> </w:t>
      </w:r>
    </w:p>
    <w:p w:rsidR="002A2838" w:rsidRPr="002A2838" w:rsidRDefault="002A2838" w:rsidP="0043764A">
      <w:pPr>
        <w:numPr>
          <w:ilvl w:val="0"/>
          <w:numId w:val="8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Предлагает клиенту имеющийся выбор вариантов проведения отдыха, дает рекомендации и советы по выбору мест отдыха, консультирует клиента об особенностях социально-демографических и природно-климатических условий места отдыха. </w:t>
      </w:r>
    </w:p>
    <w:p w:rsidR="002A2838" w:rsidRPr="002A2838" w:rsidRDefault="002A2838" w:rsidP="0043764A">
      <w:pPr>
        <w:numPr>
          <w:ilvl w:val="0"/>
          <w:numId w:val="8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Проводит мини-рекламу выбранного места, описывает его достоинства и преимущества. </w:t>
      </w:r>
    </w:p>
    <w:p w:rsidR="002A2838" w:rsidRPr="002A2838" w:rsidRDefault="002A2838" w:rsidP="0043764A">
      <w:pPr>
        <w:numPr>
          <w:ilvl w:val="0"/>
          <w:numId w:val="8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Предоставляет путеводители, карты, схемы, планы местности. </w:t>
      </w:r>
    </w:p>
    <w:p w:rsidR="002A2838" w:rsidRPr="002A2838" w:rsidRDefault="002A2838" w:rsidP="0043764A">
      <w:pPr>
        <w:numPr>
          <w:ilvl w:val="0"/>
          <w:numId w:val="8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Заключает договор на оказание туристских услуг. </w:t>
      </w:r>
    </w:p>
    <w:p w:rsidR="002A2838" w:rsidRPr="002A2838" w:rsidRDefault="002A2838" w:rsidP="0043764A">
      <w:pPr>
        <w:numPr>
          <w:ilvl w:val="0"/>
          <w:numId w:val="8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Организует взаимодействие с транспортными предприятиями, гостиницами и турагентствами. </w:t>
      </w:r>
    </w:p>
    <w:p w:rsidR="002A2838" w:rsidRPr="002A2838" w:rsidRDefault="002A2838" w:rsidP="0043764A">
      <w:pPr>
        <w:numPr>
          <w:ilvl w:val="0"/>
          <w:numId w:val="8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Дает необходимые рекомендации по соблюдению правил безопасности в стране (регионе) пребывания. </w:t>
      </w:r>
    </w:p>
    <w:p w:rsidR="002A2838" w:rsidRPr="002A2838" w:rsidRDefault="002A2838" w:rsidP="0043764A">
      <w:pPr>
        <w:numPr>
          <w:ilvl w:val="0"/>
          <w:numId w:val="8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Оформляет необходимые туристические документы. </w:t>
      </w:r>
    </w:p>
    <w:p w:rsidR="002A2838" w:rsidRPr="002A2838" w:rsidRDefault="002A2838" w:rsidP="0043764A">
      <w:pPr>
        <w:numPr>
          <w:ilvl w:val="0"/>
          <w:numId w:val="8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_________________________________________________________________. </w:t>
      </w:r>
    </w:p>
    <w:p w:rsidR="002A2838" w:rsidRPr="002A2838" w:rsidRDefault="002A2838" w:rsidP="0043764A">
      <w:pPr>
        <w:numPr>
          <w:ilvl w:val="0"/>
          <w:numId w:val="8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_________________________________________________________________. </w:t>
      </w:r>
    </w:p>
    <w:p w:rsidR="0043764A" w:rsidRDefault="0043764A" w:rsidP="0043764A">
      <w:pPr>
        <w:ind w:firstLine="360"/>
        <w:jc w:val="both"/>
        <w:rPr>
          <w:rStyle w:val="a4"/>
          <w:color w:val="000000"/>
          <w:sz w:val="26"/>
          <w:szCs w:val="26"/>
        </w:rPr>
      </w:pPr>
    </w:p>
    <w:p w:rsidR="0043764A" w:rsidRDefault="002A2838" w:rsidP="0043764A">
      <w:pPr>
        <w:ind w:firstLine="360"/>
        <w:jc w:val="both"/>
        <w:rPr>
          <w:rStyle w:val="a4"/>
          <w:color w:val="000000"/>
          <w:sz w:val="26"/>
          <w:szCs w:val="26"/>
        </w:rPr>
      </w:pPr>
      <w:r w:rsidRPr="002A2838">
        <w:rPr>
          <w:rStyle w:val="a4"/>
          <w:color w:val="000000"/>
          <w:sz w:val="26"/>
          <w:szCs w:val="26"/>
        </w:rPr>
        <w:t>III. Права</w:t>
      </w:r>
    </w:p>
    <w:p w:rsidR="002A2838" w:rsidRPr="002A2838" w:rsidRDefault="002A2838" w:rsidP="0043764A">
      <w:pPr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Менеджер по туризму имеет право: </w:t>
      </w:r>
    </w:p>
    <w:p w:rsidR="002A2838" w:rsidRPr="002A2838" w:rsidRDefault="002A2838" w:rsidP="0043764A">
      <w:pPr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 </w:t>
      </w:r>
    </w:p>
    <w:p w:rsidR="002A2838" w:rsidRPr="002A2838" w:rsidRDefault="002A2838" w:rsidP="0043764A">
      <w:pPr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Вносить на рассмотрение руководства предложения по совершенствованию работы, связанной с предусмотренными настоящей инструкцией обязанностями. </w:t>
      </w:r>
    </w:p>
    <w:p w:rsidR="002A2838" w:rsidRPr="002A2838" w:rsidRDefault="002A2838" w:rsidP="0043764A">
      <w:pPr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Требовать от руководства обеспечения организационно-технических условий и оформления установленных документов, необходимых для исполнения должностных обязанностей. </w:t>
      </w:r>
    </w:p>
    <w:p w:rsidR="002A2838" w:rsidRPr="002A2838" w:rsidRDefault="002A2838" w:rsidP="0043764A">
      <w:pPr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_________________________________________________________________. </w:t>
      </w:r>
    </w:p>
    <w:p w:rsidR="002A2838" w:rsidRPr="002A2838" w:rsidRDefault="002A2838" w:rsidP="0043764A">
      <w:pPr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_________________________________________________________________. </w:t>
      </w:r>
    </w:p>
    <w:p w:rsidR="0043764A" w:rsidRDefault="0043764A" w:rsidP="0043764A">
      <w:pPr>
        <w:ind w:firstLine="360"/>
        <w:jc w:val="both"/>
        <w:rPr>
          <w:rStyle w:val="a4"/>
          <w:color w:val="000000"/>
          <w:sz w:val="26"/>
          <w:szCs w:val="26"/>
        </w:rPr>
      </w:pPr>
    </w:p>
    <w:p w:rsidR="0043764A" w:rsidRDefault="002A2838" w:rsidP="0043764A">
      <w:pPr>
        <w:ind w:firstLine="360"/>
        <w:jc w:val="both"/>
        <w:rPr>
          <w:rStyle w:val="a4"/>
          <w:color w:val="000000"/>
          <w:sz w:val="26"/>
          <w:szCs w:val="26"/>
        </w:rPr>
      </w:pPr>
      <w:r w:rsidRPr="002A2838">
        <w:rPr>
          <w:rStyle w:val="a4"/>
          <w:color w:val="000000"/>
          <w:sz w:val="26"/>
          <w:szCs w:val="26"/>
        </w:rPr>
        <w:t>IV. Ответственность</w:t>
      </w:r>
    </w:p>
    <w:p w:rsidR="002A2838" w:rsidRPr="002A2838" w:rsidRDefault="002A2838" w:rsidP="0043764A">
      <w:pPr>
        <w:numPr>
          <w:ilvl w:val="0"/>
          <w:numId w:val="10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Менеджер по туризму несет ответственность: </w:t>
      </w:r>
    </w:p>
    <w:p w:rsidR="002A2838" w:rsidRPr="002A2838" w:rsidRDefault="002A2838" w:rsidP="0043764A">
      <w:pPr>
        <w:numPr>
          <w:ilvl w:val="0"/>
          <w:numId w:val="10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пределах, установленных действующим трудовым законодательством РФ. </w:t>
      </w:r>
    </w:p>
    <w:p w:rsidR="002A2838" w:rsidRPr="002A2838" w:rsidRDefault="002A2838" w:rsidP="0043764A">
      <w:pPr>
        <w:numPr>
          <w:ilvl w:val="0"/>
          <w:numId w:val="10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За правонарушения, совершенные в процессе своей деятельности, - в пределах, установленных действующим административным, уголовным и гражданским законодательством РФ. </w:t>
      </w:r>
    </w:p>
    <w:p w:rsidR="002A2838" w:rsidRPr="002A2838" w:rsidRDefault="002A2838" w:rsidP="0043764A">
      <w:pPr>
        <w:numPr>
          <w:ilvl w:val="0"/>
          <w:numId w:val="10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За причинение материального ущерба организации - в пределах, установленных действующим трудовым законодательством РФ. </w:t>
      </w:r>
    </w:p>
    <w:p w:rsidR="002A2838" w:rsidRPr="002A2838" w:rsidRDefault="002A2838" w:rsidP="0043764A">
      <w:pPr>
        <w:numPr>
          <w:ilvl w:val="0"/>
          <w:numId w:val="10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_________________________________________________________________. </w:t>
      </w:r>
    </w:p>
    <w:p w:rsidR="002A2838" w:rsidRDefault="002A2838" w:rsidP="0043764A">
      <w:pPr>
        <w:numPr>
          <w:ilvl w:val="0"/>
          <w:numId w:val="10"/>
        </w:numPr>
        <w:tabs>
          <w:tab w:val="clear" w:pos="1080"/>
          <w:tab w:val="num" w:pos="360"/>
        </w:tabs>
        <w:ind w:left="0" w:firstLine="0"/>
        <w:jc w:val="both"/>
        <w:rPr>
          <w:sz w:val="26"/>
          <w:szCs w:val="26"/>
        </w:rPr>
      </w:pPr>
      <w:r w:rsidRPr="002A2838">
        <w:rPr>
          <w:sz w:val="26"/>
          <w:szCs w:val="26"/>
        </w:rPr>
        <w:t xml:space="preserve">_________________________________________________________________. </w:t>
      </w:r>
    </w:p>
    <w:p w:rsidR="0043764A" w:rsidRDefault="0043764A" w:rsidP="0043764A">
      <w:pPr>
        <w:jc w:val="both"/>
        <w:rPr>
          <w:sz w:val="26"/>
          <w:szCs w:val="26"/>
        </w:rPr>
      </w:pPr>
    </w:p>
    <w:p w:rsidR="0043764A" w:rsidRPr="002A2838" w:rsidRDefault="0043764A" w:rsidP="0043764A">
      <w:pPr>
        <w:rPr>
          <w:sz w:val="26"/>
          <w:szCs w:val="26"/>
        </w:rPr>
      </w:pPr>
    </w:p>
    <w:p w:rsidR="0043764A" w:rsidRDefault="0043764A" w:rsidP="0043764A">
      <w:pPr>
        <w:jc w:val="right"/>
        <w:rPr>
          <w:sz w:val="26"/>
          <w:szCs w:val="26"/>
        </w:rPr>
      </w:pPr>
      <w:r w:rsidRPr="0043764A">
        <w:rPr>
          <w:sz w:val="26"/>
          <w:szCs w:val="26"/>
        </w:rPr>
        <w:t>С инструкцией ознакомлен: ______________ /____________</w:t>
      </w:r>
      <w:r w:rsidRPr="0043764A">
        <w:rPr>
          <w:sz w:val="26"/>
          <w:szCs w:val="26"/>
        </w:rPr>
        <w:br/>
        <w:t>(подпись) (Ф.И.О.)</w:t>
      </w:r>
      <w:r w:rsidRPr="0043764A">
        <w:rPr>
          <w:sz w:val="26"/>
          <w:szCs w:val="26"/>
        </w:rPr>
        <w:br/>
      </w:r>
      <w:r w:rsidRPr="0043764A">
        <w:rPr>
          <w:sz w:val="26"/>
          <w:szCs w:val="26"/>
        </w:rPr>
        <w:br/>
        <w:t xml:space="preserve">"__"___________ ____ г. </w:t>
      </w:r>
    </w:p>
    <w:p w:rsidR="00D91437" w:rsidRDefault="00D91437" w:rsidP="0043764A">
      <w:pPr>
        <w:jc w:val="right"/>
        <w:rPr>
          <w:sz w:val="26"/>
          <w:szCs w:val="26"/>
        </w:rPr>
      </w:pPr>
    </w:p>
    <w:p w:rsidR="00894CDC" w:rsidRDefault="00894CDC" w:rsidP="00894CDC">
      <w:pPr>
        <w:ind w:firstLine="36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Примеры проектирования туров по Тульской обл. с использованием местных рекреационных ресурсов:</w:t>
      </w:r>
    </w:p>
    <w:p w:rsidR="004469A8" w:rsidRPr="004469A8" w:rsidRDefault="004469A8" w:rsidP="00894CDC">
      <w:pPr>
        <w:ind w:firstLine="360"/>
        <w:rPr>
          <w:b/>
          <w:i/>
          <w:sz w:val="26"/>
          <w:szCs w:val="26"/>
        </w:rPr>
      </w:pPr>
    </w:p>
    <w:p w:rsidR="004469A8" w:rsidRPr="004469A8" w:rsidRDefault="004469A8" w:rsidP="004469A8">
      <w:pPr>
        <w:ind w:firstLine="360"/>
        <w:jc w:val="both"/>
        <w:rPr>
          <w:b/>
          <w:i/>
          <w:sz w:val="26"/>
          <w:szCs w:val="26"/>
        </w:rPr>
      </w:pPr>
      <w:r w:rsidRPr="004469A8">
        <w:rPr>
          <w:b/>
          <w:i/>
          <w:sz w:val="26"/>
          <w:szCs w:val="26"/>
        </w:rPr>
        <w:t>Тур «ТУЛА  АРСЕНАЛЬНАЯ» - 1 день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 xml:space="preserve">- Прибытие в Тулу, встреча, 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- Посещение Музея оружия, одного из старейших в стране музеев. Он располагает собранием оружия  от Петровских времен до наших дней. Изделия Тульских оружейников отличаются большим мастерством художественной обработки  металла, дерева, а также качеством  исполнения  оружия.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- Экспозиция «Пытки и наказания в Средневековой Руси». Экскурсия  включает в себя посещение «пыточной камеры» в одной из башен Тульского Кремля и выставку костюма и доспехов воинов 15-16 веков, посвященную истории их развития на Руси и сопредельных регионов: Степи и Западной Европы.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- Экскурсия на  Пивоваренную  компанию  «Балтика –Тула». Ознакомление с производством  компании, самим процессом варки пива  на основе солода из ячменя.  Компания «Балтика-Тула» оснащена современным технологическим оборудованием, что позволяет  ей производить отменное пиво  нескольких видов, в том числе и пиво марки «Арсенальное» разной  степени крепости. Высокое качество пива позволяет  компании «Балтика –Тула» успешно конкурировать  на рынке с другими производителями этой продукции. После осмотра  предлагаем произвести дегустацию   всех сортов пива, которое производит «Балтика-Тула».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Стоимость программы в Музее Оружия на 20 чел. - взрослые – 1200 руб.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Стоимость программы (+1 руководитель бесплатно) на 20 чел. школьники- 1000 руб.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Стоимость экскурсионного обслуживания экспозиции «Пытки и наказания в Средневековой Руси».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В стоимость входит  на группу 20 чел.+ 1 руководитель  бесплатно.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Стоимость экскурсионного обслуживания на группу 20 чел. – взрослые - 700 руб.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Стоимость</w:t>
      </w:r>
      <w:r>
        <w:rPr>
          <w:sz w:val="26"/>
          <w:szCs w:val="26"/>
        </w:rPr>
        <w:t xml:space="preserve"> - </w:t>
      </w:r>
      <w:r w:rsidRPr="004469A8">
        <w:rPr>
          <w:sz w:val="26"/>
          <w:szCs w:val="26"/>
        </w:rPr>
        <w:t>20 чел.</w:t>
      </w:r>
      <w:r>
        <w:rPr>
          <w:sz w:val="26"/>
          <w:szCs w:val="26"/>
        </w:rPr>
        <w:t xml:space="preserve"> </w:t>
      </w:r>
      <w:r w:rsidRPr="004469A8">
        <w:rPr>
          <w:sz w:val="26"/>
          <w:szCs w:val="26"/>
        </w:rPr>
        <w:t>- школьники - 500  руб.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Стоимость экскурсионного обслуживания и дегустации на  Пивоваренной  компании  «Балтика –Тула».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Стоимость на группу 30 человек – взрослые – 2100 руб.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Стоимость на группу 40 человек – взрослые – 2800 руб.</w:t>
      </w:r>
    </w:p>
    <w:p w:rsidR="004469A8" w:rsidRPr="004469A8" w:rsidRDefault="004469A8" w:rsidP="00BA2D08">
      <w:pPr>
        <w:jc w:val="both"/>
        <w:rPr>
          <w:sz w:val="26"/>
          <w:szCs w:val="26"/>
        </w:rPr>
      </w:pPr>
      <w:r>
        <w:rPr>
          <w:sz w:val="26"/>
          <w:szCs w:val="26"/>
        </w:rPr>
        <w:t>Возможна организация</w:t>
      </w:r>
      <w:r w:rsidRPr="004469A8">
        <w:rPr>
          <w:sz w:val="26"/>
          <w:szCs w:val="26"/>
        </w:rPr>
        <w:t>:</w:t>
      </w:r>
    </w:p>
    <w:p w:rsidR="004469A8" w:rsidRPr="004469A8" w:rsidRDefault="004469A8" w:rsidP="004469A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Комплексного питания:  завтрак, обед, ужин. Стоимость и меню могут быть согласованы по Вашему усмотрению.</w:t>
      </w:r>
    </w:p>
    <w:p w:rsidR="004469A8" w:rsidRPr="004469A8" w:rsidRDefault="004469A8" w:rsidP="004469A8">
      <w:pPr>
        <w:ind w:firstLine="360"/>
        <w:rPr>
          <w:b/>
          <w:i/>
          <w:sz w:val="26"/>
          <w:szCs w:val="26"/>
        </w:rPr>
      </w:pPr>
      <w:r w:rsidRPr="004469A8">
        <w:rPr>
          <w:b/>
          <w:i/>
          <w:sz w:val="26"/>
          <w:szCs w:val="26"/>
        </w:rPr>
        <w:t>Тур «ВОЙНА и МИР» (1 день)</w:t>
      </w:r>
    </w:p>
    <w:p w:rsidR="004469A8" w:rsidRPr="004469A8" w:rsidRDefault="004469A8" w:rsidP="004469A8">
      <w:pPr>
        <w:ind w:firstLine="900"/>
        <w:rPr>
          <w:i/>
          <w:sz w:val="26"/>
          <w:szCs w:val="26"/>
        </w:rPr>
      </w:pPr>
      <w:r>
        <w:rPr>
          <w:i/>
          <w:sz w:val="26"/>
          <w:szCs w:val="26"/>
        </w:rPr>
        <w:t>ЯСНАЯ ПОЛЯНА</w:t>
      </w:r>
    </w:p>
    <w:p w:rsidR="004469A8" w:rsidRPr="004469A8" w:rsidRDefault="004469A8" w:rsidP="004469A8">
      <w:pPr>
        <w:rPr>
          <w:sz w:val="26"/>
          <w:szCs w:val="26"/>
        </w:rPr>
      </w:pPr>
    </w:p>
    <w:p w:rsidR="004469A8" w:rsidRPr="004469A8" w:rsidRDefault="004469A8" w:rsidP="00BA2D0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Посещение Мемориального комплекса  «ЯСНАЯ ПОЛЯНА»</w:t>
      </w:r>
      <w:r>
        <w:rPr>
          <w:sz w:val="26"/>
          <w:szCs w:val="26"/>
        </w:rPr>
        <w:t xml:space="preserve">, который  включает в себя </w:t>
      </w:r>
      <w:r w:rsidRPr="004469A8">
        <w:rPr>
          <w:sz w:val="26"/>
          <w:szCs w:val="26"/>
        </w:rPr>
        <w:t>Дом-Музей Л.Н.Толстого.</w:t>
      </w:r>
    </w:p>
    <w:p w:rsidR="004469A8" w:rsidRPr="004469A8" w:rsidRDefault="004469A8" w:rsidP="00BA2D0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Сможете совершить экскурсию </w:t>
      </w:r>
      <w:r w:rsidRPr="004469A8">
        <w:rPr>
          <w:sz w:val="26"/>
          <w:szCs w:val="26"/>
        </w:rPr>
        <w:t xml:space="preserve">по Дому-музею Л.Н.Толстого, где он родился, прожил значительную часть своей жизни, написал лучшие книги, такие, как  «Война и мир», «Анна Каренина», «Воскресенье»  и др. Фонды  Яснополянского музея насчитывают более 32 тысяч экспонатов. Обширная зеленая зона: Афонина роща, цветущие весной яблоневые сады. </w:t>
      </w:r>
    </w:p>
    <w:p w:rsidR="004469A8" w:rsidRPr="004469A8" w:rsidRDefault="004469A8" w:rsidP="00BA2D08">
      <w:pPr>
        <w:ind w:firstLine="360"/>
        <w:jc w:val="both"/>
        <w:rPr>
          <w:sz w:val="26"/>
          <w:szCs w:val="26"/>
        </w:rPr>
      </w:pPr>
      <w:r w:rsidRPr="004469A8">
        <w:rPr>
          <w:sz w:val="26"/>
          <w:szCs w:val="26"/>
        </w:rPr>
        <w:t>События и праздники, проводимые в ЯСНОЙ ПОЛЯНЕ: торжества, посвященные  дню рождения Л.Н.Толстого (9 сентября ), традиционны</w:t>
      </w:r>
      <w:r w:rsidR="00BA2D08">
        <w:rPr>
          <w:sz w:val="26"/>
          <w:szCs w:val="26"/>
        </w:rPr>
        <w:t xml:space="preserve">е народные гуляния: Рождество, </w:t>
      </w:r>
      <w:r w:rsidRPr="004469A8">
        <w:rPr>
          <w:sz w:val="26"/>
          <w:szCs w:val="26"/>
        </w:rPr>
        <w:t xml:space="preserve">Масленица, Троица, </w:t>
      </w:r>
      <w:r w:rsidR="00BA2D08">
        <w:rPr>
          <w:sz w:val="26"/>
          <w:szCs w:val="26"/>
        </w:rPr>
        <w:t xml:space="preserve">конно-спортивные соревнования, </w:t>
      </w:r>
      <w:r w:rsidRPr="004469A8">
        <w:rPr>
          <w:sz w:val="26"/>
          <w:szCs w:val="26"/>
        </w:rPr>
        <w:t>детские праздники.</w:t>
      </w:r>
    </w:p>
    <w:p w:rsidR="004469A8" w:rsidRPr="004469A8" w:rsidRDefault="004469A8" w:rsidP="00BA2D08">
      <w:pPr>
        <w:ind w:firstLine="360"/>
        <w:jc w:val="both"/>
        <w:rPr>
          <w:sz w:val="26"/>
          <w:szCs w:val="26"/>
        </w:rPr>
      </w:pPr>
    </w:p>
    <w:p w:rsidR="004469A8" w:rsidRPr="004469A8" w:rsidRDefault="00BA2D08" w:rsidP="00BA2D0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программы по комплексу «ЯСНАЯ  ПОЛЯНА» </w:t>
      </w:r>
      <w:r w:rsidR="004469A8" w:rsidRPr="004469A8">
        <w:rPr>
          <w:sz w:val="26"/>
          <w:szCs w:val="26"/>
        </w:rPr>
        <w:t>с обедом:</w:t>
      </w:r>
    </w:p>
    <w:p w:rsidR="004469A8" w:rsidRPr="004469A8" w:rsidRDefault="00BA2D08" w:rsidP="00BA2D0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группы 30 чел. взрослые </w:t>
      </w:r>
      <w:r w:rsidR="004469A8" w:rsidRPr="004469A8">
        <w:rPr>
          <w:sz w:val="26"/>
          <w:szCs w:val="26"/>
        </w:rPr>
        <w:t>- 8900 руб.,</w:t>
      </w:r>
    </w:p>
    <w:p w:rsidR="004469A8" w:rsidRPr="004469A8" w:rsidRDefault="00BA2D08" w:rsidP="00BA2D0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группы 30 чел. школьники - </w:t>
      </w:r>
      <w:r w:rsidR="004469A8" w:rsidRPr="004469A8">
        <w:rPr>
          <w:sz w:val="26"/>
          <w:szCs w:val="26"/>
        </w:rPr>
        <w:t>8000 руб.,</w:t>
      </w:r>
    </w:p>
    <w:p w:rsidR="004469A8" w:rsidRDefault="004469A8" w:rsidP="004469A8">
      <w:pPr>
        <w:jc w:val="both"/>
        <w:rPr>
          <w:sz w:val="26"/>
          <w:szCs w:val="26"/>
        </w:rPr>
      </w:pPr>
    </w:p>
    <w:p w:rsidR="00BA2D08" w:rsidRPr="00BA2D08" w:rsidRDefault="00BA2D08" w:rsidP="00BA2D08">
      <w:pPr>
        <w:ind w:firstLine="360"/>
        <w:jc w:val="both"/>
        <w:rPr>
          <w:b/>
          <w:i/>
          <w:sz w:val="26"/>
          <w:szCs w:val="26"/>
        </w:rPr>
      </w:pPr>
      <w:r w:rsidRPr="00BA2D08">
        <w:rPr>
          <w:b/>
          <w:i/>
          <w:sz w:val="26"/>
          <w:szCs w:val="26"/>
        </w:rPr>
        <w:t>Тур «ДОРОГИ КУЛИКОВА ПОЛЯ» (1 день)</w:t>
      </w:r>
    </w:p>
    <w:p w:rsidR="00BA2D08" w:rsidRPr="00BA2D08" w:rsidRDefault="00BA2D08" w:rsidP="00BA2D08">
      <w:pPr>
        <w:jc w:val="both"/>
        <w:rPr>
          <w:sz w:val="26"/>
          <w:szCs w:val="26"/>
        </w:rPr>
      </w:pP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9.00 - </w:t>
      </w:r>
      <w:r w:rsidRPr="00BA2D08">
        <w:rPr>
          <w:sz w:val="26"/>
          <w:szCs w:val="26"/>
        </w:rPr>
        <w:t>отъезд на Куликово поле,</w:t>
      </w: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11.00 </w:t>
      </w:r>
      <w:r w:rsidRPr="00BA2D08">
        <w:rPr>
          <w:sz w:val="26"/>
          <w:szCs w:val="26"/>
        </w:rPr>
        <w:t>- посещение Историко-этногр</w:t>
      </w:r>
      <w:r>
        <w:rPr>
          <w:sz w:val="26"/>
          <w:szCs w:val="26"/>
        </w:rPr>
        <w:t xml:space="preserve">афического музея в п. Епифань </w:t>
      </w:r>
      <w:r w:rsidRPr="00BA2D08">
        <w:rPr>
          <w:sz w:val="26"/>
          <w:szCs w:val="26"/>
        </w:rPr>
        <w:t>с чаепитием – « В гостях у купца Байбакова»</w:t>
      </w: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 w:rsidRPr="00BA2D08">
        <w:rPr>
          <w:sz w:val="26"/>
          <w:szCs w:val="26"/>
        </w:rPr>
        <w:t>12.3</w:t>
      </w:r>
      <w:r>
        <w:rPr>
          <w:sz w:val="26"/>
          <w:szCs w:val="26"/>
        </w:rPr>
        <w:t xml:space="preserve">0 - </w:t>
      </w:r>
      <w:r w:rsidRPr="00BA2D08">
        <w:rPr>
          <w:sz w:val="26"/>
          <w:szCs w:val="26"/>
        </w:rPr>
        <w:t>экскурсия по мемориальному комплексу в с. Монастырщина:  музей Куликовской Битвы,  храм Рождества Богородицы,</w:t>
      </w: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14.00 -</w:t>
      </w:r>
      <w:r w:rsidRPr="00BA2D08">
        <w:rPr>
          <w:sz w:val="26"/>
          <w:szCs w:val="26"/>
        </w:rPr>
        <w:t xml:space="preserve"> посещение мемориального комплекса на Красном  холме  Куликова поля ( колонна - памятник в честь  Благоверного князя  Дмитрия Донского, храм Сергия Радонежского ),</w:t>
      </w: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15.00 - обед в кафе Куликово поле </w:t>
      </w:r>
      <w:r w:rsidRPr="00BA2D08">
        <w:rPr>
          <w:sz w:val="26"/>
          <w:szCs w:val="26"/>
        </w:rPr>
        <w:t>(по  желанию за доп.плату),</w:t>
      </w: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 w:rsidRPr="00BA2D08">
        <w:rPr>
          <w:sz w:val="26"/>
          <w:szCs w:val="26"/>
        </w:rPr>
        <w:t>15.40</w:t>
      </w:r>
      <w:r>
        <w:rPr>
          <w:sz w:val="26"/>
          <w:szCs w:val="26"/>
        </w:rPr>
        <w:t xml:space="preserve"> - посещение Прощеного </w:t>
      </w:r>
      <w:r w:rsidRPr="00BA2D08">
        <w:rPr>
          <w:sz w:val="26"/>
          <w:szCs w:val="26"/>
        </w:rPr>
        <w:t>колодца (Святой источник),</w:t>
      </w: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19-00 - возвращение в </w:t>
      </w:r>
      <w:r w:rsidRPr="00BA2D08">
        <w:rPr>
          <w:sz w:val="26"/>
          <w:szCs w:val="26"/>
        </w:rPr>
        <w:t>Тулу</w:t>
      </w:r>
    </w:p>
    <w:p w:rsidR="00BA2D08" w:rsidRPr="00BA2D08" w:rsidRDefault="00BA2D08" w:rsidP="00BA2D08">
      <w:pPr>
        <w:ind w:firstLine="360"/>
        <w:jc w:val="both"/>
        <w:rPr>
          <w:i/>
          <w:sz w:val="10"/>
          <w:szCs w:val="10"/>
        </w:rPr>
      </w:pP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 w:rsidRPr="00BA2D08">
        <w:rPr>
          <w:i/>
          <w:sz w:val="26"/>
          <w:szCs w:val="26"/>
        </w:rPr>
        <w:t>Посещение  Историко-этнографического музея в п. Епифань</w:t>
      </w:r>
      <w:r w:rsidRPr="00BA2D08">
        <w:rPr>
          <w:sz w:val="26"/>
          <w:szCs w:val="26"/>
        </w:rPr>
        <w:t xml:space="preserve"> - (игровое занятие с чаепитием – «В гостях у купца Байбакова»). Знакомство с русским бытом Тульской губернии. Специалисты характеризуют древний город Епифань (ныне числится поселком) – как уездный городок, где остановилось время. </w:t>
      </w:r>
    </w:p>
    <w:p w:rsidR="00BA2D08" w:rsidRPr="00BA2D08" w:rsidRDefault="00BA2D08" w:rsidP="00BA2D08">
      <w:pPr>
        <w:ind w:firstLine="360"/>
        <w:jc w:val="both"/>
        <w:rPr>
          <w:i/>
          <w:sz w:val="10"/>
          <w:szCs w:val="10"/>
        </w:rPr>
      </w:pPr>
    </w:p>
    <w:p w:rsidR="00BA2D08" w:rsidRPr="00BA2D08" w:rsidRDefault="00BA2D08" w:rsidP="00BA2D08">
      <w:pPr>
        <w:ind w:firstLine="360"/>
        <w:jc w:val="both"/>
        <w:rPr>
          <w:i/>
          <w:sz w:val="26"/>
          <w:szCs w:val="26"/>
        </w:rPr>
      </w:pPr>
      <w:r w:rsidRPr="00BA2D08">
        <w:rPr>
          <w:i/>
          <w:sz w:val="26"/>
          <w:szCs w:val="26"/>
        </w:rPr>
        <w:t>Посещение мемориального комплекса на Красном холме Куликова поля -</w:t>
      </w:r>
      <w:r w:rsidRPr="00BA2D08">
        <w:rPr>
          <w:sz w:val="26"/>
          <w:szCs w:val="26"/>
        </w:rPr>
        <w:t xml:space="preserve"> (колонна-памятник в честь Благоверного князя Дмитрия  Донского, храм Сергия Радонежского). </w:t>
      </w:r>
      <w:r w:rsidRPr="00BA2D08">
        <w:rPr>
          <w:i/>
          <w:sz w:val="26"/>
          <w:szCs w:val="26"/>
        </w:rPr>
        <w:t>В комментарии не нуждается.</w:t>
      </w:r>
    </w:p>
    <w:p w:rsidR="00BA2D08" w:rsidRPr="00BA2D08" w:rsidRDefault="00BA2D08" w:rsidP="00BA2D08">
      <w:pPr>
        <w:ind w:firstLine="360"/>
        <w:jc w:val="both"/>
        <w:rPr>
          <w:i/>
          <w:sz w:val="10"/>
          <w:szCs w:val="10"/>
        </w:rPr>
      </w:pPr>
    </w:p>
    <w:p w:rsidR="00BA2D08" w:rsidRPr="00BA2D08" w:rsidRDefault="00BA2D08" w:rsidP="00BA2D08">
      <w:pPr>
        <w:ind w:firstLine="360"/>
        <w:jc w:val="both"/>
        <w:rPr>
          <w:i/>
          <w:sz w:val="26"/>
          <w:szCs w:val="26"/>
        </w:rPr>
      </w:pPr>
      <w:r w:rsidRPr="00BA2D08">
        <w:rPr>
          <w:i/>
          <w:sz w:val="26"/>
          <w:szCs w:val="26"/>
        </w:rPr>
        <w:t>Посещение Прощеного колодца (Святой источник)</w:t>
      </w:r>
      <w:r w:rsidRPr="00BA2D08">
        <w:rPr>
          <w:sz w:val="26"/>
          <w:szCs w:val="26"/>
        </w:rPr>
        <w:t xml:space="preserve"> - </w:t>
      </w:r>
      <w:r w:rsidRPr="00BA2D08">
        <w:rPr>
          <w:i/>
          <w:sz w:val="26"/>
          <w:szCs w:val="26"/>
        </w:rPr>
        <w:t xml:space="preserve"> святой источник, где можно набрать воду с собой.</w:t>
      </w:r>
    </w:p>
    <w:p w:rsidR="00BA2D08" w:rsidRPr="00BA2D08" w:rsidRDefault="00BA2D08" w:rsidP="00BA2D08">
      <w:pPr>
        <w:ind w:firstLine="360"/>
        <w:jc w:val="both"/>
        <w:rPr>
          <w:sz w:val="10"/>
          <w:szCs w:val="10"/>
        </w:rPr>
      </w:pP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 w:rsidRPr="00BA2D08">
        <w:rPr>
          <w:sz w:val="26"/>
          <w:szCs w:val="26"/>
        </w:rPr>
        <w:t xml:space="preserve">Стоимость экскурсионного обслуживания </w:t>
      </w:r>
      <w:r>
        <w:rPr>
          <w:sz w:val="26"/>
          <w:szCs w:val="26"/>
        </w:rPr>
        <w:t xml:space="preserve">по </w:t>
      </w:r>
      <w:r w:rsidRPr="00BA2D08">
        <w:rPr>
          <w:sz w:val="26"/>
          <w:szCs w:val="26"/>
        </w:rPr>
        <w:t>музейному комплексу  «КУЛИКОВО ПОЛЕ»</w:t>
      </w: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 w:rsidRPr="00BA2D08">
        <w:rPr>
          <w:sz w:val="26"/>
          <w:szCs w:val="26"/>
        </w:rPr>
        <w:t>Для группы  40 чел.( + 2 руков</w:t>
      </w:r>
      <w:r>
        <w:rPr>
          <w:sz w:val="26"/>
          <w:szCs w:val="26"/>
        </w:rPr>
        <w:t xml:space="preserve">одителя бесплатно ) взрослые - </w:t>
      </w:r>
      <w:r w:rsidRPr="00BA2D08">
        <w:rPr>
          <w:sz w:val="26"/>
          <w:szCs w:val="26"/>
        </w:rPr>
        <w:t>4500 руб. + обед 120 руб./1чел.( по желанию)</w:t>
      </w:r>
    </w:p>
    <w:p w:rsidR="00BA2D08" w:rsidRPr="00BA2D08" w:rsidRDefault="00BA2D08" w:rsidP="00BA2D08">
      <w:pPr>
        <w:ind w:firstLine="360"/>
        <w:jc w:val="both"/>
        <w:rPr>
          <w:sz w:val="26"/>
          <w:szCs w:val="26"/>
        </w:rPr>
      </w:pPr>
      <w:r w:rsidRPr="00BA2D08">
        <w:rPr>
          <w:sz w:val="26"/>
          <w:szCs w:val="26"/>
        </w:rPr>
        <w:t>Для группы 40 чел. (+2 руководителя бе</w:t>
      </w:r>
      <w:r>
        <w:rPr>
          <w:sz w:val="26"/>
          <w:szCs w:val="26"/>
        </w:rPr>
        <w:t xml:space="preserve">сплатно) школьники - </w:t>
      </w:r>
      <w:r w:rsidRPr="00BA2D08">
        <w:rPr>
          <w:sz w:val="26"/>
          <w:szCs w:val="26"/>
        </w:rPr>
        <w:t>3700 руб. + обед 120 руб./1чел. (по жела</w:t>
      </w:r>
      <w:r>
        <w:rPr>
          <w:sz w:val="26"/>
          <w:szCs w:val="26"/>
        </w:rPr>
        <w:t>нию)</w:t>
      </w:r>
    </w:p>
    <w:p w:rsidR="002A2838" w:rsidRDefault="0043764A" w:rsidP="0043764A">
      <w:pPr>
        <w:ind w:first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Технология обслуживания туристов на базовом предприятии:</w:t>
      </w:r>
    </w:p>
    <w:p w:rsidR="0043764A" w:rsidRDefault="0043764A" w:rsidP="0043764A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этом турагентстве действует принцип «Клиент всегда прав». С приходом туриста в офис ему предлагают удобно расположиться и затем начинают разговор о предстоящем путешествии. Для начала менеджер узнает о направлении, куда бы хотел поехать турист. А за тем уже предлагает определенные туры. В начале туристу предоставляется каталог с описанием того или иного места, и пока он смотрит, менеджер в Интернете у </w:t>
      </w:r>
      <w:r w:rsidR="00057BB8">
        <w:rPr>
          <w:sz w:val="26"/>
          <w:szCs w:val="26"/>
        </w:rPr>
        <w:t>туроператора ищет цену на данный тур.</w:t>
      </w:r>
      <w:r w:rsidR="00D91437">
        <w:rPr>
          <w:sz w:val="26"/>
          <w:szCs w:val="26"/>
        </w:rPr>
        <w:t xml:space="preserve"> Затем говорит клиенту о цене, и если она его устраивает, то начинается оформление путевки. В начале заключается договор «Об оказании туристских услуг» в 2-х экземплярах, затем выписывается тур путевка. Оплата производится в офисе. Агентство оплачивает туру оператору по безналичному расчету.</w:t>
      </w:r>
    </w:p>
    <w:p w:rsidR="00D91437" w:rsidRDefault="00D91437" w:rsidP="0043764A">
      <w:pPr>
        <w:ind w:firstLine="360"/>
        <w:jc w:val="both"/>
        <w:rPr>
          <w:sz w:val="26"/>
          <w:szCs w:val="26"/>
        </w:rPr>
      </w:pPr>
    </w:p>
    <w:p w:rsidR="00D91437" w:rsidRDefault="00D91437" w:rsidP="0043764A">
      <w:pPr>
        <w:ind w:first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Анализ основных потоков туристов по основным направлениям:</w:t>
      </w:r>
    </w:p>
    <w:p w:rsidR="00D91437" w:rsidRDefault="00D91437" w:rsidP="0043764A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Основной поток туристов приходится на летний период (июнь-июль). Сейчас, многие туристы предпочитают отдыхать на Черноморском побережье Кавказа. Они покупают, так называемые, автобусные туры. Эти поездки стоят сравнительно не дорого. Пример автобусных туров: Геленджик</w:t>
      </w:r>
      <w:r w:rsidR="001D00F9">
        <w:rPr>
          <w:sz w:val="26"/>
          <w:szCs w:val="26"/>
        </w:rPr>
        <w:t xml:space="preserve"> (12 дней с дорогой), Лазаревское, Адлер, цена таких туров колеблется от 5000 до 7500 руб.</w:t>
      </w:r>
    </w:p>
    <w:p w:rsidR="001D00F9" w:rsidRDefault="001D00F9" w:rsidP="0043764A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Многие клиенты предпочитают зарубежные поездки. В основном это курорты Турции, Египта, Греции.</w:t>
      </w:r>
    </w:p>
    <w:p w:rsidR="001D00F9" w:rsidRDefault="001D00F9" w:rsidP="0043764A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Но определенное кол-во людей, с достатком выше среднего предпочитают туры в ОАЭ, Таиланд, в страны Карибского бассейна, в Европу.</w:t>
      </w:r>
    </w:p>
    <w:p w:rsidR="001D00F9" w:rsidRDefault="001D00F9" w:rsidP="0043764A">
      <w:pPr>
        <w:ind w:firstLine="360"/>
        <w:jc w:val="both"/>
        <w:rPr>
          <w:sz w:val="26"/>
          <w:szCs w:val="26"/>
        </w:rPr>
      </w:pPr>
    </w:p>
    <w:p w:rsidR="001D00F9" w:rsidRDefault="001D00F9" w:rsidP="0043764A">
      <w:pPr>
        <w:ind w:first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Приобретенные во время практики знания, умения, навыки.</w:t>
      </w:r>
    </w:p>
    <w:p w:rsidR="001D00F9" w:rsidRDefault="001D00F9" w:rsidP="0043764A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Практика дала мне </w:t>
      </w:r>
      <w:r w:rsidR="00F2021B">
        <w:rPr>
          <w:sz w:val="26"/>
          <w:szCs w:val="26"/>
        </w:rPr>
        <w:t>необходимые навыки менеджера</w:t>
      </w:r>
      <w:r>
        <w:rPr>
          <w:sz w:val="26"/>
          <w:szCs w:val="26"/>
        </w:rPr>
        <w:t>, в первую очередь, ознакомиться в общем, что такое туризм, но уже не на теории, как работают турагентства, какие существуют  туроператоры, как правильно оформить</w:t>
      </w:r>
      <w:r w:rsidR="00F2021B">
        <w:rPr>
          <w:sz w:val="26"/>
          <w:szCs w:val="26"/>
        </w:rPr>
        <w:t xml:space="preserve"> продажу тура. А главное – это общение с клиентами. В процессе общения можно выявить особенности психологии человека, его настрой. И опытный менеджер всегда увидит сильные и слабые стороны клиента, и сумеет реализовать тур.</w:t>
      </w:r>
    </w:p>
    <w:p w:rsidR="00F2021B" w:rsidRDefault="00F2021B" w:rsidP="0043764A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Так же появились навыки работы и с техническими средствами: факсимильным аппаратом, системой Интернет, и вообще было полезно проследить работу менеджера, и в трудную ситуацию чем-нибудь помочь.</w:t>
      </w:r>
    </w:p>
    <w:p w:rsidR="00F2021B" w:rsidRDefault="00F2021B" w:rsidP="0043764A">
      <w:pPr>
        <w:ind w:firstLine="360"/>
        <w:jc w:val="both"/>
        <w:rPr>
          <w:sz w:val="26"/>
          <w:szCs w:val="26"/>
        </w:rPr>
      </w:pPr>
    </w:p>
    <w:p w:rsidR="00F2021B" w:rsidRDefault="00F2021B" w:rsidP="0043764A">
      <w:pPr>
        <w:ind w:first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Замечания и предложения по улучшению работы базового преприятия</w:t>
      </w:r>
      <w:r w:rsidR="00894CDC">
        <w:rPr>
          <w:b/>
          <w:sz w:val="26"/>
          <w:szCs w:val="26"/>
          <w:u w:val="single"/>
        </w:rPr>
        <w:t>:</w:t>
      </w:r>
    </w:p>
    <w:p w:rsidR="00894CDC" w:rsidRDefault="00894CDC" w:rsidP="0043764A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Мне кажется, что было бы выгодно для турагентства необходимо большую часть расходов направлять на рекламу в престижных СМИ (быть может даже на телевидении). Конечно, это бы стоило огромных капиталовложений, но «цена оправдывает качество».</w:t>
      </w:r>
    </w:p>
    <w:p w:rsidR="00BA2D08" w:rsidRDefault="00BA2D08" w:rsidP="0043764A">
      <w:pPr>
        <w:ind w:firstLine="360"/>
        <w:jc w:val="both"/>
        <w:rPr>
          <w:sz w:val="26"/>
          <w:szCs w:val="26"/>
        </w:rPr>
      </w:pPr>
    </w:p>
    <w:p w:rsidR="00BA2D08" w:rsidRDefault="00BA2D08" w:rsidP="0043764A">
      <w:pPr>
        <w:ind w:firstLine="360"/>
        <w:jc w:val="both"/>
        <w:rPr>
          <w:sz w:val="26"/>
          <w:szCs w:val="26"/>
        </w:rPr>
      </w:pPr>
    </w:p>
    <w:p w:rsidR="00BA2D08" w:rsidRDefault="00BA2D08" w:rsidP="0043764A">
      <w:pPr>
        <w:ind w:firstLine="360"/>
        <w:jc w:val="both"/>
        <w:rPr>
          <w:sz w:val="26"/>
          <w:szCs w:val="26"/>
        </w:rPr>
      </w:pPr>
    </w:p>
    <w:p w:rsidR="00BA2D08" w:rsidRDefault="00BA2D08" w:rsidP="0043764A">
      <w:pPr>
        <w:ind w:firstLine="360"/>
        <w:jc w:val="both"/>
        <w:rPr>
          <w:sz w:val="26"/>
          <w:szCs w:val="26"/>
        </w:rPr>
      </w:pPr>
    </w:p>
    <w:p w:rsidR="00BA2D08" w:rsidRDefault="00BA2D08" w:rsidP="0043764A">
      <w:pPr>
        <w:ind w:firstLine="360"/>
        <w:jc w:val="both"/>
        <w:rPr>
          <w:sz w:val="26"/>
          <w:szCs w:val="26"/>
        </w:rPr>
      </w:pPr>
    </w:p>
    <w:p w:rsidR="00BA2D08" w:rsidRDefault="00BA2D08" w:rsidP="0043764A">
      <w:pPr>
        <w:ind w:firstLine="360"/>
        <w:jc w:val="both"/>
        <w:rPr>
          <w:sz w:val="26"/>
          <w:szCs w:val="26"/>
        </w:rPr>
      </w:pPr>
    </w:p>
    <w:p w:rsidR="00BA2D08" w:rsidRDefault="00BA2D08" w:rsidP="0043764A">
      <w:pPr>
        <w:ind w:firstLine="360"/>
        <w:jc w:val="both"/>
        <w:rPr>
          <w:sz w:val="26"/>
          <w:szCs w:val="26"/>
        </w:rPr>
      </w:pPr>
    </w:p>
    <w:p w:rsidR="00BA2D08" w:rsidRDefault="00BA2D08" w:rsidP="0043764A">
      <w:pPr>
        <w:ind w:firstLine="360"/>
        <w:jc w:val="both"/>
        <w:rPr>
          <w:sz w:val="26"/>
          <w:szCs w:val="26"/>
        </w:rPr>
      </w:pPr>
    </w:p>
    <w:p w:rsidR="00BA2D08" w:rsidRDefault="00BA2D08" w:rsidP="0043764A">
      <w:pPr>
        <w:ind w:firstLine="360"/>
        <w:jc w:val="both"/>
        <w:rPr>
          <w:sz w:val="26"/>
          <w:szCs w:val="26"/>
        </w:rPr>
      </w:pPr>
    </w:p>
    <w:p w:rsidR="00BA2D08" w:rsidRDefault="00BA2D08" w:rsidP="00BA2D0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ДНЕВНИК ПРАКТИКАНТА</w:t>
      </w:r>
    </w:p>
    <w:p w:rsidR="00BA2D08" w:rsidRDefault="00BA2D08" w:rsidP="00BA2D08">
      <w:pPr>
        <w:rPr>
          <w:b/>
          <w:sz w:val="26"/>
          <w:szCs w:val="26"/>
          <w:u w:val="single"/>
        </w:rPr>
      </w:pPr>
    </w:p>
    <w:p w:rsidR="00425E0B" w:rsidRPr="00AE2325" w:rsidRDefault="00425E0B" w:rsidP="00BA2D08">
      <w:pPr>
        <w:rPr>
          <w:b/>
          <w:sz w:val="26"/>
          <w:szCs w:val="26"/>
          <w:u w:val="single"/>
        </w:rPr>
      </w:pPr>
      <w:r w:rsidRPr="00AE2325">
        <w:rPr>
          <w:b/>
          <w:sz w:val="26"/>
          <w:szCs w:val="26"/>
          <w:u w:val="single"/>
        </w:rPr>
        <w:t>1-й день:</w:t>
      </w:r>
    </w:p>
    <w:p w:rsidR="00425E0B" w:rsidRDefault="00425E0B" w:rsidP="00425E0B">
      <w:pPr>
        <w:jc w:val="both"/>
        <w:rPr>
          <w:bCs/>
          <w:sz w:val="26"/>
        </w:rPr>
      </w:pPr>
      <w:r w:rsidRPr="00425E0B">
        <w:rPr>
          <w:sz w:val="26"/>
          <w:szCs w:val="26"/>
        </w:rPr>
        <w:t>Знакомство</w:t>
      </w:r>
      <w:r>
        <w:rPr>
          <w:sz w:val="26"/>
          <w:szCs w:val="26"/>
        </w:rPr>
        <w:t xml:space="preserve"> с деятельностью тураген</w:t>
      </w:r>
      <w:r w:rsidR="00AE2325">
        <w:rPr>
          <w:sz w:val="26"/>
          <w:szCs w:val="26"/>
        </w:rPr>
        <w:t>т</w:t>
      </w:r>
      <w:r>
        <w:rPr>
          <w:sz w:val="26"/>
          <w:szCs w:val="26"/>
        </w:rPr>
        <w:t xml:space="preserve">ства </w:t>
      </w:r>
      <w:r>
        <w:rPr>
          <w:bCs/>
          <w:sz w:val="26"/>
        </w:rPr>
        <w:t>ООО «Межрегионкурорт» и с его сотрудниками.</w:t>
      </w:r>
    </w:p>
    <w:p w:rsidR="00425E0B" w:rsidRDefault="00425E0B" w:rsidP="00425E0B">
      <w:pPr>
        <w:jc w:val="both"/>
        <w:rPr>
          <w:bCs/>
          <w:sz w:val="26"/>
        </w:rPr>
      </w:pPr>
    </w:p>
    <w:p w:rsidR="00425E0B" w:rsidRPr="00AE2325" w:rsidRDefault="00425E0B" w:rsidP="00425E0B">
      <w:pPr>
        <w:jc w:val="both"/>
        <w:rPr>
          <w:b/>
          <w:sz w:val="26"/>
          <w:szCs w:val="26"/>
          <w:u w:val="single"/>
        </w:rPr>
      </w:pPr>
      <w:r w:rsidRPr="00AE2325">
        <w:rPr>
          <w:b/>
          <w:sz w:val="26"/>
          <w:szCs w:val="26"/>
          <w:u w:val="single"/>
        </w:rPr>
        <w:t>2-й день:</w:t>
      </w:r>
    </w:p>
    <w:p w:rsidR="00425E0B" w:rsidRDefault="00425E0B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Просмотр печатной продукции фирмы (каталоги, буклеты). Чтение информации о странах. Слежу за тем, как менеджер отвечает на телефонные звонки, как разговаривает с клиентом.</w:t>
      </w:r>
    </w:p>
    <w:p w:rsidR="00425E0B" w:rsidRDefault="00425E0B" w:rsidP="00425E0B">
      <w:pPr>
        <w:jc w:val="both"/>
        <w:rPr>
          <w:sz w:val="26"/>
          <w:szCs w:val="26"/>
        </w:rPr>
      </w:pPr>
    </w:p>
    <w:p w:rsidR="00425E0B" w:rsidRPr="00AE2325" w:rsidRDefault="00425E0B" w:rsidP="00425E0B">
      <w:pPr>
        <w:jc w:val="both"/>
        <w:rPr>
          <w:b/>
          <w:sz w:val="26"/>
          <w:szCs w:val="26"/>
          <w:u w:val="single"/>
        </w:rPr>
      </w:pPr>
      <w:r w:rsidRPr="00AE2325">
        <w:rPr>
          <w:b/>
          <w:sz w:val="26"/>
          <w:szCs w:val="26"/>
          <w:u w:val="single"/>
        </w:rPr>
        <w:t>3-й день:</w:t>
      </w:r>
    </w:p>
    <w:p w:rsidR="00425E0B" w:rsidRDefault="00425E0B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Отвечаю на телефонные звонки, но консультацию дает менеджер.</w:t>
      </w:r>
    </w:p>
    <w:p w:rsidR="00425E0B" w:rsidRDefault="00425E0B" w:rsidP="00425E0B">
      <w:pPr>
        <w:jc w:val="both"/>
        <w:rPr>
          <w:sz w:val="26"/>
          <w:szCs w:val="26"/>
        </w:rPr>
      </w:pPr>
    </w:p>
    <w:p w:rsidR="00425E0B" w:rsidRPr="00AE2325" w:rsidRDefault="00425E0B" w:rsidP="00425E0B">
      <w:pPr>
        <w:jc w:val="both"/>
        <w:rPr>
          <w:b/>
          <w:sz w:val="26"/>
          <w:szCs w:val="26"/>
          <w:u w:val="single"/>
        </w:rPr>
      </w:pPr>
      <w:r w:rsidRPr="00AE2325">
        <w:rPr>
          <w:b/>
          <w:sz w:val="26"/>
          <w:szCs w:val="26"/>
          <w:u w:val="single"/>
        </w:rPr>
        <w:t>4-й день:</w:t>
      </w:r>
    </w:p>
    <w:p w:rsidR="00425E0B" w:rsidRDefault="00425E0B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Оплачиваю рекламу (поездка в редакцию газет «Слобода» и «Моя реклама»)</w:t>
      </w:r>
      <w:r w:rsidR="00AE2325">
        <w:rPr>
          <w:sz w:val="26"/>
          <w:szCs w:val="26"/>
        </w:rPr>
        <w:t>.</w:t>
      </w:r>
    </w:p>
    <w:p w:rsidR="00AE2325" w:rsidRDefault="00AE2325" w:rsidP="00425E0B">
      <w:pPr>
        <w:jc w:val="both"/>
        <w:rPr>
          <w:sz w:val="26"/>
          <w:szCs w:val="26"/>
        </w:rPr>
      </w:pPr>
    </w:p>
    <w:p w:rsidR="00AE2325" w:rsidRPr="00AE2325" w:rsidRDefault="00AE2325" w:rsidP="00AE2325">
      <w:pPr>
        <w:jc w:val="both"/>
        <w:rPr>
          <w:b/>
          <w:sz w:val="26"/>
          <w:szCs w:val="26"/>
          <w:u w:val="single"/>
        </w:rPr>
      </w:pPr>
      <w:r w:rsidRPr="00AE2325">
        <w:rPr>
          <w:b/>
          <w:sz w:val="26"/>
          <w:szCs w:val="26"/>
          <w:u w:val="single"/>
        </w:rPr>
        <w:t>5-й день:</w:t>
      </w:r>
    </w:p>
    <w:p w:rsidR="00AE2325" w:rsidRDefault="00AE2325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Оформление документации. Заполнение с помощью менеджера договора и туристской путевки (образцы).</w:t>
      </w:r>
    </w:p>
    <w:p w:rsidR="00AE2325" w:rsidRDefault="00AE2325" w:rsidP="00425E0B">
      <w:pPr>
        <w:jc w:val="both"/>
        <w:rPr>
          <w:sz w:val="26"/>
          <w:szCs w:val="26"/>
        </w:rPr>
      </w:pPr>
    </w:p>
    <w:p w:rsidR="00AE2325" w:rsidRPr="00AE2325" w:rsidRDefault="00AE2325" w:rsidP="00AE2325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6</w:t>
      </w:r>
      <w:r w:rsidRPr="00AE2325">
        <w:rPr>
          <w:b/>
          <w:sz w:val="26"/>
          <w:szCs w:val="26"/>
          <w:u w:val="single"/>
        </w:rPr>
        <w:t>-й день:</w:t>
      </w:r>
    </w:p>
    <w:p w:rsidR="00AE2325" w:rsidRDefault="00AE2325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Прием и отправка факсов, работа с электронной почтой. Фильтрация данных.</w:t>
      </w:r>
    </w:p>
    <w:p w:rsidR="00AE2325" w:rsidRDefault="00AE2325" w:rsidP="00425E0B">
      <w:pPr>
        <w:jc w:val="both"/>
        <w:rPr>
          <w:sz w:val="26"/>
          <w:szCs w:val="26"/>
        </w:rPr>
      </w:pPr>
    </w:p>
    <w:p w:rsidR="00AE2325" w:rsidRPr="00AE2325" w:rsidRDefault="00AE2325" w:rsidP="00AE2325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7</w:t>
      </w:r>
      <w:r w:rsidRPr="00AE2325">
        <w:rPr>
          <w:b/>
          <w:sz w:val="26"/>
          <w:szCs w:val="26"/>
          <w:u w:val="single"/>
        </w:rPr>
        <w:t>-й день:</w:t>
      </w:r>
    </w:p>
    <w:p w:rsidR="00AE2325" w:rsidRDefault="00AE2325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Оплата тура поставщику через «Импекс-банк» по смарт-карте, в офисе банка. Консультация клиентов по телефону самостоятельно, без помощи менеджера.</w:t>
      </w:r>
    </w:p>
    <w:p w:rsidR="00AE2325" w:rsidRDefault="00AE2325" w:rsidP="00425E0B">
      <w:pPr>
        <w:jc w:val="both"/>
        <w:rPr>
          <w:sz w:val="26"/>
          <w:szCs w:val="26"/>
        </w:rPr>
      </w:pPr>
    </w:p>
    <w:p w:rsidR="00AE2325" w:rsidRDefault="00AE2325" w:rsidP="00425E0B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8</w:t>
      </w:r>
      <w:r w:rsidRPr="00AE2325">
        <w:rPr>
          <w:b/>
          <w:sz w:val="26"/>
          <w:szCs w:val="26"/>
          <w:u w:val="single"/>
        </w:rPr>
        <w:t>-й день:</w:t>
      </w:r>
    </w:p>
    <w:p w:rsidR="00AE2325" w:rsidRDefault="00AE2325" w:rsidP="00425E0B">
      <w:pPr>
        <w:jc w:val="both"/>
        <w:rPr>
          <w:sz w:val="26"/>
          <w:szCs w:val="26"/>
        </w:rPr>
      </w:pPr>
      <w:r w:rsidRPr="00AE2325">
        <w:rPr>
          <w:sz w:val="26"/>
          <w:szCs w:val="26"/>
        </w:rPr>
        <w:t>Звонки по</w:t>
      </w:r>
      <w:r>
        <w:rPr>
          <w:sz w:val="26"/>
          <w:szCs w:val="26"/>
        </w:rPr>
        <w:t xml:space="preserve"> музеям Тулы и области, уточнение цены билетов (взрослые, детские) для организации экскурсионного обслуживания.</w:t>
      </w:r>
    </w:p>
    <w:p w:rsidR="00AE2325" w:rsidRDefault="00AE2325" w:rsidP="00425E0B">
      <w:pPr>
        <w:jc w:val="both"/>
        <w:rPr>
          <w:sz w:val="26"/>
          <w:szCs w:val="26"/>
        </w:rPr>
      </w:pPr>
    </w:p>
    <w:p w:rsidR="00AE2325" w:rsidRDefault="00AE2325" w:rsidP="00AE2325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9</w:t>
      </w:r>
      <w:r w:rsidRPr="00AE2325">
        <w:rPr>
          <w:b/>
          <w:sz w:val="26"/>
          <w:szCs w:val="26"/>
          <w:u w:val="single"/>
        </w:rPr>
        <w:t>-й день:</w:t>
      </w:r>
    </w:p>
    <w:p w:rsidR="00AE2325" w:rsidRDefault="00AE2325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Учимся работе в Интернете. Основные сайты туристских компаний, цены на туры, спецпредложения, вылеты, расписания авиарейсов.</w:t>
      </w:r>
    </w:p>
    <w:p w:rsidR="00AE2325" w:rsidRDefault="00AE2325" w:rsidP="00425E0B">
      <w:pPr>
        <w:jc w:val="both"/>
        <w:rPr>
          <w:sz w:val="26"/>
          <w:szCs w:val="26"/>
        </w:rPr>
      </w:pPr>
    </w:p>
    <w:p w:rsidR="00AE2325" w:rsidRDefault="00AE2325" w:rsidP="00AE2325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10</w:t>
      </w:r>
      <w:r w:rsidRPr="00AE2325">
        <w:rPr>
          <w:b/>
          <w:sz w:val="26"/>
          <w:szCs w:val="26"/>
          <w:u w:val="single"/>
        </w:rPr>
        <w:t>-й день:</w:t>
      </w:r>
    </w:p>
    <w:p w:rsidR="00AE2325" w:rsidRDefault="00AF2D74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Подробный рассказ менеджера о бронировании туристских услуг и о способах оплаты.</w:t>
      </w:r>
    </w:p>
    <w:p w:rsidR="00AF2D74" w:rsidRDefault="00AF2D74" w:rsidP="00425E0B">
      <w:pPr>
        <w:jc w:val="both"/>
        <w:rPr>
          <w:sz w:val="26"/>
          <w:szCs w:val="26"/>
        </w:rPr>
      </w:pPr>
    </w:p>
    <w:p w:rsidR="00AF2D74" w:rsidRDefault="00AF2D74" w:rsidP="00AF2D7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11</w:t>
      </w:r>
      <w:r w:rsidRPr="00AE2325">
        <w:rPr>
          <w:b/>
          <w:sz w:val="26"/>
          <w:szCs w:val="26"/>
          <w:u w:val="single"/>
        </w:rPr>
        <w:t>-й день:</w:t>
      </w:r>
    </w:p>
    <w:p w:rsidR="00AF2D74" w:rsidRDefault="00AF2D74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Работа с клиентами в офисе. Помощь менеджеру. Оформление туристского договора на обслуживание и оформление туристской путевки.</w:t>
      </w:r>
    </w:p>
    <w:p w:rsidR="00AF2D74" w:rsidRDefault="00AF2D74" w:rsidP="00425E0B">
      <w:pPr>
        <w:jc w:val="both"/>
        <w:rPr>
          <w:sz w:val="26"/>
          <w:szCs w:val="26"/>
        </w:rPr>
      </w:pPr>
    </w:p>
    <w:p w:rsidR="00AF2D74" w:rsidRDefault="00AF2D74" w:rsidP="00AF2D7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12</w:t>
      </w:r>
      <w:r w:rsidRPr="00AE2325">
        <w:rPr>
          <w:b/>
          <w:sz w:val="26"/>
          <w:szCs w:val="26"/>
          <w:u w:val="single"/>
        </w:rPr>
        <w:t>-й день:</w:t>
      </w:r>
    </w:p>
    <w:p w:rsidR="00AF2D74" w:rsidRDefault="00AF2D74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Оплата рекламы, оплата тура в Санкт-Петерберг.</w:t>
      </w:r>
    </w:p>
    <w:p w:rsidR="00AF2D74" w:rsidRDefault="00AF2D74" w:rsidP="00425E0B">
      <w:pPr>
        <w:jc w:val="both"/>
        <w:rPr>
          <w:sz w:val="26"/>
          <w:szCs w:val="26"/>
        </w:rPr>
      </w:pPr>
    </w:p>
    <w:p w:rsidR="00AF2D74" w:rsidRDefault="00AF2D74" w:rsidP="00425E0B">
      <w:pPr>
        <w:jc w:val="both"/>
        <w:rPr>
          <w:sz w:val="26"/>
          <w:szCs w:val="26"/>
        </w:rPr>
      </w:pPr>
    </w:p>
    <w:p w:rsidR="00AF2D74" w:rsidRDefault="00AF2D74" w:rsidP="00AF2D7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13</w:t>
      </w:r>
      <w:r w:rsidRPr="00AE2325">
        <w:rPr>
          <w:b/>
          <w:sz w:val="26"/>
          <w:szCs w:val="26"/>
          <w:u w:val="single"/>
        </w:rPr>
        <w:t>-й день:</w:t>
      </w:r>
    </w:p>
    <w:p w:rsidR="00AF2D74" w:rsidRDefault="00AF2D74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Консультация посетителей с помощью менеджера, прием факсов.</w:t>
      </w:r>
    </w:p>
    <w:p w:rsidR="00AF2D74" w:rsidRDefault="00AF2D74" w:rsidP="00425E0B">
      <w:pPr>
        <w:jc w:val="both"/>
        <w:rPr>
          <w:sz w:val="26"/>
          <w:szCs w:val="26"/>
        </w:rPr>
      </w:pPr>
    </w:p>
    <w:p w:rsidR="00AF2D74" w:rsidRDefault="00AF2D74" w:rsidP="00AF2D7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14</w:t>
      </w:r>
      <w:r w:rsidRPr="00AE2325">
        <w:rPr>
          <w:b/>
          <w:sz w:val="26"/>
          <w:szCs w:val="26"/>
          <w:u w:val="single"/>
        </w:rPr>
        <w:t>-й день:</w:t>
      </w:r>
    </w:p>
    <w:p w:rsidR="00AF2D74" w:rsidRDefault="00AF2D74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Работа с электронной почтой. Помощь менеджеру в оформлении документации.</w:t>
      </w:r>
    </w:p>
    <w:p w:rsidR="00AF2D74" w:rsidRDefault="00AF2D74" w:rsidP="00425E0B">
      <w:pPr>
        <w:jc w:val="both"/>
        <w:rPr>
          <w:sz w:val="26"/>
          <w:szCs w:val="26"/>
        </w:rPr>
      </w:pPr>
    </w:p>
    <w:p w:rsidR="00AF2D74" w:rsidRDefault="00AF2D74" w:rsidP="00AF2D7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15</w:t>
      </w:r>
      <w:r w:rsidRPr="00AE2325">
        <w:rPr>
          <w:b/>
          <w:sz w:val="26"/>
          <w:szCs w:val="26"/>
          <w:u w:val="single"/>
        </w:rPr>
        <w:t>-й день:</w:t>
      </w:r>
    </w:p>
    <w:p w:rsidR="00AF2D74" w:rsidRDefault="00AF2D74" w:rsidP="00425E0B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Отвечаю на телефонные звонки, принимаю и отправляю факсы.</w:t>
      </w:r>
    </w:p>
    <w:p w:rsidR="00AF2D74" w:rsidRDefault="00AF2D74" w:rsidP="00425E0B">
      <w:pPr>
        <w:jc w:val="both"/>
        <w:rPr>
          <w:sz w:val="26"/>
          <w:szCs w:val="26"/>
        </w:rPr>
      </w:pPr>
      <w:bookmarkStart w:id="0" w:name="_GoBack"/>
      <w:bookmarkEnd w:id="0"/>
    </w:p>
    <w:sectPr w:rsidR="00AF2D74" w:rsidSect="00005D7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D0" w:rsidRDefault="006B71D0">
      <w:r>
        <w:separator/>
      </w:r>
    </w:p>
  </w:endnote>
  <w:endnote w:type="continuationSeparator" w:id="0">
    <w:p w:rsidR="006B71D0" w:rsidRDefault="006B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79" w:rsidRDefault="00005D79" w:rsidP="00005D7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D79" w:rsidRDefault="00005D79" w:rsidP="00005D7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79" w:rsidRDefault="00005D79" w:rsidP="00005D7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05D79" w:rsidRDefault="00005D79" w:rsidP="00005D7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D0" w:rsidRDefault="006B71D0">
      <w:r>
        <w:separator/>
      </w:r>
    </w:p>
  </w:footnote>
  <w:footnote w:type="continuationSeparator" w:id="0">
    <w:p w:rsidR="006B71D0" w:rsidRDefault="006B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5E01"/>
    <w:multiLevelType w:val="hybridMultilevel"/>
    <w:tmpl w:val="3328D9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A0496E"/>
    <w:multiLevelType w:val="hybridMultilevel"/>
    <w:tmpl w:val="07663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E4F56"/>
    <w:multiLevelType w:val="hybridMultilevel"/>
    <w:tmpl w:val="5956C9E4"/>
    <w:lvl w:ilvl="0" w:tplc="AA6ED7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038C1"/>
    <w:multiLevelType w:val="hybridMultilevel"/>
    <w:tmpl w:val="2C32E8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7B6E87"/>
    <w:multiLevelType w:val="hybridMultilevel"/>
    <w:tmpl w:val="B156DABE"/>
    <w:lvl w:ilvl="0" w:tplc="93D4D6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910C7"/>
    <w:multiLevelType w:val="hybridMultilevel"/>
    <w:tmpl w:val="C3FE97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921531"/>
    <w:multiLevelType w:val="multilevel"/>
    <w:tmpl w:val="62FE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92D47"/>
    <w:multiLevelType w:val="multilevel"/>
    <w:tmpl w:val="8B0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C4DD8"/>
    <w:multiLevelType w:val="multilevel"/>
    <w:tmpl w:val="2710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002C91"/>
    <w:multiLevelType w:val="multilevel"/>
    <w:tmpl w:val="F53E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EAC"/>
    <w:rsid w:val="00005D79"/>
    <w:rsid w:val="00057BB8"/>
    <w:rsid w:val="001D00F9"/>
    <w:rsid w:val="002A2838"/>
    <w:rsid w:val="00425E0B"/>
    <w:rsid w:val="00430177"/>
    <w:rsid w:val="0043764A"/>
    <w:rsid w:val="004469A8"/>
    <w:rsid w:val="004E3C1D"/>
    <w:rsid w:val="006B71D0"/>
    <w:rsid w:val="00816651"/>
    <w:rsid w:val="00894CDC"/>
    <w:rsid w:val="008C1757"/>
    <w:rsid w:val="00983BBD"/>
    <w:rsid w:val="009C4277"/>
    <w:rsid w:val="00AE2325"/>
    <w:rsid w:val="00AF2D74"/>
    <w:rsid w:val="00BA2D08"/>
    <w:rsid w:val="00C40B25"/>
    <w:rsid w:val="00D91437"/>
    <w:rsid w:val="00D97918"/>
    <w:rsid w:val="00DA1EAC"/>
    <w:rsid w:val="00E82E5F"/>
    <w:rsid w:val="00EC1F1A"/>
    <w:rsid w:val="00F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A3BF3-1187-45E7-ACCB-850B0279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AC"/>
    <w:rPr>
      <w:sz w:val="24"/>
      <w:szCs w:val="24"/>
    </w:rPr>
  </w:style>
  <w:style w:type="paragraph" w:styleId="1">
    <w:name w:val="heading 1"/>
    <w:basedOn w:val="a"/>
    <w:next w:val="a"/>
    <w:qFormat/>
    <w:rsid w:val="00DA1EAC"/>
    <w:pPr>
      <w:keepNext/>
      <w:spacing w:line="360" w:lineRule="auto"/>
      <w:ind w:firstLine="720"/>
      <w:jc w:val="both"/>
      <w:outlineLvl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DA1EAC"/>
    <w:pPr>
      <w:keepNext/>
      <w:spacing w:line="360" w:lineRule="auto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A1EAC"/>
    <w:pPr>
      <w:keepNext/>
      <w:ind w:left="6372" w:firstLine="708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1F1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text11">
    <w:name w:val="text11"/>
    <w:basedOn w:val="a0"/>
    <w:rsid w:val="00C40B25"/>
    <w:rPr>
      <w:rFonts w:ascii="Arial" w:hAnsi="Arial" w:cs="Arial" w:hint="default"/>
      <w:b w:val="0"/>
      <w:bCs w:val="0"/>
      <w:color w:val="003366"/>
      <w:sz w:val="20"/>
      <w:szCs w:val="20"/>
    </w:rPr>
  </w:style>
  <w:style w:type="character" w:styleId="a4">
    <w:name w:val="Strong"/>
    <w:basedOn w:val="a0"/>
    <w:qFormat/>
    <w:rsid w:val="002A2838"/>
    <w:rPr>
      <w:b/>
      <w:bCs/>
    </w:rPr>
  </w:style>
  <w:style w:type="paragraph" w:styleId="a5">
    <w:name w:val="Body Text"/>
    <w:basedOn w:val="a"/>
    <w:rsid w:val="004469A8"/>
    <w:rPr>
      <w:szCs w:val="20"/>
    </w:rPr>
  </w:style>
  <w:style w:type="paragraph" w:styleId="20">
    <w:name w:val="Body Text 2"/>
    <w:basedOn w:val="a"/>
    <w:rsid w:val="00BA2D08"/>
    <w:pPr>
      <w:spacing w:after="120" w:line="480" w:lineRule="auto"/>
    </w:pPr>
  </w:style>
  <w:style w:type="paragraph" w:styleId="a6">
    <w:name w:val="footer"/>
    <w:basedOn w:val="a"/>
    <w:rsid w:val="00005D7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rkt.bo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ДОМ</Company>
  <LinksUpToDate>false</LinksUpToDate>
  <CharactersWithSpaces>15614</CharactersWithSpaces>
  <SharedDoc>false</SharedDoc>
  <HLinks>
    <vt:vector size="6" baseType="variant">
      <vt:variant>
        <vt:i4>6029401</vt:i4>
      </vt:variant>
      <vt:variant>
        <vt:i4>0</vt:i4>
      </vt:variant>
      <vt:variant>
        <vt:i4>0</vt:i4>
      </vt:variant>
      <vt:variant>
        <vt:i4>5</vt:i4>
      </vt:variant>
      <vt:variant>
        <vt:lpwstr>http://mrkt.boom.ru/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KI$A</dc:creator>
  <cp:keywords/>
  <dc:description/>
  <cp:lastModifiedBy>admin</cp:lastModifiedBy>
  <cp:revision>2</cp:revision>
  <cp:lastPrinted>2008-03-08T18:07:00Z</cp:lastPrinted>
  <dcterms:created xsi:type="dcterms:W3CDTF">2014-04-04T15:39:00Z</dcterms:created>
  <dcterms:modified xsi:type="dcterms:W3CDTF">2014-04-04T15:39:00Z</dcterms:modified>
</cp:coreProperties>
</file>