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BF" w:rsidRPr="00684BBF" w:rsidRDefault="00684BBF" w:rsidP="00684BBF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684BBF" w:rsidRPr="00684BBF" w:rsidRDefault="00684BBF" w:rsidP="00684BBF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684BBF" w:rsidRPr="00684BBF" w:rsidRDefault="00684BBF" w:rsidP="00684BBF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684BBF" w:rsidRPr="00684BBF" w:rsidRDefault="00684BBF" w:rsidP="00684BBF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684BBF" w:rsidRPr="00684BBF" w:rsidRDefault="00684BBF" w:rsidP="00684BBF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684BBF" w:rsidRPr="00684BBF" w:rsidRDefault="00684BBF" w:rsidP="00684BBF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684BBF" w:rsidRPr="00684BBF" w:rsidRDefault="00684BBF" w:rsidP="00684BBF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684BBF" w:rsidRPr="00684BBF" w:rsidRDefault="00684BBF" w:rsidP="00684BBF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684BBF" w:rsidRPr="00684BBF" w:rsidRDefault="00684BBF" w:rsidP="00684BBF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684BBF" w:rsidRPr="00684BBF" w:rsidRDefault="00684BBF" w:rsidP="00684BBF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684BBF" w:rsidRPr="00684BBF" w:rsidRDefault="00684BBF" w:rsidP="00684BBF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</w:p>
    <w:p w:rsidR="008E3E4A" w:rsidRPr="00684BBF" w:rsidRDefault="008E3E4A" w:rsidP="00684BBF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684BBF">
        <w:rPr>
          <w:b/>
          <w:noProof/>
          <w:color w:val="000000"/>
          <w:sz w:val="28"/>
          <w:szCs w:val="28"/>
        </w:rPr>
        <w:t>УЧЕБНО-ОЗНАКОМИТЕЛЬНАЯ</w:t>
      </w:r>
      <w:r w:rsidR="008976EC" w:rsidRPr="00684BBF">
        <w:rPr>
          <w:b/>
          <w:noProof/>
          <w:color w:val="000000"/>
          <w:sz w:val="28"/>
          <w:szCs w:val="28"/>
        </w:rPr>
        <w:t xml:space="preserve"> </w:t>
      </w:r>
      <w:r w:rsidRPr="00684BBF">
        <w:rPr>
          <w:b/>
          <w:noProof/>
          <w:color w:val="000000"/>
          <w:sz w:val="28"/>
          <w:szCs w:val="28"/>
        </w:rPr>
        <w:t>ПРАКТИКА</w:t>
      </w:r>
    </w:p>
    <w:p w:rsidR="008E3E4A" w:rsidRPr="00684BBF" w:rsidRDefault="008E3E4A" w:rsidP="00684BBF">
      <w:pPr>
        <w:spacing w:line="360" w:lineRule="auto"/>
        <w:jc w:val="center"/>
        <w:rPr>
          <w:noProof/>
          <w:color w:val="000000"/>
          <w:sz w:val="28"/>
        </w:rPr>
      </w:pPr>
      <w:r w:rsidRPr="00684BBF">
        <w:rPr>
          <w:noProof/>
          <w:color w:val="000000"/>
          <w:sz w:val="28"/>
        </w:rPr>
        <w:t>Для специальности 020400 Психология</w:t>
      </w:r>
    </w:p>
    <w:p w:rsidR="008E3E4A" w:rsidRPr="00684BBF" w:rsidRDefault="00BD75ED" w:rsidP="00684BBF">
      <w:pPr>
        <w:spacing w:line="360" w:lineRule="auto"/>
        <w:jc w:val="center"/>
        <w:rPr>
          <w:noProof/>
          <w:color w:val="000000"/>
          <w:sz w:val="28"/>
        </w:rPr>
      </w:pPr>
      <w:r w:rsidRPr="00684BBF">
        <w:rPr>
          <w:noProof/>
          <w:color w:val="000000"/>
          <w:sz w:val="28"/>
        </w:rPr>
        <w:t>Курс 3 семестр</w:t>
      </w:r>
      <w:r w:rsidR="008976EC" w:rsidRPr="00684BBF">
        <w:rPr>
          <w:noProof/>
          <w:color w:val="000000"/>
          <w:sz w:val="28"/>
        </w:rPr>
        <w:t xml:space="preserve"> </w:t>
      </w:r>
      <w:r w:rsidRPr="00684BBF">
        <w:rPr>
          <w:noProof/>
          <w:color w:val="000000"/>
          <w:sz w:val="28"/>
        </w:rPr>
        <w:t>6</w:t>
      </w:r>
    </w:p>
    <w:p w:rsidR="008E3E4A" w:rsidRPr="00684BBF" w:rsidRDefault="008E3E4A" w:rsidP="00684BBF">
      <w:pPr>
        <w:spacing w:line="360" w:lineRule="auto"/>
        <w:jc w:val="center"/>
        <w:rPr>
          <w:noProof/>
          <w:color w:val="000000"/>
          <w:sz w:val="28"/>
        </w:rPr>
      </w:pPr>
      <w:r w:rsidRPr="00684BBF">
        <w:rPr>
          <w:noProof/>
          <w:color w:val="000000"/>
          <w:sz w:val="28"/>
        </w:rPr>
        <w:t>Продолжительность практики – 3 недели</w:t>
      </w:r>
    </w:p>
    <w:p w:rsidR="00647B2F" w:rsidRPr="00684BBF" w:rsidRDefault="00684BBF" w:rsidP="008976EC">
      <w:pPr>
        <w:tabs>
          <w:tab w:val="left" w:pos="2160"/>
          <w:tab w:val="center" w:pos="5221"/>
          <w:tab w:val="right" w:pos="9723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84BBF">
        <w:rPr>
          <w:b/>
          <w:noProof/>
          <w:color w:val="000000"/>
          <w:sz w:val="28"/>
          <w:szCs w:val="28"/>
        </w:rPr>
        <w:br w:type="page"/>
      </w:r>
      <w:r w:rsidR="00647B2F" w:rsidRPr="00684BBF">
        <w:rPr>
          <w:b/>
          <w:noProof/>
          <w:color w:val="000000"/>
          <w:sz w:val="28"/>
          <w:szCs w:val="28"/>
        </w:rPr>
        <w:t>Отчет о прохождении практики</w:t>
      </w:r>
    </w:p>
    <w:p w:rsidR="00647B2F" w:rsidRPr="00684BBF" w:rsidRDefault="00647B2F" w:rsidP="008976EC">
      <w:pPr>
        <w:pStyle w:val="a5"/>
        <w:tabs>
          <w:tab w:val="left" w:pos="2850"/>
        </w:tabs>
        <w:spacing w:line="360" w:lineRule="auto"/>
        <w:ind w:firstLine="709"/>
        <w:jc w:val="both"/>
        <w:rPr>
          <w:b w:val="0"/>
          <w:bCs w:val="0"/>
          <w:noProof/>
          <w:color w:val="000000"/>
          <w:w w:val="100"/>
          <w:sz w:val="28"/>
          <w:szCs w:val="28"/>
        </w:rPr>
      </w:pPr>
    </w:p>
    <w:p w:rsidR="00647B2F" w:rsidRPr="00684BBF" w:rsidRDefault="00647B2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Практика является органической частью учебного процесса и обеспечивает соединение теоретической подготовки с практической деятельностью в психологических службах различных учреждений и предприятий. Содержание практики взаимосвязано с дисциплинами специализации учебного плана по специальности 020400.</w:t>
      </w:r>
    </w:p>
    <w:p w:rsidR="00647B2F" w:rsidRPr="00684BBF" w:rsidRDefault="00647B2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В ходе практики решались познавательные и практические задачи, связанные с ознакомлением с основными направлениями работы психолога, формировались навыки психодиагностической и коррекционной работы, организации и проведения психолого-педагогических исследований, развития навыков и умений работы с людьми.</w:t>
      </w:r>
    </w:p>
    <w:p w:rsidR="00647B2F" w:rsidRPr="00684BBF" w:rsidRDefault="00647B2F" w:rsidP="008976EC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  <w:r w:rsidRPr="00684BBF">
        <w:rPr>
          <w:b/>
          <w:i/>
          <w:noProof/>
          <w:color w:val="000000"/>
          <w:sz w:val="28"/>
          <w:szCs w:val="28"/>
        </w:rPr>
        <w:t>Основные задачи:</w:t>
      </w:r>
    </w:p>
    <w:p w:rsidR="00647B2F" w:rsidRPr="00684BBF" w:rsidRDefault="00647B2F" w:rsidP="008976EC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Углубление, закрепление и обогащение теоретических знаний, полученных в процессе обучения.</w:t>
      </w:r>
    </w:p>
    <w:p w:rsidR="00647B2F" w:rsidRPr="00684BBF" w:rsidRDefault="00647B2F" w:rsidP="008976EC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Выработка умений: наблюдать и анализировать социальные процессы, поведенческие акты коллективов, групп и отдельных индивидов; собирать и систематизировать факты; обрабатывать собранный информационный массив; научно обоснованно делать выводы и планировать свои профессиональные действия. </w:t>
      </w:r>
    </w:p>
    <w:p w:rsidR="00647B2F" w:rsidRPr="00684BBF" w:rsidRDefault="00647B2F" w:rsidP="008976EC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Ознакомление с профессиональными функциями психолога: коммуникативной, информационной, ориентационной, мобилизационной, организационной, исследовательской.</w:t>
      </w:r>
    </w:p>
    <w:p w:rsidR="00647B2F" w:rsidRPr="00684BBF" w:rsidRDefault="00647B2F" w:rsidP="008976EC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Развитие профессионально важных качеств личности психолога.</w:t>
      </w:r>
    </w:p>
    <w:p w:rsidR="00647B2F" w:rsidRPr="00684BBF" w:rsidRDefault="00647B2F" w:rsidP="008976EC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Знакомство с отдельными операциями, действиями и актами профессиональной деятельности психолога, с разнообразными методами и приёмами в работе с отдельными людьми, группами и коллективами.</w:t>
      </w:r>
    </w:p>
    <w:p w:rsidR="00647B2F" w:rsidRPr="00684BBF" w:rsidRDefault="00647B2F" w:rsidP="008976EC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Формирование творческого подхода к реализации своих профессиональных функций.</w:t>
      </w:r>
    </w:p>
    <w:p w:rsidR="00647B2F" w:rsidRPr="00684BBF" w:rsidRDefault="00647B2F" w:rsidP="008976EC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Ознакомление с современным состоянием психологических служб, с опытом их работы.</w:t>
      </w:r>
    </w:p>
    <w:p w:rsidR="008976EC" w:rsidRPr="00684BBF" w:rsidRDefault="00647B2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Психолог в школе – это прежде всего человек, знающий и глубоко понимающий ученика, разбирающийся как в общих закономерностях психического развития, так и в возрастных его особенностях и индивидуальных вариантах.</w:t>
      </w:r>
    </w:p>
    <w:p w:rsidR="008976EC" w:rsidRPr="00684BBF" w:rsidRDefault="00647B2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Основные функции психолога в школе – это создание условий, способствующих охране физического и психического здоровья детей, обеспечению их эмоционального благополучия, свободному и эффективному развитию способностей каждого ребенка.</w:t>
      </w:r>
    </w:p>
    <w:p w:rsidR="00647B2F" w:rsidRPr="00684BBF" w:rsidRDefault="00647B2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Работа психолога в школе включает, во-первых, участие в педагогическом процессе в целом, его анализ и психологизацию, организацию взаимодействия учителей и учеников; и, во-вторых, индивидуальную работу с детьми, направленную на профилактику отклонений в развитии.</w:t>
      </w:r>
    </w:p>
    <w:p w:rsidR="008976EC" w:rsidRPr="00684BBF" w:rsidRDefault="00647B2F" w:rsidP="008976EC">
      <w:pPr>
        <w:spacing w:line="360" w:lineRule="auto"/>
        <w:ind w:firstLine="709"/>
        <w:jc w:val="both"/>
        <w:rPr>
          <w:b/>
          <w:bCs/>
          <w:i/>
          <w:iCs/>
          <w:noProof/>
          <w:color w:val="000000"/>
          <w:sz w:val="28"/>
          <w:szCs w:val="28"/>
        </w:rPr>
      </w:pPr>
      <w:r w:rsidRPr="00684BBF">
        <w:rPr>
          <w:b/>
          <w:bCs/>
          <w:i/>
          <w:iCs/>
          <w:noProof/>
          <w:color w:val="000000"/>
          <w:sz w:val="28"/>
          <w:szCs w:val="28"/>
        </w:rPr>
        <w:t>Содержание практики:</w:t>
      </w:r>
    </w:p>
    <w:p w:rsidR="008976EC" w:rsidRPr="00684BBF" w:rsidRDefault="00647B2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В ходе первой недели практики происходило знакомство с работой психолога, целями и задачами, направлением, стилем и характером деятельности. Вся документация (приказы, постановления, решения, планы, отчёты)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 xml:space="preserve">является секретной информацией и предназначена только для служебного пользования. Однако при изучении архивов была найдена необходимая информация о формах, методах, особенностях работы психолога в данном учреждении (функции, обязанности, права, ответственность и квалификационные требования – формы и методы взаимодействия с начальством, коллективом). Данная информация была положена в основу настоящего отчёта. Были изучены основные тестовые методики, используемые психологом. </w:t>
      </w:r>
    </w:p>
    <w:p w:rsidR="008976EC" w:rsidRPr="00684BBF" w:rsidRDefault="00647B2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В последующие недели были изучены основные тестовые </w:t>
      </w:r>
      <w:r w:rsidR="00BD75ED" w:rsidRPr="00684BBF">
        <w:rPr>
          <w:noProof/>
          <w:color w:val="000000"/>
          <w:sz w:val="28"/>
          <w:szCs w:val="28"/>
        </w:rPr>
        <w:t>методики,</w:t>
      </w:r>
      <w:r w:rsidRPr="00684BBF">
        <w:rPr>
          <w:noProof/>
          <w:color w:val="000000"/>
          <w:sz w:val="28"/>
          <w:szCs w:val="28"/>
        </w:rPr>
        <w:t xml:space="preserve"> используемые психологом школы. </w:t>
      </w:r>
    </w:p>
    <w:p w:rsidR="008976EC" w:rsidRPr="00684BBF" w:rsidRDefault="00647B2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Ежедневно я находилась на практике с 8.00 до 14.00, вела записи в дневнике практики, отмечая в нем результаты наблюдений. Подчинялась правилам внутреннего распорядка, выполняла порученные распоряжения и указания от психолога. В ходе прохождения практики закрепились знания, полученные в процессе обучения, я ознакомилась с деятельностью психолога и данном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учреждении и утвердилась в правильности своего профессионального выбора.</w:t>
      </w:r>
    </w:p>
    <w:p w:rsidR="00647B2F" w:rsidRPr="00684BBF" w:rsidRDefault="00647B2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На качество моей работы влиял благоприятный климат в коллективе, пройденная практика оставила у меня положительные впечатления.</w:t>
      </w:r>
    </w:p>
    <w:p w:rsidR="008976EC" w:rsidRPr="00684BBF" w:rsidRDefault="00647B2F" w:rsidP="008976E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В процессе прохождения производственной практики мы овладели следующими </w:t>
      </w:r>
      <w:r w:rsidRPr="00684BBF">
        <w:rPr>
          <w:b/>
          <w:bCs/>
          <w:i/>
          <w:noProof/>
          <w:color w:val="000000"/>
          <w:sz w:val="28"/>
          <w:szCs w:val="28"/>
        </w:rPr>
        <w:t>умениями:</w:t>
      </w:r>
    </w:p>
    <w:p w:rsidR="008976EC" w:rsidRPr="00684BBF" w:rsidRDefault="00647B2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1.Умение устанавливать взаимоотношения и контакты с людьми: психологами по работе, членами коллективов и руководством, обследуемыми, т.е. овладели умением реализации коммуникативной функции профессиональной деятельности психологов;</w:t>
      </w:r>
    </w:p>
    <w:p w:rsidR="008976EC" w:rsidRPr="00684BBF" w:rsidRDefault="00647B2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2.Умение проводить психологические наблюдения, обработку собранного в результате наблюдения материала, построение гипотез, доказательств и выводов;</w:t>
      </w:r>
    </w:p>
    <w:p w:rsidR="008976EC" w:rsidRPr="00684BBF" w:rsidRDefault="00647B2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3.Умение применять на практике теоретические знания изученных дисциплин; </w:t>
      </w:r>
    </w:p>
    <w:p w:rsidR="008976EC" w:rsidRPr="00684BBF" w:rsidRDefault="00647B2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4.Умение анализировать и давать объективную оценку своей профессиональной деятельности и деятельности психологической службы учреждения;</w:t>
      </w:r>
    </w:p>
    <w:p w:rsidR="00647B2F" w:rsidRPr="00684BBF" w:rsidRDefault="00647B2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5.Умение формулировать цели и задачи своей деятельности, планировать свою работу для достижения поставленных целей.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647B2F" w:rsidRPr="00684BBF" w:rsidRDefault="00684BBF" w:rsidP="008976EC">
      <w:pPr>
        <w:pStyle w:val="5"/>
        <w:spacing w:before="0" w:after="0" w:line="360" w:lineRule="auto"/>
        <w:ind w:firstLine="709"/>
        <w:jc w:val="both"/>
        <w:rPr>
          <w:i w:val="0"/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br w:type="page"/>
      </w:r>
      <w:r w:rsidR="00647B2F" w:rsidRPr="00684BBF">
        <w:rPr>
          <w:i w:val="0"/>
          <w:noProof/>
          <w:color w:val="000000"/>
          <w:sz w:val="28"/>
          <w:szCs w:val="28"/>
        </w:rPr>
        <w:t>ИНДИВИДУАЛЬНЫЙ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531"/>
        <w:gridCol w:w="67"/>
        <w:gridCol w:w="4202"/>
        <w:gridCol w:w="61"/>
        <w:gridCol w:w="3710"/>
      </w:tblGrid>
      <w:tr w:rsidR="009F052A" w:rsidRPr="00BD0282" w:rsidTr="00BD0282">
        <w:trPr>
          <w:trHeight w:val="23"/>
        </w:trPr>
        <w:tc>
          <w:tcPr>
            <w:tcW w:w="800" w:type="pct"/>
            <w:shd w:val="clear" w:color="auto" w:fill="auto"/>
          </w:tcPr>
          <w:p w:rsidR="00993816" w:rsidRPr="00BD0282" w:rsidRDefault="009F052A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Дата</w:t>
            </w:r>
          </w:p>
        </w:tc>
        <w:tc>
          <w:tcPr>
            <w:tcW w:w="2230" w:type="pct"/>
            <w:gridSpan w:val="2"/>
            <w:shd w:val="clear" w:color="auto" w:fill="auto"/>
          </w:tcPr>
          <w:p w:rsidR="009F052A" w:rsidRPr="00BD0282" w:rsidRDefault="009F052A" w:rsidP="00BD0282">
            <w:pPr>
              <w:pStyle w:val="3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sz w:val="20"/>
                <w:szCs w:val="28"/>
              </w:rPr>
            </w:pPr>
            <w:r w:rsidRPr="00BD0282">
              <w:rPr>
                <w:rFonts w:ascii="Times New Roman" w:hAnsi="Times New Roman" w:cs="Times New Roman"/>
                <w:b w:val="0"/>
                <w:bCs w:val="0"/>
                <w:noProof/>
                <w:color w:val="000000"/>
                <w:sz w:val="20"/>
                <w:szCs w:val="28"/>
              </w:rPr>
              <w:t>Виды и содержание работы</w:t>
            </w:r>
          </w:p>
        </w:tc>
        <w:tc>
          <w:tcPr>
            <w:tcW w:w="1970" w:type="pct"/>
            <w:gridSpan w:val="2"/>
            <w:shd w:val="clear" w:color="auto" w:fill="auto"/>
          </w:tcPr>
          <w:p w:rsidR="009F052A" w:rsidRPr="00BD0282" w:rsidRDefault="009F052A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Замечания о ходе и результатах</w:t>
            </w:r>
          </w:p>
        </w:tc>
      </w:tr>
      <w:tr w:rsidR="009F052A" w:rsidRPr="00BD0282" w:rsidTr="00BD0282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9F052A" w:rsidRPr="00BD0282" w:rsidRDefault="009F052A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  <w:u w:val="single"/>
              </w:rPr>
              <w:t>1 неделя практики:</w:t>
            </w:r>
            <w:r w:rsidR="008976EC" w:rsidRPr="00BD0282">
              <w:rPr>
                <w:bCs/>
                <w:noProof/>
                <w:color w:val="000000"/>
                <w:sz w:val="20"/>
                <w:szCs w:val="28"/>
              </w:rPr>
              <w:t xml:space="preserve"> </w:t>
            </w:r>
            <w:r w:rsidRPr="00BD0282">
              <w:rPr>
                <w:bCs/>
                <w:noProof/>
                <w:color w:val="000000"/>
                <w:sz w:val="20"/>
                <w:szCs w:val="28"/>
              </w:rPr>
              <w:t>Знакомство с работой</w:t>
            </w:r>
            <w:r w:rsidR="008976EC" w:rsidRPr="00BD0282">
              <w:rPr>
                <w:bCs/>
                <w:noProof/>
                <w:color w:val="000000"/>
                <w:sz w:val="20"/>
                <w:szCs w:val="28"/>
              </w:rPr>
              <w:t xml:space="preserve"> </w:t>
            </w:r>
            <w:r w:rsidRPr="00BD0282">
              <w:rPr>
                <w:bCs/>
                <w:noProof/>
                <w:color w:val="000000"/>
                <w:sz w:val="20"/>
                <w:szCs w:val="28"/>
              </w:rPr>
              <w:t>психолога в школе.</w:t>
            </w:r>
          </w:p>
        </w:tc>
      </w:tr>
      <w:tr w:rsidR="009F052A" w:rsidRPr="00BD0282" w:rsidTr="00BD0282">
        <w:trPr>
          <w:trHeight w:val="23"/>
        </w:trPr>
        <w:tc>
          <w:tcPr>
            <w:tcW w:w="800" w:type="pct"/>
            <w:shd w:val="clear" w:color="auto" w:fill="auto"/>
          </w:tcPr>
          <w:p w:rsidR="009F052A" w:rsidRPr="00BD0282" w:rsidRDefault="00BD75ED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10.03</w:t>
            </w:r>
          </w:p>
        </w:tc>
        <w:tc>
          <w:tcPr>
            <w:tcW w:w="2230" w:type="pct"/>
            <w:gridSpan w:val="2"/>
            <w:shd w:val="clear" w:color="auto" w:fill="auto"/>
          </w:tcPr>
          <w:p w:rsidR="009F052A" w:rsidRPr="00BD0282" w:rsidRDefault="009F052A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Ознакомление с</w:t>
            </w:r>
            <w:r w:rsidR="00CD1CED" w:rsidRPr="00BD0282">
              <w:rPr>
                <w:noProof/>
                <w:color w:val="000000"/>
                <w:sz w:val="20"/>
                <w:szCs w:val="28"/>
              </w:rPr>
              <w:t xml:space="preserve"> психологом, с его деятельностью и местом его работы.</w:t>
            </w:r>
          </w:p>
        </w:tc>
        <w:tc>
          <w:tcPr>
            <w:tcW w:w="1970" w:type="pct"/>
            <w:gridSpan w:val="2"/>
            <w:shd w:val="clear" w:color="auto" w:fill="auto"/>
          </w:tcPr>
          <w:p w:rsidR="009F052A" w:rsidRPr="00BD0282" w:rsidRDefault="009F052A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9F052A" w:rsidRPr="00BD0282" w:rsidTr="00BD0282">
        <w:trPr>
          <w:trHeight w:val="23"/>
        </w:trPr>
        <w:tc>
          <w:tcPr>
            <w:tcW w:w="800" w:type="pct"/>
            <w:shd w:val="clear" w:color="auto" w:fill="auto"/>
          </w:tcPr>
          <w:p w:rsidR="009F052A" w:rsidRPr="00BD0282" w:rsidRDefault="00BD75ED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11.03</w:t>
            </w:r>
          </w:p>
        </w:tc>
        <w:tc>
          <w:tcPr>
            <w:tcW w:w="2230" w:type="pct"/>
            <w:gridSpan w:val="2"/>
            <w:shd w:val="clear" w:color="auto" w:fill="auto"/>
          </w:tcPr>
          <w:p w:rsidR="009F052A" w:rsidRPr="00BD0282" w:rsidRDefault="009F052A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Ознакомление с документацией, работа с архивами. </w:t>
            </w:r>
          </w:p>
        </w:tc>
        <w:tc>
          <w:tcPr>
            <w:tcW w:w="1970" w:type="pct"/>
            <w:gridSpan w:val="2"/>
            <w:shd w:val="clear" w:color="auto" w:fill="auto"/>
          </w:tcPr>
          <w:p w:rsidR="009F052A" w:rsidRPr="00BD0282" w:rsidRDefault="009F052A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Вся документация</w:t>
            </w:r>
            <w:r w:rsidR="008976EC"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BD0282">
              <w:rPr>
                <w:noProof/>
                <w:color w:val="000000"/>
                <w:sz w:val="20"/>
                <w:szCs w:val="28"/>
              </w:rPr>
              <w:t>является секретной информацией и предназначена только для служебного пользования.</w:t>
            </w:r>
          </w:p>
        </w:tc>
      </w:tr>
      <w:tr w:rsidR="009F052A" w:rsidRPr="00BD0282" w:rsidTr="00BD0282">
        <w:trPr>
          <w:trHeight w:val="23"/>
        </w:trPr>
        <w:tc>
          <w:tcPr>
            <w:tcW w:w="800" w:type="pct"/>
            <w:shd w:val="clear" w:color="auto" w:fill="auto"/>
          </w:tcPr>
          <w:p w:rsidR="009F052A" w:rsidRPr="00BD0282" w:rsidRDefault="00BD75ED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12.03</w:t>
            </w:r>
          </w:p>
        </w:tc>
        <w:tc>
          <w:tcPr>
            <w:tcW w:w="2230" w:type="pct"/>
            <w:gridSpan w:val="2"/>
            <w:shd w:val="clear" w:color="auto" w:fill="auto"/>
          </w:tcPr>
          <w:p w:rsidR="009F052A" w:rsidRPr="00BD0282" w:rsidRDefault="009F052A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Общее знакомства с формами и методами работы психолога.</w:t>
            </w:r>
          </w:p>
        </w:tc>
        <w:tc>
          <w:tcPr>
            <w:tcW w:w="1970" w:type="pct"/>
            <w:gridSpan w:val="2"/>
            <w:shd w:val="clear" w:color="auto" w:fill="auto"/>
          </w:tcPr>
          <w:p w:rsidR="009F052A" w:rsidRPr="00BD0282" w:rsidRDefault="0009139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Все методики разделены на группы, в соответствии с тем, на что направлена исследование.</w:t>
            </w:r>
          </w:p>
        </w:tc>
      </w:tr>
      <w:tr w:rsidR="009F052A" w:rsidRPr="00BD0282" w:rsidTr="00BD0282">
        <w:trPr>
          <w:trHeight w:val="23"/>
        </w:trPr>
        <w:tc>
          <w:tcPr>
            <w:tcW w:w="800" w:type="pct"/>
            <w:shd w:val="clear" w:color="auto" w:fill="auto"/>
          </w:tcPr>
          <w:p w:rsidR="009F052A" w:rsidRPr="00BD0282" w:rsidRDefault="00BD75ED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13.03</w:t>
            </w:r>
          </w:p>
        </w:tc>
        <w:tc>
          <w:tcPr>
            <w:tcW w:w="2230" w:type="pct"/>
            <w:gridSpan w:val="2"/>
            <w:shd w:val="clear" w:color="auto" w:fill="auto"/>
          </w:tcPr>
          <w:p w:rsidR="009F052A" w:rsidRPr="00BD0282" w:rsidRDefault="009F052A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 Ознакомление с организацией различных видов деятельности психолога.</w:t>
            </w:r>
            <w:r w:rsidR="0009139C" w:rsidRPr="00BD0282">
              <w:rPr>
                <w:noProof/>
                <w:color w:val="000000"/>
                <w:sz w:val="20"/>
                <w:szCs w:val="28"/>
              </w:rPr>
              <w:t xml:space="preserve"> Изучение тестовых методик, используемых</w:t>
            </w:r>
            <w:r w:rsidR="008976EC"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09139C" w:rsidRPr="00BD0282">
              <w:rPr>
                <w:noProof/>
                <w:color w:val="000000"/>
                <w:sz w:val="20"/>
                <w:szCs w:val="28"/>
              </w:rPr>
              <w:t>психологом.</w:t>
            </w:r>
          </w:p>
        </w:tc>
        <w:tc>
          <w:tcPr>
            <w:tcW w:w="1970" w:type="pct"/>
            <w:gridSpan w:val="2"/>
            <w:shd w:val="clear" w:color="auto" w:fill="auto"/>
          </w:tcPr>
          <w:p w:rsidR="009F052A" w:rsidRPr="00BD0282" w:rsidRDefault="009F052A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Диагностика, психокоррекция, работа с</w:t>
            </w:r>
            <w:r w:rsidR="00BD75ED"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09139C" w:rsidRPr="00BD0282">
              <w:rPr>
                <w:noProof/>
                <w:color w:val="000000"/>
                <w:sz w:val="20"/>
                <w:szCs w:val="28"/>
              </w:rPr>
              <w:t xml:space="preserve">учителями, </w:t>
            </w:r>
            <w:r w:rsidR="00BD75ED" w:rsidRPr="00BD0282">
              <w:rPr>
                <w:noProof/>
                <w:color w:val="000000"/>
                <w:sz w:val="20"/>
                <w:szCs w:val="28"/>
              </w:rPr>
              <w:t>учениками</w:t>
            </w:r>
            <w:r w:rsidR="0009139C" w:rsidRPr="00BD0282">
              <w:rPr>
                <w:noProof/>
                <w:color w:val="000000"/>
                <w:sz w:val="20"/>
                <w:szCs w:val="28"/>
              </w:rPr>
              <w:t xml:space="preserve"> и их родителями</w:t>
            </w:r>
            <w:r w:rsidR="000E6E38" w:rsidRPr="00BD0282">
              <w:rPr>
                <w:noProof/>
                <w:color w:val="000000"/>
                <w:sz w:val="20"/>
                <w:szCs w:val="28"/>
              </w:rPr>
              <w:t>. Тест Керна-Ирасека, корректурная проба</w:t>
            </w:r>
            <w:r w:rsidRPr="00BD0282">
              <w:rPr>
                <w:noProof/>
                <w:color w:val="000000"/>
                <w:sz w:val="20"/>
                <w:szCs w:val="28"/>
              </w:rPr>
              <w:t>.</w:t>
            </w:r>
          </w:p>
        </w:tc>
      </w:tr>
      <w:tr w:rsidR="009F052A" w:rsidRPr="00BD0282" w:rsidTr="00BD0282">
        <w:trPr>
          <w:trHeight w:val="23"/>
        </w:trPr>
        <w:tc>
          <w:tcPr>
            <w:tcW w:w="800" w:type="pct"/>
            <w:shd w:val="clear" w:color="auto" w:fill="auto"/>
          </w:tcPr>
          <w:p w:rsidR="009F052A" w:rsidRPr="00BD0282" w:rsidRDefault="00BD75ED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14.03</w:t>
            </w:r>
          </w:p>
        </w:tc>
        <w:tc>
          <w:tcPr>
            <w:tcW w:w="2230" w:type="pct"/>
            <w:gridSpan w:val="2"/>
            <w:shd w:val="clear" w:color="auto" w:fill="auto"/>
          </w:tcPr>
          <w:p w:rsidR="009F052A" w:rsidRPr="00BD0282" w:rsidRDefault="000E6E38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Составление плана работы на следующую неделю.</w:t>
            </w:r>
          </w:p>
        </w:tc>
        <w:tc>
          <w:tcPr>
            <w:tcW w:w="1970" w:type="pct"/>
            <w:gridSpan w:val="2"/>
            <w:shd w:val="clear" w:color="auto" w:fill="auto"/>
          </w:tcPr>
          <w:p w:rsidR="009F052A" w:rsidRPr="00BD0282" w:rsidRDefault="009F052A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9F052A" w:rsidRPr="00BD0282" w:rsidTr="00BD0282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9F052A" w:rsidRPr="00BD0282" w:rsidRDefault="009F052A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  <w:u w:val="single"/>
              </w:rPr>
              <w:t>2 неделя практики</w:t>
            </w:r>
          </w:p>
        </w:tc>
      </w:tr>
      <w:tr w:rsidR="009F052A" w:rsidRPr="00BD0282" w:rsidTr="00BD0282">
        <w:trPr>
          <w:trHeight w:val="23"/>
        </w:trPr>
        <w:tc>
          <w:tcPr>
            <w:tcW w:w="800" w:type="pct"/>
            <w:shd w:val="clear" w:color="auto" w:fill="auto"/>
          </w:tcPr>
          <w:p w:rsidR="009F052A" w:rsidRPr="00BD0282" w:rsidRDefault="002737B0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17.03</w:t>
            </w:r>
          </w:p>
        </w:tc>
        <w:tc>
          <w:tcPr>
            <w:tcW w:w="2230" w:type="pct"/>
            <w:gridSpan w:val="2"/>
            <w:shd w:val="clear" w:color="auto" w:fill="auto"/>
          </w:tcPr>
          <w:p w:rsidR="009F052A" w:rsidRPr="00BD0282" w:rsidRDefault="009F052A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Подготовка к лекционному занятию</w:t>
            </w:r>
          </w:p>
        </w:tc>
        <w:tc>
          <w:tcPr>
            <w:tcW w:w="1970" w:type="pct"/>
            <w:gridSpan w:val="2"/>
            <w:shd w:val="clear" w:color="auto" w:fill="auto"/>
          </w:tcPr>
          <w:p w:rsidR="009F052A" w:rsidRPr="00BD0282" w:rsidRDefault="009F052A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Подбор материала для проведения лекции.</w:t>
            </w:r>
          </w:p>
        </w:tc>
      </w:tr>
      <w:tr w:rsidR="009F052A" w:rsidRPr="00BD0282" w:rsidTr="00BD0282">
        <w:trPr>
          <w:trHeight w:val="23"/>
        </w:trPr>
        <w:tc>
          <w:tcPr>
            <w:tcW w:w="800" w:type="pct"/>
            <w:shd w:val="clear" w:color="auto" w:fill="auto"/>
          </w:tcPr>
          <w:p w:rsidR="009F052A" w:rsidRPr="00BD0282" w:rsidRDefault="002737B0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18.03</w:t>
            </w:r>
          </w:p>
        </w:tc>
        <w:tc>
          <w:tcPr>
            <w:tcW w:w="2230" w:type="pct"/>
            <w:gridSpan w:val="2"/>
            <w:shd w:val="clear" w:color="auto" w:fill="auto"/>
          </w:tcPr>
          <w:p w:rsidR="009F052A" w:rsidRPr="00BD0282" w:rsidRDefault="009F052A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Проведение лекции-беседы «Искусство общения</w:t>
            </w:r>
            <w:r w:rsidR="00411750" w:rsidRPr="00BD0282">
              <w:rPr>
                <w:noProof/>
                <w:color w:val="000000"/>
                <w:sz w:val="20"/>
                <w:szCs w:val="28"/>
              </w:rPr>
              <w:t>»</w:t>
            </w:r>
          </w:p>
        </w:tc>
        <w:tc>
          <w:tcPr>
            <w:tcW w:w="1970" w:type="pct"/>
            <w:gridSpan w:val="2"/>
            <w:shd w:val="clear" w:color="auto" w:fill="auto"/>
          </w:tcPr>
          <w:p w:rsidR="009F052A" w:rsidRPr="00BD0282" w:rsidRDefault="000E6E38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Лекция проводилась для учителей, воспринята положит</w:t>
            </w:r>
            <w:r w:rsidR="00D578CD" w:rsidRPr="00BD0282">
              <w:rPr>
                <w:noProof/>
                <w:color w:val="000000"/>
                <w:sz w:val="20"/>
                <w:szCs w:val="28"/>
              </w:rPr>
              <w:t>ельно, с интересом и вызвала ди</w:t>
            </w:r>
            <w:r w:rsidRPr="00BD0282">
              <w:rPr>
                <w:noProof/>
                <w:color w:val="000000"/>
                <w:sz w:val="20"/>
                <w:szCs w:val="28"/>
              </w:rPr>
              <w:t>ску</w:t>
            </w:r>
            <w:r w:rsidR="00D578CD" w:rsidRPr="00BD0282">
              <w:rPr>
                <w:noProof/>
                <w:color w:val="000000"/>
                <w:sz w:val="20"/>
                <w:szCs w:val="28"/>
              </w:rPr>
              <w:t>с</w:t>
            </w:r>
            <w:r w:rsidRPr="00BD0282">
              <w:rPr>
                <w:noProof/>
                <w:color w:val="000000"/>
                <w:sz w:val="20"/>
                <w:szCs w:val="28"/>
              </w:rPr>
              <w:t>сию.</w:t>
            </w:r>
          </w:p>
        </w:tc>
      </w:tr>
      <w:tr w:rsidR="009F052A" w:rsidRPr="00BD0282" w:rsidTr="00BD0282">
        <w:trPr>
          <w:trHeight w:val="23"/>
        </w:trPr>
        <w:tc>
          <w:tcPr>
            <w:tcW w:w="800" w:type="pct"/>
            <w:shd w:val="clear" w:color="auto" w:fill="auto"/>
          </w:tcPr>
          <w:p w:rsidR="009F052A" w:rsidRPr="00BD0282" w:rsidRDefault="002737B0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19.03</w:t>
            </w:r>
          </w:p>
        </w:tc>
        <w:tc>
          <w:tcPr>
            <w:tcW w:w="2230" w:type="pct"/>
            <w:gridSpan w:val="2"/>
            <w:shd w:val="clear" w:color="auto" w:fill="auto"/>
          </w:tcPr>
          <w:p w:rsidR="009F052A" w:rsidRPr="00BD0282" w:rsidRDefault="00065508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Выполнение заданий по общепсихологическому циклу</w:t>
            </w:r>
          </w:p>
        </w:tc>
        <w:tc>
          <w:tcPr>
            <w:tcW w:w="1970" w:type="pct"/>
            <w:gridSpan w:val="2"/>
            <w:shd w:val="clear" w:color="auto" w:fill="auto"/>
          </w:tcPr>
          <w:p w:rsidR="009F052A" w:rsidRPr="00BD0282" w:rsidRDefault="00BD75ED" w:rsidP="00BD0282">
            <w:pPr>
              <w:tabs>
                <w:tab w:val="left" w:pos="720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Методика: стиль руководства в учреждении</w:t>
            </w:r>
            <w:r w:rsidR="00FD510C" w:rsidRPr="00BD0282">
              <w:rPr>
                <w:noProof/>
                <w:color w:val="000000"/>
                <w:sz w:val="20"/>
                <w:szCs w:val="28"/>
              </w:rPr>
              <w:t>, исследование типа темперамента.</w:t>
            </w:r>
          </w:p>
        </w:tc>
      </w:tr>
      <w:tr w:rsidR="009F052A" w:rsidRPr="00BD0282" w:rsidTr="00BD0282">
        <w:trPr>
          <w:trHeight w:val="23"/>
        </w:trPr>
        <w:tc>
          <w:tcPr>
            <w:tcW w:w="800" w:type="pct"/>
            <w:shd w:val="clear" w:color="auto" w:fill="auto"/>
          </w:tcPr>
          <w:p w:rsidR="009F052A" w:rsidRPr="00BD0282" w:rsidRDefault="002737B0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20.03</w:t>
            </w:r>
          </w:p>
        </w:tc>
        <w:tc>
          <w:tcPr>
            <w:tcW w:w="2230" w:type="pct"/>
            <w:gridSpan w:val="2"/>
            <w:shd w:val="clear" w:color="auto" w:fill="auto"/>
          </w:tcPr>
          <w:p w:rsidR="009F052A" w:rsidRPr="00BD0282" w:rsidRDefault="009F052A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Обработка результатов</w:t>
            </w:r>
          </w:p>
        </w:tc>
        <w:tc>
          <w:tcPr>
            <w:tcW w:w="1970" w:type="pct"/>
            <w:gridSpan w:val="2"/>
            <w:shd w:val="clear" w:color="auto" w:fill="auto"/>
          </w:tcPr>
          <w:p w:rsidR="009F052A" w:rsidRPr="00BD0282" w:rsidRDefault="009F052A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Обработка тестов, и их интерпретация.</w:t>
            </w:r>
          </w:p>
        </w:tc>
      </w:tr>
      <w:tr w:rsidR="00BD75ED" w:rsidRPr="00BD0282" w:rsidTr="00BD0282">
        <w:trPr>
          <w:trHeight w:val="23"/>
        </w:trPr>
        <w:tc>
          <w:tcPr>
            <w:tcW w:w="800" w:type="pct"/>
            <w:shd w:val="clear" w:color="auto" w:fill="auto"/>
          </w:tcPr>
          <w:p w:rsidR="00BD75ED" w:rsidRPr="00BD0282" w:rsidRDefault="002737B0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21.03</w:t>
            </w:r>
          </w:p>
        </w:tc>
        <w:tc>
          <w:tcPr>
            <w:tcW w:w="2230" w:type="pct"/>
            <w:gridSpan w:val="2"/>
            <w:shd w:val="clear" w:color="auto" w:fill="auto"/>
          </w:tcPr>
          <w:p w:rsidR="00BD75ED" w:rsidRPr="00BD0282" w:rsidRDefault="00FD510C" w:rsidP="00BD0282">
            <w:pPr>
              <w:tabs>
                <w:tab w:val="left" w:pos="121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Составление плана работы на следующую неделю.</w:t>
            </w:r>
          </w:p>
        </w:tc>
        <w:tc>
          <w:tcPr>
            <w:tcW w:w="1970" w:type="pct"/>
            <w:gridSpan w:val="2"/>
            <w:shd w:val="clear" w:color="auto" w:fill="auto"/>
          </w:tcPr>
          <w:p w:rsidR="00BD75ED" w:rsidRPr="00BD0282" w:rsidRDefault="00BD75ED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</w:tr>
      <w:tr w:rsidR="00BD75ED" w:rsidRPr="00BD0282" w:rsidTr="00BD0282">
        <w:trPr>
          <w:trHeight w:val="23"/>
        </w:trPr>
        <w:tc>
          <w:tcPr>
            <w:tcW w:w="5000" w:type="pct"/>
            <w:gridSpan w:val="5"/>
            <w:shd w:val="clear" w:color="auto" w:fill="auto"/>
          </w:tcPr>
          <w:p w:rsidR="00BD75ED" w:rsidRPr="00BD0282" w:rsidRDefault="00BD75ED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  <w:u w:val="single"/>
              </w:rPr>
              <w:t>3 неделя практики</w:t>
            </w:r>
          </w:p>
        </w:tc>
      </w:tr>
      <w:tr w:rsidR="00BD75ED" w:rsidRPr="00BD0282" w:rsidTr="00BD0282">
        <w:trPr>
          <w:trHeight w:val="23"/>
        </w:trPr>
        <w:tc>
          <w:tcPr>
            <w:tcW w:w="835" w:type="pct"/>
            <w:gridSpan w:val="2"/>
            <w:shd w:val="clear" w:color="auto" w:fill="auto"/>
          </w:tcPr>
          <w:p w:rsidR="00BD75ED" w:rsidRPr="00BD0282" w:rsidRDefault="002737B0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24.03</w:t>
            </w:r>
          </w:p>
        </w:tc>
        <w:tc>
          <w:tcPr>
            <w:tcW w:w="2227" w:type="pct"/>
            <w:gridSpan w:val="2"/>
            <w:shd w:val="clear" w:color="auto" w:fill="auto"/>
          </w:tcPr>
          <w:p w:rsidR="00BD75ED" w:rsidRPr="00BD0282" w:rsidRDefault="00FD510C" w:rsidP="00BD0282">
            <w:pPr>
              <w:tabs>
                <w:tab w:val="left" w:pos="121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Выполнение заданий по медико-биологическому циклу.</w:t>
            </w:r>
          </w:p>
        </w:tc>
        <w:tc>
          <w:tcPr>
            <w:tcW w:w="1938" w:type="pct"/>
            <w:shd w:val="clear" w:color="auto" w:fill="auto"/>
          </w:tcPr>
          <w:p w:rsidR="00BD75ED" w:rsidRPr="00BD0282" w:rsidRDefault="00FD510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Сбор психологического анамнеза.</w:t>
            </w:r>
          </w:p>
        </w:tc>
      </w:tr>
      <w:tr w:rsidR="00BD75ED" w:rsidRPr="00BD0282" w:rsidTr="00BD0282">
        <w:trPr>
          <w:trHeight w:val="23"/>
        </w:trPr>
        <w:tc>
          <w:tcPr>
            <w:tcW w:w="835" w:type="pct"/>
            <w:gridSpan w:val="2"/>
            <w:shd w:val="clear" w:color="auto" w:fill="auto"/>
          </w:tcPr>
          <w:p w:rsidR="00BD75ED" w:rsidRPr="00BD0282" w:rsidRDefault="002737B0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25.03</w:t>
            </w:r>
          </w:p>
        </w:tc>
        <w:tc>
          <w:tcPr>
            <w:tcW w:w="2227" w:type="pct"/>
            <w:gridSpan w:val="2"/>
            <w:shd w:val="clear" w:color="auto" w:fill="auto"/>
          </w:tcPr>
          <w:p w:rsidR="00BD75ED" w:rsidRPr="00BD0282" w:rsidRDefault="00BD75ED" w:rsidP="00BD0282">
            <w:pPr>
              <w:tabs>
                <w:tab w:val="left" w:pos="945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Выполнение заданий по медико-биологическому циклу</w:t>
            </w:r>
            <w:r w:rsidR="00FD510C" w:rsidRPr="00BD0282">
              <w:rPr>
                <w:noProof/>
                <w:color w:val="000000"/>
                <w:sz w:val="20"/>
                <w:szCs w:val="28"/>
              </w:rPr>
              <w:t>.</w:t>
            </w:r>
            <w:r w:rsidRPr="00BD0282">
              <w:rPr>
                <w:noProof/>
                <w:color w:val="000000"/>
                <w:sz w:val="20"/>
                <w:szCs w:val="28"/>
              </w:rPr>
              <w:tab/>
            </w:r>
          </w:p>
        </w:tc>
        <w:tc>
          <w:tcPr>
            <w:tcW w:w="1938" w:type="pct"/>
            <w:shd w:val="clear" w:color="auto" w:fill="auto"/>
          </w:tcPr>
          <w:p w:rsidR="00BD75ED" w:rsidRPr="00BD0282" w:rsidRDefault="00FD510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И</w:t>
            </w:r>
            <w:r w:rsidR="00BD75ED" w:rsidRPr="00BD0282">
              <w:rPr>
                <w:noProof/>
                <w:color w:val="000000"/>
                <w:sz w:val="20"/>
                <w:szCs w:val="28"/>
              </w:rPr>
              <w:t>сследование стрессоустойчивости и типа реагирования личности на стресс, САН, выявление уровня нервно-психического напряжения у сотрудников учреждения.</w:t>
            </w:r>
          </w:p>
        </w:tc>
      </w:tr>
      <w:tr w:rsidR="00BD75ED" w:rsidRPr="00BD0282" w:rsidTr="00BD0282">
        <w:trPr>
          <w:trHeight w:val="23"/>
        </w:trPr>
        <w:tc>
          <w:tcPr>
            <w:tcW w:w="835" w:type="pct"/>
            <w:gridSpan w:val="2"/>
            <w:shd w:val="clear" w:color="auto" w:fill="auto"/>
          </w:tcPr>
          <w:p w:rsidR="00BD75ED" w:rsidRPr="00BD0282" w:rsidRDefault="002737B0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26.03</w:t>
            </w:r>
          </w:p>
        </w:tc>
        <w:tc>
          <w:tcPr>
            <w:tcW w:w="2227" w:type="pct"/>
            <w:gridSpan w:val="2"/>
            <w:shd w:val="clear" w:color="auto" w:fill="auto"/>
          </w:tcPr>
          <w:p w:rsidR="00BD75ED" w:rsidRPr="00BD0282" w:rsidRDefault="00BD75ED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Обработка результатов исследования</w:t>
            </w:r>
          </w:p>
        </w:tc>
        <w:tc>
          <w:tcPr>
            <w:tcW w:w="1938" w:type="pct"/>
            <w:shd w:val="clear" w:color="auto" w:fill="auto"/>
          </w:tcPr>
          <w:p w:rsidR="00BD75ED" w:rsidRPr="00BD0282" w:rsidRDefault="00BD75ED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</w:tr>
      <w:tr w:rsidR="00BD75ED" w:rsidRPr="00BD0282" w:rsidTr="00BD0282">
        <w:trPr>
          <w:trHeight w:val="23"/>
        </w:trPr>
        <w:tc>
          <w:tcPr>
            <w:tcW w:w="835" w:type="pct"/>
            <w:gridSpan w:val="2"/>
            <w:shd w:val="clear" w:color="auto" w:fill="auto"/>
          </w:tcPr>
          <w:p w:rsidR="00BD75ED" w:rsidRPr="00BD0282" w:rsidRDefault="002737B0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27.03</w:t>
            </w:r>
          </w:p>
        </w:tc>
        <w:tc>
          <w:tcPr>
            <w:tcW w:w="2227" w:type="pct"/>
            <w:gridSpan w:val="2"/>
            <w:shd w:val="clear" w:color="auto" w:fill="auto"/>
          </w:tcPr>
          <w:p w:rsidR="00BD75ED" w:rsidRPr="00BD0282" w:rsidRDefault="00BD75ED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Выполнение заданий по поручению психолога</w:t>
            </w:r>
          </w:p>
        </w:tc>
        <w:tc>
          <w:tcPr>
            <w:tcW w:w="1938" w:type="pct"/>
            <w:shd w:val="clear" w:color="auto" w:fill="auto"/>
          </w:tcPr>
          <w:p w:rsidR="00BD75ED" w:rsidRPr="00BD0282" w:rsidRDefault="00BD75ED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Проведение упражнений</w:t>
            </w:r>
            <w:r w:rsidR="003F29FC" w:rsidRPr="00BD0282">
              <w:rPr>
                <w:noProof/>
                <w:color w:val="000000"/>
                <w:sz w:val="20"/>
                <w:szCs w:val="28"/>
              </w:rPr>
              <w:t xml:space="preserve"> на развитие внимания учеников 6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 класса.</w:t>
            </w:r>
          </w:p>
        </w:tc>
      </w:tr>
      <w:tr w:rsidR="00BD75ED" w:rsidRPr="00BD0282" w:rsidTr="00BD0282">
        <w:trPr>
          <w:trHeight w:val="23"/>
        </w:trPr>
        <w:tc>
          <w:tcPr>
            <w:tcW w:w="835" w:type="pct"/>
            <w:gridSpan w:val="2"/>
            <w:shd w:val="clear" w:color="auto" w:fill="auto"/>
          </w:tcPr>
          <w:p w:rsidR="00BD75ED" w:rsidRPr="00BD0282" w:rsidRDefault="002737B0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28.03</w:t>
            </w:r>
          </w:p>
        </w:tc>
        <w:tc>
          <w:tcPr>
            <w:tcW w:w="2227" w:type="pct"/>
            <w:gridSpan w:val="2"/>
            <w:shd w:val="clear" w:color="auto" w:fill="auto"/>
          </w:tcPr>
          <w:p w:rsidR="00BD75ED" w:rsidRPr="00BD0282" w:rsidRDefault="00BD75ED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Подбор материала для отчета</w:t>
            </w:r>
          </w:p>
        </w:tc>
        <w:tc>
          <w:tcPr>
            <w:tcW w:w="1938" w:type="pct"/>
            <w:shd w:val="clear" w:color="auto" w:fill="auto"/>
          </w:tcPr>
          <w:p w:rsidR="00BD75ED" w:rsidRPr="00BD0282" w:rsidRDefault="00BD75ED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 Беседа с руководителем практики о результатах её прохождения</w:t>
            </w:r>
          </w:p>
        </w:tc>
      </w:tr>
      <w:tr w:rsidR="00BD75ED" w:rsidRPr="00BD0282" w:rsidTr="00BD0282">
        <w:trPr>
          <w:trHeight w:val="23"/>
        </w:trPr>
        <w:tc>
          <w:tcPr>
            <w:tcW w:w="835" w:type="pct"/>
            <w:gridSpan w:val="2"/>
            <w:shd w:val="clear" w:color="auto" w:fill="auto"/>
          </w:tcPr>
          <w:p w:rsidR="00BD75ED" w:rsidRPr="00BD0282" w:rsidRDefault="008976EC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 xml:space="preserve"> </w:t>
            </w:r>
            <w:r w:rsidR="002737B0" w:rsidRPr="00BD0282">
              <w:rPr>
                <w:bCs/>
                <w:noProof/>
                <w:color w:val="000000"/>
                <w:sz w:val="20"/>
                <w:szCs w:val="28"/>
              </w:rPr>
              <w:t>31.03</w:t>
            </w:r>
          </w:p>
        </w:tc>
        <w:tc>
          <w:tcPr>
            <w:tcW w:w="2227" w:type="pct"/>
            <w:gridSpan w:val="2"/>
            <w:shd w:val="clear" w:color="auto" w:fill="auto"/>
          </w:tcPr>
          <w:p w:rsidR="00BD75ED" w:rsidRPr="00BD0282" w:rsidRDefault="00BD75ED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Итоговая встреча с психологом с целью обсуждения результатов исследований, проводимых в ходе практики.</w:t>
            </w:r>
          </w:p>
        </w:tc>
        <w:tc>
          <w:tcPr>
            <w:tcW w:w="1938" w:type="pct"/>
            <w:shd w:val="clear" w:color="auto" w:fill="auto"/>
          </w:tcPr>
          <w:p w:rsidR="00BD75ED" w:rsidRPr="00BD0282" w:rsidRDefault="00BD75ED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Подготовка отчёта о прохождении учебно-ознакомительной практики.</w:t>
            </w:r>
          </w:p>
        </w:tc>
      </w:tr>
    </w:tbl>
    <w:p w:rsidR="00684BBF" w:rsidRPr="00684BBF" w:rsidRDefault="00684BBF" w:rsidP="008976EC">
      <w:pPr>
        <w:pStyle w:val="5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93816" w:rsidRPr="00684BBF" w:rsidRDefault="00993816" w:rsidP="008976EC">
      <w:pPr>
        <w:pStyle w:val="5"/>
        <w:spacing w:before="0" w:after="0" w:line="360" w:lineRule="auto"/>
        <w:ind w:firstLine="709"/>
        <w:jc w:val="both"/>
        <w:rPr>
          <w:i w:val="0"/>
          <w:noProof/>
          <w:color w:val="000000"/>
          <w:sz w:val="28"/>
          <w:szCs w:val="28"/>
        </w:rPr>
      </w:pPr>
      <w:r w:rsidRPr="00684BBF">
        <w:rPr>
          <w:i w:val="0"/>
          <w:noProof/>
          <w:color w:val="000000"/>
          <w:sz w:val="28"/>
          <w:szCs w:val="28"/>
        </w:rPr>
        <w:t>ДНЕВНИК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538"/>
        <w:gridCol w:w="4210"/>
        <w:gridCol w:w="64"/>
        <w:gridCol w:w="3759"/>
      </w:tblGrid>
      <w:tr w:rsidR="00993816" w:rsidRPr="00BD0282" w:rsidTr="00BD0282">
        <w:trPr>
          <w:trHeight w:val="23"/>
        </w:trPr>
        <w:tc>
          <w:tcPr>
            <w:tcW w:w="803" w:type="pct"/>
            <w:shd w:val="clear" w:color="auto" w:fill="auto"/>
          </w:tcPr>
          <w:p w:rsidR="00993816" w:rsidRPr="00BD0282" w:rsidRDefault="00993816" w:rsidP="00BD0282">
            <w:pPr>
              <w:tabs>
                <w:tab w:val="num" w:pos="60"/>
                <w:tab w:val="left" w:pos="8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Дата </w:t>
            </w:r>
          </w:p>
        </w:tc>
        <w:tc>
          <w:tcPr>
            <w:tcW w:w="2232" w:type="pct"/>
            <w:gridSpan w:val="2"/>
            <w:shd w:val="clear" w:color="auto" w:fill="auto"/>
          </w:tcPr>
          <w:p w:rsidR="00993816" w:rsidRPr="00BD0282" w:rsidRDefault="00993816" w:rsidP="00BD0282">
            <w:pPr>
              <w:tabs>
                <w:tab w:val="num" w:pos="60"/>
                <w:tab w:val="left" w:pos="8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Виды и содержания работы</w:t>
            </w:r>
          </w:p>
        </w:tc>
        <w:tc>
          <w:tcPr>
            <w:tcW w:w="1964" w:type="pct"/>
            <w:shd w:val="clear" w:color="auto" w:fill="auto"/>
          </w:tcPr>
          <w:p w:rsidR="00993816" w:rsidRPr="00BD0282" w:rsidRDefault="00993816" w:rsidP="00BD0282">
            <w:pPr>
              <w:tabs>
                <w:tab w:val="num" w:pos="60"/>
                <w:tab w:val="left" w:pos="8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Анализ хода и результатов</w:t>
            </w:r>
          </w:p>
        </w:tc>
      </w:tr>
      <w:tr w:rsidR="00993816" w:rsidRPr="00BD0282" w:rsidTr="00BD0282">
        <w:trPr>
          <w:trHeight w:val="23"/>
        </w:trPr>
        <w:tc>
          <w:tcPr>
            <w:tcW w:w="803" w:type="pct"/>
            <w:shd w:val="clear" w:color="auto" w:fill="auto"/>
          </w:tcPr>
          <w:p w:rsidR="00993816" w:rsidRPr="00BD0282" w:rsidRDefault="009D6959" w:rsidP="00BD0282">
            <w:pPr>
              <w:tabs>
                <w:tab w:val="num" w:pos="60"/>
                <w:tab w:val="left" w:pos="8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10.03.08</w:t>
            </w:r>
            <w:r w:rsidR="00CD1CED" w:rsidRPr="00BD0282">
              <w:rPr>
                <w:noProof/>
                <w:color w:val="000000"/>
                <w:sz w:val="20"/>
                <w:szCs w:val="28"/>
              </w:rPr>
              <w:t xml:space="preserve"> – 16.03.08</w:t>
            </w:r>
          </w:p>
        </w:tc>
        <w:tc>
          <w:tcPr>
            <w:tcW w:w="2232" w:type="pct"/>
            <w:gridSpan w:val="2"/>
            <w:shd w:val="clear" w:color="auto" w:fill="auto"/>
          </w:tcPr>
          <w:p w:rsidR="00993816" w:rsidRPr="00BD0282" w:rsidRDefault="00993816" w:rsidP="00BD0282">
            <w:pPr>
              <w:tabs>
                <w:tab w:val="num" w:pos="60"/>
                <w:tab w:val="left" w:pos="8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Ознакомление с деятельностью психолога</w:t>
            </w:r>
            <w:r w:rsidR="009D6959" w:rsidRPr="00BD0282">
              <w:rPr>
                <w:noProof/>
                <w:color w:val="000000"/>
                <w:sz w:val="20"/>
                <w:szCs w:val="28"/>
              </w:rPr>
              <w:t>, с документацией, работа с архивами.</w:t>
            </w:r>
          </w:p>
        </w:tc>
        <w:tc>
          <w:tcPr>
            <w:tcW w:w="1964" w:type="pct"/>
            <w:shd w:val="clear" w:color="auto" w:fill="auto"/>
          </w:tcPr>
          <w:p w:rsidR="00993816" w:rsidRPr="00BD0282" w:rsidRDefault="009D6959" w:rsidP="00BD0282">
            <w:pPr>
              <w:tabs>
                <w:tab w:val="num" w:pos="60"/>
                <w:tab w:val="left" w:pos="8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Вся документация</w:t>
            </w:r>
            <w:r w:rsidR="008976EC"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Pr="00BD0282">
              <w:rPr>
                <w:noProof/>
                <w:color w:val="000000"/>
                <w:sz w:val="20"/>
                <w:szCs w:val="28"/>
              </w:rPr>
              <w:t>является секретной информацией и предназначена только для служебного пользования</w:t>
            </w:r>
          </w:p>
        </w:tc>
      </w:tr>
      <w:tr w:rsidR="00993816" w:rsidRPr="00BD0282" w:rsidTr="00BD0282">
        <w:trPr>
          <w:trHeight w:val="23"/>
        </w:trPr>
        <w:tc>
          <w:tcPr>
            <w:tcW w:w="803" w:type="pct"/>
            <w:shd w:val="clear" w:color="auto" w:fill="auto"/>
          </w:tcPr>
          <w:p w:rsidR="00993816" w:rsidRPr="00BD0282" w:rsidRDefault="009D6959" w:rsidP="00BD0282">
            <w:pPr>
              <w:tabs>
                <w:tab w:val="num" w:pos="60"/>
                <w:tab w:val="left" w:pos="8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17.03.08</w:t>
            </w:r>
          </w:p>
        </w:tc>
        <w:tc>
          <w:tcPr>
            <w:tcW w:w="2232" w:type="pct"/>
            <w:gridSpan w:val="2"/>
            <w:shd w:val="clear" w:color="auto" w:fill="auto"/>
          </w:tcPr>
          <w:p w:rsidR="00993816" w:rsidRPr="00BD0282" w:rsidRDefault="009D6959" w:rsidP="00BD0282">
            <w:pPr>
              <w:tabs>
                <w:tab w:val="num" w:pos="60"/>
                <w:tab w:val="left" w:pos="8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Подготовка к лекционному занятию, проведение лекции-беседы «Искусство общения»</w:t>
            </w:r>
          </w:p>
        </w:tc>
        <w:tc>
          <w:tcPr>
            <w:tcW w:w="1964" w:type="pct"/>
            <w:shd w:val="clear" w:color="auto" w:fill="auto"/>
          </w:tcPr>
          <w:p w:rsidR="00993816" w:rsidRPr="00BD0282" w:rsidRDefault="009D6959" w:rsidP="00BD0282">
            <w:pPr>
              <w:tabs>
                <w:tab w:val="num" w:pos="60"/>
                <w:tab w:val="left" w:pos="851"/>
              </w:tabs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Лекция проводилась для учителей, воспринята положите</w:t>
            </w:r>
            <w:r w:rsidR="00D578CD" w:rsidRPr="00BD0282">
              <w:rPr>
                <w:noProof/>
                <w:color w:val="000000"/>
                <w:sz w:val="20"/>
                <w:szCs w:val="28"/>
              </w:rPr>
              <w:t>льно, с интересом и вызвала дис</w:t>
            </w:r>
            <w:r w:rsidRPr="00BD0282">
              <w:rPr>
                <w:noProof/>
                <w:color w:val="000000"/>
                <w:sz w:val="20"/>
                <w:szCs w:val="28"/>
              </w:rPr>
              <w:t>ку</w:t>
            </w:r>
            <w:r w:rsidR="00D578CD" w:rsidRPr="00BD0282">
              <w:rPr>
                <w:noProof/>
                <w:color w:val="000000"/>
                <w:sz w:val="20"/>
                <w:szCs w:val="28"/>
              </w:rPr>
              <w:t>с</w:t>
            </w:r>
            <w:r w:rsidRPr="00BD0282">
              <w:rPr>
                <w:noProof/>
                <w:color w:val="000000"/>
                <w:sz w:val="20"/>
                <w:szCs w:val="28"/>
              </w:rPr>
              <w:t>сию.</w:t>
            </w:r>
          </w:p>
        </w:tc>
      </w:tr>
      <w:tr w:rsidR="00065508" w:rsidRPr="00BD0282" w:rsidTr="00BD0282">
        <w:trPr>
          <w:trHeight w:val="23"/>
        </w:trPr>
        <w:tc>
          <w:tcPr>
            <w:tcW w:w="803" w:type="pct"/>
            <w:shd w:val="clear" w:color="auto" w:fill="auto"/>
          </w:tcPr>
          <w:p w:rsidR="00065508" w:rsidRPr="00BD0282" w:rsidRDefault="007935E4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19.03.08</w:t>
            </w:r>
          </w:p>
        </w:tc>
        <w:tc>
          <w:tcPr>
            <w:tcW w:w="2232" w:type="pct"/>
            <w:gridSpan w:val="2"/>
            <w:shd w:val="clear" w:color="auto" w:fill="auto"/>
          </w:tcPr>
          <w:p w:rsidR="00065508" w:rsidRPr="00BD0282" w:rsidRDefault="00065508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Выполнение заданий по общепсихологическому циклу</w:t>
            </w:r>
            <w:r w:rsidR="007935E4" w:rsidRPr="00BD0282">
              <w:rPr>
                <w:noProof/>
                <w:color w:val="000000"/>
                <w:sz w:val="20"/>
                <w:szCs w:val="28"/>
              </w:rPr>
              <w:t>: методика стиль руководства в учреждении.</w:t>
            </w:r>
          </w:p>
        </w:tc>
        <w:tc>
          <w:tcPr>
            <w:tcW w:w="1964" w:type="pct"/>
            <w:shd w:val="clear" w:color="auto" w:fill="auto"/>
          </w:tcPr>
          <w:p w:rsidR="00065508" w:rsidRPr="00BD0282" w:rsidRDefault="007935E4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Исследование проведено у двух испытуемых.</w:t>
            </w:r>
          </w:p>
        </w:tc>
      </w:tr>
      <w:tr w:rsidR="007935E4" w:rsidRPr="00BD0282" w:rsidTr="00BD0282">
        <w:trPr>
          <w:trHeight w:val="23"/>
        </w:trPr>
        <w:tc>
          <w:tcPr>
            <w:tcW w:w="803" w:type="pct"/>
            <w:shd w:val="clear" w:color="auto" w:fill="auto"/>
          </w:tcPr>
          <w:p w:rsidR="007935E4" w:rsidRPr="00BD0282" w:rsidRDefault="007935E4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20.03.08</w:t>
            </w:r>
          </w:p>
        </w:tc>
        <w:tc>
          <w:tcPr>
            <w:tcW w:w="2232" w:type="pct"/>
            <w:gridSpan w:val="2"/>
            <w:shd w:val="clear" w:color="auto" w:fill="auto"/>
          </w:tcPr>
          <w:p w:rsidR="007935E4" w:rsidRPr="00BD0282" w:rsidRDefault="007935E4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Обработка результатов</w:t>
            </w:r>
          </w:p>
        </w:tc>
        <w:tc>
          <w:tcPr>
            <w:tcW w:w="1964" w:type="pct"/>
            <w:shd w:val="clear" w:color="auto" w:fill="auto"/>
          </w:tcPr>
          <w:p w:rsidR="007935E4" w:rsidRPr="00BD0282" w:rsidRDefault="007935E4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Обработка тестов, и их интерпрета</w:t>
            </w:r>
            <w:r w:rsidR="00CD1CED" w:rsidRPr="00BD0282">
              <w:rPr>
                <w:noProof/>
                <w:color w:val="000000"/>
                <w:sz w:val="20"/>
                <w:szCs w:val="28"/>
              </w:rPr>
              <w:t>ция, составление протокола исследования.</w:t>
            </w:r>
          </w:p>
        </w:tc>
      </w:tr>
      <w:tr w:rsidR="007935E4" w:rsidRPr="00BD0282" w:rsidTr="00BD0282">
        <w:trPr>
          <w:trHeight w:val="23"/>
        </w:trPr>
        <w:tc>
          <w:tcPr>
            <w:tcW w:w="803" w:type="pct"/>
            <w:shd w:val="clear" w:color="auto" w:fill="auto"/>
          </w:tcPr>
          <w:p w:rsidR="007935E4" w:rsidRPr="00BD0282" w:rsidRDefault="003F29F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21.03</w:t>
            </w:r>
            <w:r w:rsidR="0055558C" w:rsidRPr="00BD0282">
              <w:rPr>
                <w:noProof/>
                <w:color w:val="000000"/>
                <w:sz w:val="20"/>
                <w:szCs w:val="28"/>
              </w:rPr>
              <w:t>.08</w:t>
            </w:r>
          </w:p>
        </w:tc>
        <w:tc>
          <w:tcPr>
            <w:tcW w:w="2232" w:type="pct"/>
            <w:gridSpan w:val="2"/>
            <w:shd w:val="clear" w:color="auto" w:fill="auto"/>
          </w:tcPr>
          <w:p w:rsidR="007935E4" w:rsidRPr="00BD0282" w:rsidRDefault="003F29F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Выполнение заданий по общепсихологическому циклу: методика исследование типа темперамента (Формула темперамента Белова)</w:t>
            </w:r>
            <w:r w:rsidR="00CD1CED" w:rsidRPr="00BD0282">
              <w:rPr>
                <w:noProof/>
                <w:color w:val="000000"/>
                <w:sz w:val="20"/>
                <w:szCs w:val="28"/>
              </w:rPr>
              <w:t>. Обработка результатов.</w:t>
            </w:r>
          </w:p>
        </w:tc>
        <w:tc>
          <w:tcPr>
            <w:tcW w:w="1964" w:type="pct"/>
            <w:shd w:val="clear" w:color="auto" w:fill="auto"/>
          </w:tcPr>
          <w:p w:rsidR="007935E4" w:rsidRPr="00BD0282" w:rsidRDefault="003F29F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Исследование проведено у двух испытуемых.</w:t>
            </w:r>
          </w:p>
        </w:tc>
      </w:tr>
      <w:tr w:rsidR="00CD1CED" w:rsidRPr="00BD0282" w:rsidTr="00BD0282">
        <w:trPr>
          <w:trHeight w:val="23"/>
        </w:trPr>
        <w:tc>
          <w:tcPr>
            <w:tcW w:w="803" w:type="pct"/>
            <w:shd w:val="clear" w:color="auto" w:fill="auto"/>
          </w:tcPr>
          <w:p w:rsidR="00CD1CED" w:rsidRPr="00BD0282" w:rsidRDefault="00CD1CED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24.03</w:t>
            </w:r>
            <w:r w:rsidR="0055558C" w:rsidRPr="00BD0282">
              <w:rPr>
                <w:noProof/>
                <w:color w:val="000000"/>
                <w:sz w:val="20"/>
                <w:szCs w:val="28"/>
              </w:rPr>
              <w:t>.08</w:t>
            </w:r>
          </w:p>
        </w:tc>
        <w:tc>
          <w:tcPr>
            <w:tcW w:w="2232" w:type="pct"/>
            <w:gridSpan w:val="2"/>
            <w:shd w:val="clear" w:color="auto" w:fill="auto"/>
          </w:tcPr>
          <w:p w:rsidR="00CD1CED" w:rsidRPr="00BD0282" w:rsidRDefault="00CD1CED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Выполнение заданий по медико-биологическому циклу</w:t>
            </w:r>
            <w:r w:rsidRPr="00BD0282">
              <w:rPr>
                <w:noProof/>
                <w:color w:val="000000"/>
                <w:sz w:val="20"/>
                <w:szCs w:val="28"/>
              </w:rPr>
              <w:tab/>
            </w:r>
          </w:p>
        </w:tc>
        <w:tc>
          <w:tcPr>
            <w:tcW w:w="1964" w:type="pct"/>
            <w:shd w:val="clear" w:color="auto" w:fill="auto"/>
          </w:tcPr>
          <w:p w:rsidR="00CD1CED" w:rsidRPr="00BD0282" w:rsidRDefault="00CD1CED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Сбор психологического анамнеза.</w:t>
            </w:r>
          </w:p>
        </w:tc>
      </w:tr>
      <w:tr w:rsidR="00CD1CED" w:rsidRPr="00BD0282" w:rsidTr="00BD0282">
        <w:trPr>
          <w:trHeight w:val="23"/>
        </w:trPr>
        <w:tc>
          <w:tcPr>
            <w:tcW w:w="803" w:type="pct"/>
            <w:shd w:val="clear" w:color="auto" w:fill="auto"/>
          </w:tcPr>
          <w:p w:rsidR="00CD1CED" w:rsidRPr="00BD0282" w:rsidRDefault="00CD1CED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25.03</w:t>
            </w:r>
            <w:r w:rsidR="0055558C" w:rsidRPr="00BD0282">
              <w:rPr>
                <w:noProof/>
                <w:color w:val="000000"/>
                <w:sz w:val="20"/>
                <w:szCs w:val="28"/>
              </w:rPr>
              <w:t>.08</w:t>
            </w:r>
          </w:p>
        </w:tc>
        <w:tc>
          <w:tcPr>
            <w:tcW w:w="2232" w:type="pct"/>
            <w:gridSpan w:val="2"/>
            <w:shd w:val="clear" w:color="auto" w:fill="auto"/>
          </w:tcPr>
          <w:p w:rsidR="00CD1CED" w:rsidRPr="00BD0282" w:rsidRDefault="007D5F7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Выполнение заданий по медико-биологическому циклу.</w:t>
            </w:r>
          </w:p>
        </w:tc>
        <w:tc>
          <w:tcPr>
            <w:tcW w:w="1964" w:type="pct"/>
            <w:shd w:val="clear" w:color="auto" w:fill="auto"/>
          </w:tcPr>
          <w:p w:rsidR="00CD1CED" w:rsidRPr="00BD0282" w:rsidRDefault="007D5F7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Исследование стрессо-устойчивости и типа реагирования личности на стресс, САН, выявление уровня нервно-психического напряжения у сотрудников учреждения.</w:t>
            </w:r>
          </w:p>
        </w:tc>
      </w:tr>
      <w:tr w:rsidR="00CD1CED" w:rsidRPr="00BD0282" w:rsidTr="00BD0282">
        <w:trPr>
          <w:trHeight w:val="23"/>
        </w:trPr>
        <w:tc>
          <w:tcPr>
            <w:tcW w:w="803" w:type="pct"/>
            <w:shd w:val="clear" w:color="auto" w:fill="auto"/>
          </w:tcPr>
          <w:p w:rsidR="00CD1CED" w:rsidRPr="00BD0282" w:rsidRDefault="00CD1CED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26.03</w:t>
            </w:r>
            <w:r w:rsidR="0055558C" w:rsidRPr="00BD0282">
              <w:rPr>
                <w:noProof/>
                <w:color w:val="000000"/>
                <w:sz w:val="20"/>
                <w:szCs w:val="28"/>
              </w:rPr>
              <w:t>.08</w:t>
            </w:r>
          </w:p>
        </w:tc>
        <w:tc>
          <w:tcPr>
            <w:tcW w:w="2232" w:type="pct"/>
            <w:gridSpan w:val="2"/>
            <w:shd w:val="clear" w:color="auto" w:fill="auto"/>
          </w:tcPr>
          <w:p w:rsidR="00CD1CED" w:rsidRPr="00BD0282" w:rsidRDefault="007D5F7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Обработка результатов.</w:t>
            </w:r>
          </w:p>
        </w:tc>
        <w:tc>
          <w:tcPr>
            <w:tcW w:w="1964" w:type="pct"/>
            <w:shd w:val="clear" w:color="auto" w:fill="auto"/>
          </w:tcPr>
          <w:p w:rsidR="00CD1CED" w:rsidRPr="00BD0282" w:rsidRDefault="007D5F7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Составление протоколов.</w:t>
            </w:r>
          </w:p>
        </w:tc>
      </w:tr>
      <w:tr w:rsidR="0055558C" w:rsidRPr="00BD0282" w:rsidTr="00BD0282">
        <w:trPr>
          <w:trHeight w:val="23"/>
        </w:trPr>
        <w:tc>
          <w:tcPr>
            <w:tcW w:w="803" w:type="pct"/>
            <w:shd w:val="clear" w:color="auto" w:fill="auto"/>
          </w:tcPr>
          <w:p w:rsidR="0055558C" w:rsidRPr="00BD0282" w:rsidRDefault="0055558C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27.03.08</w:t>
            </w:r>
          </w:p>
        </w:tc>
        <w:tc>
          <w:tcPr>
            <w:tcW w:w="2199" w:type="pct"/>
            <w:shd w:val="clear" w:color="auto" w:fill="auto"/>
          </w:tcPr>
          <w:p w:rsidR="0055558C" w:rsidRPr="00BD0282" w:rsidRDefault="005555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Выполнение заданий по поручению психолога</w:t>
            </w:r>
          </w:p>
        </w:tc>
        <w:tc>
          <w:tcPr>
            <w:tcW w:w="1997" w:type="pct"/>
            <w:gridSpan w:val="2"/>
            <w:shd w:val="clear" w:color="auto" w:fill="auto"/>
          </w:tcPr>
          <w:p w:rsidR="0055558C" w:rsidRPr="00BD0282" w:rsidRDefault="005555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Проведение упражнений на развитие внимания учеников 6 класса.</w:t>
            </w:r>
          </w:p>
        </w:tc>
      </w:tr>
      <w:tr w:rsidR="0055558C" w:rsidRPr="00BD0282" w:rsidTr="00BD0282">
        <w:trPr>
          <w:trHeight w:val="23"/>
        </w:trPr>
        <w:tc>
          <w:tcPr>
            <w:tcW w:w="803" w:type="pct"/>
            <w:shd w:val="clear" w:color="auto" w:fill="auto"/>
          </w:tcPr>
          <w:p w:rsidR="0055558C" w:rsidRPr="00BD0282" w:rsidRDefault="0055558C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28.03.08</w:t>
            </w:r>
          </w:p>
        </w:tc>
        <w:tc>
          <w:tcPr>
            <w:tcW w:w="2199" w:type="pct"/>
            <w:shd w:val="clear" w:color="auto" w:fill="auto"/>
          </w:tcPr>
          <w:p w:rsidR="0055558C" w:rsidRPr="00BD0282" w:rsidRDefault="005555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Подбор материала для отчета. Итоговая встреча с психологом с целью обсуждения результатов исследований, проводимых в ходе практики.</w:t>
            </w:r>
          </w:p>
        </w:tc>
        <w:tc>
          <w:tcPr>
            <w:tcW w:w="1997" w:type="pct"/>
            <w:gridSpan w:val="2"/>
            <w:shd w:val="clear" w:color="auto" w:fill="auto"/>
          </w:tcPr>
          <w:p w:rsidR="0055558C" w:rsidRPr="00BD0282" w:rsidRDefault="005555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</w:tr>
      <w:tr w:rsidR="0055558C" w:rsidRPr="00BD0282" w:rsidTr="00BD0282">
        <w:trPr>
          <w:trHeight w:val="23"/>
        </w:trPr>
        <w:tc>
          <w:tcPr>
            <w:tcW w:w="803" w:type="pct"/>
            <w:shd w:val="clear" w:color="auto" w:fill="auto"/>
          </w:tcPr>
          <w:p w:rsidR="0055558C" w:rsidRPr="00BD0282" w:rsidRDefault="0055558C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>31.03.08</w:t>
            </w:r>
          </w:p>
        </w:tc>
        <w:tc>
          <w:tcPr>
            <w:tcW w:w="2199" w:type="pct"/>
            <w:shd w:val="clear" w:color="auto" w:fill="auto"/>
          </w:tcPr>
          <w:p w:rsidR="0055558C" w:rsidRPr="00BD0282" w:rsidRDefault="0055558C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bCs/>
                <w:noProof/>
                <w:color w:val="000000"/>
                <w:sz w:val="20"/>
                <w:szCs w:val="28"/>
              </w:rPr>
              <w:t xml:space="preserve">Подведение итогов за три недели практики. </w:t>
            </w:r>
          </w:p>
        </w:tc>
        <w:tc>
          <w:tcPr>
            <w:tcW w:w="1997" w:type="pct"/>
            <w:gridSpan w:val="2"/>
            <w:shd w:val="clear" w:color="auto" w:fill="auto"/>
          </w:tcPr>
          <w:p w:rsidR="0055558C" w:rsidRPr="00BD0282" w:rsidRDefault="0055558C" w:rsidP="00BD0282">
            <w:pPr>
              <w:spacing w:line="360" w:lineRule="auto"/>
              <w:jc w:val="both"/>
              <w:rPr>
                <w:bCs/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Подготовка отчёта о прохождении учебно-ознакомительной практики.</w:t>
            </w:r>
          </w:p>
        </w:tc>
      </w:tr>
    </w:tbl>
    <w:p w:rsidR="00993816" w:rsidRPr="00684BBF" w:rsidRDefault="0099381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E1662" w:rsidRPr="00684BBF" w:rsidRDefault="00684BBF" w:rsidP="008976E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br w:type="page"/>
      </w:r>
      <w:r w:rsidR="000E1662" w:rsidRPr="00684BBF">
        <w:rPr>
          <w:b/>
          <w:noProof/>
          <w:color w:val="000000"/>
          <w:sz w:val="28"/>
          <w:szCs w:val="28"/>
        </w:rPr>
        <w:t>ПРИЛОЖЕНИЕ А</w:t>
      </w:r>
    </w:p>
    <w:p w:rsidR="00D915B1" w:rsidRPr="00684BBF" w:rsidRDefault="00D915B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b/>
          <w:noProof/>
          <w:color w:val="000000"/>
          <w:sz w:val="28"/>
          <w:szCs w:val="28"/>
        </w:rPr>
        <w:t>Задание по общепсихологическому циклу:</w:t>
      </w:r>
    </w:p>
    <w:p w:rsidR="00E31C36" w:rsidRPr="00684BBF" w:rsidRDefault="00E31C36" w:rsidP="008976EC">
      <w:pPr>
        <w:numPr>
          <w:ilvl w:val="0"/>
          <w:numId w:val="12"/>
        </w:numPr>
        <w:tabs>
          <w:tab w:val="clear" w:pos="360"/>
          <w:tab w:val="num" w:pos="0"/>
          <w:tab w:val="left" w:pos="709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Проанализировать характеристику стиля руководства в учреждении. </w:t>
      </w:r>
    </w:p>
    <w:p w:rsidR="00E31C36" w:rsidRPr="00684BBF" w:rsidRDefault="00E31C36" w:rsidP="008976EC">
      <w:pPr>
        <w:numPr>
          <w:ilvl w:val="0"/>
          <w:numId w:val="12"/>
        </w:numPr>
        <w:tabs>
          <w:tab w:val="clear" w:pos="360"/>
          <w:tab w:val="left" w:pos="851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Провести исследование типа темперамента. Охарактеризовать влияние темпераментов сотрудников организации на успешность выполнения ими производственной деятельности (2 описания).</w:t>
      </w:r>
    </w:p>
    <w:p w:rsidR="008E3E4A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3. Разработать и провести тренинг или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лекцию (на выбор) для сотрудников по тематике посвященной оптимизации межличностного общения</w:t>
      </w:r>
      <w:r w:rsidR="004B424C" w:rsidRPr="00684BBF">
        <w:rPr>
          <w:noProof/>
          <w:color w:val="000000"/>
          <w:sz w:val="28"/>
          <w:szCs w:val="28"/>
        </w:rPr>
        <w:t>.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ПРОТОКОЛ 1</w:t>
      </w:r>
    </w:p>
    <w:p w:rsidR="00E31C36" w:rsidRPr="00684BBF" w:rsidRDefault="007D5F7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ФИО: </w:t>
      </w:r>
    </w:p>
    <w:p w:rsidR="00E31C36" w:rsidRPr="00684BBF" w:rsidRDefault="007D5F7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Возраст:</w:t>
      </w:r>
      <w:r w:rsidR="00417D11" w:rsidRPr="00684BBF">
        <w:rPr>
          <w:noProof/>
          <w:color w:val="000000"/>
          <w:sz w:val="28"/>
          <w:szCs w:val="28"/>
        </w:rPr>
        <w:t xml:space="preserve"> </w:t>
      </w:r>
      <w:r w:rsidR="00417D11" w:rsidRPr="00684BBF">
        <w:rPr>
          <w:noProof/>
          <w:color w:val="000000"/>
          <w:sz w:val="28"/>
          <w:szCs w:val="28"/>
          <w:u w:val="single"/>
        </w:rPr>
        <w:t>44 года.</w:t>
      </w:r>
    </w:p>
    <w:p w:rsidR="008E3E4A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Должнос</w:t>
      </w:r>
      <w:r w:rsidR="007D5F72" w:rsidRPr="00684BBF">
        <w:rPr>
          <w:noProof/>
          <w:color w:val="000000"/>
          <w:sz w:val="28"/>
          <w:szCs w:val="28"/>
        </w:rPr>
        <w:t xml:space="preserve">ть: </w:t>
      </w:r>
      <w:r w:rsidR="007D5F72" w:rsidRPr="00684BBF">
        <w:rPr>
          <w:noProof/>
          <w:color w:val="000000"/>
          <w:sz w:val="28"/>
          <w:szCs w:val="28"/>
          <w:u w:val="single"/>
        </w:rPr>
        <w:t>кл. рук.</w:t>
      </w:r>
      <w:r w:rsidR="007778A0" w:rsidRPr="00684BBF">
        <w:rPr>
          <w:noProof/>
          <w:color w:val="000000"/>
          <w:sz w:val="28"/>
          <w:szCs w:val="28"/>
          <w:u w:val="single"/>
        </w:rPr>
        <w:t>,</w:t>
      </w:r>
      <w:r w:rsidR="007D5F72" w:rsidRPr="00684BBF">
        <w:rPr>
          <w:noProof/>
          <w:color w:val="000000"/>
          <w:sz w:val="28"/>
          <w:szCs w:val="28"/>
          <w:u w:val="single"/>
        </w:rPr>
        <w:t xml:space="preserve"> учители биологии</w:t>
      </w:r>
      <w:r w:rsidR="007D5F72" w:rsidRPr="00684BBF">
        <w:rPr>
          <w:noProof/>
          <w:color w:val="000000"/>
          <w:sz w:val="28"/>
          <w:szCs w:val="28"/>
        </w:rPr>
        <w:t xml:space="preserve"> </w:t>
      </w:r>
    </w:p>
    <w:p w:rsidR="008976EC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Время и д</w:t>
      </w:r>
      <w:r w:rsidR="00417D11" w:rsidRPr="00684BBF">
        <w:rPr>
          <w:noProof/>
          <w:color w:val="000000"/>
          <w:sz w:val="28"/>
          <w:szCs w:val="28"/>
        </w:rPr>
        <w:t xml:space="preserve">ата исследования: </w:t>
      </w:r>
      <w:r w:rsidR="00D27CC9" w:rsidRPr="00684BBF">
        <w:rPr>
          <w:noProof/>
          <w:color w:val="000000"/>
          <w:sz w:val="28"/>
          <w:szCs w:val="28"/>
          <w:u w:val="single"/>
        </w:rPr>
        <w:t>19.03.08</w:t>
      </w:r>
      <w:r w:rsidR="00417D11" w:rsidRPr="00684BBF">
        <w:rPr>
          <w:noProof/>
          <w:color w:val="000000"/>
          <w:sz w:val="28"/>
          <w:szCs w:val="28"/>
          <w:u w:val="single"/>
        </w:rPr>
        <w:t>, 13.45</w:t>
      </w:r>
    </w:p>
    <w:p w:rsidR="006B4AA0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  <w:u w:val="single"/>
        </w:rPr>
        <w:t>Методика оценки стиля управления.</w:t>
      </w:r>
    </w:p>
    <w:p w:rsidR="00E31C36" w:rsidRPr="00684BBF" w:rsidRDefault="00B7170E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1 </w:t>
      </w:r>
      <w:r w:rsidR="00417D11"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 xml:space="preserve">2 </w:t>
      </w:r>
      <w:r w:rsidR="00417D11"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E31C36" w:rsidRPr="00684BBF" w:rsidRDefault="00B7170E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="00417D11" w:rsidRPr="00684BBF">
        <w:rPr>
          <w:noProof/>
          <w:color w:val="000000"/>
          <w:sz w:val="28"/>
          <w:szCs w:val="28"/>
        </w:rPr>
        <w:t>-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E31C36" w:rsidRPr="00684BBF" w:rsidRDefault="00B7170E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4 </w:t>
      </w:r>
      <w:r w:rsidR="00417D11"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E31C36" w:rsidRPr="00684BBF" w:rsidRDefault="00B7170E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="00417D11" w:rsidRPr="00684BBF">
        <w:rPr>
          <w:noProof/>
          <w:color w:val="000000"/>
          <w:sz w:val="28"/>
          <w:szCs w:val="28"/>
        </w:rPr>
        <w:t>-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E31C36" w:rsidRPr="00684BBF" w:rsidRDefault="00B7170E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6 </w:t>
      </w:r>
      <w:r w:rsidR="00417D11"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E31C36" w:rsidRPr="00684BBF" w:rsidRDefault="00B7170E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7 </w:t>
      </w:r>
      <w:r w:rsidR="00417D11"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E31C36" w:rsidRPr="00684BBF" w:rsidRDefault="00B7170E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8 </w:t>
      </w:r>
      <w:r w:rsidR="00417D11"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E31C36" w:rsidRPr="00684BBF" w:rsidRDefault="00B7170E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9 </w:t>
      </w:r>
      <w:r w:rsidR="00417D11"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E31C36" w:rsidRPr="00684BBF" w:rsidRDefault="00B7170E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10</w:t>
      </w:r>
      <w:r w:rsidR="00E31C36" w:rsidRPr="00684BBF">
        <w:rPr>
          <w:noProof/>
          <w:color w:val="000000"/>
          <w:sz w:val="28"/>
          <w:szCs w:val="28"/>
        </w:rPr>
        <w:t xml:space="preserve"> </w:t>
      </w:r>
      <w:r w:rsidR="00417D11"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E31C36" w:rsidRPr="00684BBF" w:rsidRDefault="00B7170E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11</w:t>
      </w:r>
      <w:r w:rsidR="00E31C36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E31C36" w:rsidRPr="00684BBF" w:rsidRDefault="00B7170E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12 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E31C36" w:rsidRPr="00684BBF" w:rsidRDefault="00B7170E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13 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E31C36" w:rsidRPr="00684BBF" w:rsidRDefault="00B7170E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14 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E31C36" w:rsidRPr="00684BBF" w:rsidRDefault="00B7170E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15 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16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17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18</w:t>
      </w:r>
      <w:r w:rsidR="00B7170E" w:rsidRPr="00684BBF">
        <w:rPr>
          <w:noProof/>
          <w:color w:val="000000"/>
          <w:sz w:val="28"/>
          <w:szCs w:val="28"/>
        </w:rPr>
        <w:t xml:space="preserve"> - 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19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20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21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22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23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24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25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26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27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28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29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30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31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32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33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34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35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36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37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38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39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40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41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42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43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44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45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46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6B4AA0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47</w:t>
      </w:r>
      <w:r w:rsidR="00B7170E" w:rsidRPr="00684BBF">
        <w:rPr>
          <w:noProof/>
          <w:color w:val="000000"/>
          <w:sz w:val="28"/>
          <w:szCs w:val="28"/>
        </w:rPr>
        <w:t xml:space="preserve"> - 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48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49 </w:t>
      </w:r>
      <w:r w:rsidR="00B7170E" w:rsidRPr="00684BBF">
        <w:rPr>
          <w:noProof/>
          <w:color w:val="000000"/>
          <w:sz w:val="28"/>
          <w:szCs w:val="28"/>
        </w:rPr>
        <w:t>-</w:t>
      </w:r>
      <w:r w:rsidRPr="00684BBF">
        <w:rPr>
          <w:noProof/>
          <w:color w:val="000000"/>
          <w:sz w:val="28"/>
          <w:szCs w:val="28"/>
        </w:rPr>
        <w:t xml:space="preserve"> 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50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51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52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53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54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55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56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57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58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59</w:t>
      </w:r>
      <w:r w:rsidR="00B7170E" w:rsidRPr="00684BBF">
        <w:rPr>
          <w:noProof/>
          <w:color w:val="000000"/>
          <w:sz w:val="28"/>
          <w:szCs w:val="28"/>
        </w:rPr>
        <w:t xml:space="preserve"> -</w:t>
      </w:r>
    </w:p>
    <w:p w:rsidR="00E31C36" w:rsidRPr="00684BBF" w:rsidRDefault="00E31C3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60</w:t>
      </w:r>
      <w:r w:rsidR="00B7170E" w:rsidRPr="00684BBF">
        <w:rPr>
          <w:noProof/>
          <w:color w:val="000000"/>
          <w:sz w:val="28"/>
          <w:szCs w:val="28"/>
        </w:rPr>
        <w:t xml:space="preserve"> +</w:t>
      </w:r>
    </w:p>
    <w:p w:rsidR="006B4AA0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Заключение</w:t>
      </w:r>
      <w:r w:rsidR="00B7170E" w:rsidRPr="00684BBF">
        <w:rPr>
          <w:noProof/>
          <w:color w:val="000000"/>
          <w:sz w:val="28"/>
          <w:szCs w:val="28"/>
        </w:rPr>
        <w:t>:</w:t>
      </w:r>
      <w:r w:rsidR="00D81ED0" w:rsidRPr="00684BBF">
        <w:rPr>
          <w:noProof/>
          <w:color w:val="000000"/>
          <w:sz w:val="28"/>
          <w:szCs w:val="28"/>
        </w:rPr>
        <w:t xml:space="preserve"> Высокая выраженность единоличного – демократического стиля управления, это отражает умение координировать и направлять деятельность коллектива, развивать инициативу и новые методы работы, быть справедливым и тактичным в споре, умение предупреждать конфликты и создавать высоконравственную атмосферу в коллективе.</w:t>
      </w:r>
    </w:p>
    <w:p w:rsidR="00D81ED0" w:rsidRPr="00684BBF" w:rsidRDefault="00D81ED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В то же время средняя выраженность пассивно – попустительского стиля управления отражает стремление переложить свои обязанности на других, требовательность и доверчивость, склонность к уговариванию.</w:t>
      </w:r>
    </w:p>
    <w:p w:rsidR="00D81ED0" w:rsidRPr="00684BBF" w:rsidRDefault="00D81ED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Низкая выраженность авторитарно – единоличного стиля проявляется в слабом желании быть лидером, стремлении доводить начатое дело до конца.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ПРОТОКОЛ 2</w:t>
      </w:r>
    </w:p>
    <w:p w:rsidR="000E1662" w:rsidRPr="00684BBF" w:rsidRDefault="00D578C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ФИО: </w:t>
      </w:r>
    </w:p>
    <w:p w:rsidR="000E1662" w:rsidRPr="00684BBF" w:rsidRDefault="00D578C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>Возраст:</w:t>
      </w:r>
      <w:r w:rsidRPr="00684BBF">
        <w:rPr>
          <w:noProof/>
          <w:color w:val="000000"/>
          <w:sz w:val="28"/>
          <w:szCs w:val="28"/>
          <w:u w:val="single"/>
        </w:rPr>
        <w:t xml:space="preserve"> 58 лет.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Должнос</w:t>
      </w:r>
      <w:r w:rsidR="00D578CD" w:rsidRPr="00684BBF">
        <w:rPr>
          <w:noProof/>
          <w:color w:val="000000"/>
          <w:sz w:val="28"/>
          <w:szCs w:val="28"/>
        </w:rPr>
        <w:t xml:space="preserve">ть: </w:t>
      </w:r>
      <w:r w:rsidR="00D578CD" w:rsidRPr="00684BBF">
        <w:rPr>
          <w:noProof/>
          <w:color w:val="000000"/>
          <w:sz w:val="28"/>
          <w:szCs w:val="28"/>
          <w:u w:val="single"/>
        </w:rPr>
        <w:t>Зам. директора по воспитательной работе, учитель нем. яз.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>Время и д</w:t>
      </w:r>
      <w:r w:rsidR="00D578CD" w:rsidRPr="00684BBF">
        <w:rPr>
          <w:noProof/>
          <w:color w:val="000000"/>
          <w:sz w:val="28"/>
          <w:szCs w:val="28"/>
        </w:rPr>
        <w:t>ата исследования:</w:t>
      </w:r>
      <w:r w:rsidR="00D27CC9" w:rsidRPr="00684BBF">
        <w:rPr>
          <w:noProof/>
          <w:color w:val="000000"/>
          <w:sz w:val="28"/>
          <w:szCs w:val="28"/>
          <w:u w:val="single"/>
        </w:rPr>
        <w:t xml:space="preserve"> 19.03.08, 12.00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  <w:u w:val="single"/>
        </w:rPr>
        <w:t>Методика оценки стиля управления.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="00D578CD"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="00D578CD" w:rsidRPr="00684BBF">
        <w:rPr>
          <w:noProof/>
          <w:color w:val="000000"/>
          <w:sz w:val="28"/>
          <w:szCs w:val="28"/>
        </w:rPr>
        <w:t>2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="00D578CD" w:rsidRPr="00684BBF">
        <w:rPr>
          <w:noProof/>
          <w:color w:val="000000"/>
          <w:sz w:val="28"/>
          <w:szCs w:val="28"/>
        </w:rPr>
        <w:t>-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0E1662" w:rsidRPr="00684BBF" w:rsidRDefault="00D578C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0E1662" w:rsidRPr="00684BBF" w:rsidRDefault="00D578C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0E1662" w:rsidRPr="00684BBF" w:rsidRDefault="00D578C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0E1662" w:rsidRPr="00684BBF" w:rsidRDefault="00D578C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6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0E1662" w:rsidRPr="00684BBF" w:rsidRDefault="00D578C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7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-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0E1662" w:rsidRPr="00684BBF" w:rsidRDefault="00D578C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8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0E1662" w:rsidRPr="00684BBF" w:rsidRDefault="00D578C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9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</w:t>
      </w:r>
      <w:r w:rsidR="00D578CD" w:rsidRPr="00684BBF">
        <w:rPr>
          <w:noProof/>
          <w:color w:val="000000"/>
          <w:sz w:val="28"/>
          <w:szCs w:val="28"/>
        </w:rPr>
        <w:t>0</w:t>
      </w:r>
      <w:r w:rsidRPr="00684BBF">
        <w:rPr>
          <w:noProof/>
          <w:color w:val="000000"/>
          <w:sz w:val="28"/>
          <w:szCs w:val="28"/>
        </w:rPr>
        <w:t xml:space="preserve"> </w:t>
      </w:r>
      <w:r w:rsidR="00D578CD"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0E1662" w:rsidRPr="00684BBF" w:rsidRDefault="00D578C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11 -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0E1662" w:rsidRPr="00684BBF" w:rsidRDefault="00D578C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12 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0E1662" w:rsidRPr="00684BBF" w:rsidRDefault="00D578C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13 -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0E1662" w:rsidRPr="00684BBF" w:rsidRDefault="00D578C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14 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0E1662" w:rsidRPr="00684BBF" w:rsidRDefault="00D578C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15 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16 </w:t>
      </w:r>
      <w:r w:rsidR="00D578CD" w:rsidRPr="00684BBF">
        <w:rPr>
          <w:noProof/>
          <w:color w:val="000000"/>
          <w:sz w:val="28"/>
          <w:szCs w:val="28"/>
        </w:rPr>
        <w:t>+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17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18</w:t>
      </w:r>
      <w:r w:rsidR="00D578CD" w:rsidRPr="00684BBF">
        <w:rPr>
          <w:noProof/>
          <w:color w:val="000000"/>
          <w:sz w:val="28"/>
          <w:szCs w:val="28"/>
        </w:rPr>
        <w:t xml:space="preserve"> -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19</w:t>
      </w:r>
      <w:r w:rsidR="00D578CD" w:rsidRPr="00684BBF">
        <w:rPr>
          <w:noProof/>
          <w:color w:val="000000"/>
          <w:sz w:val="28"/>
          <w:szCs w:val="28"/>
        </w:rPr>
        <w:t xml:space="preserve"> -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20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21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22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23</w:t>
      </w:r>
      <w:r w:rsidR="00D578CD" w:rsidRPr="00684BBF">
        <w:rPr>
          <w:noProof/>
          <w:color w:val="000000"/>
          <w:sz w:val="28"/>
          <w:szCs w:val="28"/>
        </w:rPr>
        <w:t xml:space="preserve"> -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24</w:t>
      </w:r>
      <w:r w:rsidR="00D578CD" w:rsidRPr="00684BBF">
        <w:rPr>
          <w:noProof/>
          <w:color w:val="000000"/>
          <w:sz w:val="28"/>
          <w:szCs w:val="28"/>
        </w:rPr>
        <w:t xml:space="preserve"> -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25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26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27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28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29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30</w:t>
      </w:r>
      <w:r w:rsidR="00D578CD" w:rsidRPr="00684BBF">
        <w:rPr>
          <w:noProof/>
          <w:color w:val="000000"/>
          <w:sz w:val="28"/>
          <w:szCs w:val="28"/>
        </w:rPr>
        <w:t xml:space="preserve"> -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31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32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33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34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35</w:t>
      </w:r>
      <w:r w:rsidR="00D578CD" w:rsidRPr="00684BBF">
        <w:rPr>
          <w:noProof/>
          <w:color w:val="000000"/>
          <w:sz w:val="28"/>
          <w:szCs w:val="28"/>
        </w:rPr>
        <w:t xml:space="preserve"> -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36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37</w:t>
      </w:r>
      <w:r w:rsidR="00D578CD" w:rsidRPr="00684BBF">
        <w:rPr>
          <w:noProof/>
          <w:color w:val="000000"/>
          <w:sz w:val="28"/>
          <w:szCs w:val="28"/>
        </w:rPr>
        <w:t xml:space="preserve"> -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38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39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40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41</w:t>
      </w:r>
      <w:r w:rsidR="00D578CD" w:rsidRPr="00684BBF">
        <w:rPr>
          <w:noProof/>
          <w:color w:val="000000"/>
          <w:sz w:val="28"/>
          <w:szCs w:val="28"/>
        </w:rPr>
        <w:t xml:space="preserve"> -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42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43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44</w:t>
      </w:r>
      <w:r w:rsidR="00D578CD" w:rsidRPr="00684BBF">
        <w:rPr>
          <w:noProof/>
          <w:color w:val="000000"/>
          <w:sz w:val="28"/>
          <w:szCs w:val="28"/>
        </w:rPr>
        <w:t xml:space="preserve"> -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45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46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47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48</w:t>
      </w:r>
      <w:r w:rsidR="00D578CD" w:rsidRPr="00684BBF">
        <w:rPr>
          <w:noProof/>
          <w:color w:val="000000"/>
          <w:sz w:val="28"/>
          <w:szCs w:val="28"/>
        </w:rPr>
        <w:t xml:space="preserve"> -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49 </w:t>
      </w:r>
      <w:r w:rsidR="00D578CD" w:rsidRPr="00684BBF">
        <w:rPr>
          <w:noProof/>
          <w:color w:val="000000"/>
          <w:sz w:val="28"/>
          <w:szCs w:val="28"/>
        </w:rPr>
        <w:t>-</w:t>
      </w:r>
      <w:r w:rsidRPr="00684BBF">
        <w:rPr>
          <w:noProof/>
          <w:color w:val="000000"/>
          <w:sz w:val="28"/>
          <w:szCs w:val="28"/>
        </w:rPr>
        <w:t xml:space="preserve"> 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50</w:t>
      </w:r>
      <w:r w:rsidR="00D578CD" w:rsidRPr="00684BBF">
        <w:rPr>
          <w:noProof/>
          <w:color w:val="000000"/>
          <w:sz w:val="28"/>
          <w:szCs w:val="28"/>
        </w:rPr>
        <w:t xml:space="preserve"> -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51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52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53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54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55</w:t>
      </w:r>
      <w:r w:rsidR="00D578CD" w:rsidRPr="00684BBF">
        <w:rPr>
          <w:noProof/>
          <w:color w:val="000000"/>
          <w:sz w:val="28"/>
          <w:szCs w:val="28"/>
        </w:rPr>
        <w:t xml:space="preserve"> -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56</w:t>
      </w:r>
      <w:r w:rsidR="00D578CD" w:rsidRPr="00684BBF">
        <w:rPr>
          <w:noProof/>
          <w:color w:val="000000"/>
          <w:sz w:val="28"/>
          <w:szCs w:val="28"/>
        </w:rPr>
        <w:t xml:space="preserve"> -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57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58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59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684BBF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60</w:t>
      </w:r>
      <w:r w:rsidR="00D578CD" w:rsidRPr="00684BBF">
        <w:rPr>
          <w:noProof/>
          <w:color w:val="000000"/>
          <w:sz w:val="28"/>
          <w:szCs w:val="28"/>
        </w:rPr>
        <w:t xml:space="preserve"> +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Заключение</w:t>
      </w:r>
      <w:r w:rsidR="00151A49" w:rsidRPr="00684BBF">
        <w:rPr>
          <w:noProof/>
          <w:color w:val="000000"/>
          <w:sz w:val="28"/>
          <w:szCs w:val="28"/>
        </w:rPr>
        <w:t xml:space="preserve">: По данным проведенного исследования выявлено, что у испытуемого наблюдается высокая выраженность единолично – демократического стиля управления и средняя выраженность авторитарно – единоличного и пассивно – попустительского стилей. Это свидетельствует о том, что испытуемый является опытным руководителем, умеет координировать и направлять деятельность коллектива, развивать инициативу и новые методы работы, быть справедливым и тактичным в споре, предупреждать конфликты и создавать высоконравственную атмосферу в коллективе. У испытуемого наблюдаются хорошие лидерские качества, требовательность и настойчивость, в тоже время испытуемый доверчив и податлив к постороннему влиянию и имеет склонность к уговариванию. </w:t>
      </w:r>
    </w:p>
    <w:p w:rsidR="000E1662" w:rsidRPr="00684BBF" w:rsidRDefault="00EC2C27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ПРОТОКОЛ 3</w:t>
      </w:r>
    </w:p>
    <w:p w:rsidR="000E1662" w:rsidRPr="00684BBF" w:rsidRDefault="00417D1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 xml:space="preserve">ФИО: </w:t>
      </w:r>
    </w:p>
    <w:p w:rsidR="000E1662" w:rsidRPr="00684BBF" w:rsidRDefault="00417D1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Возраст: </w:t>
      </w:r>
      <w:r w:rsidRPr="00684BBF">
        <w:rPr>
          <w:noProof/>
          <w:color w:val="000000"/>
          <w:sz w:val="28"/>
          <w:szCs w:val="28"/>
          <w:u w:val="single"/>
        </w:rPr>
        <w:t>44 года.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Должнос</w:t>
      </w:r>
      <w:r w:rsidR="00417D11" w:rsidRPr="00684BBF">
        <w:rPr>
          <w:noProof/>
          <w:color w:val="000000"/>
          <w:sz w:val="28"/>
          <w:szCs w:val="28"/>
        </w:rPr>
        <w:t xml:space="preserve">ть: </w:t>
      </w:r>
      <w:r w:rsidR="00417D11" w:rsidRPr="00684BBF">
        <w:rPr>
          <w:noProof/>
          <w:color w:val="000000"/>
          <w:sz w:val="28"/>
          <w:szCs w:val="28"/>
          <w:u w:val="single"/>
        </w:rPr>
        <w:t>кл. рук., учитель биологии.</w:t>
      </w:r>
      <w:r w:rsidR="00417D11" w:rsidRPr="00684BBF">
        <w:rPr>
          <w:noProof/>
          <w:color w:val="000000"/>
          <w:sz w:val="28"/>
          <w:szCs w:val="28"/>
        </w:rPr>
        <w:t xml:space="preserve"> </w:t>
      </w:r>
    </w:p>
    <w:p w:rsidR="008976EC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Время и д</w:t>
      </w:r>
      <w:r w:rsidR="00417D11" w:rsidRPr="00684BBF">
        <w:rPr>
          <w:noProof/>
          <w:color w:val="000000"/>
          <w:sz w:val="28"/>
          <w:szCs w:val="28"/>
        </w:rPr>
        <w:t>ата исследования:</w:t>
      </w:r>
      <w:r w:rsidR="00417D11" w:rsidRPr="00684BBF">
        <w:rPr>
          <w:noProof/>
          <w:color w:val="000000"/>
          <w:sz w:val="28"/>
          <w:szCs w:val="28"/>
          <w:u w:val="single"/>
        </w:rPr>
        <w:t>19.03.08., 13.20.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Методика: </w:t>
      </w:r>
      <w:r w:rsidRPr="00684BBF">
        <w:rPr>
          <w:noProof/>
          <w:color w:val="000000"/>
          <w:sz w:val="28"/>
          <w:szCs w:val="28"/>
          <w:u w:val="single"/>
        </w:rPr>
        <w:t>Теста Белова «Формула темперамента».</w:t>
      </w:r>
    </w:p>
    <w:p w:rsidR="000E1662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54"/>
        <w:gridCol w:w="1868"/>
        <w:gridCol w:w="2115"/>
        <w:gridCol w:w="2131"/>
        <w:gridCol w:w="2303"/>
      </w:tblGrid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76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Холерик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Сангвиник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Флегматик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Меланхолик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17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18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19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0E1662" w:rsidRPr="00BD0282" w:rsidRDefault="000E1662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976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05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0E1662" w:rsidRPr="00BD0282" w:rsidRDefault="00C25A8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</w:tbl>
    <w:p w:rsidR="00684BBF" w:rsidRPr="00684BBF" w:rsidRDefault="00684BB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B4AA0" w:rsidRPr="00684BBF" w:rsidRDefault="000E166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Заключение</w:t>
      </w:r>
      <w:r w:rsidR="00C25A8C" w:rsidRPr="00684BBF">
        <w:rPr>
          <w:noProof/>
          <w:color w:val="000000"/>
          <w:sz w:val="28"/>
          <w:szCs w:val="28"/>
        </w:rPr>
        <w:t>:</w:t>
      </w:r>
      <w:r w:rsidR="00C766C2" w:rsidRPr="00684BBF">
        <w:rPr>
          <w:noProof/>
          <w:color w:val="000000"/>
          <w:sz w:val="28"/>
          <w:szCs w:val="28"/>
        </w:rPr>
        <w:t xml:space="preserve"> Холерик – 26,3%; Сангвиник – 23,7%; Флегматик – 28,9%;</w:t>
      </w:r>
    </w:p>
    <w:p w:rsidR="00C25A8C" w:rsidRPr="00684BBF" w:rsidRDefault="00C766C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Меланхолик – 21%.</w:t>
      </w:r>
    </w:p>
    <w:p w:rsidR="00C766C2" w:rsidRPr="00684BBF" w:rsidRDefault="00417D1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У испытуемого наблюдается практически равное соотношение всех типов темперамента. Немного преобладает флегматический тип, что характеризуется силой и инертностью нервных процессов. Он способен на длительную и тяжелую работу, но с трудом переключается с одного вида деятельности на другую. В то же время ему свойственна низкая точность движений и он часто испытывает трудность в распределении своих сил.</w:t>
      </w:r>
    </w:p>
    <w:p w:rsidR="00EC2C27" w:rsidRPr="00684BBF" w:rsidRDefault="00EC2C27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ПРОТОКОЛ 4</w:t>
      </w:r>
    </w:p>
    <w:p w:rsidR="00EC2C27" w:rsidRPr="00684BBF" w:rsidRDefault="00EC2C27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>ФИО:</w:t>
      </w:r>
      <w:r w:rsidRPr="00684BBF">
        <w:rPr>
          <w:noProof/>
          <w:color w:val="000000"/>
          <w:sz w:val="28"/>
          <w:szCs w:val="28"/>
          <w:u w:val="single"/>
        </w:rPr>
        <w:t xml:space="preserve"> </w:t>
      </w:r>
    </w:p>
    <w:p w:rsidR="00EC2C27" w:rsidRPr="00684BBF" w:rsidRDefault="00EC2C27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Возраст: </w:t>
      </w:r>
      <w:r w:rsidRPr="00684BBF">
        <w:rPr>
          <w:noProof/>
          <w:color w:val="000000"/>
          <w:sz w:val="28"/>
          <w:szCs w:val="28"/>
          <w:u w:val="single"/>
        </w:rPr>
        <w:t>56 лет.</w:t>
      </w:r>
    </w:p>
    <w:p w:rsidR="00EC2C27" w:rsidRPr="00684BBF" w:rsidRDefault="00EC2C27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>Должность:</w:t>
      </w:r>
      <w:r w:rsidRPr="00684BBF">
        <w:rPr>
          <w:noProof/>
          <w:color w:val="000000"/>
          <w:sz w:val="28"/>
          <w:szCs w:val="28"/>
          <w:u w:val="single"/>
        </w:rPr>
        <w:t xml:space="preserve"> Зам. директора по воспитательной работе, учитель нем. яз. </w:t>
      </w:r>
    </w:p>
    <w:p w:rsidR="008976EC" w:rsidRPr="00684BBF" w:rsidRDefault="00EC2C27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>Время и д</w:t>
      </w:r>
      <w:r w:rsidR="00D27CC9" w:rsidRPr="00684BBF">
        <w:rPr>
          <w:noProof/>
          <w:color w:val="000000"/>
          <w:sz w:val="28"/>
          <w:szCs w:val="28"/>
        </w:rPr>
        <w:t xml:space="preserve">ата исследования: </w:t>
      </w:r>
      <w:r w:rsidR="00D27CC9" w:rsidRPr="00684BBF">
        <w:rPr>
          <w:noProof/>
          <w:color w:val="000000"/>
          <w:sz w:val="28"/>
          <w:szCs w:val="28"/>
          <w:u w:val="single"/>
        </w:rPr>
        <w:t>19.03.08, 11.00</w:t>
      </w:r>
    </w:p>
    <w:p w:rsidR="00EC2C27" w:rsidRPr="00684BBF" w:rsidRDefault="00EC2C27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Методика: </w:t>
      </w:r>
      <w:r w:rsidRPr="00684BBF">
        <w:rPr>
          <w:noProof/>
          <w:color w:val="000000"/>
          <w:sz w:val="28"/>
          <w:szCs w:val="28"/>
          <w:u w:val="single"/>
        </w:rPr>
        <w:t>Теста Белова «Формула темперамента».</w:t>
      </w:r>
    </w:p>
    <w:p w:rsidR="00EC2C27" w:rsidRPr="00684BBF" w:rsidRDefault="00EC2C27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154"/>
        <w:gridCol w:w="1868"/>
        <w:gridCol w:w="2115"/>
        <w:gridCol w:w="2131"/>
        <w:gridCol w:w="2303"/>
      </w:tblGrid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Холерик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Сангвиник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Флегматик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Меланхолик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17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18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19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</w:tr>
      <w:tr w:rsidR="00684BBF" w:rsidRPr="00BD0282" w:rsidTr="00BD0282">
        <w:tc>
          <w:tcPr>
            <w:tcW w:w="60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20</w:t>
            </w:r>
          </w:p>
        </w:tc>
        <w:tc>
          <w:tcPr>
            <w:tcW w:w="976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05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113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+</w:t>
            </w:r>
          </w:p>
        </w:tc>
        <w:tc>
          <w:tcPr>
            <w:tcW w:w="1204" w:type="pct"/>
            <w:shd w:val="clear" w:color="auto" w:fill="auto"/>
          </w:tcPr>
          <w:p w:rsidR="00EC2C27" w:rsidRPr="00BD0282" w:rsidRDefault="00EC2C27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-</w:t>
            </w:r>
          </w:p>
        </w:tc>
      </w:tr>
    </w:tbl>
    <w:p w:rsidR="00684BBF" w:rsidRPr="00684BBF" w:rsidRDefault="00684BB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C2C27" w:rsidRPr="00684BBF" w:rsidRDefault="00EC2C27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Заключение: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Х = 2.7 %, С = 21.6 %, Ф = 32.4%, М = 43.3%</w:t>
      </w:r>
    </w:p>
    <w:p w:rsidR="00EC2C27" w:rsidRPr="00684BBF" w:rsidRDefault="009270E5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Доминирует</w:t>
      </w:r>
      <w:r w:rsidR="00EC2C27" w:rsidRPr="00684BBF">
        <w:rPr>
          <w:noProof/>
          <w:color w:val="000000"/>
          <w:sz w:val="28"/>
          <w:szCs w:val="28"/>
        </w:rPr>
        <w:t xml:space="preserve"> меланхолический тип темперамента.</w:t>
      </w:r>
      <w:r w:rsidRPr="00684BBF">
        <w:rPr>
          <w:noProof/>
          <w:color w:val="000000"/>
          <w:sz w:val="28"/>
          <w:szCs w:val="28"/>
        </w:rPr>
        <w:t xml:space="preserve"> </w:t>
      </w:r>
    </w:p>
    <w:p w:rsidR="00C25A8C" w:rsidRPr="00684BBF" w:rsidRDefault="009270E5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Это свидетельствует о слабой нервной системы и инертности нервных процессов. Испытуемый стеснителен, часто теряется в новой обстановке, мнителен, обидчив. Обладает спокойной размеренной речью. При неудачах чувствует подавленность и растерянность.</w:t>
      </w:r>
      <w:r w:rsidR="005158B9" w:rsidRPr="00684BBF">
        <w:rPr>
          <w:noProof/>
          <w:color w:val="000000"/>
          <w:sz w:val="28"/>
          <w:szCs w:val="28"/>
        </w:rPr>
        <w:t xml:space="preserve"> Незначительный повод может вызвать слезы. Малая реактивность. Медлительный психический тип, ригиден. Нельзя сказать, что пессимист, так как способен на глубокие чувства (отважен). В отношениях – ведомый.</w:t>
      </w:r>
    </w:p>
    <w:p w:rsidR="00E07546" w:rsidRPr="00684BBF" w:rsidRDefault="00E0754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3) Лекция</w:t>
      </w:r>
      <w:r w:rsidR="009F052A" w:rsidRPr="00684BBF">
        <w:rPr>
          <w:noProof/>
          <w:color w:val="000000"/>
          <w:sz w:val="28"/>
          <w:szCs w:val="28"/>
        </w:rPr>
        <w:t xml:space="preserve"> – беседа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«</w:t>
      </w:r>
      <w:r w:rsidR="009F052A" w:rsidRPr="00684BBF">
        <w:rPr>
          <w:noProof/>
          <w:color w:val="000000"/>
          <w:sz w:val="28"/>
          <w:szCs w:val="28"/>
        </w:rPr>
        <w:t xml:space="preserve">Искусство </w:t>
      </w:r>
      <w:r w:rsidRPr="00684BBF">
        <w:rPr>
          <w:noProof/>
          <w:color w:val="000000"/>
          <w:sz w:val="28"/>
          <w:szCs w:val="28"/>
        </w:rPr>
        <w:t>общения»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84BBF">
        <w:rPr>
          <w:b/>
          <w:bCs/>
          <w:noProof/>
          <w:color w:val="000000"/>
          <w:sz w:val="28"/>
          <w:szCs w:val="28"/>
        </w:rPr>
        <w:t xml:space="preserve">«Общайтесь с людьми так, как будто они на самом деле такие, какими они хотели бы быть, и вы поможете им стать такими».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84BBF">
        <w:rPr>
          <w:b/>
          <w:bCs/>
          <w:noProof/>
          <w:color w:val="000000"/>
          <w:sz w:val="28"/>
          <w:szCs w:val="28"/>
        </w:rPr>
        <w:t>И. Гете.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Процесс общения между людьми мы начнем рассматривать с их эмоциональной связи, затем перейдем к практическому решению благополучного общения, и дадим ответы на ваши конкретные вопросы. </w:t>
      </w:r>
    </w:p>
    <w:p w:rsidR="00F76C8A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Отсутствие эмоциональных связей может иметь для человека фатальный исход. Можно говорить о так называемом сен</w:t>
      </w:r>
      <w:r w:rsidR="00CB4CE1" w:rsidRPr="00684BBF">
        <w:rPr>
          <w:noProof/>
          <w:color w:val="000000"/>
          <w:sz w:val="28"/>
          <w:szCs w:val="28"/>
        </w:rPr>
        <w:t xml:space="preserve">сорном голоде в жизни человека, </w:t>
      </w:r>
      <w:r w:rsidRPr="00684BBF">
        <w:rPr>
          <w:noProof/>
          <w:color w:val="000000"/>
          <w:sz w:val="28"/>
          <w:szCs w:val="28"/>
        </w:rPr>
        <w:t>а особенно в период его становления, отсутствие стимулов, которые обеспечивают ему физический контакт.</w:t>
      </w:r>
      <w:r w:rsidR="00EE6321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bCs/>
          <w:noProof/>
          <w:color w:val="000000"/>
          <w:sz w:val="28"/>
          <w:szCs w:val="28"/>
        </w:rPr>
        <w:t xml:space="preserve">Имеются экспериментальные данные, показывающие, что сенсорная деривация может вызвать у человека временный психоз или стать причиной временных психических нарушений.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Часто люди заводят кошек или собак от недостатка </w:t>
      </w:r>
      <w:r w:rsidR="00F76C8A" w:rsidRPr="00684BBF">
        <w:rPr>
          <w:noProof/>
          <w:color w:val="000000"/>
          <w:sz w:val="28"/>
          <w:szCs w:val="28"/>
        </w:rPr>
        <w:t>сенсорного общения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="00F76C8A" w:rsidRPr="00684BBF">
        <w:rPr>
          <w:noProof/>
          <w:color w:val="000000"/>
          <w:sz w:val="28"/>
          <w:szCs w:val="28"/>
        </w:rPr>
        <w:t xml:space="preserve">человеком. </w:t>
      </w:r>
      <w:r w:rsidRPr="00684BBF">
        <w:rPr>
          <w:noProof/>
          <w:color w:val="000000"/>
          <w:sz w:val="28"/>
          <w:szCs w:val="28"/>
        </w:rPr>
        <w:t>Замечено, что человек обреченный по разным причинам на сенсорную и социальную изоляцию впадает в апатию, что приводит к дегенеративным изменениям, а часто и к суициду.</w:t>
      </w:r>
      <w:r w:rsidR="00F76C8A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В этом смысле ощущения сенсорного голода следует считать важнейшим состоянием для человеческого организма, по сути, так же, как и ощущение пищевого голода.</w:t>
      </w:r>
      <w:r w:rsidR="00F76C8A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С одной стороны, человек постоянно стремиться к физиологической близости того типа, которую он испытывал, будучи младенцем.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Но жизнь ставит препятствия этому, и он учиться довольствоваться едва уловимыми, иногда символическими формами физиологической близости. 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И любой иногда «метафорический якорь», простой намек на узнавание в некоторой мере может удовлетворить его: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684BBF">
        <w:rPr>
          <w:bCs/>
          <w:noProof/>
          <w:color w:val="000000"/>
          <w:sz w:val="28"/>
          <w:szCs w:val="28"/>
        </w:rPr>
        <w:t xml:space="preserve">· Артисту необходимы постоянные восторги и похвалы от поклонников.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684BBF">
        <w:rPr>
          <w:bCs/>
          <w:noProof/>
          <w:color w:val="000000"/>
          <w:sz w:val="28"/>
          <w:szCs w:val="28"/>
        </w:rPr>
        <w:t>· Ученому признание его заслуг.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684BBF">
        <w:rPr>
          <w:bCs/>
          <w:noProof/>
          <w:color w:val="000000"/>
          <w:sz w:val="28"/>
          <w:szCs w:val="28"/>
        </w:rPr>
        <w:t>· Женщине комплимент.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684BBF">
        <w:rPr>
          <w:bCs/>
          <w:noProof/>
          <w:color w:val="000000"/>
          <w:sz w:val="28"/>
          <w:szCs w:val="28"/>
        </w:rPr>
        <w:t xml:space="preserve">· Военным победы.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Эрик Берн, определил это как «поглаживание». В этот термин он вкладывает смысл, как для обозначения интимного контакта, так</w:t>
      </w:r>
      <w:r w:rsidR="00F76C8A" w:rsidRPr="00684BBF">
        <w:rPr>
          <w:noProof/>
          <w:color w:val="000000"/>
          <w:sz w:val="28"/>
          <w:szCs w:val="28"/>
        </w:rPr>
        <w:t xml:space="preserve"> и любые другие формы общения. </w:t>
      </w:r>
      <w:r w:rsidRPr="00684BBF">
        <w:rPr>
          <w:noProof/>
          <w:color w:val="000000"/>
          <w:sz w:val="28"/>
          <w:szCs w:val="28"/>
        </w:rPr>
        <w:t xml:space="preserve">На практике это может принимать самые разные конфигурации. 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bCs/>
          <w:noProof/>
          <w:color w:val="000000"/>
          <w:sz w:val="28"/>
          <w:szCs w:val="28"/>
        </w:rPr>
        <w:t>Например: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684BBF">
        <w:rPr>
          <w:bCs/>
          <w:noProof/>
          <w:color w:val="000000"/>
          <w:sz w:val="28"/>
          <w:szCs w:val="28"/>
        </w:rPr>
        <w:t>· ребенка не только поглаживают и обнимают, а порой шутливо щиплют или слегка щелкают по лбу,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bCs/>
          <w:noProof/>
          <w:color w:val="000000"/>
          <w:sz w:val="28"/>
          <w:szCs w:val="28"/>
        </w:rPr>
        <w:t xml:space="preserve">· при разговоре это проявляется в интонациях и употребляемых словах, которые формулируют свое расположение к данному человеку. </w:t>
      </w:r>
      <w:r w:rsidRPr="00684BBF">
        <w:rPr>
          <w:noProof/>
          <w:color w:val="000000"/>
          <w:sz w:val="28"/>
          <w:szCs w:val="28"/>
        </w:rPr>
        <w:t xml:space="preserve">В своей теории игр Берн подчеркивает, что любое общение полезно и выгодно для людей. И, исходя, из этого посыла он создал – «Теорию игр, в которую играют люди». 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Люди постоянно озабочены проблемой общения, умением разговаривать, как с другом, так и с начальником. И от того, как сложиться беседа, может зависеть многое в жизни человека. 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684BBF">
        <w:rPr>
          <w:iCs/>
          <w:noProof/>
          <w:color w:val="000000"/>
          <w:sz w:val="28"/>
          <w:szCs w:val="28"/>
        </w:rPr>
        <w:t xml:space="preserve">«Что я буду говорить с ней, при нашей встрече?» 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684BBF">
        <w:rPr>
          <w:iCs/>
          <w:noProof/>
          <w:color w:val="000000"/>
          <w:sz w:val="28"/>
          <w:szCs w:val="28"/>
        </w:rPr>
        <w:t xml:space="preserve">«Что я скажу на вечеринке?» 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684BBF">
        <w:rPr>
          <w:iCs/>
          <w:noProof/>
          <w:color w:val="000000"/>
          <w:sz w:val="28"/>
          <w:szCs w:val="28"/>
        </w:rPr>
        <w:t xml:space="preserve">«Как просить добавки к зарплате у начальника?»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684BBF">
        <w:rPr>
          <w:iCs/>
          <w:noProof/>
          <w:color w:val="000000"/>
          <w:sz w:val="28"/>
          <w:szCs w:val="28"/>
        </w:rPr>
        <w:t xml:space="preserve">«Как ответить на экзамене?»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Каждый может вспомнить ситуацию, когда нечем заполнить паузу в разговоре, при чем никто из присутствующих не в состоянии придумать ни одного уместного замечания, чтобы не дать разговору замереть.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Часто путают – «общение» и «отношения», эти два понятия не совпадают. Общение есть процесс реализации тех или иных отношений. Нередко мы не учитываем своей выгоды при общении с другими людьми. Мы запугиваем их, спорим с ними, принуждаем, лишаем чего-либо. Мы ругаем окружающих, когда дела идут плохо, и забываем похвалить, когда все хорошо. И вот уже наши отношения не складываются, так как мы бы хотели.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b/>
          <w:bCs/>
          <w:noProof/>
          <w:color w:val="000000"/>
          <w:sz w:val="28"/>
          <w:szCs w:val="28"/>
        </w:rPr>
        <w:t>«</w:t>
      </w:r>
      <w:r w:rsidRPr="00684BBF">
        <w:rPr>
          <w:b/>
          <w:bCs/>
          <w:i/>
          <w:noProof/>
          <w:color w:val="000000"/>
          <w:sz w:val="28"/>
          <w:szCs w:val="28"/>
        </w:rPr>
        <w:t>Смысл общения – в его результате»,</w:t>
      </w:r>
      <w:r w:rsidRPr="00684BBF">
        <w:rPr>
          <w:bCs/>
          <w:noProof/>
          <w:color w:val="000000"/>
          <w:sz w:val="28"/>
          <w:szCs w:val="28"/>
        </w:rPr>
        <w:t xml:space="preserve"> это общеизвестно.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Как и любая другая сфера человеческой деятельности, общение имеет свои задачи: информировать, склонить, отговорить, предупредить, напугать и т. д.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bCs/>
          <w:i/>
          <w:noProof/>
          <w:color w:val="000000"/>
          <w:sz w:val="28"/>
          <w:szCs w:val="28"/>
        </w:rPr>
        <w:t>Коммуникативная</w:t>
      </w:r>
      <w:r w:rsidRPr="00684BBF">
        <w:rPr>
          <w:bCs/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 xml:space="preserve">– сторона общения состоит в обмене информацией между людьми. 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bCs/>
          <w:i/>
          <w:noProof/>
          <w:color w:val="000000"/>
          <w:sz w:val="28"/>
          <w:szCs w:val="28"/>
        </w:rPr>
        <w:t>Интерактивная</w:t>
      </w:r>
      <w:r w:rsidRPr="00684BBF">
        <w:rPr>
          <w:bCs/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 xml:space="preserve">– сторона общения заключается в организации взаимодействия между индивидами, т. е. в обмене участвуют не только знания и идеи, но и влияние, а так же и наши эмоции.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bCs/>
          <w:i/>
          <w:noProof/>
          <w:color w:val="000000"/>
          <w:sz w:val="28"/>
          <w:szCs w:val="28"/>
        </w:rPr>
        <w:t xml:space="preserve">Перцептивная </w:t>
      </w:r>
      <w:r w:rsidRPr="00684BBF">
        <w:rPr>
          <w:noProof/>
          <w:color w:val="000000"/>
          <w:sz w:val="28"/>
          <w:szCs w:val="28"/>
        </w:rPr>
        <w:t xml:space="preserve">– сторона общения означает процесс восприятия друг друга партнерами по общению и установление на этой почве взаимопонимания.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Еще один важный момент состоит в том, что лишь часть сведений передается от одного человека к другому сознательно, с целью сообщить что-либо партнеру по общению. Большая же часть информации передается не вербально, и в этом случае эмоции доминируют. Так, например, человек хотел бы скрыть – беспокойство, дрожащие руки, волнение голоса. 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Помимо общего для всех индивидов значения: знак, слово, может иметь личностный смысл. Он порождается личным опытом человека или стереотипом поведения в данной группе людей. Оговорки, акцент, частые ссылки на авторитет и мнение какого либо лица. Поскольку знаки, слова, мимика, прежде всего, говорят о самом человеке, его спонтанных реакциях, очень важно научиться замечать их и верно расшифровывать. Когда общение нормализировано, в словах и поступках людей наиболее важным является их общепринятое значение. Можно сказать, что понять человека как носителя определенной культуры мы можем, только уяснив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 xml:space="preserve">значения его слов и поступков. </w:t>
      </w:r>
      <w:r w:rsidRPr="00684BBF">
        <w:rPr>
          <w:bCs/>
          <w:noProof/>
          <w:color w:val="000000"/>
          <w:sz w:val="28"/>
          <w:szCs w:val="28"/>
        </w:rPr>
        <w:t>Понять же его как индивида, можно лишь учитывая и значения и личностный смысл его речей, жестов и т. д.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84BBF">
        <w:rPr>
          <w:b/>
          <w:noProof/>
          <w:color w:val="000000"/>
          <w:sz w:val="28"/>
          <w:szCs w:val="28"/>
        </w:rPr>
        <w:t>Что мы говорим после того, как сказали «здравствуйте»?</w:t>
      </w:r>
    </w:p>
    <w:p w:rsidR="00473F9D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Этот вопрос, такой бесхитростный, на самом деле содержит в себе важнейшие проблемы человеческой жизни. Этот вопрос еще неосмысленно задают себе дети, его задают друг другу, своим родителям, учителям подростки, юноши и девушки. Этого вопроса многие взрослые избегают, так и н</w:t>
      </w:r>
      <w:r w:rsidR="00F76C8A" w:rsidRPr="00684BBF">
        <w:rPr>
          <w:noProof/>
          <w:color w:val="000000"/>
          <w:sz w:val="28"/>
          <w:szCs w:val="28"/>
        </w:rPr>
        <w:t xml:space="preserve">е находят на него ответ. </w:t>
      </w:r>
      <w:r w:rsidRPr="00684BBF">
        <w:rPr>
          <w:noProof/>
          <w:color w:val="000000"/>
          <w:sz w:val="28"/>
          <w:szCs w:val="28"/>
        </w:rPr>
        <w:t>А ведь в ответе на этот вопрос, наверное, и заключается большинство изначальных проблем общения. Важно определить средства и механизмы общения, воздействия участников общения друг на друга в его процессе.</w:t>
      </w:r>
      <w:r w:rsidR="00473F9D" w:rsidRPr="00684BBF">
        <w:rPr>
          <w:noProof/>
          <w:color w:val="000000"/>
          <w:sz w:val="28"/>
          <w:szCs w:val="28"/>
        </w:rPr>
        <w:t xml:space="preserve">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b/>
          <w:bCs/>
          <w:i/>
          <w:noProof/>
          <w:color w:val="000000"/>
          <w:sz w:val="28"/>
          <w:szCs w:val="28"/>
        </w:rPr>
      </w:pPr>
      <w:r w:rsidRPr="00684BBF">
        <w:rPr>
          <w:b/>
          <w:bCs/>
          <w:i/>
          <w:noProof/>
          <w:color w:val="000000"/>
          <w:sz w:val="28"/>
          <w:szCs w:val="28"/>
        </w:rPr>
        <w:t xml:space="preserve">Различают два вида общения: вербальное и невербальное.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bCs/>
          <w:noProof/>
          <w:color w:val="000000"/>
          <w:sz w:val="28"/>
          <w:szCs w:val="28"/>
        </w:rPr>
        <w:t xml:space="preserve">Общение, осуществляемое с помощью слов, называется </w:t>
      </w:r>
      <w:r w:rsidRPr="00684BBF">
        <w:rPr>
          <w:bCs/>
          <w:i/>
          <w:noProof/>
          <w:color w:val="000000"/>
          <w:sz w:val="28"/>
          <w:szCs w:val="28"/>
        </w:rPr>
        <w:t>вербальным</w:t>
      </w:r>
      <w:r w:rsidRPr="00684BBF">
        <w:rPr>
          <w:bCs/>
          <w:noProof/>
          <w:color w:val="000000"/>
          <w:sz w:val="28"/>
          <w:szCs w:val="28"/>
        </w:rPr>
        <w:t xml:space="preserve"> (от лат. verbalis – словесный). </w:t>
      </w:r>
      <w:r w:rsidRPr="00684BBF">
        <w:rPr>
          <w:noProof/>
          <w:color w:val="000000"/>
          <w:sz w:val="28"/>
          <w:szCs w:val="28"/>
        </w:rPr>
        <w:t xml:space="preserve">Главным средством здесь служит язык – это система знаков, служащая средством человеческого общения, мыслительной деятельности, способом выражения самосознания личности.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bCs/>
          <w:i/>
          <w:noProof/>
          <w:color w:val="000000"/>
          <w:sz w:val="28"/>
          <w:szCs w:val="28"/>
        </w:rPr>
        <w:t xml:space="preserve">При невербальном </w:t>
      </w:r>
      <w:r w:rsidRPr="00684BBF">
        <w:rPr>
          <w:bCs/>
          <w:noProof/>
          <w:color w:val="000000"/>
          <w:sz w:val="28"/>
          <w:szCs w:val="28"/>
        </w:rPr>
        <w:t>общении средством передачи информации являются такие знаки: позы, жесты, мимика, интонации, взгляды, интерьер.</w:t>
      </w:r>
      <w:r w:rsidRPr="00684BBF">
        <w:rPr>
          <w:b/>
          <w:bCs/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В этом случае знак – это любой материальный объект (предмет, явление, событие), который выступает в качестве указания и обозначения и используется для приобретения, хранения, пер</w:t>
      </w:r>
      <w:r w:rsidR="00F76C8A" w:rsidRPr="00684BBF">
        <w:rPr>
          <w:noProof/>
          <w:color w:val="000000"/>
          <w:sz w:val="28"/>
          <w:szCs w:val="28"/>
        </w:rPr>
        <w:t xml:space="preserve">еработки и передачи информации. </w:t>
      </w:r>
      <w:r w:rsidRPr="00684BBF">
        <w:rPr>
          <w:bCs/>
          <w:noProof/>
          <w:color w:val="000000"/>
          <w:sz w:val="28"/>
          <w:szCs w:val="28"/>
        </w:rPr>
        <w:t xml:space="preserve">Невербальные средства общения чаще всего используются для установления эмоционального контакта с собеседником и что важнее, так это поддержание эмоционального контакта в процессе беседы. </w:t>
      </w:r>
      <w:r w:rsidRPr="00684BBF">
        <w:rPr>
          <w:noProof/>
          <w:color w:val="000000"/>
          <w:sz w:val="28"/>
          <w:szCs w:val="28"/>
        </w:rPr>
        <w:t xml:space="preserve">Вот, например, как правильно сказать «здравствуйте» - это, значит, увидеть другого человека, почувствовать его как явление, воспринять его и быть готовым к тому, что у него будет адекватная реакция. Человек получает тем большее удовлетворение, чем он более доступен для контакта. И основой для этого является социальная приемлемость, проще говоря, хорошие манеры. Во всем мире приняты некоторые общие ритуалы: приветствия при встрече, манера поведения за столом, в общественных местах, ритуалы ухаживания, траура. А чем больше люди узнают друг друга, тем больше места в их взаимоотношениях начинает занимать индивидуальная связь, которая часто приводит к инцидентам, так отравляющим их жизнь. И пусть на первый взгляд они кажутся случайными, но при анализе можно обнаружить, что они развиваются по определенным схемам и стереотипам. </w:t>
      </w:r>
      <w:r w:rsidRPr="00684BBF">
        <w:rPr>
          <w:bCs/>
          <w:noProof/>
          <w:color w:val="000000"/>
          <w:sz w:val="28"/>
          <w:szCs w:val="28"/>
        </w:rPr>
        <w:t>И здесь уместно сказать, что люди играют не в те игры, и что участники делают ход не по правилам.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Об этом много и подробно написано у Эрика Берна в его книге «Игры, в которые играют люди» Употребление термина «игра» возможно и по отношению к таким трагическим формам поведения, как самоубийство, алкоголизм, наркомания, преступность, шизофрения. А эта игра может быть опасной для</w:t>
      </w:r>
      <w:r w:rsidR="007F29E3" w:rsidRPr="00684BBF">
        <w:rPr>
          <w:noProof/>
          <w:color w:val="000000"/>
          <w:sz w:val="28"/>
          <w:szCs w:val="28"/>
        </w:rPr>
        <w:t xml:space="preserve"> ее участников.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Существенной чертой «игр людей», вслед за Берном, я считаю не проявление спонтанного характера эмоций, а их управляемость.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684BBF">
        <w:rPr>
          <w:b/>
          <w:bCs/>
          <w:noProof/>
          <w:color w:val="000000"/>
          <w:sz w:val="28"/>
          <w:szCs w:val="28"/>
        </w:rPr>
        <w:t>В силу своего воспитания, образования, жизненного опыта каждый человек определил некий набор поведенческих схем, что определенным образом соотносится с его сознанием.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Но поведенческие изменения обычно сопровождаются эмоциональными, и вот этот аспект в трансформации неудовлетворительного поведения и взаимоотношений мы так же рассмотрим.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Мы грубы и нетерпеливы с детьми, друг с другом, даже сами с собой, а потом сожалеем об этой грубости. Лично похвалить человека и выразить свое удовольствие, нам не доставит большого труда, и это вернется нам сторицей.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Зная лучшие способы управления поведением, мы достигли бы своей цели быстрее, к тому же без нервотрепки, но мы не представляем, как это сделать. 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b/>
          <w:bCs/>
          <w:noProof/>
          <w:color w:val="000000"/>
          <w:sz w:val="28"/>
          <w:szCs w:val="28"/>
        </w:rPr>
        <w:t xml:space="preserve">К чему надо стремиться?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Общаясь с партнером, мы получаем большое количество информации о нем, о его состоянии и переживаниях. Но так лишь мы правильно оцениваем эту информацию? Ведь известно и то, что способности адекватного восприятия других индивидуумов у разных людей различные. 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b/>
          <w:bCs/>
          <w:noProof/>
          <w:color w:val="000000"/>
          <w:sz w:val="28"/>
          <w:szCs w:val="28"/>
        </w:rPr>
        <w:t xml:space="preserve">Почему же это так? И можно ли научиться общаться?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Некоторые полагают, что это зависит от жизненного опыта. Тем не менее, каждый из нас наблюдал за людьми, имеющими большой жизненный опыт, но он им не помогал в общении. Посмотрите на маленьких детей, у них отсутствует жизненный опыт, но многие видели, насколько верно и тонко дети воспринимают взрослых, буквально чувствуют их.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b/>
          <w:noProof/>
          <w:color w:val="000000"/>
          <w:sz w:val="28"/>
          <w:szCs w:val="28"/>
        </w:rPr>
        <w:t>Как понять своего партнера? И как повлиять на него так, как нам выгодно?</w:t>
      </w:r>
      <w:r w:rsidRPr="00684BBF">
        <w:rPr>
          <w:noProof/>
          <w:color w:val="000000"/>
          <w:sz w:val="28"/>
          <w:szCs w:val="28"/>
        </w:rPr>
        <w:t xml:space="preserve">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Например, улыбка или нежность, и человек уже расположен к вам. Грубость, резкость, пренебрежение, - и вот уже к вам этот человек не обратиться.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Так достигаются те цели, что поставлены вами, пусть не всегда и беспристрастно.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Например, я рекомендую не кричать на своих детей, потому что крик не помогает в любой ситуации. Подмечать поведение, которое вам нужно, и сразу подкреплять его — это гораздо более действенно, да к тому же еще и учитывает ваши интересы.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Все это представляет собой двустороннюю связь, в которой события на одном конце изменяют события на другом. Это то, что вы делаете по отношению к субъекту, а он уж вынужден будет так реагировать. Это как бы вы задаете программу его поведения и реакций на ваши действия. </w:t>
      </w:r>
      <w:r w:rsidRPr="00684BBF">
        <w:rPr>
          <w:iCs/>
          <w:noProof/>
          <w:color w:val="000000"/>
          <w:sz w:val="28"/>
          <w:szCs w:val="28"/>
        </w:rPr>
        <w:t xml:space="preserve">Допустим, если он или она не звонит, то тогда уж ничего не поделаешь. С другой стороны, если вы всегда проявляете радость, когда любимые вам звонят, то это значит, что их поведение положительно подкрепляется, вероятность частоты их звонков, очевидно, увеличится.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Но если вы примените отрицательное подкрепление — </w:t>
      </w:r>
      <w:r w:rsidRPr="00684BBF">
        <w:rPr>
          <w:iCs/>
          <w:noProof/>
          <w:color w:val="000000"/>
          <w:sz w:val="28"/>
          <w:szCs w:val="28"/>
        </w:rPr>
        <w:t xml:space="preserve">“Почему ты не позвонил, почему я должна тебе звонить, ты мне никогда не звонишь” </w:t>
      </w:r>
      <w:r w:rsidRPr="00684BBF">
        <w:rPr>
          <w:noProof/>
          <w:color w:val="000000"/>
          <w:sz w:val="28"/>
          <w:szCs w:val="28"/>
        </w:rPr>
        <w:t xml:space="preserve">и т.д. Эти замечания вызывают раздражение, — вы создаете ситуацию, при которой звонящий избегает неприятностей тем, что не звонит; фактически вы обучаете их не звонить.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Положительное подкрепление можно применить и к себе. Вместо того, что бы как обычно сокрушаться об ошибках, человек должен вознаграждать себя за удачные поступки.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Положительное подкрепление приносит пользу и при взаимоотношениях между людьми. В нашем мире человек, выработавший в себе наблюдательность в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 xml:space="preserve">отношении положительного подкрепления, имеет большие преимущества перед другими. Подкрепление должно совершаться в связи с действием, которое предполагается видоизменить. Подкрепление — это информация и она говорит субъекту, что именно вам нравится или чем вы недовольны.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Но как часто мы непомерно запаздываем, подкрепляя друг друга. </w:t>
      </w:r>
      <w:r w:rsidRPr="00684BBF">
        <w:rPr>
          <w:iCs/>
          <w:noProof/>
          <w:color w:val="000000"/>
          <w:sz w:val="28"/>
          <w:szCs w:val="28"/>
        </w:rPr>
        <w:t xml:space="preserve">“Послушай, дорогая, вчера вечером ты выглядела замечательно”, </w:t>
      </w:r>
      <w:r w:rsidRPr="00684BBF">
        <w:rPr>
          <w:noProof/>
          <w:color w:val="000000"/>
          <w:sz w:val="28"/>
          <w:szCs w:val="28"/>
        </w:rPr>
        <w:t xml:space="preserve">— звучит совсем не так, как та же фраза, сказанная вовремя. Отсрочка подкрепления может даже оказать вредное воздействие </w:t>
      </w:r>
      <w:r w:rsidRPr="00684BBF">
        <w:rPr>
          <w:iCs/>
          <w:noProof/>
          <w:color w:val="000000"/>
          <w:sz w:val="28"/>
          <w:szCs w:val="28"/>
        </w:rPr>
        <w:t xml:space="preserve">(“А что, разве я сейчас не выгляжу замечательно?”).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И свято заблуждаемся, что сила слов перекроет просчеты во времени подкрепления.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Когда футболисты забьют гол, то трибуны ревут: «Гооол!!!», а сами футболисты бросаются обниматься, что соответствует своевременности поощрений.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Должное взаимодействие с интересующим вас человеком складывается из индивидуальных контактов, пользу от которых удается приумножить через их рациональную организацию. Разные аспекты этих взаимодействий мы вкратце и рассмотрим сейчас. Любой контакт – это процесс, состоящий из целого набора психологических приемов. Выигрывают те, кто овладел наиболее эффективными методами общения.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b/>
          <w:noProof/>
          <w:color w:val="000000"/>
          <w:sz w:val="28"/>
          <w:szCs w:val="28"/>
        </w:rPr>
        <w:t>Постигающее общение</w:t>
      </w:r>
      <w:r w:rsidRPr="00684BBF">
        <w:rPr>
          <w:noProof/>
          <w:color w:val="000000"/>
          <w:sz w:val="28"/>
          <w:szCs w:val="28"/>
        </w:rPr>
        <w:t xml:space="preserve"> – это целенаправленное взаимодействие, ориентированное на понимание собеседника и проявление уважения к его личности. И здесь важно исключить оценочные реакции на его высказывания и на эмоциональное состояние. </w:t>
      </w:r>
    </w:p>
    <w:p w:rsidR="008976EC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Должное взаимодействие с интересующим вас человеком складывается из индивидуальных контактов, пользу от которых удается приумножить через их рациональную организацию. 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На первой фазе разговора мы ставим следующие задачи: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. установить контакт с собеседником, </w:t>
      </w:r>
    </w:p>
    <w:p w:rsidR="00F76C8A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· создать благоприятную атмосферу для беседы, 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· привлечь внимание к теме разговора, </w:t>
      </w:r>
    </w:p>
    <w:p w:rsidR="006B4AA0" w:rsidRPr="00684BBF" w:rsidRDefault="006B4A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· пробудить интерес собеседника.</w:t>
      </w:r>
    </w:p>
    <w:p w:rsidR="00E07546" w:rsidRPr="00684BBF" w:rsidRDefault="00E0754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Список использованной литературы:</w:t>
      </w:r>
    </w:p>
    <w:p w:rsidR="008976EC" w:rsidRPr="00684BBF" w:rsidRDefault="00A1789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1.</w:t>
      </w:r>
      <w:r w:rsidR="00E07546" w:rsidRPr="00684BBF">
        <w:rPr>
          <w:noProof/>
          <w:color w:val="000000"/>
          <w:sz w:val="28"/>
          <w:szCs w:val="28"/>
        </w:rPr>
        <w:t>Андреева Г.М. Социальная психологи</w:t>
      </w:r>
      <w:r w:rsidRPr="00684BBF">
        <w:rPr>
          <w:noProof/>
          <w:color w:val="000000"/>
          <w:sz w:val="28"/>
          <w:szCs w:val="28"/>
        </w:rPr>
        <w:t>я. – М., Аспект Пресс, 1996.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 xml:space="preserve">2. </w:t>
      </w:r>
      <w:r w:rsidR="00E07546" w:rsidRPr="00684BBF">
        <w:rPr>
          <w:noProof/>
          <w:color w:val="000000"/>
          <w:sz w:val="28"/>
          <w:szCs w:val="28"/>
        </w:rPr>
        <w:t>Зимняя И.А. Психология обучения иностранном</w:t>
      </w:r>
      <w:r w:rsidRPr="00684BBF">
        <w:rPr>
          <w:noProof/>
          <w:color w:val="000000"/>
          <w:sz w:val="28"/>
          <w:szCs w:val="28"/>
        </w:rPr>
        <w:t>у языку в школе. – М., 1991.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3.</w:t>
      </w:r>
      <w:r w:rsidR="00E07546" w:rsidRPr="00684BBF">
        <w:rPr>
          <w:noProof/>
          <w:color w:val="000000"/>
          <w:sz w:val="28"/>
          <w:szCs w:val="28"/>
        </w:rPr>
        <w:t>Леонтьев А.Н. Проблемы р</w:t>
      </w:r>
      <w:r w:rsidRPr="00684BBF">
        <w:rPr>
          <w:noProof/>
          <w:color w:val="000000"/>
          <w:sz w:val="28"/>
          <w:szCs w:val="28"/>
        </w:rPr>
        <w:t>азвития психики. – М., 1972.</w:t>
      </w:r>
    </w:p>
    <w:p w:rsidR="008976EC" w:rsidRPr="00684BBF" w:rsidRDefault="00A1789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4.</w:t>
      </w:r>
      <w:r w:rsidR="00E07546" w:rsidRPr="00684BBF">
        <w:rPr>
          <w:noProof/>
          <w:color w:val="000000"/>
          <w:sz w:val="28"/>
          <w:szCs w:val="28"/>
        </w:rPr>
        <w:t>Ломов Б.Ф. Общение и социальная регуляция поведения индивида// Психологические проблемы социальной регул</w:t>
      </w:r>
      <w:r w:rsidRPr="00684BBF">
        <w:rPr>
          <w:noProof/>
          <w:color w:val="000000"/>
          <w:sz w:val="28"/>
          <w:szCs w:val="28"/>
        </w:rPr>
        <w:t xml:space="preserve">яции поведения, - М., 1976. </w:t>
      </w:r>
    </w:p>
    <w:p w:rsidR="008976EC" w:rsidRPr="00684BBF" w:rsidRDefault="00A1789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5.</w:t>
      </w:r>
      <w:r w:rsidR="00E07546" w:rsidRPr="00684BBF">
        <w:rPr>
          <w:noProof/>
          <w:color w:val="000000"/>
          <w:sz w:val="28"/>
          <w:szCs w:val="28"/>
        </w:rPr>
        <w:t>Немов Р.С. Психология. Книга 1: Основы общей</w:t>
      </w:r>
      <w:r w:rsidR="00962D4A" w:rsidRPr="00684BBF">
        <w:rPr>
          <w:noProof/>
          <w:color w:val="000000"/>
          <w:sz w:val="28"/>
          <w:szCs w:val="28"/>
        </w:rPr>
        <w:t xml:space="preserve"> психологии. – М., Просвещение,</w:t>
      </w:r>
      <w:r w:rsidR="00E07546" w:rsidRPr="00684BBF">
        <w:rPr>
          <w:noProof/>
          <w:color w:val="000000"/>
          <w:sz w:val="28"/>
          <w:szCs w:val="28"/>
        </w:rPr>
        <w:t>1994.</w:t>
      </w:r>
    </w:p>
    <w:p w:rsidR="00A1789D" w:rsidRPr="00684BBF" w:rsidRDefault="00A1789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6321" w:rsidRPr="00684BBF" w:rsidRDefault="00684BBF" w:rsidP="008976EC">
      <w:pPr>
        <w:tabs>
          <w:tab w:val="left" w:pos="851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br w:type="page"/>
      </w:r>
      <w:r w:rsidR="00EE6321" w:rsidRPr="00684BBF">
        <w:rPr>
          <w:b/>
          <w:noProof/>
          <w:color w:val="000000"/>
          <w:sz w:val="28"/>
          <w:szCs w:val="28"/>
        </w:rPr>
        <w:t>ПРИЛОЖЕНИЕ В</w:t>
      </w:r>
    </w:p>
    <w:p w:rsidR="00684BBF" w:rsidRPr="00684BBF" w:rsidRDefault="00684BBF" w:rsidP="008976EC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6321" w:rsidRPr="00684BBF" w:rsidRDefault="00EE6321" w:rsidP="008976EC">
      <w:pPr>
        <w:tabs>
          <w:tab w:val="left" w:pos="851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Задание по медико – биологическому циклу:</w:t>
      </w:r>
    </w:p>
    <w:p w:rsidR="00EE6321" w:rsidRPr="00684BBF" w:rsidRDefault="00EE6321" w:rsidP="008976EC">
      <w:pPr>
        <w:numPr>
          <w:ilvl w:val="0"/>
          <w:numId w:val="13"/>
        </w:numPr>
        <w:tabs>
          <w:tab w:val="clear" w:pos="360"/>
          <w:tab w:val="num" w:pos="0"/>
          <w:tab w:val="left" w:pos="567"/>
          <w:tab w:val="left" w:pos="709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Проведение эмпирического исследования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включающего</w:t>
      </w:r>
    </w:p>
    <w:p w:rsidR="00EE6321" w:rsidRPr="00684BBF" w:rsidRDefault="00EE6321" w:rsidP="008976EC">
      <w:pPr>
        <w:tabs>
          <w:tab w:val="num" w:pos="0"/>
          <w:tab w:val="left" w:pos="567"/>
          <w:tab w:val="left" w:pos="709"/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а)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Сбор психологического анамнеза и оценка ресурсов психологического здоровья в ходе частично стандартизированной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беседы (2 протокола.)</w:t>
      </w:r>
    </w:p>
    <w:p w:rsidR="00EE6321" w:rsidRPr="00684BBF" w:rsidRDefault="00EE6321" w:rsidP="008976EC">
      <w:pPr>
        <w:tabs>
          <w:tab w:val="num" w:pos="0"/>
          <w:tab w:val="left" w:pos="567"/>
          <w:tab w:val="left" w:pos="709"/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б) Исследование стрессоустойчивости и типа реагирования личности на стресс (2 – 3 протокола).</w:t>
      </w:r>
    </w:p>
    <w:p w:rsidR="00EE6321" w:rsidRPr="00684BBF" w:rsidRDefault="00EE6321" w:rsidP="008976EC">
      <w:pPr>
        <w:tabs>
          <w:tab w:val="num" w:pos="0"/>
          <w:tab w:val="left" w:pos="567"/>
          <w:tab w:val="left" w:pos="709"/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в) Исследование функционального состояния сотрудников, с помощью опросника САН (2 – 3 протокола). </w:t>
      </w:r>
    </w:p>
    <w:p w:rsidR="00EE6321" w:rsidRPr="00684BBF" w:rsidRDefault="00EE6321" w:rsidP="008976EC">
      <w:pPr>
        <w:tabs>
          <w:tab w:val="num" w:pos="0"/>
          <w:tab w:val="left" w:pos="567"/>
          <w:tab w:val="left" w:pos="709"/>
          <w:tab w:val="left" w:pos="1134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г) Выявление уровня нервно–психического напряжения у сотрудников учреждения и изучение влияние (2 – 3 протокола). </w:t>
      </w:r>
    </w:p>
    <w:p w:rsidR="00EE6321" w:rsidRPr="00684BBF" w:rsidRDefault="00EE6321" w:rsidP="008976EC">
      <w:pPr>
        <w:numPr>
          <w:ilvl w:val="0"/>
          <w:numId w:val="13"/>
        </w:numPr>
        <w:tabs>
          <w:tab w:val="clear" w:pos="360"/>
          <w:tab w:val="num" w:pos="0"/>
          <w:tab w:val="left" w:pos="567"/>
          <w:tab w:val="left" w:pos="709"/>
          <w:tab w:val="left" w:pos="1134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Анализ взаимосвязи между изученными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характеристиками и результативностью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деятельности респондентов.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Психологический анамнез № 1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1. Биографическая информация. 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2. Данные семейного анамнеза.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а) Индивидуальная история взаимоотношений в родительской семье.</w:t>
      </w:r>
    </w:p>
    <w:p w:rsidR="00EE6321" w:rsidRPr="00684BBF" w:rsidRDefault="00D45ED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Мать и отец живут отдельно от респондентки</w:t>
      </w:r>
      <w:r w:rsidR="00EE6321" w:rsidRPr="00684BBF">
        <w:rPr>
          <w:noProof/>
          <w:color w:val="000000"/>
          <w:sz w:val="28"/>
          <w:szCs w:val="28"/>
        </w:rPr>
        <w:t>.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="00EE6321" w:rsidRPr="00684BBF">
        <w:rPr>
          <w:noProof/>
          <w:color w:val="000000"/>
          <w:sz w:val="28"/>
          <w:szCs w:val="28"/>
        </w:rPr>
        <w:t xml:space="preserve">Отношение к матери и отцу с детства было положительным. Респондентка отмечает наличие доверительных отношений между ней и родителями с детства. На выбор профессионального и брачного пути респондентки отреагировали спокойно. 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б) Информация о братьях и сестрах.</w:t>
      </w:r>
    </w:p>
    <w:p w:rsidR="00D45EDD" w:rsidRPr="00684BBF" w:rsidRDefault="00D45EDD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Есть младший брат, в детстве отношения между респонденткой и ее братом были близкие. В </w:t>
      </w:r>
      <w:r w:rsidR="003F7A2F" w:rsidRPr="00684BBF">
        <w:rPr>
          <w:noProof/>
          <w:color w:val="000000"/>
          <w:sz w:val="28"/>
          <w:szCs w:val="28"/>
        </w:rPr>
        <w:t>настоящ</w:t>
      </w:r>
      <w:r w:rsidRPr="00684BBF">
        <w:rPr>
          <w:noProof/>
          <w:color w:val="000000"/>
          <w:sz w:val="28"/>
          <w:szCs w:val="28"/>
        </w:rPr>
        <w:t xml:space="preserve">ее время </w:t>
      </w:r>
      <w:r w:rsidR="003F7A2F" w:rsidRPr="00684BBF">
        <w:rPr>
          <w:noProof/>
          <w:color w:val="000000"/>
          <w:sz w:val="28"/>
          <w:szCs w:val="28"/>
        </w:rPr>
        <w:t xml:space="preserve">родственные </w:t>
      </w:r>
      <w:r w:rsidRPr="00684BBF">
        <w:rPr>
          <w:noProof/>
          <w:color w:val="000000"/>
          <w:sz w:val="28"/>
          <w:szCs w:val="28"/>
        </w:rPr>
        <w:t>отн</w:t>
      </w:r>
      <w:r w:rsidR="003F7A2F" w:rsidRPr="00684BBF">
        <w:rPr>
          <w:noProof/>
          <w:color w:val="000000"/>
          <w:sz w:val="28"/>
          <w:szCs w:val="28"/>
        </w:rPr>
        <w:t>ошения разладились и стали более</w:t>
      </w:r>
      <w:r w:rsidRPr="00684BBF">
        <w:rPr>
          <w:noProof/>
          <w:color w:val="000000"/>
          <w:sz w:val="28"/>
          <w:szCs w:val="28"/>
        </w:rPr>
        <w:t xml:space="preserve"> приятельские</w:t>
      </w:r>
      <w:r w:rsidR="003F7A2F" w:rsidRPr="00684BBF">
        <w:rPr>
          <w:noProof/>
          <w:color w:val="000000"/>
          <w:sz w:val="28"/>
          <w:szCs w:val="28"/>
        </w:rPr>
        <w:t>.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3. Личная информация. Респондентка являлась желанным ребенком, во время беременности на мать не производилось какого – либо серьезного вредоносного влияния.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а) Период раннего детства. Воспитанием респондентки занималась преимущественно мать. Свои любимые игры и забавы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в этом возрасте не помни</w:t>
      </w:r>
      <w:r w:rsidR="003F7A2F" w:rsidRPr="00684BBF">
        <w:rPr>
          <w:noProof/>
          <w:color w:val="000000"/>
          <w:sz w:val="28"/>
          <w:szCs w:val="28"/>
        </w:rPr>
        <w:t xml:space="preserve">т. 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б) Период младшего возраста (3 – 11 лет). Поведенческих нарушений не помнит, отмечает, что была очень спокойным и послушным ребенком. Проявлений дезадаптации не было, легко вливалась в новые группы, быстро находила общий язык со сверстниками, разлуку с родителями переносила очень спокойно.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в</w:t>
      </w:r>
      <w:r w:rsidR="003F7A2F" w:rsidRPr="00684BBF">
        <w:rPr>
          <w:noProof/>
          <w:color w:val="000000"/>
          <w:sz w:val="28"/>
          <w:szCs w:val="28"/>
        </w:rPr>
        <w:t>) Подростковый возраст. Примером для подражания была учительница химии</w:t>
      </w:r>
      <w:r w:rsidRPr="00684BBF">
        <w:rPr>
          <w:noProof/>
          <w:color w:val="000000"/>
          <w:sz w:val="28"/>
          <w:szCs w:val="28"/>
        </w:rPr>
        <w:t>,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="003F7A2F" w:rsidRPr="00684BBF">
        <w:rPr>
          <w:noProof/>
          <w:color w:val="000000"/>
          <w:sz w:val="28"/>
          <w:szCs w:val="28"/>
        </w:rPr>
        <w:t>что и повлияло на профессиональный выбор респондентки</w:t>
      </w:r>
      <w:r w:rsidRPr="00684BBF">
        <w:rPr>
          <w:noProof/>
          <w:color w:val="000000"/>
          <w:sz w:val="28"/>
          <w:szCs w:val="28"/>
        </w:rPr>
        <w:t>. Увлекалась коллекционированием (марки, значки, открытки). Свои отношения с противоположным полом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 xml:space="preserve">оценивает как неконфликтные, положительные. 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г) Период взрослости. Респондентка отмечает, что ее семья испытывала во время перестройки, в основном связанные с социально – экономической ситуации в стране. На работе межличностные отношения считает оптимальными, положительно относится к коллегам. Хотя респондентка и отметила, что переживает карьерный рост, экономическими условиями жизни не удовлетворена. К употреблению алкоголя и наркотиков относится отрицательно. Серьезных жизненных кризисов респондентка не переживала. Долгосрочно будущее не планирует.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Особенности трудовой деятельности</w:t>
      </w:r>
      <w:r w:rsidR="00196709" w:rsidRPr="00684BBF">
        <w:rPr>
          <w:noProof/>
          <w:color w:val="000000"/>
          <w:sz w:val="28"/>
          <w:szCs w:val="28"/>
        </w:rPr>
        <w:t>. Работает в Отважненской школы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 xml:space="preserve">по настоящее время. В настоящее время своей работой не удовлетворена, в связи со своим финансовым положением и отсутствием материальной поддержки учреждения. Отношения с коллегами оценивает как положительные. Свою профессиональную компетентность оценивает на «4» (по пятибалльной шкале). 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Особенности личной жизни.</w:t>
      </w:r>
      <w:r w:rsidR="003F7A2F" w:rsidRPr="00684BBF">
        <w:rPr>
          <w:noProof/>
          <w:color w:val="000000"/>
          <w:sz w:val="28"/>
          <w:szCs w:val="28"/>
        </w:rPr>
        <w:t xml:space="preserve"> Была замужем, брак закончился разводом. Одна воспитывает сына.</w:t>
      </w:r>
      <w:r w:rsidRPr="00684BBF">
        <w:rPr>
          <w:noProof/>
          <w:color w:val="000000"/>
          <w:sz w:val="28"/>
          <w:szCs w:val="28"/>
        </w:rPr>
        <w:t xml:space="preserve"> 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4. Отношение к религии.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Респ</w:t>
      </w:r>
      <w:r w:rsidR="003F7A2F" w:rsidRPr="00684BBF">
        <w:rPr>
          <w:noProof/>
          <w:color w:val="000000"/>
          <w:sz w:val="28"/>
          <w:szCs w:val="28"/>
        </w:rPr>
        <w:t xml:space="preserve">ондентка не </w:t>
      </w:r>
      <w:r w:rsidR="00196709" w:rsidRPr="00684BBF">
        <w:rPr>
          <w:noProof/>
          <w:color w:val="000000"/>
          <w:sz w:val="28"/>
          <w:szCs w:val="28"/>
        </w:rPr>
        <w:t>фанатично религиозна, но</w:t>
      </w:r>
      <w:r w:rsidR="003F7A2F" w:rsidRPr="00684BBF">
        <w:rPr>
          <w:noProof/>
          <w:color w:val="000000"/>
          <w:sz w:val="28"/>
          <w:szCs w:val="28"/>
        </w:rPr>
        <w:t xml:space="preserve"> </w:t>
      </w:r>
      <w:r w:rsidR="00196709" w:rsidRPr="00684BBF">
        <w:rPr>
          <w:noProof/>
          <w:color w:val="000000"/>
          <w:sz w:val="28"/>
          <w:szCs w:val="28"/>
        </w:rPr>
        <w:t>п</w:t>
      </w:r>
      <w:r w:rsidR="003F7A2F" w:rsidRPr="00684BBF">
        <w:rPr>
          <w:noProof/>
          <w:color w:val="000000"/>
          <w:sz w:val="28"/>
          <w:szCs w:val="28"/>
        </w:rPr>
        <w:t xml:space="preserve">окрестилась 2 года назад из – за проблем со здоровьем </w:t>
      </w:r>
      <w:r w:rsidR="00196709" w:rsidRPr="00684BBF">
        <w:rPr>
          <w:noProof/>
          <w:color w:val="000000"/>
          <w:sz w:val="28"/>
          <w:szCs w:val="28"/>
        </w:rPr>
        <w:t>сына.</w:t>
      </w:r>
      <w:r w:rsidRPr="00684BBF">
        <w:rPr>
          <w:noProof/>
          <w:color w:val="000000"/>
          <w:sz w:val="28"/>
          <w:szCs w:val="28"/>
        </w:rPr>
        <w:t xml:space="preserve"> </w:t>
      </w:r>
      <w:r w:rsidR="00196709" w:rsidRPr="00684BBF">
        <w:rPr>
          <w:noProof/>
          <w:color w:val="000000"/>
          <w:sz w:val="28"/>
          <w:szCs w:val="28"/>
        </w:rPr>
        <w:t>Не соблюдает церковные каноны (не посещает церковь, не исповедуется, не соблюдает пост и т.д.)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5. Реагирование на стресс и социальная жизнь. 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Свое качество социальных контактов оценивает высоко. Отмечает наличие стрессов в повседневной жизни, связанных с профессиональной деятельностью. Как реакцию на стресс отмечает проблемы со здоровьем. </w:t>
      </w:r>
    </w:p>
    <w:p w:rsidR="00944699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Психологический анамнез № 2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1. Биографическая информация. 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2. Данные семейного анамнеза.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а) Индивидуальная история взаимоотношений в родительской семье.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Мать и отец умерли.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 xml:space="preserve">Отношение к матери и отцу с детства было положительным. Респондентка отмечает наличие доверительных отношений между ней и родителями с детства. На выбор профессионального и брачного пути респондентки отреагировали спокойно. 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б) Информация о братьях и сестрах.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Есть старшая и средняя сестры, старший брат умер несколько лет назад. На протяжении всего времени взаимоотношения между респонденткой и ее сестрами являются доверительными, близкими. С братом респондентка практически не общалась, после того как тот покинул родительский дом.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3. Личная информация. Респондентка являлась желанным ребенком, во время беременности на мать не производилось какого – либо серьезного вредоносного влияния.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а) Период раннего детства. Воспитанием респондентки занималась преимущественно мать. Свои любимые игры и забавы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 xml:space="preserve">в этом возрасте не помнит. 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б) Период младшего возраста (3 – 11 лет). Поведенческих нарушений не помнит, отмечает, что была очень спокойным и послушным ребенком. Проявлений дезадаптации не было, легко вливалась в новые группы, быстро находила общий язык со сверстниками, разлуку с родителями переносила спокойно.</w:t>
      </w:r>
      <w:r w:rsidR="009C0B86" w:rsidRPr="00684BBF">
        <w:rPr>
          <w:noProof/>
          <w:color w:val="000000"/>
          <w:sz w:val="28"/>
          <w:szCs w:val="28"/>
        </w:rPr>
        <w:t xml:space="preserve"> Среди первых детских воспоминаний выделяет черемуху, которую они с отцом посадили около дома.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в) Подростковый возраст. Примерами для подражаний являлись первый учитель и пионерская организация, являющиеся для респондентки образцами нравственных принципов. Увлекалась коллекционированием (марки, значки, открытки). Свои отношения с противоположным полом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 xml:space="preserve">оценивает как неконфликтные, положительные. 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г) Период взрослости. Респондентка отмечает, что ее семья испытывала во время перестройки, в основном связанные с социально – экономической ситуации в стране. На работе межличностные отношения считает оптимальными, положительно относится к коллегам. Хотя респондентка и отметила, что переживает карьерный рост, экономическими условиями жизни не удовлетворена. К употреблению алкоголя и наркотиков относится отрицательно. Серьезных жизненных кризисов респондентка не переживала. Долгосрочно будущее не планирует.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Особенности трудовой деятельности. Работает в Отважненской СПОШ с </w:t>
      </w:r>
      <w:r w:rsidR="009C0B86" w:rsidRPr="00684BBF">
        <w:rPr>
          <w:noProof/>
          <w:color w:val="000000"/>
          <w:sz w:val="28"/>
          <w:szCs w:val="28"/>
        </w:rPr>
        <w:t xml:space="preserve">1974 г. </w:t>
      </w:r>
      <w:r w:rsidRPr="00684BBF">
        <w:rPr>
          <w:noProof/>
          <w:color w:val="000000"/>
          <w:sz w:val="28"/>
          <w:szCs w:val="28"/>
        </w:rPr>
        <w:t xml:space="preserve">по настоящее время. В настоящее время своей работой не удовлетворена, в связи со своим финансовым положением и отсутствием материальной поддержки учреждения. Отношения с коллегами оценивает как положительные. Свою профессиональную компетентность оценивает на «4» (по пятибалльной шкале). 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Особенности личной жизни. Первый брак закончился разводом, в настоящее время состоит в браке 22 года, браком удовлетворена,.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По роду занятий супруг водитель. Явных проблем в браке нет. Беременность на брак повлияла положительно. Полномочия и ответственность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по выполнению семейных обязанностей не разделяют. Отношения в браке считает не совсем доверительными. Детей любит, разлуку с ними переживает тяжело.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4. Отношение к религии.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Респондентка не религиозна. В связи с социалистическим воспитанием к религии относится отрицательно. 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5. Реагирование на стресс и социальная жизнь. </w:t>
      </w:r>
    </w:p>
    <w:p w:rsidR="001F0153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Свое качество социальных контактов оценивает высоко. Отмечает наличие стрессов в повседневной жизни, связанных с профессиональной деятельностью. Как реакцию на стресс отмечает проблемы со здоровьем.</w:t>
      </w:r>
    </w:p>
    <w:p w:rsidR="00B04693" w:rsidRPr="00684BBF" w:rsidRDefault="00B04693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ПРОТОКОЛ</w:t>
      </w:r>
      <w:r w:rsidR="00B87F58" w:rsidRPr="00684BBF">
        <w:rPr>
          <w:noProof/>
          <w:color w:val="000000"/>
          <w:sz w:val="28"/>
          <w:szCs w:val="28"/>
        </w:rPr>
        <w:t xml:space="preserve"> </w:t>
      </w:r>
      <w:r w:rsidR="00EE6321" w:rsidRPr="00684BBF">
        <w:rPr>
          <w:noProof/>
          <w:color w:val="000000"/>
          <w:sz w:val="28"/>
          <w:szCs w:val="28"/>
        </w:rPr>
        <w:t>1</w:t>
      </w:r>
    </w:p>
    <w:p w:rsidR="00EE6321" w:rsidRPr="00684BBF" w:rsidRDefault="00B87F58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ФИО: 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Возраст</w:t>
      </w:r>
      <w:r w:rsidR="00B87F58" w:rsidRPr="00684BBF">
        <w:rPr>
          <w:noProof/>
          <w:color w:val="000000"/>
          <w:sz w:val="28"/>
          <w:szCs w:val="28"/>
        </w:rPr>
        <w:t xml:space="preserve">: </w:t>
      </w:r>
      <w:r w:rsidR="00B87F58" w:rsidRPr="00684BBF">
        <w:rPr>
          <w:noProof/>
          <w:color w:val="000000"/>
          <w:sz w:val="28"/>
          <w:szCs w:val="28"/>
          <w:u w:val="single"/>
        </w:rPr>
        <w:t>44 года.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Должнос</w:t>
      </w:r>
      <w:r w:rsidR="00B87F58" w:rsidRPr="00684BBF">
        <w:rPr>
          <w:noProof/>
          <w:color w:val="000000"/>
          <w:sz w:val="28"/>
          <w:szCs w:val="28"/>
        </w:rPr>
        <w:t xml:space="preserve">ть: </w:t>
      </w:r>
      <w:r w:rsidR="00B87F58" w:rsidRPr="00684BBF">
        <w:rPr>
          <w:noProof/>
          <w:color w:val="000000"/>
          <w:sz w:val="28"/>
          <w:szCs w:val="28"/>
          <w:u w:val="single"/>
        </w:rPr>
        <w:t>кл. рук., учитель биологии.</w:t>
      </w:r>
    </w:p>
    <w:p w:rsidR="008976EC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>Время и д</w:t>
      </w:r>
      <w:r w:rsidR="00B87F58" w:rsidRPr="00684BBF">
        <w:rPr>
          <w:noProof/>
          <w:color w:val="000000"/>
          <w:sz w:val="28"/>
          <w:szCs w:val="28"/>
        </w:rPr>
        <w:t>ата исследования:</w:t>
      </w:r>
      <w:r w:rsidR="00B87F58" w:rsidRPr="00684BBF">
        <w:rPr>
          <w:noProof/>
          <w:color w:val="000000"/>
          <w:sz w:val="28"/>
          <w:szCs w:val="28"/>
          <w:u w:val="single"/>
        </w:rPr>
        <w:t xml:space="preserve"> 25.03.08, 12.30</w:t>
      </w:r>
    </w:p>
    <w:p w:rsidR="00EE6321" w:rsidRPr="00684BBF" w:rsidRDefault="00EE6321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Методика: </w:t>
      </w:r>
      <w:r w:rsidRPr="00684BBF">
        <w:rPr>
          <w:noProof/>
          <w:color w:val="000000"/>
          <w:sz w:val="28"/>
          <w:szCs w:val="28"/>
          <w:u w:val="single"/>
        </w:rPr>
        <w:t>Фрустрационный тест С. Розенцвейга</w:t>
      </w:r>
    </w:p>
    <w:p w:rsidR="00146D5E" w:rsidRPr="00684BBF" w:rsidRDefault="00146D5E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485"/>
        <w:gridCol w:w="8086"/>
      </w:tblGrid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№ рисунка</w:t>
            </w: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О</w:t>
            </w:r>
            <w:r w:rsidR="00B04693" w:rsidRPr="00BD0282">
              <w:rPr>
                <w:noProof/>
                <w:color w:val="000000"/>
                <w:sz w:val="20"/>
              </w:rPr>
              <w:t>твет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Смотреть надо куда едете!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Извините!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Ничего страшного.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Поеду на другом.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Купите новые.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Но мне надо больше!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Нет.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И ты не отказался?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 xml:space="preserve">А без него нельзя? 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Нет, не знаю.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А жаль?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Возьму его и все.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Но как же так?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Да она всегда опаздывает!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Да ладно как – нибудь выкрутимся.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Надо было быстрее ехать.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Как – будто я нарочно это сделал.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А, еще завоз будет?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B04693" w:rsidRPr="00BD0282" w:rsidRDefault="00B87F58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Ничего.</w:t>
            </w:r>
          </w:p>
        </w:tc>
      </w:tr>
      <w:tr w:rsidR="00D8083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D80833" w:rsidRPr="00BD0282" w:rsidRDefault="00D80833" w:rsidP="00BD0282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224" w:type="pct"/>
            <w:shd w:val="clear" w:color="auto" w:fill="auto"/>
          </w:tcPr>
          <w:p w:rsidR="00D80833" w:rsidRPr="00BD0282" w:rsidRDefault="00D80833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А мы с ней в ссоре.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21</w:t>
            </w:r>
            <w:r w:rsidR="005158B9" w:rsidRPr="00BD0282"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4224" w:type="pct"/>
            <w:shd w:val="clear" w:color="auto" w:fill="auto"/>
          </w:tcPr>
          <w:p w:rsidR="00B04693" w:rsidRPr="00BD0282" w:rsidRDefault="00D80833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Ой, очень жаль, надо попросить извинения.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22</w:t>
            </w:r>
            <w:r w:rsidR="005158B9" w:rsidRPr="00BD0282"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4224" w:type="pct"/>
            <w:shd w:val="clear" w:color="auto" w:fill="auto"/>
          </w:tcPr>
          <w:p w:rsidR="00B04693" w:rsidRPr="00BD0282" w:rsidRDefault="00D80833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Могли бы помочь подняться.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23</w:t>
            </w:r>
            <w:r w:rsidR="005158B9" w:rsidRPr="00BD0282"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4224" w:type="pct"/>
            <w:shd w:val="clear" w:color="auto" w:fill="auto"/>
          </w:tcPr>
          <w:p w:rsidR="00B04693" w:rsidRPr="00BD0282" w:rsidRDefault="00D80833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Мы не можем ждать.</w:t>
            </w:r>
          </w:p>
        </w:tc>
      </w:tr>
      <w:tr w:rsidR="00B04693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B04693" w:rsidRPr="00BD0282" w:rsidRDefault="00B04693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24</w:t>
            </w:r>
            <w:r w:rsidR="005158B9" w:rsidRPr="00BD0282"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4224" w:type="pct"/>
            <w:shd w:val="clear" w:color="auto" w:fill="auto"/>
          </w:tcPr>
          <w:p w:rsidR="00B04693" w:rsidRPr="00BD0282" w:rsidRDefault="00D80833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Да, ладно.</w:t>
            </w:r>
          </w:p>
        </w:tc>
      </w:tr>
    </w:tbl>
    <w:p w:rsidR="00B04693" w:rsidRPr="00684BBF" w:rsidRDefault="00B04693" w:rsidP="008976E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E27AC" w:rsidRPr="00684BBF" w:rsidRDefault="00B04693" w:rsidP="008976EC">
      <w:pPr>
        <w:tabs>
          <w:tab w:val="left" w:pos="2700"/>
          <w:tab w:val="left" w:pos="28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ЗАКЛЮЧЕНИЕ</w:t>
      </w:r>
      <w:r w:rsidR="00D80833" w:rsidRPr="00684BBF">
        <w:rPr>
          <w:noProof/>
          <w:color w:val="000000"/>
          <w:sz w:val="28"/>
          <w:szCs w:val="28"/>
        </w:rPr>
        <w:t>: Общая стрессоустойчивость является низкой</w:t>
      </w:r>
      <w:r w:rsidR="007301BA" w:rsidRPr="00684BBF">
        <w:rPr>
          <w:noProof/>
          <w:color w:val="000000"/>
          <w:sz w:val="28"/>
          <w:szCs w:val="28"/>
        </w:rPr>
        <w:t>. В стрессовых ситуациях испытуемый часто теряется, становится беспомощным. Психологическая защита у испытуемого сформирована и может быть определена как защита через агрессию и перекладывание собственной вины на другого. Испытуемый является активной, оживленной личностью. Он открыто проявляет недовольство, озабоченность, гнев. Старается контролировать сложившуюся ситуацию, выявлять причины и искать виноватых. Своей вины при этом не замечая. Испытуемый обычно осмотрителен и осторожен, активно старает</w:t>
      </w:r>
      <w:r w:rsidR="00AF5476" w:rsidRPr="00684BBF">
        <w:rPr>
          <w:noProof/>
          <w:color w:val="000000"/>
          <w:sz w:val="28"/>
          <w:szCs w:val="28"/>
        </w:rPr>
        <w:t xml:space="preserve">ся </w:t>
      </w:r>
      <w:r w:rsidR="007301BA" w:rsidRPr="00684BBF">
        <w:rPr>
          <w:noProof/>
          <w:color w:val="000000"/>
          <w:sz w:val="28"/>
          <w:szCs w:val="28"/>
        </w:rPr>
        <w:t>найти выход из сложившийся</w:t>
      </w:r>
      <w:r w:rsidR="00196709" w:rsidRPr="00684BBF">
        <w:rPr>
          <w:noProof/>
          <w:color w:val="000000"/>
          <w:sz w:val="28"/>
          <w:szCs w:val="28"/>
        </w:rPr>
        <w:t xml:space="preserve"> трудной</w:t>
      </w:r>
      <w:r w:rsidR="007301BA" w:rsidRPr="00684BBF">
        <w:rPr>
          <w:noProof/>
          <w:color w:val="000000"/>
          <w:sz w:val="28"/>
          <w:szCs w:val="28"/>
        </w:rPr>
        <w:t xml:space="preserve"> ситуации.</w:t>
      </w:r>
    </w:p>
    <w:p w:rsidR="005D261F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ПРОТОКОЛ 2</w:t>
      </w:r>
    </w:p>
    <w:p w:rsidR="001F0153" w:rsidRPr="00684BBF" w:rsidRDefault="00AF547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ФИО: </w:t>
      </w:r>
    </w:p>
    <w:p w:rsidR="005D261F" w:rsidRPr="00684BBF" w:rsidRDefault="00AF547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Возраст: </w:t>
      </w:r>
      <w:r w:rsidRPr="00684BBF">
        <w:rPr>
          <w:noProof/>
          <w:color w:val="000000"/>
          <w:sz w:val="28"/>
          <w:szCs w:val="28"/>
          <w:u w:val="single"/>
        </w:rPr>
        <w:t>44 года.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Должнос</w:t>
      </w:r>
      <w:r w:rsidR="00AF5476" w:rsidRPr="00684BBF">
        <w:rPr>
          <w:noProof/>
          <w:color w:val="000000"/>
          <w:sz w:val="28"/>
          <w:szCs w:val="28"/>
        </w:rPr>
        <w:t xml:space="preserve">ть: </w:t>
      </w:r>
      <w:r w:rsidR="00AF5476" w:rsidRPr="00684BBF">
        <w:rPr>
          <w:noProof/>
          <w:color w:val="000000"/>
          <w:sz w:val="28"/>
          <w:szCs w:val="28"/>
          <w:u w:val="single"/>
        </w:rPr>
        <w:t>кл. рук., учитель биологии.</w:t>
      </w:r>
    </w:p>
    <w:p w:rsidR="008976EC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Время и д</w:t>
      </w:r>
      <w:r w:rsidR="00AF5476" w:rsidRPr="00684BBF">
        <w:rPr>
          <w:noProof/>
          <w:color w:val="000000"/>
          <w:sz w:val="28"/>
          <w:szCs w:val="28"/>
        </w:rPr>
        <w:t>ата исследования:</w:t>
      </w:r>
      <w:r w:rsidR="00AF5476" w:rsidRPr="00684BBF">
        <w:rPr>
          <w:noProof/>
          <w:color w:val="000000"/>
          <w:sz w:val="28"/>
          <w:szCs w:val="28"/>
          <w:u w:val="single"/>
        </w:rPr>
        <w:t xml:space="preserve"> 25.03.08, 10.05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 xml:space="preserve">Методика: </w:t>
      </w:r>
      <w:r w:rsidRPr="00684BBF">
        <w:rPr>
          <w:noProof/>
          <w:color w:val="000000"/>
          <w:sz w:val="28"/>
          <w:szCs w:val="28"/>
          <w:u w:val="single"/>
        </w:rPr>
        <w:t>Опросник САН</w:t>
      </w:r>
    </w:p>
    <w:p w:rsidR="00684BBF" w:rsidRPr="00684BBF" w:rsidRDefault="00684BB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897"/>
        <w:gridCol w:w="2253"/>
        <w:gridCol w:w="3421"/>
      </w:tblGrid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8976E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5D261F" w:rsidRPr="00BD0282">
              <w:rPr>
                <w:noProof/>
                <w:color w:val="000000"/>
                <w:sz w:val="20"/>
                <w:szCs w:val="28"/>
              </w:rPr>
              <w:t>1</w:t>
            </w:r>
            <w:r w:rsidR="005158B9" w:rsidRPr="00BD0282">
              <w:rPr>
                <w:noProof/>
                <w:color w:val="000000"/>
                <w:sz w:val="20"/>
                <w:szCs w:val="28"/>
              </w:rPr>
              <w:t>.</w:t>
            </w:r>
            <w:r w:rsidR="005D261F" w:rsidRPr="00BD0282">
              <w:rPr>
                <w:noProof/>
                <w:color w:val="000000"/>
                <w:sz w:val="20"/>
                <w:szCs w:val="28"/>
              </w:rPr>
              <w:t xml:space="preserve">Самочувствие хорошее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Самочувствие плохое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8976E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5D261F" w:rsidRPr="00BD0282">
              <w:rPr>
                <w:noProof/>
                <w:color w:val="000000"/>
                <w:sz w:val="20"/>
                <w:szCs w:val="28"/>
              </w:rPr>
              <w:t>2</w:t>
            </w:r>
            <w:r w:rsidR="005158B9" w:rsidRPr="00BD0282">
              <w:rPr>
                <w:noProof/>
                <w:color w:val="000000"/>
                <w:sz w:val="20"/>
                <w:szCs w:val="28"/>
              </w:rPr>
              <w:t>.</w:t>
            </w:r>
            <w:r w:rsidR="005D261F" w:rsidRPr="00BD0282">
              <w:rPr>
                <w:noProof/>
                <w:color w:val="000000"/>
                <w:sz w:val="20"/>
                <w:szCs w:val="28"/>
              </w:rPr>
              <w:t xml:space="preserve"> Чувствую себя сильным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Чувствую себя слабым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8976E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5D261F" w:rsidRPr="00BD0282">
              <w:rPr>
                <w:noProof/>
                <w:color w:val="000000"/>
                <w:sz w:val="20"/>
                <w:szCs w:val="28"/>
              </w:rPr>
              <w:t xml:space="preserve">3. Пассивный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012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Активный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4. Малоподвижный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Подвижный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5. Веселый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Грустный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6. Хорошее настроение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Плохое настроение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7. Работоспособный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Разбитый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8. Полный сил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Обессиленный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9. Медлительный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Быстрый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10. Бездеятельный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Деятельный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11. Счастливый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Несчастный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12. Жизнерадостный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Мрачный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13. Напряженный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Расслабленный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14. Здоровый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Больной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8976E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5D261F" w:rsidRPr="00BD0282">
              <w:rPr>
                <w:noProof/>
                <w:color w:val="000000"/>
                <w:sz w:val="20"/>
                <w:szCs w:val="28"/>
              </w:rPr>
              <w:t xml:space="preserve">15. Безучастный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Увлеченный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16. Равнодушный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Взволнованный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17. Восторженный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Унылый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18. Радостный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Печальный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19. Отдохнувший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Усталый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20. Свежий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Изнуренный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21. Сонливый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Возбужденный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22. Желание отдохнуть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</w:rPr>
              <w:t>2101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Желание работать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23. Спокойный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Озабоченный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24. Оптимистичный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Пессимистичный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25. Выносливый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Легко утомляемый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26. Бодрый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Вялый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27. Соображать трудно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Соображать легко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28. Рассеянный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Внимательный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29. Полный надежд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Разочарованный </w:t>
            </w:r>
          </w:p>
        </w:tc>
      </w:tr>
      <w:tr w:rsidR="005D261F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30 Довольный </w:t>
            </w:r>
          </w:p>
        </w:tc>
        <w:tc>
          <w:tcPr>
            <w:tcW w:w="117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5D261F" w:rsidRPr="00BD0282" w:rsidRDefault="005D261F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Недовольный </w:t>
            </w:r>
          </w:p>
        </w:tc>
      </w:tr>
    </w:tbl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D2241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Заключение</w:t>
      </w:r>
      <w:r w:rsidR="00941F2F" w:rsidRPr="00684BBF">
        <w:rPr>
          <w:noProof/>
          <w:color w:val="000000"/>
          <w:sz w:val="28"/>
          <w:szCs w:val="28"/>
        </w:rPr>
        <w:t>: Самочувствие, настроение и активность респондента находятся в пределах нормы, что способствует высокой работоспособности, а также способности находить творческие решения в работе.</w:t>
      </w:r>
    </w:p>
    <w:p w:rsidR="008976EC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ПРОТОКОЛ 3</w:t>
      </w:r>
    </w:p>
    <w:p w:rsidR="005D261F" w:rsidRPr="00684BBF" w:rsidRDefault="0090778A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ФИО: </w:t>
      </w:r>
    </w:p>
    <w:p w:rsidR="005D261F" w:rsidRPr="00684BBF" w:rsidRDefault="0090778A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Возраст: </w:t>
      </w:r>
      <w:r w:rsidRPr="00684BBF">
        <w:rPr>
          <w:noProof/>
          <w:color w:val="000000"/>
          <w:sz w:val="28"/>
          <w:szCs w:val="28"/>
          <w:u w:val="single"/>
        </w:rPr>
        <w:t>44 года.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Должнос</w:t>
      </w:r>
      <w:r w:rsidR="0090778A" w:rsidRPr="00684BBF">
        <w:rPr>
          <w:noProof/>
          <w:color w:val="000000"/>
          <w:sz w:val="28"/>
          <w:szCs w:val="28"/>
        </w:rPr>
        <w:t xml:space="preserve">ть: </w:t>
      </w:r>
      <w:r w:rsidR="0090778A" w:rsidRPr="00684BBF">
        <w:rPr>
          <w:noProof/>
          <w:color w:val="000000"/>
          <w:sz w:val="28"/>
          <w:szCs w:val="28"/>
          <w:u w:val="single"/>
        </w:rPr>
        <w:t>кл. рук., учитель биологии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Время и д</w:t>
      </w:r>
      <w:r w:rsidR="0090778A" w:rsidRPr="00684BBF">
        <w:rPr>
          <w:noProof/>
          <w:color w:val="000000"/>
          <w:sz w:val="28"/>
          <w:szCs w:val="28"/>
        </w:rPr>
        <w:t xml:space="preserve">ата исследования: </w:t>
      </w:r>
      <w:r w:rsidR="00181B66" w:rsidRPr="00684BBF">
        <w:rPr>
          <w:noProof/>
          <w:color w:val="000000"/>
          <w:sz w:val="28"/>
          <w:szCs w:val="28"/>
          <w:u w:val="single"/>
        </w:rPr>
        <w:t>25.03.08, 10.</w:t>
      </w:r>
      <w:r w:rsidR="00D27CC9" w:rsidRPr="00684BBF">
        <w:rPr>
          <w:noProof/>
          <w:color w:val="000000"/>
          <w:sz w:val="28"/>
          <w:szCs w:val="28"/>
          <w:u w:val="single"/>
        </w:rPr>
        <w:t>20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  <w:u w:val="single"/>
        </w:rPr>
        <w:t>Методика: Оценка нервно – психического напряжения.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="0090778A" w:rsidRPr="00684BBF">
        <w:rPr>
          <w:noProof/>
          <w:color w:val="000000"/>
          <w:sz w:val="28"/>
          <w:szCs w:val="28"/>
        </w:rPr>
        <w:t>б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="00982A7F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90778A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90778A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90778A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90778A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90778A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6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90778A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7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90778A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8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б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0B6743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9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="0090778A" w:rsidRPr="00684BBF">
        <w:rPr>
          <w:noProof/>
          <w:color w:val="000000"/>
          <w:sz w:val="28"/>
          <w:szCs w:val="28"/>
        </w:rPr>
        <w:t>в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0B6743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10 </w:t>
      </w:r>
      <w:r w:rsidR="0090778A" w:rsidRPr="00684BBF">
        <w:rPr>
          <w:noProof/>
          <w:color w:val="000000"/>
          <w:sz w:val="28"/>
          <w:szCs w:val="28"/>
        </w:rPr>
        <w:t>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0B6743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11</w:t>
      </w:r>
      <w:r w:rsidR="0090778A" w:rsidRPr="00684BBF">
        <w:rPr>
          <w:noProof/>
          <w:color w:val="000000"/>
          <w:sz w:val="28"/>
          <w:szCs w:val="28"/>
        </w:rPr>
        <w:t xml:space="preserve"> 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0B6743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12 </w:t>
      </w:r>
      <w:r w:rsidR="0090778A" w:rsidRPr="00684BBF">
        <w:rPr>
          <w:noProof/>
          <w:color w:val="000000"/>
          <w:sz w:val="28"/>
          <w:szCs w:val="28"/>
        </w:rPr>
        <w:t>в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0B6743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13 </w:t>
      </w:r>
      <w:r w:rsidR="0090778A" w:rsidRPr="00684BBF">
        <w:rPr>
          <w:noProof/>
          <w:color w:val="000000"/>
          <w:sz w:val="28"/>
          <w:szCs w:val="28"/>
        </w:rPr>
        <w:t>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0B6743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14 </w:t>
      </w:r>
      <w:r w:rsidR="0090778A" w:rsidRPr="00684BBF">
        <w:rPr>
          <w:noProof/>
          <w:color w:val="000000"/>
          <w:sz w:val="28"/>
          <w:szCs w:val="28"/>
        </w:rPr>
        <w:t>б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</w:t>
      </w:r>
      <w:r w:rsidR="000B6743" w:rsidRPr="00684BBF">
        <w:rPr>
          <w:noProof/>
          <w:color w:val="000000"/>
          <w:sz w:val="28"/>
          <w:szCs w:val="28"/>
        </w:rPr>
        <w:t>5</w:t>
      </w:r>
      <w:r w:rsidR="0090778A" w:rsidRPr="00684BBF">
        <w:rPr>
          <w:noProof/>
          <w:color w:val="000000"/>
          <w:sz w:val="28"/>
          <w:szCs w:val="28"/>
        </w:rPr>
        <w:t xml:space="preserve"> 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0B6743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16 </w:t>
      </w:r>
      <w:r w:rsidR="0090778A" w:rsidRPr="00684BBF">
        <w:rPr>
          <w:noProof/>
          <w:color w:val="000000"/>
          <w:sz w:val="28"/>
          <w:szCs w:val="28"/>
        </w:rPr>
        <w:t>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17</w:t>
      </w:r>
      <w:r w:rsidR="00485A44" w:rsidRPr="00684BBF">
        <w:rPr>
          <w:noProof/>
          <w:color w:val="000000"/>
          <w:sz w:val="28"/>
          <w:szCs w:val="28"/>
        </w:rPr>
        <w:t xml:space="preserve"> </w:t>
      </w:r>
      <w:r w:rsidR="0090778A" w:rsidRPr="00684BBF">
        <w:rPr>
          <w:noProof/>
          <w:color w:val="000000"/>
          <w:sz w:val="28"/>
          <w:szCs w:val="28"/>
        </w:rPr>
        <w:t>в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18</w:t>
      </w:r>
      <w:r w:rsidR="00485A44" w:rsidRPr="00684BBF">
        <w:rPr>
          <w:noProof/>
          <w:color w:val="000000"/>
          <w:sz w:val="28"/>
          <w:szCs w:val="28"/>
        </w:rPr>
        <w:t xml:space="preserve"> </w:t>
      </w:r>
      <w:r w:rsidR="0090778A" w:rsidRPr="00684BBF">
        <w:rPr>
          <w:noProof/>
          <w:color w:val="000000"/>
          <w:sz w:val="28"/>
          <w:szCs w:val="28"/>
        </w:rPr>
        <w:t>а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19</w:t>
      </w:r>
      <w:r w:rsidR="00485A44" w:rsidRPr="00684BBF">
        <w:rPr>
          <w:noProof/>
          <w:color w:val="000000"/>
          <w:sz w:val="28"/>
          <w:szCs w:val="28"/>
        </w:rPr>
        <w:t xml:space="preserve"> </w:t>
      </w:r>
      <w:r w:rsidR="0090778A" w:rsidRPr="00684BBF">
        <w:rPr>
          <w:noProof/>
          <w:color w:val="000000"/>
          <w:sz w:val="28"/>
          <w:szCs w:val="28"/>
        </w:rPr>
        <w:t>а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20</w:t>
      </w:r>
      <w:r w:rsidR="00485A44" w:rsidRPr="00684BBF">
        <w:rPr>
          <w:noProof/>
          <w:color w:val="000000"/>
          <w:sz w:val="28"/>
          <w:szCs w:val="28"/>
        </w:rPr>
        <w:t xml:space="preserve"> </w:t>
      </w:r>
      <w:r w:rsidR="0090778A" w:rsidRPr="00684BBF">
        <w:rPr>
          <w:noProof/>
          <w:color w:val="000000"/>
          <w:sz w:val="28"/>
          <w:szCs w:val="28"/>
        </w:rPr>
        <w:t>а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21</w:t>
      </w:r>
      <w:r w:rsidR="00485A44" w:rsidRPr="00684BBF">
        <w:rPr>
          <w:noProof/>
          <w:color w:val="000000"/>
          <w:sz w:val="28"/>
          <w:szCs w:val="28"/>
        </w:rPr>
        <w:t xml:space="preserve"> </w:t>
      </w:r>
      <w:r w:rsidR="0090778A" w:rsidRPr="00684BBF">
        <w:rPr>
          <w:noProof/>
          <w:color w:val="000000"/>
          <w:sz w:val="28"/>
          <w:szCs w:val="28"/>
        </w:rPr>
        <w:t>в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22</w:t>
      </w:r>
      <w:r w:rsidR="00485A44" w:rsidRPr="00684BBF">
        <w:rPr>
          <w:noProof/>
          <w:color w:val="000000"/>
          <w:sz w:val="28"/>
          <w:szCs w:val="28"/>
        </w:rPr>
        <w:t xml:space="preserve"> </w:t>
      </w:r>
      <w:r w:rsidR="0090778A" w:rsidRPr="00684BBF">
        <w:rPr>
          <w:noProof/>
          <w:color w:val="000000"/>
          <w:sz w:val="28"/>
          <w:szCs w:val="28"/>
        </w:rPr>
        <w:t>а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23</w:t>
      </w:r>
      <w:r w:rsidR="0090778A" w:rsidRPr="00684BBF">
        <w:rPr>
          <w:noProof/>
          <w:color w:val="000000"/>
          <w:sz w:val="28"/>
          <w:szCs w:val="28"/>
        </w:rPr>
        <w:t xml:space="preserve"> а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24</w:t>
      </w:r>
      <w:r w:rsidR="0090778A" w:rsidRPr="00684BBF">
        <w:rPr>
          <w:noProof/>
          <w:color w:val="000000"/>
          <w:sz w:val="28"/>
          <w:szCs w:val="28"/>
        </w:rPr>
        <w:t xml:space="preserve"> а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25</w:t>
      </w:r>
      <w:r w:rsidR="0090778A" w:rsidRPr="00684BBF">
        <w:rPr>
          <w:noProof/>
          <w:color w:val="000000"/>
          <w:sz w:val="28"/>
          <w:szCs w:val="28"/>
        </w:rPr>
        <w:t xml:space="preserve"> а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26</w:t>
      </w:r>
      <w:r w:rsidR="0090778A" w:rsidRPr="00684BBF">
        <w:rPr>
          <w:noProof/>
          <w:color w:val="000000"/>
          <w:sz w:val="28"/>
          <w:szCs w:val="28"/>
        </w:rPr>
        <w:t xml:space="preserve"> а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27</w:t>
      </w:r>
      <w:r w:rsidR="0090778A" w:rsidRPr="00684BBF">
        <w:rPr>
          <w:noProof/>
          <w:color w:val="000000"/>
          <w:sz w:val="28"/>
          <w:szCs w:val="28"/>
        </w:rPr>
        <w:t xml:space="preserve"> а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28</w:t>
      </w:r>
      <w:r w:rsidR="0090778A" w:rsidRPr="00684BBF">
        <w:rPr>
          <w:noProof/>
          <w:color w:val="000000"/>
          <w:sz w:val="28"/>
          <w:szCs w:val="28"/>
        </w:rPr>
        <w:t xml:space="preserve"> в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29</w:t>
      </w:r>
      <w:r w:rsidR="0090778A" w:rsidRPr="00684BBF">
        <w:rPr>
          <w:noProof/>
          <w:color w:val="000000"/>
          <w:sz w:val="28"/>
          <w:szCs w:val="28"/>
        </w:rPr>
        <w:t xml:space="preserve"> б</w:t>
      </w:r>
    </w:p>
    <w:p w:rsidR="002C1DA3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30</w:t>
      </w:r>
      <w:r w:rsidR="0090778A" w:rsidRPr="00684BBF">
        <w:rPr>
          <w:noProof/>
          <w:color w:val="000000"/>
          <w:sz w:val="28"/>
          <w:szCs w:val="28"/>
        </w:rPr>
        <w:t xml:space="preserve"> б</w:t>
      </w:r>
    </w:p>
    <w:p w:rsidR="00982A7F" w:rsidRPr="00684BBF" w:rsidRDefault="00982A7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Заключение: Исследование проводилось в обычной обстановке, в изолированном от шума обстановке. В ходе исследования у респондента выявлено слабое, или «детензивное» нервно – психическое напряжение. Что способствует высокой работоспособности, рабочему настрою.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ПРОТОКОЛ</w:t>
      </w:r>
      <w:r w:rsidR="007C72A0" w:rsidRPr="00684BBF">
        <w:rPr>
          <w:noProof/>
          <w:color w:val="000000"/>
          <w:sz w:val="28"/>
          <w:szCs w:val="28"/>
        </w:rPr>
        <w:t xml:space="preserve"> </w:t>
      </w:r>
      <w:r w:rsidR="00924696" w:rsidRPr="00684BBF">
        <w:rPr>
          <w:noProof/>
          <w:color w:val="000000"/>
          <w:sz w:val="28"/>
          <w:szCs w:val="28"/>
        </w:rPr>
        <w:t>4</w:t>
      </w:r>
    </w:p>
    <w:p w:rsidR="00944699" w:rsidRPr="00684BBF" w:rsidRDefault="00F02C0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 xml:space="preserve">ФИО: </w:t>
      </w:r>
    </w:p>
    <w:p w:rsidR="00944699" w:rsidRPr="00684BBF" w:rsidRDefault="00F02C02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 xml:space="preserve">Возраст: </w:t>
      </w:r>
      <w:r w:rsidRPr="00684BBF">
        <w:rPr>
          <w:noProof/>
          <w:color w:val="000000"/>
          <w:sz w:val="28"/>
          <w:szCs w:val="28"/>
          <w:u w:val="single"/>
        </w:rPr>
        <w:t>56 лет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Должнос</w:t>
      </w:r>
      <w:r w:rsidR="00F02C02" w:rsidRPr="00684BBF">
        <w:rPr>
          <w:noProof/>
          <w:color w:val="000000"/>
          <w:sz w:val="28"/>
          <w:szCs w:val="28"/>
        </w:rPr>
        <w:t xml:space="preserve">ть: </w:t>
      </w:r>
      <w:r w:rsidR="00F02C02" w:rsidRPr="00684BBF">
        <w:rPr>
          <w:noProof/>
          <w:color w:val="000000"/>
          <w:sz w:val="28"/>
          <w:szCs w:val="28"/>
          <w:u w:val="single"/>
        </w:rPr>
        <w:t>Зам. директора по воспитательной</w:t>
      </w:r>
      <w:r w:rsidR="00982A7F" w:rsidRPr="00684BBF">
        <w:rPr>
          <w:noProof/>
          <w:color w:val="000000"/>
          <w:sz w:val="28"/>
          <w:szCs w:val="28"/>
          <w:u w:val="single"/>
        </w:rPr>
        <w:t xml:space="preserve"> работе, учитель нем. яз.</w:t>
      </w:r>
    </w:p>
    <w:p w:rsidR="008976EC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>Время и д</w:t>
      </w:r>
      <w:r w:rsidR="00D27CC9" w:rsidRPr="00684BBF">
        <w:rPr>
          <w:noProof/>
          <w:color w:val="000000"/>
          <w:sz w:val="28"/>
          <w:szCs w:val="28"/>
        </w:rPr>
        <w:t xml:space="preserve">ата исследования: </w:t>
      </w:r>
      <w:r w:rsidR="00D27CC9" w:rsidRPr="00684BBF">
        <w:rPr>
          <w:noProof/>
          <w:color w:val="000000"/>
          <w:sz w:val="28"/>
          <w:szCs w:val="28"/>
          <w:u w:val="single"/>
        </w:rPr>
        <w:t>25.03.08, 12.30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 xml:space="preserve">Методика: </w:t>
      </w:r>
      <w:r w:rsidRPr="00684BBF">
        <w:rPr>
          <w:noProof/>
          <w:color w:val="000000"/>
          <w:sz w:val="28"/>
          <w:szCs w:val="28"/>
          <w:u w:val="single"/>
        </w:rPr>
        <w:t>Фрустрационный тест С. Розенцвейга</w:t>
      </w:r>
    </w:p>
    <w:p w:rsidR="00684BBF" w:rsidRPr="00684BBF" w:rsidRDefault="00684BB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5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485"/>
        <w:gridCol w:w="8086"/>
      </w:tblGrid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№ рисунка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ответ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1.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Дорожная служба не на уровне.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2.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Извините, я нечаянно.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3.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Я не за этим сюда пришел.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4.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Ничего, уеду завтра.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5.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Возьмите другую модель.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6.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Но меня это не устраивает.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7.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Другие шумят больше.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8.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Как ты любезен!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9.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Но я не могу ждать! У меня совещание.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10.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Нет, я это не знаю!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11.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Это судьба!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12.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Какая досада!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13.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Очень жалко!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14.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Она очень необязательная!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15.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Что-нибудь придумаю.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16.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Но я так спешу!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17.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Ни одно, так другое!</w:t>
            </w:r>
          </w:p>
        </w:tc>
      </w:tr>
      <w:tr w:rsidR="00924696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18.</w:t>
            </w:r>
          </w:p>
        </w:tc>
        <w:tc>
          <w:tcPr>
            <w:tcW w:w="4224" w:type="pct"/>
            <w:shd w:val="clear" w:color="auto" w:fill="auto"/>
          </w:tcPr>
          <w:p w:rsidR="00924696" w:rsidRPr="00BD0282" w:rsidRDefault="00924696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Жаль, придется идти в другой киоск.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485"/>
        <w:gridCol w:w="8086"/>
      </w:tblGrid>
      <w:tr w:rsidR="00944699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44699" w:rsidRPr="00BD0282" w:rsidRDefault="002C1DA3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19.</w:t>
            </w:r>
          </w:p>
        </w:tc>
        <w:tc>
          <w:tcPr>
            <w:tcW w:w="4224" w:type="pct"/>
            <w:shd w:val="clear" w:color="auto" w:fill="auto"/>
          </w:tcPr>
          <w:p w:rsidR="00944699" w:rsidRPr="00BD0282" w:rsidRDefault="00DB164C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О детях!</w:t>
            </w:r>
          </w:p>
        </w:tc>
      </w:tr>
      <w:tr w:rsidR="00944699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44699" w:rsidRPr="00BD0282" w:rsidRDefault="002C1DA3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20.</w:t>
            </w:r>
          </w:p>
        </w:tc>
        <w:tc>
          <w:tcPr>
            <w:tcW w:w="4224" w:type="pct"/>
            <w:shd w:val="clear" w:color="auto" w:fill="auto"/>
          </w:tcPr>
          <w:p w:rsidR="00944699" w:rsidRPr="00BD0282" w:rsidRDefault="00DB164C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У нее сейчас другие друзья</w:t>
            </w:r>
            <w:r w:rsidR="00485A44" w:rsidRPr="00BD0282">
              <w:rPr>
                <w:noProof/>
                <w:color w:val="000000"/>
                <w:sz w:val="20"/>
              </w:rPr>
              <w:t>.</w:t>
            </w:r>
          </w:p>
        </w:tc>
      </w:tr>
      <w:tr w:rsidR="00DB164C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DB164C" w:rsidRPr="00BD0282" w:rsidRDefault="00DB164C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21.</w:t>
            </w:r>
          </w:p>
        </w:tc>
        <w:tc>
          <w:tcPr>
            <w:tcW w:w="4224" w:type="pct"/>
            <w:shd w:val="clear" w:color="auto" w:fill="auto"/>
          </w:tcPr>
          <w:p w:rsidR="00DB164C" w:rsidRPr="00BD0282" w:rsidRDefault="00DB164C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Попробую навестить его и попросить прощения</w:t>
            </w:r>
            <w:r w:rsidR="00485A44" w:rsidRPr="00BD0282">
              <w:rPr>
                <w:noProof/>
                <w:color w:val="000000"/>
                <w:sz w:val="20"/>
              </w:rPr>
              <w:t>.</w:t>
            </w:r>
          </w:p>
        </w:tc>
      </w:tr>
      <w:tr w:rsidR="00944699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22</w:t>
            </w:r>
            <w:r w:rsidR="002C1DA3" w:rsidRPr="00BD0282"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4224" w:type="pct"/>
            <w:shd w:val="clear" w:color="auto" w:fill="auto"/>
          </w:tcPr>
          <w:p w:rsidR="00944699" w:rsidRPr="00BD0282" w:rsidRDefault="00DB164C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Не беспокойтесь!</w:t>
            </w:r>
          </w:p>
        </w:tc>
      </w:tr>
      <w:tr w:rsidR="00944699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23</w:t>
            </w:r>
            <w:r w:rsidR="002C1DA3" w:rsidRPr="00BD0282"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4224" w:type="pct"/>
            <w:shd w:val="clear" w:color="auto" w:fill="auto"/>
          </w:tcPr>
          <w:p w:rsidR="00944699" w:rsidRPr="00BD0282" w:rsidRDefault="00DB164C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Но мы же опоздаем на поезд</w:t>
            </w:r>
            <w:r w:rsidR="00485A44" w:rsidRPr="00BD0282">
              <w:rPr>
                <w:noProof/>
                <w:color w:val="000000"/>
                <w:sz w:val="20"/>
              </w:rPr>
              <w:t>.</w:t>
            </w:r>
          </w:p>
        </w:tc>
      </w:tr>
      <w:tr w:rsidR="00944699" w:rsidRPr="00BD0282" w:rsidTr="00BD0282">
        <w:trPr>
          <w:trHeight w:val="23"/>
        </w:trPr>
        <w:tc>
          <w:tcPr>
            <w:tcW w:w="77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24</w:t>
            </w:r>
            <w:r w:rsidR="002C1DA3" w:rsidRPr="00BD0282">
              <w:rPr>
                <w:noProof/>
                <w:color w:val="000000"/>
                <w:sz w:val="20"/>
              </w:rPr>
              <w:t>.</w:t>
            </w:r>
          </w:p>
        </w:tc>
        <w:tc>
          <w:tcPr>
            <w:tcW w:w="4224" w:type="pct"/>
            <w:shd w:val="clear" w:color="auto" w:fill="auto"/>
          </w:tcPr>
          <w:p w:rsidR="00944699" w:rsidRPr="00BD0282" w:rsidRDefault="00DB164C" w:rsidP="00BD028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BD0282">
              <w:rPr>
                <w:noProof/>
                <w:color w:val="000000"/>
                <w:sz w:val="20"/>
              </w:rPr>
              <w:t>Действительно жаль, ведь там интересная статья</w:t>
            </w:r>
            <w:r w:rsidR="00485A44" w:rsidRPr="00BD0282">
              <w:rPr>
                <w:noProof/>
                <w:color w:val="000000"/>
                <w:sz w:val="20"/>
              </w:rPr>
              <w:t>.</w:t>
            </w:r>
          </w:p>
        </w:tc>
      </w:tr>
    </w:tbl>
    <w:p w:rsidR="00684BBF" w:rsidRPr="00684BBF" w:rsidRDefault="00684BB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ЗАКЛЮЧЕНИЕ</w:t>
      </w:r>
      <w:r w:rsidR="00A01E0A" w:rsidRPr="00684BBF">
        <w:rPr>
          <w:noProof/>
          <w:color w:val="000000"/>
          <w:sz w:val="28"/>
          <w:szCs w:val="28"/>
        </w:rPr>
        <w:t xml:space="preserve">: Общая стрессоустойчивость является низкой. У испытуемого </w:t>
      </w:r>
      <w:r w:rsidR="00310889" w:rsidRPr="00684BBF">
        <w:rPr>
          <w:noProof/>
          <w:color w:val="000000"/>
          <w:sz w:val="28"/>
          <w:szCs w:val="28"/>
        </w:rPr>
        <w:t>слабое</w:t>
      </w:r>
      <w:r w:rsidR="00A01E0A" w:rsidRPr="00684BBF">
        <w:rPr>
          <w:noProof/>
          <w:color w:val="000000"/>
          <w:sz w:val="28"/>
          <w:szCs w:val="28"/>
        </w:rPr>
        <w:t xml:space="preserve"> «Я», которое требует защиты. Психологической защиты нет, он тяжело переживает постигшие его неудачи, часто уходит в себя. Пытаясь найти выход из ситуации, он не прибегает к помощи окружающих, </w:t>
      </w:r>
      <w:r w:rsidR="00310889" w:rsidRPr="00684BBF">
        <w:rPr>
          <w:noProof/>
          <w:color w:val="000000"/>
          <w:sz w:val="28"/>
          <w:szCs w:val="28"/>
        </w:rPr>
        <w:t>действует</w:t>
      </w:r>
      <w:r w:rsidR="00A01E0A" w:rsidRPr="00684BBF">
        <w:rPr>
          <w:noProof/>
          <w:color w:val="000000"/>
          <w:sz w:val="28"/>
          <w:szCs w:val="28"/>
        </w:rPr>
        <w:t xml:space="preserve"> в одиночку</w:t>
      </w:r>
      <w:r w:rsidR="00310889" w:rsidRPr="00684BBF">
        <w:rPr>
          <w:noProof/>
          <w:color w:val="000000"/>
          <w:sz w:val="28"/>
          <w:szCs w:val="28"/>
        </w:rPr>
        <w:t>. В стрессе проявляет ригидность. Он зацикливается на том, что произошло, погружается в переживания, теряется, оказывается беспомощным. Слабое «Я» отвлекает усилия на организацию психической защиты, не позволяет рационально выстроить свои действия так, чтобы они были направлены на решение проблемы. Адекватно оценивает собственную роль в том, что случилось, не теряет самокритичность, делает необходимые выводы на будущее. В стрессовых ситуациях испытуемый ведет себя не стандартно, трудно адаптируется в новом коллективе.</w:t>
      </w:r>
    </w:p>
    <w:p w:rsidR="00944699" w:rsidRPr="00684BBF" w:rsidRDefault="00924696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ПРОТОКОЛ 5</w:t>
      </w:r>
    </w:p>
    <w:p w:rsidR="00944699" w:rsidRPr="00684BBF" w:rsidRDefault="00A01E0A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 xml:space="preserve">ФИО: </w:t>
      </w:r>
    </w:p>
    <w:p w:rsidR="00944699" w:rsidRPr="00684BBF" w:rsidRDefault="00A01E0A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 xml:space="preserve">Возраст: </w:t>
      </w:r>
      <w:r w:rsidRPr="00684BBF">
        <w:rPr>
          <w:noProof/>
          <w:color w:val="000000"/>
          <w:sz w:val="28"/>
          <w:szCs w:val="28"/>
          <w:u w:val="single"/>
        </w:rPr>
        <w:t>56 лет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>Должнос</w:t>
      </w:r>
      <w:r w:rsidR="00A01E0A" w:rsidRPr="00684BBF">
        <w:rPr>
          <w:noProof/>
          <w:color w:val="000000"/>
          <w:sz w:val="28"/>
          <w:szCs w:val="28"/>
        </w:rPr>
        <w:t xml:space="preserve">ть: </w:t>
      </w:r>
      <w:r w:rsidR="00A01E0A" w:rsidRPr="00684BBF">
        <w:rPr>
          <w:noProof/>
          <w:color w:val="000000"/>
          <w:sz w:val="28"/>
          <w:szCs w:val="28"/>
          <w:u w:val="single"/>
        </w:rPr>
        <w:t>Зам. директора по воспитат</w:t>
      </w:r>
      <w:r w:rsidR="00310889" w:rsidRPr="00684BBF">
        <w:rPr>
          <w:noProof/>
          <w:color w:val="000000"/>
          <w:sz w:val="28"/>
          <w:szCs w:val="28"/>
          <w:u w:val="single"/>
        </w:rPr>
        <w:t>ельной работе, учитель нем. яз.</w:t>
      </w:r>
    </w:p>
    <w:p w:rsidR="008976EC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>Время и дата и</w:t>
      </w:r>
      <w:r w:rsidR="00D27CC9" w:rsidRPr="00684BBF">
        <w:rPr>
          <w:noProof/>
          <w:color w:val="000000"/>
          <w:sz w:val="28"/>
          <w:szCs w:val="28"/>
        </w:rPr>
        <w:t>сследования:</w:t>
      </w:r>
      <w:r w:rsidR="00D27CC9" w:rsidRPr="00684BBF">
        <w:rPr>
          <w:noProof/>
          <w:color w:val="000000"/>
          <w:sz w:val="28"/>
          <w:szCs w:val="28"/>
          <w:u w:val="single"/>
        </w:rPr>
        <w:t xml:space="preserve"> 25.03.08, 10.40</w:t>
      </w:r>
    </w:p>
    <w:p w:rsidR="00944699" w:rsidRPr="00684BBF" w:rsidRDefault="00944699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 xml:space="preserve">Методика: </w:t>
      </w:r>
      <w:r w:rsidRPr="00684BBF">
        <w:rPr>
          <w:noProof/>
          <w:color w:val="000000"/>
          <w:sz w:val="28"/>
          <w:szCs w:val="28"/>
          <w:u w:val="single"/>
        </w:rPr>
        <w:t>Опросник САН</w:t>
      </w:r>
    </w:p>
    <w:p w:rsidR="00684BBF" w:rsidRPr="00684BBF" w:rsidRDefault="00684BB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897"/>
        <w:gridCol w:w="2253"/>
        <w:gridCol w:w="3421"/>
      </w:tblGrid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8976E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944699" w:rsidRPr="00BD0282">
              <w:rPr>
                <w:noProof/>
                <w:color w:val="000000"/>
                <w:sz w:val="20"/>
                <w:szCs w:val="28"/>
              </w:rPr>
              <w:t>| 1</w:t>
            </w:r>
            <w:r w:rsidR="007C72A0" w:rsidRPr="00BD0282">
              <w:rPr>
                <w:noProof/>
                <w:color w:val="000000"/>
                <w:sz w:val="20"/>
                <w:szCs w:val="28"/>
              </w:rPr>
              <w:t>.</w:t>
            </w:r>
            <w:r w:rsidR="00944699" w:rsidRPr="00BD0282">
              <w:rPr>
                <w:noProof/>
                <w:color w:val="000000"/>
                <w:sz w:val="20"/>
                <w:szCs w:val="28"/>
              </w:rPr>
              <w:t xml:space="preserve"> Самочувствие хорошее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</w:rPr>
              <w:t>21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0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123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Самочувствие плохое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7C72A0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2. </w:t>
            </w:r>
            <w:r w:rsidR="00944699" w:rsidRPr="00BD0282">
              <w:rPr>
                <w:noProof/>
                <w:color w:val="000000"/>
                <w:sz w:val="20"/>
                <w:szCs w:val="28"/>
              </w:rPr>
              <w:t xml:space="preserve">Чувствую себя сильным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Чувствую себя слабым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3. Пассивный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Активный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4. Малоподвижный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Подвижный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5. Веселый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Грустный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6. Хорошее настроение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Плохое настроение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7. Работоспособный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Разбитый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8. Полный сил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Обессиленный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9. Медлительный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Быстрый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10. Бездеятельный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0</w:t>
            </w:r>
            <w:r w:rsidRPr="00BD0282">
              <w:rPr>
                <w:noProof/>
                <w:color w:val="000000"/>
                <w:sz w:val="20"/>
                <w:szCs w:val="28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Деятельный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11. Счастливый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Несчастный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12. Жизнерадостный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Мрачный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13. Напряженный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Расслабленный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14. Здоровый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</w:rPr>
              <w:t>210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Больной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8976EC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  <w:r w:rsidR="00944699" w:rsidRPr="00BD0282">
              <w:rPr>
                <w:noProof/>
                <w:color w:val="000000"/>
                <w:sz w:val="20"/>
                <w:szCs w:val="28"/>
              </w:rPr>
              <w:t xml:space="preserve">15. Безучастный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Увлеченный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16. Равнодушный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0</w:t>
            </w:r>
            <w:r w:rsidRPr="00BD0282">
              <w:rPr>
                <w:noProof/>
                <w:color w:val="000000"/>
                <w:sz w:val="20"/>
                <w:szCs w:val="28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Взволнованный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17. Восторженный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Унылый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18. Радостный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Печальный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19. Отдохнувший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012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Усталый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20. Свежий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Изнуренный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21. Сонливый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Возбужденный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22. Желание отдохнуть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</w:rPr>
              <w:t>2101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Желание работать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23. Спокойный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1012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Озабоченный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24. Оптимистичный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Пессимистичный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25. Выносливый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</w:rPr>
              <w:t>210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23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Легко утомляемый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26. Бодрый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Вялый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27. Соображать трудно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0</w:t>
            </w:r>
            <w:r w:rsidRPr="00BD0282">
              <w:rPr>
                <w:noProof/>
                <w:color w:val="000000"/>
                <w:sz w:val="20"/>
                <w:szCs w:val="28"/>
              </w:rPr>
              <w:t>12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Соображать легко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28. Рассеянный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1</w:t>
            </w:r>
            <w:r w:rsidRPr="00BD0282">
              <w:rPr>
                <w:noProof/>
                <w:color w:val="000000"/>
                <w:sz w:val="20"/>
                <w:szCs w:val="28"/>
              </w:rPr>
              <w:t>012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Внимательный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29. Полный надежд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</w:rPr>
              <w:t>2101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Разочарованный </w:t>
            </w:r>
          </w:p>
        </w:tc>
      </w:tr>
      <w:tr w:rsidR="00944699" w:rsidRPr="00BD0282" w:rsidTr="00BD0282">
        <w:trPr>
          <w:trHeight w:val="23"/>
        </w:trPr>
        <w:tc>
          <w:tcPr>
            <w:tcW w:w="2036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30 Довольный </w:t>
            </w:r>
          </w:p>
        </w:tc>
        <w:tc>
          <w:tcPr>
            <w:tcW w:w="117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2</w:t>
            </w:r>
            <w:r w:rsidRPr="00BD0282">
              <w:rPr>
                <w:noProof/>
                <w:color w:val="000000"/>
                <w:sz w:val="20"/>
                <w:szCs w:val="28"/>
              </w:rPr>
              <w:t>1012</w:t>
            </w:r>
            <w:r w:rsidRPr="00BD0282">
              <w:rPr>
                <w:noProof/>
                <w:color w:val="000000"/>
                <w:sz w:val="20"/>
                <w:szCs w:val="28"/>
                <w:u w:val="single"/>
              </w:rPr>
              <w:t>3</w:t>
            </w:r>
            <w:r w:rsidRPr="00BD0282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787" w:type="pct"/>
            <w:shd w:val="clear" w:color="auto" w:fill="auto"/>
          </w:tcPr>
          <w:p w:rsidR="00944699" w:rsidRPr="00BD0282" w:rsidRDefault="00944699" w:rsidP="00BD0282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BD0282">
              <w:rPr>
                <w:noProof/>
                <w:color w:val="000000"/>
                <w:sz w:val="20"/>
                <w:szCs w:val="28"/>
              </w:rPr>
              <w:t xml:space="preserve">Недовольный </w:t>
            </w:r>
          </w:p>
        </w:tc>
      </w:tr>
    </w:tbl>
    <w:p w:rsidR="00684BBF" w:rsidRPr="00684BBF" w:rsidRDefault="00684BB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44699" w:rsidRPr="00684BBF" w:rsidRDefault="00982A7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ЗАКЛЮЧЕНИЕ: самочувствие, активность и настроение испытуемого находятся в норме, что способствует высокой работоспособности и способности находить творческие решения в работе.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ПРОТОКОЛ 6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>ФИ</w:t>
      </w:r>
      <w:r w:rsidR="007C72A0" w:rsidRPr="00684BBF">
        <w:rPr>
          <w:noProof/>
          <w:color w:val="000000"/>
          <w:sz w:val="28"/>
          <w:szCs w:val="28"/>
        </w:rPr>
        <w:t xml:space="preserve">О: </w:t>
      </w:r>
    </w:p>
    <w:p w:rsidR="005D261F" w:rsidRPr="00684BBF" w:rsidRDefault="007C72A0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 xml:space="preserve">Возраст: </w:t>
      </w:r>
      <w:r w:rsidRPr="00684BBF">
        <w:rPr>
          <w:noProof/>
          <w:color w:val="000000"/>
          <w:sz w:val="28"/>
          <w:szCs w:val="28"/>
          <w:u w:val="single"/>
        </w:rPr>
        <w:t>56 лет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>Должность</w:t>
      </w:r>
      <w:r w:rsidR="007C72A0" w:rsidRPr="00684BBF">
        <w:rPr>
          <w:noProof/>
          <w:color w:val="000000"/>
          <w:sz w:val="28"/>
          <w:szCs w:val="28"/>
        </w:rPr>
        <w:t xml:space="preserve">: </w:t>
      </w:r>
      <w:r w:rsidR="007C72A0" w:rsidRPr="00684BBF">
        <w:rPr>
          <w:noProof/>
          <w:color w:val="000000"/>
          <w:sz w:val="28"/>
          <w:szCs w:val="28"/>
          <w:u w:val="single"/>
        </w:rPr>
        <w:t>Зам. директора по воспитательной</w:t>
      </w:r>
      <w:r w:rsidR="009C0B86" w:rsidRPr="00684BBF">
        <w:rPr>
          <w:noProof/>
          <w:color w:val="000000"/>
          <w:sz w:val="28"/>
          <w:szCs w:val="28"/>
          <w:u w:val="single"/>
        </w:rPr>
        <w:t xml:space="preserve"> работе, учитель нем. яз.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u w:val="single"/>
        </w:rPr>
      </w:pPr>
      <w:r w:rsidRPr="00684BBF">
        <w:rPr>
          <w:noProof/>
          <w:color w:val="000000"/>
          <w:sz w:val="28"/>
          <w:szCs w:val="28"/>
        </w:rPr>
        <w:t>Время и д</w:t>
      </w:r>
      <w:r w:rsidR="007C72A0" w:rsidRPr="00684BBF">
        <w:rPr>
          <w:noProof/>
          <w:color w:val="000000"/>
          <w:sz w:val="28"/>
          <w:szCs w:val="28"/>
        </w:rPr>
        <w:t xml:space="preserve">ата исследования: </w:t>
      </w:r>
      <w:r w:rsidR="00D27CC9" w:rsidRPr="00684BBF">
        <w:rPr>
          <w:noProof/>
          <w:color w:val="000000"/>
          <w:sz w:val="28"/>
          <w:szCs w:val="28"/>
          <w:u w:val="single"/>
        </w:rPr>
        <w:t>25.03.08, 11.00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Методика: </w:t>
      </w:r>
      <w:r w:rsidRPr="00684BBF">
        <w:rPr>
          <w:noProof/>
          <w:color w:val="000000"/>
          <w:sz w:val="28"/>
          <w:szCs w:val="28"/>
          <w:u w:val="single"/>
        </w:rPr>
        <w:t>Оценка нервно – психического напряжения.</w:t>
      </w:r>
    </w:p>
    <w:p w:rsidR="005D261F" w:rsidRPr="00684BBF" w:rsidRDefault="008976EC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в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485A44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4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5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6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485A44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7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б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8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9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б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0B6743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10</w:t>
      </w:r>
      <w:r w:rsidR="005D261F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а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0B6743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11 </w:t>
      </w:r>
      <w:r w:rsidR="00485A44" w:rsidRPr="00684BBF">
        <w:rPr>
          <w:noProof/>
          <w:color w:val="000000"/>
          <w:sz w:val="28"/>
          <w:szCs w:val="28"/>
        </w:rPr>
        <w:t>б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0B6743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12</w:t>
      </w:r>
      <w:r w:rsidR="005D261F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в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0B6743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13 </w:t>
      </w:r>
      <w:r w:rsidR="00485A44" w:rsidRPr="00684BBF">
        <w:rPr>
          <w:noProof/>
          <w:color w:val="000000"/>
          <w:sz w:val="28"/>
          <w:szCs w:val="28"/>
        </w:rPr>
        <w:t>б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0B6743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14 </w:t>
      </w:r>
      <w:r w:rsidR="00485A44" w:rsidRPr="00684BBF">
        <w:rPr>
          <w:noProof/>
          <w:color w:val="000000"/>
          <w:sz w:val="28"/>
          <w:szCs w:val="28"/>
        </w:rPr>
        <w:t>б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0B6743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15 </w:t>
      </w:r>
      <w:r w:rsidR="00485A44" w:rsidRPr="00684BBF">
        <w:rPr>
          <w:noProof/>
          <w:color w:val="000000"/>
          <w:sz w:val="28"/>
          <w:szCs w:val="28"/>
        </w:rPr>
        <w:t>в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0B6743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16 </w:t>
      </w:r>
      <w:r w:rsidR="00485A44" w:rsidRPr="00684BBF">
        <w:rPr>
          <w:noProof/>
          <w:color w:val="000000"/>
          <w:sz w:val="28"/>
          <w:szCs w:val="28"/>
        </w:rPr>
        <w:t>в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17</w:t>
      </w:r>
      <w:r w:rsidR="000B6743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в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18</w:t>
      </w:r>
      <w:r w:rsidR="000B6743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 xml:space="preserve">в 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19</w:t>
      </w:r>
      <w:r w:rsidR="000B6743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а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20</w:t>
      </w:r>
      <w:r w:rsidR="000B6743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в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21</w:t>
      </w:r>
      <w:r w:rsidR="000B6743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в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22</w:t>
      </w:r>
      <w:r w:rsidR="000B6743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а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23</w:t>
      </w:r>
      <w:r w:rsidR="000B6743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а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24</w:t>
      </w:r>
      <w:r w:rsidR="000B6743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а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25</w:t>
      </w:r>
      <w:r w:rsidR="000B6743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а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26</w:t>
      </w:r>
      <w:r w:rsidR="000B6743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а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27</w:t>
      </w:r>
      <w:r w:rsidR="000B6743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а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28</w:t>
      </w:r>
      <w:r w:rsidR="000B6743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б</w:t>
      </w:r>
    </w:p>
    <w:p w:rsidR="005D261F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29</w:t>
      </w:r>
      <w:r w:rsidR="000B6743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>б</w:t>
      </w:r>
    </w:p>
    <w:p w:rsidR="008976EC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30</w:t>
      </w:r>
      <w:r w:rsidR="000B6743" w:rsidRPr="00684BBF">
        <w:rPr>
          <w:noProof/>
          <w:color w:val="000000"/>
          <w:sz w:val="28"/>
          <w:szCs w:val="28"/>
        </w:rPr>
        <w:t xml:space="preserve"> </w:t>
      </w:r>
      <w:r w:rsidR="00485A44" w:rsidRPr="00684BBF">
        <w:rPr>
          <w:noProof/>
          <w:color w:val="000000"/>
          <w:sz w:val="28"/>
          <w:szCs w:val="28"/>
        </w:rPr>
        <w:t xml:space="preserve">б </w:t>
      </w:r>
    </w:p>
    <w:p w:rsidR="005B29F8" w:rsidRPr="00684BBF" w:rsidRDefault="005D261F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Заключение</w:t>
      </w:r>
      <w:r w:rsidR="007C72A0" w:rsidRPr="00684BBF">
        <w:rPr>
          <w:noProof/>
          <w:color w:val="000000"/>
          <w:sz w:val="28"/>
          <w:szCs w:val="28"/>
        </w:rPr>
        <w:t xml:space="preserve">: </w:t>
      </w:r>
      <w:r w:rsidR="00485A44" w:rsidRPr="00684BBF">
        <w:rPr>
          <w:noProof/>
          <w:color w:val="000000"/>
          <w:sz w:val="28"/>
          <w:szCs w:val="28"/>
        </w:rPr>
        <w:t>Тестирование проводилось в обычной не стрессовой обстановке, в изолированном от шума помещении. В ходе тестирования выявлено, что</w:t>
      </w:r>
      <w:r w:rsidR="007C72A0" w:rsidRPr="00684BBF">
        <w:rPr>
          <w:noProof/>
          <w:color w:val="000000"/>
          <w:sz w:val="28"/>
          <w:szCs w:val="28"/>
        </w:rPr>
        <w:t xml:space="preserve"> у испытуемого умеренное или интенсивное НПН.</w:t>
      </w:r>
    </w:p>
    <w:p w:rsidR="005B29F8" w:rsidRPr="00684BBF" w:rsidRDefault="005B29F8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Анализ взаимосвязи между изученными характеристиками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и результативностью деятельности респондентов.</w:t>
      </w:r>
    </w:p>
    <w:p w:rsidR="008976EC" w:rsidRPr="00684BBF" w:rsidRDefault="005B29F8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 xml:space="preserve">За время прохождения практики я исследовала </w:t>
      </w:r>
      <w:r w:rsidR="00146D5E" w:rsidRPr="00684BBF">
        <w:rPr>
          <w:noProof/>
          <w:color w:val="000000"/>
          <w:sz w:val="28"/>
          <w:szCs w:val="28"/>
        </w:rPr>
        <w:t xml:space="preserve">двоих </w:t>
      </w:r>
      <w:r w:rsidRPr="00684BBF">
        <w:rPr>
          <w:noProof/>
          <w:color w:val="000000"/>
          <w:sz w:val="28"/>
          <w:szCs w:val="28"/>
        </w:rPr>
        <w:t>педагогов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 xml:space="preserve">по четырем методикам: </w:t>
      </w:r>
      <w:r w:rsidR="008E44B9" w:rsidRPr="00684BBF">
        <w:rPr>
          <w:noProof/>
          <w:color w:val="000000"/>
          <w:sz w:val="28"/>
          <w:szCs w:val="28"/>
        </w:rPr>
        <w:t>опросник темперамента Формула темперамента Белова</w:t>
      </w:r>
      <w:r w:rsidRPr="00684BBF">
        <w:rPr>
          <w:noProof/>
          <w:color w:val="000000"/>
          <w:sz w:val="28"/>
          <w:szCs w:val="28"/>
        </w:rPr>
        <w:t>, САН, НПН, исследованию стрессоустоичивости</w:t>
      </w:r>
      <w:r w:rsidR="00146D5E" w:rsidRPr="00684BBF">
        <w:rPr>
          <w:noProof/>
          <w:color w:val="000000"/>
          <w:sz w:val="28"/>
          <w:szCs w:val="28"/>
        </w:rPr>
        <w:t xml:space="preserve"> (тест Розенцвейга)</w:t>
      </w:r>
      <w:r w:rsidRPr="00684BBF">
        <w:rPr>
          <w:noProof/>
          <w:color w:val="000000"/>
          <w:sz w:val="28"/>
          <w:szCs w:val="28"/>
        </w:rPr>
        <w:t xml:space="preserve">. Я провела анализ взаимосвязи </w:t>
      </w:r>
      <w:r w:rsidR="00196709" w:rsidRPr="00684BBF">
        <w:rPr>
          <w:noProof/>
          <w:color w:val="000000"/>
          <w:sz w:val="28"/>
          <w:szCs w:val="28"/>
        </w:rPr>
        <w:t>полученных</w:t>
      </w:r>
      <w:r w:rsidRPr="00684BBF">
        <w:rPr>
          <w:noProof/>
          <w:color w:val="000000"/>
          <w:sz w:val="28"/>
          <w:szCs w:val="28"/>
        </w:rPr>
        <w:t xml:space="preserve"> характеристик и результативностью респондентов. </w:t>
      </w:r>
    </w:p>
    <w:p w:rsidR="005B29F8" w:rsidRPr="00684BBF" w:rsidRDefault="005B29F8" w:rsidP="008976EC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684BBF">
        <w:rPr>
          <w:noProof/>
          <w:color w:val="000000"/>
          <w:sz w:val="28"/>
          <w:szCs w:val="28"/>
        </w:rPr>
        <w:t>Мною было выясне</w:t>
      </w:r>
      <w:r w:rsidR="00941F2F" w:rsidRPr="00684BBF">
        <w:rPr>
          <w:noProof/>
          <w:color w:val="000000"/>
          <w:sz w:val="28"/>
          <w:szCs w:val="28"/>
        </w:rPr>
        <w:t>но, что сотрудники имеют средний</w:t>
      </w:r>
      <w:r w:rsidRPr="00684BBF">
        <w:rPr>
          <w:noProof/>
          <w:color w:val="000000"/>
          <w:sz w:val="28"/>
          <w:szCs w:val="28"/>
        </w:rPr>
        <w:t xml:space="preserve"> уровень стрессоустойчивости, что свидетельствует об устойчивости к профессиональному выгоранию, способности напряженно и продуктивно работать, способности переносить сложные и стрессовые ситуации.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 xml:space="preserve"> Методика САН позволила выяснить, что самочувствие, настроение и активность у сотрудников находятся в пределах или выше нормы, что также способствует высокой работоспособности, способности находить творческие решения в работе. Методика НПН показала, что сотрудники обладают низким уровнем нервно – психического напряжения, что способствует высокой работоспособности, рабочему настрою. Исследование </w:t>
      </w:r>
      <w:r w:rsidR="00196709" w:rsidRPr="00684BBF">
        <w:rPr>
          <w:noProof/>
          <w:color w:val="000000"/>
          <w:sz w:val="28"/>
          <w:szCs w:val="28"/>
        </w:rPr>
        <w:t>темперамента</w:t>
      </w:r>
      <w:r w:rsidRPr="00684BBF">
        <w:rPr>
          <w:noProof/>
          <w:color w:val="000000"/>
          <w:sz w:val="28"/>
          <w:szCs w:val="28"/>
        </w:rPr>
        <w:t xml:space="preserve"> по методике </w:t>
      </w:r>
      <w:r w:rsidR="005D261F" w:rsidRPr="00684BBF">
        <w:rPr>
          <w:noProof/>
          <w:color w:val="000000"/>
          <w:sz w:val="28"/>
          <w:szCs w:val="28"/>
        </w:rPr>
        <w:t xml:space="preserve">Белова </w:t>
      </w:r>
      <w:r w:rsidRPr="00684BBF">
        <w:rPr>
          <w:noProof/>
          <w:color w:val="000000"/>
          <w:sz w:val="28"/>
          <w:szCs w:val="28"/>
        </w:rPr>
        <w:t>показало, что один из респонден</w:t>
      </w:r>
      <w:r w:rsidR="00066BA9" w:rsidRPr="00684BBF">
        <w:rPr>
          <w:noProof/>
          <w:color w:val="000000"/>
          <w:sz w:val="28"/>
          <w:szCs w:val="28"/>
        </w:rPr>
        <w:t>т</w:t>
      </w:r>
      <w:r w:rsidR="005158B9" w:rsidRPr="00684BBF">
        <w:rPr>
          <w:noProof/>
          <w:color w:val="000000"/>
          <w:sz w:val="28"/>
          <w:szCs w:val="28"/>
        </w:rPr>
        <w:t>ов доминирующим является меланхолический тип</w:t>
      </w:r>
      <w:r w:rsidRPr="00684BBF">
        <w:rPr>
          <w:noProof/>
          <w:color w:val="000000"/>
          <w:sz w:val="28"/>
          <w:szCs w:val="28"/>
        </w:rPr>
        <w:t>, что говорит</w:t>
      </w:r>
      <w:r w:rsidR="005158B9" w:rsidRPr="00684BBF">
        <w:rPr>
          <w:noProof/>
          <w:color w:val="000000"/>
          <w:sz w:val="28"/>
          <w:szCs w:val="28"/>
        </w:rPr>
        <w:t xml:space="preserve"> о высокой сензитивности</w:t>
      </w:r>
      <w:r w:rsidR="000B6743" w:rsidRPr="00684BBF">
        <w:rPr>
          <w:noProof/>
          <w:color w:val="000000"/>
          <w:sz w:val="28"/>
          <w:szCs w:val="28"/>
        </w:rPr>
        <w:t>, повышенной чувствительности,</w:t>
      </w:r>
      <w:r w:rsidRPr="00684BBF">
        <w:rPr>
          <w:noProof/>
          <w:color w:val="000000"/>
          <w:sz w:val="28"/>
          <w:szCs w:val="28"/>
        </w:rPr>
        <w:t xml:space="preserve"> о</w:t>
      </w:r>
      <w:r w:rsidR="008976EC" w:rsidRPr="00684BBF">
        <w:rPr>
          <w:noProof/>
          <w:color w:val="000000"/>
          <w:sz w:val="28"/>
          <w:szCs w:val="28"/>
        </w:rPr>
        <w:t xml:space="preserve"> </w:t>
      </w:r>
      <w:r w:rsidRPr="00684BBF">
        <w:rPr>
          <w:noProof/>
          <w:color w:val="000000"/>
          <w:sz w:val="28"/>
          <w:szCs w:val="28"/>
        </w:rPr>
        <w:t>способности легко и быстро устанавливать контакты, переключать внимание, свиде</w:t>
      </w:r>
      <w:r w:rsidR="009270E5" w:rsidRPr="00684BBF">
        <w:rPr>
          <w:noProof/>
          <w:color w:val="000000"/>
          <w:sz w:val="28"/>
          <w:szCs w:val="28"/>
        </w:rPr>
        <w:t xml:space="preserve">тельствует о </w:t>
      </w:r>
      <w:r w:rsidRPr="00684BBF">
        <w:rPr>
          <w:noProof/>
          <w:color w:val="000000"/>
          <w:sz w:val="28"/>
          <w:szCs w:val="28"/>
        </w:rPr>
        <w:t>доброжелательности. Другой респондент является флегматиком, что говорит о высокой работоспособности, терпении, устойчивом внимании, добросовестности, трудолюбии и умеренной общительности.</w:t>
      </w:r>
      <w:bookmarkStart w:id="0" w:name="_GoBack"/>
      <w:bookmarkEnd w:id="0"/>
    </w:p>
    <w:sectPr w:rsidR="005B29F8" w:rsidRPr="00684BBF" w:rsidSect="00684BBF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282" w:rsidRDefault="00BD0282">
      <w:r>
        <w:separator/>
      </w:r>
    </w:p>
  </w:endnote>
  <w:endnote w:type="continuationSeparator" w:id="0">
    <w:p w:rsidR="00BD0282" w:rsidRDefault="00BD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89" w:rsidRDefault="00310889" w:rsidP="005F263C">
    <w:pPr>
      <w:pStyle w:val="ab"/>
      <w:framePr w:wrap="around" w:vAnchor="text" w:hAnchor="margin" w:xAlign="center" w:y="1"/>
      <w:rPr>
        <w:rStyle w:val="ad"/>
      </w:rPr>
    </w:pPr>
  </w:p>
  <w:p w:rsidR="00310889" w:rsidRDefault="0031088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889" w:rsidRDefault="00F97FD7" w:rsidP="005F263C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310889" w:rsidRDefault="0031088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282" w:rsidRDefault="00BD0282">
      <w:r>
        <w:separator/>
      </w:r>
    </w:p>
  </w:footnote>
  <w:footnote w:type="continuationSeparator" w:id="0">
    <w:p w:rsidR="00BD0282" w:rsidRDefault="00BD0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557B"/>
    <w:multiLevelType w:val="hybridMultilevel"/>
    <w:tmpl w:val="1184726C"/>
    <w:lvl w:ilvl="0" w:tplc="2FCCF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004E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F881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E76EC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A005B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EEC5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C8A2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FC0D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122A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C3629A"/>
    <w:multiLevelType w:val="hybridMultilevel"/>
    <w:tmpl w:val="092C6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0C76F2"/>
    <w:multiLevelType w:val="hybridMultilevel"/>
    <w:tmpl w:val="F920E046"/>
    <w:lvl w:ilvl="0" w:tplc="77F43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B1E8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D4EAA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89A69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2B0C5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8C3D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AC44D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2C7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34DC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7BC1AE0"/>
    <w:multiLevelType w:val="hybridMultilevel"/>
    <w:tmpl w:val="B5CE454E"/>
    <w:lvl w:ilvl="0" w:tplc="256AE116">
      <w:start w:val="1"/>
      <w:numFmt w:val="decimal"/>
      <w:lvlText w:val="%1."/>
      <w:lvlJc w:val="left"/>
      <w:pPr>
        <w:tabs>
          <w:tab w:val="num" w:pos="1277"/>
        </w:tabs>
        <w:ind w:left="1277" w:hanging="73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DD24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398F53B0"/>
    <w:multiLevelType w:val="hybridMultilevel"/>
    <w:tmpl w:val="A372CE66"/>
    <w:lvl w:ilvl="0" w:tplc="AAECA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98C4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D87A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0EA77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2A5E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E946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81435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DC82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95EA8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E149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4FB517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204397B"/>
    <w:multiLevelType w:val="hybridMultilevel"/>
    <w:tmpl w:val="C3ECBD5A"/>
    <w:lvl w:ilvl="0" w:tplc="A70AA0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50BB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4E58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AD01E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9877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E2B8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8BE1C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9028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0EA2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C892AEE"/>
    <w:multiLevelType w:val="hybridMultilevel"/>
    <w:tmpl w:val="73BA1C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5F7671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650D72A8"/>
    <w:multiLevelType w:val="hybridMultilevel"/>
    <w:tmpl w:val="EF900B48"/>
    <w:lvl w:ilvl="0" w:tplc="48B0E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7B682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D801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D6EAF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00F1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4A97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32C45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2B035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BBA3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D035BCD"/>
    <w:multiLevelType w:val="hybridMultilevel"/>
    <w:tmpl w:val="3988A0E2"/>
    <w:lvl w:ilvl="0" w:tplc="774C0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EC2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8C4E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BC02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EC48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8441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07CE8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C244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EC41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9EF1412"/>
    <w:multiLevelType w:val="hybridMultilevel"/>
    <w:tmpl w:val="67DCE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88E21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"/>
  </w:num>
  <w:num w:numId="12">
    <w:abstractNumId w:val="4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B2F"/>
    <w:rsid w:val="00004BC4"/>
    <w:rsid w:val="00065508"/>
    <w:rsid w:val="00066BA9"/>
    <w:rsid w:val="0009139C"/>
    <w:rsid w:val="000B6743"/>
    <w:rsid w:val="000D2241"/>
    <w:rsid w:val="000E1662"/>
    <w:rsid w:val="000E6E38"/>
    <w:rsid w:val="00137AE7"/>
    <w:rsid w:val="00146D5E"/>
    <w:rsid w:val="0015072C"/>
    <w:rsid w:val="00151A49"/>
    <w:rsid w:val="001804A8"/>
    <w:rsid w:val="00181B66"/>
    <w:rsid w:val="00196709"/>
    <w:rsid w:val="001E592B"/>
    <w:rsid w:val="001F0153"/>
    <w:rsid w:val="002737B0"/>
    <w:rsid w:val="002C1DA3"/>
    <w:rsid w:val="002E3DED"/>
    <w:rsid w:val="00310889"/>
    <w:rsid w:val="00315999"/>
    <w:rsid w:val="0033684D"/>
    <w:rsid w:val="0037686C"/>
    <w:rsid w:val="003F29FC"/>
    <w:rsid w:val="003F7A2F"/>
    <w:rsid w:val="00411750"/>
    <w:rsid w:val="00415BE0"/>
    <w:rsid w:val="00417839"/>
    <w:rsid w:val="00417D11"/>
    <w:rsid w:val="00473F9D"/>
    <w:rsid w:val="00485A44"/>
    <w:rsid w:val="00486126"/>
    <w:rsid w:val="004A2F80"/>
    <w:rsid w:val="004A4CED"/>
    <w:rsid w:val="004B424C"/>
    <w:rsid w:val="004D2522"/>
    <w:rsid w:val="004D6CE3"/>
    <w:rsid w:val="00512DB5"/>
    <w:rsid w:val="005158B9"/>
    <w:rsid w:val="00532C44"/>
    <w:rsid w:val="00547078"/>
    <w:rsid w:val="0055558C"/>
    <w:rsid w:val="00563034"/>
    <w:rsid w:val="005779E3"/>
    <w:rsid w:val="005B29F8"/>
    <w:rsid w:val="005C293D"/>
    <w:rsid w:val="005C4FE5"/>
    <w:rsid w:val="005D261F"/>
    <w:rsid w:val="005F263C"/>
    <w:rsid w:val="00600E8A"/>
    <w:rsid w:val="006212F0"/>
    <w:rsid w:val="00626D46"/>
    <w:rsid w:val="00647B2F"/>
    <w:rsid w:val="00662B3F"/>
    <w:rsid w:val="006676D1"/>
    <w:rsid w:val="00684BBF"/>
    <w:rsid w:val="00693776"/>
    <w:rsid w:val="006B4AA0"/>
    <w:rsid w:val="007301BA"/>
    <w:rsid w:val="007778A0"/>
    <w:rsid w:val="007841D9"/>
    <w:rsid w:val="007935E4"/>
    <w:rsid w:val="007A155B"/>
    <w:rsid w:val="007A22B1"/>
    <w:rsid w:val="007C72A0"/>
    <w:rsid w:val="007D5F72"/>
    <w:rsid w:val="007E61DF"/>
    <w:rsid w:val="007F29E3"/>
    <w:rsid w:val="008343CF"/>
    <w:rsid w:val="0086412E"/>
    <w:rsid w:val="00881119"/>
    <w:rsid w:val="008976EC"/>
    <w:rsid w:val="008A33DA"/>
    <w:rsid w:val="008D03E2"/>
    <w:rsid w:val="008E3E4A"/>
    <w:rsid w:val="008E44B9"/>
    <w:rsid w:val="008F49CE"/>
    <w:rsid w:val="0090778A"/>
    <w:rsid w:val="00916678"/>
    <w:rsid w:val="00924696"/>
    <w:rsid w:val="009270E5"/>
    <w:rsid w:val="0093035A"/>
    <w:rsid w:val="00941F2F"/>
    <w:rsid w:val="00944699"/>
    <w:rsid w:val="00962D4A"/>
    <w:rsid w:val="00982A7F"/>
    <w:rsid w:val="00993816"/>
    <w:rsid w:val="00993DA1"/>
    <w:rsid w:val="009C03DD"/>
    <w:rsid w:val="009C0B86"/>
    <w:rsid w:val="009D6959"/>
    <w:rsid w:val="009D7347"/>
    <w:rsid w:val="009F052A"/>
    <w:rsid w:val="00A01E0A"/>
    <w:rsid w:val="00A070F0"/>
    <w:rsid w:val="00A1789D"/>
    <w:rsid w:val="00A413BC"/>
    <w:rsid w:val="00A928E1"/>
    <w:rsid w:val="00AA5565"/>
    <w:rsid w:val="00AB3475"/>
    <w:rsid w:val="00AC30EF"/>
    <w:rsid w:val="00AC51AD"/>
    <w:rsid w:val="00AF5476"/>
    <w:rsid w:val="00B04693"/>
    <w:rsid w:val="00B244FC"/>
    <w:rsid w:val="00B7170E"/>
    <w:rsid w:val="00B87AF5"/>
    <w:rsid w:val="00B87F58"/>
    <w:rsid w:val="00BC112A"/>
    <w:rsid w:val="00BD0282"/>
    <w:rsid w:val="00BD75ED"/>
    <w:rsid w:val="00C25A8C"/>
    <w:rsid w:val="00C44302"/>
    <w:rsid w:val="00C766C2"/>
    <w:rsid w:val="00C8601B"/>
    <w:rsid w:val="00C90CE5"/>
    <w:rsid w:val="00CB04A5"/>
    <w:rsid w:val="00CB4CE1"/>
    <w:rsid w:val="00CD1CED"/>
    <w:rsid w:val="00D27CC9"/>
    <w:rsid w:val="00D45EDD"/>
    <w:rsid w:val="00D47BBF"/>
    <w:rsid w:val="00D52D7F"/>
    <w:rsid w:val="00D578CD"/>
    <w:rsid w:val="00D7336D"/>
    <w:rsid w:val="00D80833"/>
    <w:rsid w:val="00D81ED0"/>
    <w:rsid w:val="00D84375"/>
    <w:rsid w:val="00D915B1"/>
    <w:rsid w:val="00D93F55"/>
    <w:rsid w:val="00DB164C"/>
    <w:rsid w:val="00DB51DD"/>
    <w:rsid w:val="00DB5952"/>
    <w:rsid w:val="00DD65CF"/>
    <w:rsid w:val="00DE27AC"/>
    <w:rsid w:val="00E050E4"/>
    <w:rsid w:val="00E07546"/>
    <w:rsid w:val="00E14857"/>
    <w:rsid w:val="00E170A6"/>
    <w:rsid w:val="00E31C36"/>
    <w:rsid w:val="00E60AA1"/>
    <w:rsid w:val="00EC2C27"/>
    <w:rsid w:val="00EE1DA4"/>
    <w:rsid w:val="00EE6321"/>
    <w:rsid w:val="00EF330C"/>
    <w:rsid w:val="00F02C02"/>
    <w:rsid w:val="00F474B6"/>
    <w:rsid w:val="00F6430B"/>
    <w:rsid w:val="00F76C8A"/>
    <w:rsid w:val="00F97FD7"/>
    <w:rsid w:val="00FA31E7"/>
    <w:rsid w:val="00FB4EDC"/>
    <w:rsid w:val="00FD510C"/>
    <w:rsid w:val="00FE3CD8"/>
    <w:rsid w:val="00FE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F0CA59-52B9-4B97-8DBE-62FA9F36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B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7B2F"/>
    <w:pPr>
      <w:keepNext/>
      <w:spacing w:line="360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F05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E3E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647B2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647B2F"/>
    <w:pPr>
      <w:jc w:val="both"/>
    </w:pPr>
    <w:rPr>
      <w:rFonts w:ascii="Courier New" w:hAnsi="Courier New" w:cs="Courier New"/>
      <w:sz w:val="32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647B2F"/>
    <w:pPr>
      <w:jc w:val="center"/>
    </w:pPr>
    <w:rPr>
      <w:b/>
      <w:bCs/>
      <w:w w:val="200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647B2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rsid w:val="008E3E4A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character" w:styleId="a9">
    <w:name w:val="footnote reference"/>
    <w:uiPriority w:val="99"/>
    <w:semiHidden/>
    <w:rsid w:val="008E3E4A"/>
    <w:rPr>
      <w:rFonts w:cs="Times New Roman"/>
      <w:vertAlign w:val="superscript"/>
    </w:rPr>
  </w:style>
  <w:style w:type="paragraph" w:customStyle="1" w:styleId="FR1">
    <w:name w:val="FR1"/>
    <w:uiPriority w:val="99"/>
    <w:rsid w:val="008E3E4A"/>
    <w:pPr>
      <w:widowControl w:val="0"/>
      <w:spacing w:before="120"/>
      <w:ind w:left="40"/>
      <w:jc w:val="center"/>
    </w:pPr>
    <w:rPr>
      <w:rFonts w:ascii="Arial" w:hAnsi="Arial"/>
      <w:b/>
      <w:i/>
      <w:sz w:val="18"/>
    </w:rPr>
  </w:style>
  <w:style w:type="table" w:styleId="aa">
    <w:name w:val="Table Grid"/>
    <w:basedOn w:val="a1"/>
    <w:uiPriority w:val="99"/>
    <w:rsid w:val="009F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DE27A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DE27AC"/>
    <w:rPr>
      <w:rFonts w:cs="Times New Roman"/>
    </w:rPr>
  </w:style>
  <w:style w:type="paragraph" w:styleId="ae">
    <w:name w:val="Document Map"/>
    <w:basedOn w:val="a"/>
    <w:link w:val="af"/>
    <w:uiPriority w:val="99"/>
    <w:semiHidden/>
    <w:rsid w:val="000D22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rsid w:val="00066B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Pr>
      <w:sz w:val="24"/>
      <w:szCs w:val="24"/>
    </w:rPr>
  </w:style>
  <w:style w:type="table" w:styleId="af2">
    <w:name w:val="Table Professional"/>
    <w:basedOn w:val="a1"/>
    <w:uiPriority w:val="99"/>
    <w:rsid w:val="00684BB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6207</Words>
  <Characters>35385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Home</Company>
  <LinksUpToDate>false</LinksUpToDate>
  <CharactersWithSpaces>41509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Музаевы</dc:creator>
  <cp:keywords/>
  <dc:description/>
  <cp:lastModifiedBy>admin</cp:lastModifiedBy>
  <cp:revision>2</cp:revision>
  <cp:lastPrinted>2008-03-25T19:40:00Z</cp:lastPrinted>
  <dcterms:created xsi:type="dcterms:W3CDTF">2014-03-05T00:05:00Z</dcterms:created>
  <dcterms:modified xsi:type="dcterms:W3CDTF">2014-03-05T00:05:00Z</dcterms:modified>
</cp:coreProperties>
</file>