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411" w:rsidRPr="00D02752" w:rsidRDefault="00C73411" w:rsidP="00AC0946">
      <w:pPr>
        <w:spacing w:line="360" w:lineRule="auto"/>
        <w:ind w:firstLine="709"/>
        <w:jc w:val="both"/>
        <w:rPr>
          <w:noProof/>
          <w:color w:val="000000"/>
          <w:sz w:val="28"/>
          <w:szCs w:val="28"/>
        </w:rPr>
      </w:pPr>
      <w:r w:rsidRPr="00D02752">
        <w:rPr>
          <w:noProof/>
          <w:color w:val="000000"/>
          <w:sz w:val="28"/>
          <w:szCs w:val="28"/>
        </w:rPr>
        <w:t>Введение</w:t>
      </w:r>
    </w:p>
    <w:p w:rsidR="00F115CC" w:rsidRPr="00D02752" w:rsidRDefault="00F115CC" w:rsidP="00AC0946">
      <w:pPr>
        <w:spacing w:line="360" w:lineRule="auto"/>
        <w:ind w:firstLine="709"/>
        <w:jc w:val="both"/>
        <w:rPr>
          <w:noProof/>
          <w:color w:val="000000"/>
          <w:sz w:val="28"/>
          <w:szCs w:val="28"/>
        </w:rPr>
      </w:pPr>
    </w:p>
    <w:p w:rsidR="002A7FE2" w:rsidRPr="00D02752" w:rsidRDefault="00D434D3" w:rsidP="00AC0946">
      <w:pPr>
        <w:spacing w:line="360" w:lineRule="auto"/>
        <w:ind w:firstLine="709"/>
        <w:jc w:val="both"/>
        <w:rPr>
          <w:noProof/>
          <w:color w:val="000000"/>
          <w:sz w:val="28"/>
          <w:szCs w:val="28"/>
        </w:rPr>
      </w:pPr>
      <w:r w:rsidRPr="00D02752">
        <w:rPr>
          <w:noProof/>
          <w:color w:val="000000"/>
          <w:sz w:val="28"/>
          <w:szCs w:val="28"/>
        </w:rPr>
        <w:t>Я, студентка группы Х</w:t>
      </w:r>
      <w:r w:rsidR="00125806" w:rsidRPr="00D02752">
        <w:rPr>
          <w:noProof/>
          <w:color w:val="000000"/>
          <w:sz w:val="28"/>
          <w:szCs w:val="28"/>
        </w:rPr>
        <w:t xml:space="preserve"> экономики и управления</w:t>
      </w:r>
      <w:r w:rsidR="00804C88" w:rsidRPr="00D02752">
        <w:rPr>
          <w:noProof/>
          <w:color w:val="000000"/>
          <w:sz w:val="28"/>
          <w:szCs w:val="28"/>
        </w:rPr>
        <w:t>,</w:t>
      </w:r>
      <w:r w:rsidR="00FD7049" w:rsidRPr="00D02752">
        <w:rPr>
          <w:noProof/>
          <w:color w:val="000000"/>
          <w:sz w:val="28"/>
          <w:szCs w:val="28"/>
        </w:rPr>
        <w:t xml:space="preserve"> </w:t>
      </w:r>
      <w:r w:rsidR="00893C95" w:rsidRPr="00D02752">
        <w:rPr>
          <w:noProof/>
          <w:color w:val="000000"/>
          <w:sz w:val="28"/>
          <w:szCs w:val="28"/>
        </w:rPr>
        <w:t>проходила производствен</w:t>
      </w:r>
      <w:r w:rsidR="00FD7049" w:rsidRPr="00D02752">
        <w:rPr>
          <w:noProof/>
          <w:color w:val="000000"/>
          <w:sz w:val="28"/>
          <w:szCs w:val="28"/>
        </w:rPr>
        <w:t>ную</w:t>
      </w:r>
      <w:r w:rsidR="00AC0946" w:rsidRPr="00D02752">
        <w:rPr>
          <w:noProof/>
          <w:color w:val="000000"/>
          <w:sz w:val="28"/>
          <w:szCs w:val="28"/>
        </w:rPr>
        <w:t xml:space="preserve"> </w:t>
      </w:r>
      <w:r w:rsidRPr="00D02752">
        <w:rPr>
          <w:noProof/>
          <w:color w:val="000000"/>
          <w:sz w:val="28"/>
          <w:szCs w:val="28"/>
        </w:rPr>
        <w:t>практику в ООО Компания «Х</w:t>
      </w:r>
      <w:r w:rsidR="000756FB" w:rsidRPr="00D02752">
        <w:rPr>
          <w:noProof/>
          <w:color w:val="000000"/>
          <w:sz w:val="28"/>
          <w:szCs w:val="28"/>
        </w:rPr>
        <w:t>».</w:t>
      </w:r>
      <w:r w:rsidR="00FD7049" w:rsidRPr="00D02752">
        <w:rPr>
          <w:noProof/>
          <w:color w:val="000000"/>
          <w:sz w:val="28"/>
          <w:szCs w:val="28"/>
        </w:rPr>
        <w:t xml:space="preserve"> Данная практика носит ознакомительный характер. Целью практики является изучение и освоение</w:t>
      </w:r>
      <w:r w:rsidR="00804C88" w:rsidRPr="00D02752">
        <w:rPr>
          <w:noProof/>
          <w:color w:val="000000"/>
          <w:sz w:val="28"/>
          <w:szCs w:val="28"/>
        </w:rPr>
        <w:t xml:space="preserve"> системы правовых, экономических и организационных</w:t>
      </w:r>
      <w:r w:rsidR="002A7FE2" w:rsidRPr="00D02752">
        <w:rPr>
          <w:noProof/>
          <w:color w:val="000000"/>
          <w:sz w:val="28"/>
          <w:szCs w:val="28"/>
        </w:rPr>
        <w:t xml:space="preserve"> методов и подходов в организациях и учреждениях, представляющих государственное и муниципальное управление. Задачи практики:</w:t>
      </w:r>
    </w:p>
    <w:p w:rsidR="002A7FE2" w:rsidRPr="00D02752" w:rsidRDefault="002A7FE2" w:rsidP="00AC0946">
      <w:pPr>
        <w:spacing w:line="360" w:lineRule="auto"/>
        <w:ind w:firstLine="709"/>
        <w:jc w:val="both"/>
        <w:rPr>
          <w:noProof/>
          <w:color w:val="000000"/>
          <w:sz w:val="28"/>
          <w:szCs w:val="28"/>
        </w:rPr>
      </w:pPr>
      <w:r w:rsidRPr="00D02752">
        <w:rPr>
          <w:noProof/>
          <w:color w:val="000000"/>
          <w:sz w:val="28"/>
          <w:szCs w:val="28"/>
        </w:rPr>
        <w:t>- закрепление знаний по общепрофессиональным и некоторым специальным дисциплинам;</w:t>
      </w:r>
    </w:p>
    <w:p w:rsidR="00A74B23" w:rsidRPr="00D02752" w:rsidRDefault="002A7FE2" w:rsidP="00AC0946">
      <w:pPr>
        <w:spacing w:line="360" w:lineRule="auto"/>
        <w:ind w:firstLine="709"/>
        <w:jc w:val="both"/>
        <w:rPr>
          <w:noProof/>
          <w:color w:val="000000"/>
          <w:sz w:val="28"/>
          <w:szCs w:val="28"/>
        </w:rPr>
      </w:pPr>
      <w:r w:rsidRPr="00D02752">
        <w:rPr>
          <w:noProof/>
          <w:color w:val="000000"/>
          <w:sz w:val="28"/>
          <w:szCs w:val="28"/>
        </w:rPr>
        <w:t>- ознакомление с организационной</w:t>
      </w:r>
      <w:r w:rsidR="00A74B23" w:rsidRPr="00D02752">
        <w:rPr>
          <w:noProof/>
          <w:color w:val="000000"/>
          <w:sz w:val="28"/>
          <w:szCs w:val="28"/>
        </w:rPr>
        <w:t xml:space="preserve"> структурой организации, целей её функционирования, факторов внешней и внутренней среды;</w:t>
      </w:r>
    </w:p>
    <w:p w:rsidR="00A74B23" w:rsidRPr="00D02752" w:rsidRDefault="00A74B23" w:rsidP="00AC0946">
      <w:pPr>
        <w:spacing w:line="360" w:lineRule="auto"/>
        <w:ind w:firstLine="709"/>
        <w:jc w:val="both"/>
        <w:rPr>
          <w:noProof/>
          <w:color w:val="000000"/>
          <w:sz w:val="28"/>
          <w:szCs w:val="28"/>
        </w:rPr>
      </w:pPr>
      <w:r w:rsidRPr="00D02752">
        <w:rPr>
          <w:noProof/>
          <w:color w:val="000000"/>
          <w:sz w:val="28"/>
          <w:szCs w:val="28"/>
        </w:rPr>
        <w:t>- приобретение навыков взаимодействия с руководством, коллегами и подчинёнными;</w:t>
      </w:r>
    </w:p>
    <w:p w:rsidR="000756FB" w:rsidRPr="00D02752" w:rsidRDefault="00A74B23" w:rsidP="00AC0946">
      <w:pPr>
        <w:spacing w:line="360" w:lineRule="auto"/>
        <w:ind w:firstLine="709"/>
        <w:jc w:val="both"/>
        <w:rPr>
          <w:noProof/>
          <w:color w:val="000000"/>
          <w:sz w:val="28"/>
          <w:szCs w:val="28"/>
        </w:rPr>
      </w:pPr>
      <w:r w:rsidRPr="00D02752">
        <w:rPr>
          <w:noProof/>
          <w:color w:val="000000"/>
          <w:sz w:val="28"/>
          <w:szCs w:val="28"/>
        </w:rPr>
        <w:t>- осмысление областей профессиональной деятельности и самооценка для определения своей специализации.</w:t>
      </w:r>
      <w:r w:rsidR="000756FB" w:rsidRPr="00D02752">
        <w:rPr>
          <w:noProof/>
          <w:color w:val="000000"/>
          <w:sz w:val="28"/>
          <w:szCs w:val="28"/>
        </w:rPr>
        <w:t xml:space="preserve"> </w:t>
      </w:r>
    </w:p>
    <w:p w:rsidR="00F115CC" w:rsidRPr="00D02752" w:rsidRDefault="00F115CC" w:rsidP="00AC0946">
      <w:pPr>
        <w:spacing w:line="360" w:lineRule="auto"/>
        <w:ind w:firstLine="709"/>
        <w:jc w:val="both"/>
        <w:rPr>
          <w:noProof/>
          <w:color w:val="000000"/>
          <w:sz w:val="28"/>
          <w:szCs w:val="28"/>
        </w:rPr>
      </w:pPr>
      <w:r w:rsidRPr="00D02752">
        <w:rPr>
          <w:noProof/>
          <w:color w:val="000000"/>
          <w:sz w:val="28"/>
          <w:szCs w:val="28"/>
        </w:rPr>
        <w:t>Реализация цели и задач практики осуществлялась с учётом сферы деятельности предприятия, его организационно-правовой формы, стратегии и тактики управления.</w:t>
      </w:r>
    </w:p>
    <w:p w:rsidR="006F1223" w:rsidRPr="00D02752" w:rsidRDefault="00D02752" w:rsidP="00AC0946">
      <w:pPr>
        <w:spacing w:line="360" w:lineRule="auto"/>
        <w:ind w:firstLine="709"/>
        <w:jc w:val="both"/>
        <w:rPr>
          <w:noProof/>
          <w:color w:val="000000"/>
          <w:sz w:val="28"/>
          <w:szCs w:val="28"/>
        </w:rPr>
      </w:pPr>
      <w:r w:rsidRPr="00D02752">
        <w:rPr>
          <w:b/>
          <w:noProof/>
          <w:color w:val="000000"/>
          <w:sz w:val="28"/>
          <w:szCs w:val="28"/>
        </w:rPr>
        <w:br w:type="page"/>
      </w:r>
      <w:r w:rsidR="006F1223" w:rsidRPr="00D02752">
        <w:rPr>
          <w:noProof/>
          <w:color w:val="000000"/>
          <w:sz w:val="28"/>
          <w:szCs w:val="28"/>
        </w:rPr>
        <w:t>Общая характеристика организации</w:t>
      </w:r>
    </w:p>
    <w:p w:rsidR="006F1223" w:rsidRPr="00D02752" w:rsidRDefault="006F1223" w:rsidP="00AC0946">
      <w:pPr>
        <w:spacing w:line="360" w:lineRule="auto"/>
        <w:ind w:firstLine="709"/>
        <w:jc w:val="both"/>
        <w:rPr>
          <w:noProof/>
          <w:color w:val="000000"/>
          <w:sz w:val="28"/>
          <w:szCs w:val="28"/>
        </w:rPr>
      </w:pPr>
    </w:p>
    <w:p w:rsidR="006F1223" w:rsidRPr="00D02752" w:rsidRDefault="00D434D3" w:rsidP="00AC0946">
      <w:pPr>
        <w:spacing w:line="360" w:lineRule="auto"/>
        <w:ind w:firstLine="709"/>
        <w:jc w:val="both"/>
        <w:rPr>
          <w:noProof/>
          <w:color w:val="000000"/>
          <w:sz w:val="28"/>
          <w:szCs w:val="28"/>
          <w:u w:val="single"/>
        </w:rPr>
      </w:pPr>
      <w:r w:rsidRPr="00D02752">
        <w:rPr>
          <w:noProof/>
          <w:color w:val="000000"/>
          <w:sz w:val="28"/>
          <w:szCs w:val="28"/>
        </w:rPr>
        <w:t>ООО Компания «Х</w:t>
      </w:r>
      <w:r w:rsidR="006F1223" w:rsidRPr="00D02752">
        <w:rPr>
          <w:noProof/>
          <w:color w:val="000000"/>
          <w:sz w:val="28"/>
          <w:szCs w:val="28"/>
        </w:rPr>
        <w:t xml:space="preserve">» была создана на основании решения учредителя </w:t>
      </w:r>
      <w:r w:rsidRPr="00D02752">
        <w:rPr>
          <w:noProof/>
          <w:color w:val="000000"/>
          <w:sz w:val="28"/>
          <w:szCs w:val="28"/>
        </w:rPr>
        <w:t>Х месяца</w:t>
      </w:r>
      <w:r w:rsidR="00AC0946" w:rsidRPr="00D02752">
        <w:rPr>
          <w:noProof/>
          <w:color w:val="000000"/>
          <w:sz w:val="28"/>
          <w:szCs w:val="28"/>
        </w:rPr>
        <w:t xml:space="preserve"> </w:t>
      </w:r>
      <w:r w:rsidRPr="00D02752">
        <w:rPr>
          <w:noProof/>
          <w:color w:val="000000"/>
          <w:sz w:val="28"/>
          <w:szCs w:val="28"/>
        </w:rPr>
        <w:t>2008</w:t>
      </w:r>
      <w:r w:rsidR="006F1223" w:rsidRPr="00D02752">
        <w:rPr>
          <w:noProof/>
          <w:color w:val="000000"/>
          <w:sz w:val="28"/>
          <w:szCs w:val="28"/>
        </w:rPr>
        <w:t xml:space="preserve"> г. в соответствии с законом об ООО, согласно которому учре</w:t>
      </w:r>
      <w:r w:rsidRPr="00D02752">
        <w:rPr>
          <w:noProof/>
          <w:color w:val="000000"/>
          <w:sz w:val="28"/>
          <w:szCs w:val="28"/>
        </w:rPr>
        <w:t>дителем общества является Иванов Сергей Андреевич</w:t>
      </w:r>
      <w:r w:rsidR="006F1223" w:rsidRPr="00D02752">
        <w:rPr>
          <w:noProof/>
          <w:color w:val="000000"/>
          <w:sz w:val="28"/>
          <w:szCs w:val="28"/>
        </w:rPr>
        <w:t xml:space="preserve"> и обязанности директора возлагает на себя. Компания «</w:t>
      </w:r>
      <w:r w:rsidRPr="00D02752">
        <w:rPr>
          <w:noProof/>
          <w:color w:val="000000"/>
          <w:sz w:val="28"/>
          <w:szCs w:val="28"/>
        </w:rPr>
        <w:t>Х</w:t>
      </w:r>
      <w:r w:rsidR="006F1223" w:rsidRPr="00D02752">
        <w:rPr>
          <w:noProof/>
          <w:color w:val="000000"/>
          <w:sz w:val="28"/>
          <w:szCs w:val="28"/>
        </w:rPr>
        <w:t>» была зарегистрирована в Инспекции федеральной</w:t>
      </w:r>
      <w:r w:rsidR="00AC0946" w:rsidRPr="00D02752">
        <w:rPr>
          <w:noProof/>
          <w:color w:val="000000"/>
          <w:sz w:val="28"/>
          <w:szCs w:val="28"/>
        </w:rPr>
        <w:t xml:space="preserve"> </w:t>
      </w:r>
      <w:r w:rsidR="006F1223" w:rsidRPr="00D02752">
        <w:rPr>
          <w:noProof/>
          <w:color w:val="000000"/>
          <w:sz w:val="28"/>
          <w:szCs w:val="28"/>
        </w:rPr>
        <w:t>налоговой службы</w:t>
      </w:r>
      <w:r w:rsidRPr="00D02752">
        <w:rPr>
          <w:noProof/>
          <w:color w:val="000000"/>
          <w:sz w:val="28"/>
          <w:szCs w:val="28"/>
        </w:rPr>
        <w:t xml:space="preserve"> по</w:t>
      </w:r>
      <w:r w:rsidR="00AC0946" w:rsidRPr="00D02752">
        <w:rPr>
          <w:noProof/>
          <w:color w:val="000000"/>
          <w:sz w:val="28"/>
          <w:szCs w:val="28"/>
        </w:rPr>
        <w:t xml:space="preserve"> </w:t>
      </w:r>
      <w:r w:rsidR="006F1223" w:rsidRPr="00D02752">
        <w:rPr>
          <w:noProof/>
          <w:color w:val="000000"/>
          <w:sz w:val="28"/>
          <w:szCs w:val="28"/>
        </w:rPr>
        <w:t>району г. Челябинска</w:t>
      </w:r>
      <w:r w:rsidR="00AC0946" w:rsidRPr="00D02752">
        <w:rPr>
          <w:noProof/>
          <w:color w:val="000000"/>
          <w:sz w:val="28"/>
          <w:szCs w:val="28"/>
        </w:rPr>
        <w:t xml:space="preserve"> </w:t>
      </w:r>
      <w:r w:rsidR="006F1223" w:rsidRPr="00D02752">
        <w:rPr>
          <w:noProof/>
          <w:color w:val="000000"/>
          <w:sz w:val="28"/>
          <w:szCs w:val="28"/>
        </w:rPr>
        <w:t>по фактическому месту нахождени</w:t>
      </w:r>
      <w:r w:rsidRPr="00D02752">
        <w:rPr>
          <w:noProof/>
          <w:color w:val="000000"/>
          <w:sz w:val="28"/>
          <w:szCs w:val="28"/>
        </w:rPr>
        <w:t>я г. Челябинск</w:t>
      </w:r>
      <w:r w:rsidR="00AC0946" w:rsidRPr="00D02752">
        <w:rPr>
          <w:noProof/>
          <w:color w:val="000000"/>
          <w:sz w:val="28"/>
          <w:szCs w:val="28"/>
        </w:rPr>
        <w:t xml:space="preserve"> </w:t>
      </w:r>
      <w:r w:rsidRPr="00D02752">
        <w:rPr>
          <w:noProof/>
          <w:color w:val="000000"/>
          <w:sz w:val="28"/>
          <w:szCs w:val="28"/>
        </w:rPr>
        <w:t>ул</w:t>
      </w:r>
      <w:r w:rsidR="006F1223" w:rsidRPr="00D02752">
        <w:rPr>
          <w:noProof/>
          <w:color w:val="000000"/>
          <w:sz w:val="28"/>
          <w:szCs w:val="28"/>
        </w:rPr>
        <w:t>.</w:t>
      </w:r>
      <w:r w:rsidR="00AC0946" w:rsidRPr="00D02752">
        <w:rPr>
          <w:noProof/>
          <w:color w:val="000000"/>
          <w:sz w:val="28"/>
          <w:szCs w:val="28"/>
          <w:u w:val="single"/>
        </w:rPr>
        <w:t xml:space="preserve"> </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Для регистрации были представлены:</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учредительные документы;</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решения о создании организации (подлинники и нотариально заверенные копии устава);</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документы об уплате государственной пошлины.</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Постановка на налоговый учёт Компании «</w:t>
      </w:r>
      <w:r w:rsidR="00D434D3" w:rsidRPr="00D02752">
        <w:rPr>
          <w:noProof/>
          <w:color w:val="000000"/>
          <w:sz w:val="28"/>
          <w:szCs w:val="28"/>
        </w:rPr>
        <w:t>Х</w:t>
      </w:r>
      <w:r w:rsidRPr="00D02752">
        <w:rPr>
          <w:noProof/>
          <w:color w:val="000000"/>
          <w:sz w:val="28"/>
          <w:szCs w:val="28"/>
        </w:rPr>
        <w:t>» осуществлена одновременно с государственной регистрацией. Выдано свидетельство о постановке на налоговый учёт: серия</w:t>
      </w:r>
      <w:r w:rsidR="00AC0946" w:rsidRPr="00D02752">
        <w:rPr>
          <w:noProof/>
          <w:color w:val="000000"/>
          <w:sz w:val="28"/>
          <w:szCs w:val="28"/>
        </w:rPr>
        <w:t xml:space="preserve"> </w:t>
      </w:r>
      <w:r w:rsidRPr="00D02752">
        <w:rPr>
          <w:noProof/>
          <w:color w:val="000000"/>
          <w:sz w:val="28"/>
          <w:szCs w:val="28"/>
        </w:rPr>
        <w:t>номер, одновременно со</w:t>
      </w:r>
      <w:r w:rsidR="00AC0946" w:rsidRPr="00D02752">
        <w:rPr>
          <w:noProof/>
          <w:color w:val="000000"/>
          <w:sz w:val="28"/>
          <w:szCs w:val="28"/>
        </w:rPr>
        <w:t xml:space="preserve"> </w:t>
      </w:r>
      <w:r w:rsidRPr="00D02752">
        <w:rPr>
          <w:noProof/>
          <w:color w:val="000000"/>
          <w:sz w:val="28"/>
          <w:szCs w:val="28"/>
        </w:rPr>
        <w:t>свидетельством о</w:t>
      </w:r>
      <w:r w:rsidR="00AC0946" w:rsidRPr="00D02752">
        <w:rPr>
          <w:noProof/>
          <w:color w:val="000000"/>
          <w:sz w:val="28"/>
          <w:szCs w:val="28"/>
        </w:rPr>
        <w:t xml:space="preserve"> </w:t>
      </w:r>
      <w:r w:rsidRPr="00D02752">
        <w:rPr>
          <w:noProof/>
          <w:color w:val="000000"/>
          <w:sz w:val="28"/>
          <w:szCs w:val="28"/>
        </w:rPr>
        <w:t>государственной регистрации юридического лица: серия</w:t>
      </w:r>
      <w:r w:rsidR="00AC0946" w:rsidRPr="00D02752">
        <w:rPr>
          <w:noProof/>
          <w:color w:val="000000"/>
          <w:sz w:val="28"/>
          <w:szCs w:val="28"/>
          <w:u w:val="single"/>
        </w:rPr>
        <w:t>,</w:t>
      </w:r>
      <w:r w:rsidR="00AC0946" w:rsidRPr="00D02752">
        <w:rPr>
          <w:noProof/>
          <w:color w:val="000000"/>
          <w:sz w:val="28"/>
          <w:szCs w:val="28"/>
        </w:rPr>
        <w:t xml:space="preserve"> </w:t>
      </w:r>
      <w:r w:rsidRPr="00D02752">
        <w:rPr>
          <w:noProof/>
          <w:color w:val="000000"/>
          <w:sz w:val="28"/>
          <w:szCs w:val="28"/>
        </w:rPr>
        <w:t>номер</w:t>
      </w:r>
      <w:r w:rsidR="00AC0946" w:rsidRPr="00D02752">
        <w:rPr>
          <w:noProof/>
          <w:color w:val="000000"/>
          <w:sz w:val="28"/>
          <w:szCs w:val="28"/>
        </w:rPr>
        <w:t>.</w:t>
      </w:r>
      <w:r w:rsidR="00D434D3" w:rsidRPr="00D02752">
        <w:rPr>
          <w:noProof/>
          <w:color w:val="000000"/>
          <w:sz w:val="28"/>
          <w:szCs w:val="28"/>
        </w:rPr>
        <w:t xml:space="preserve"> Присвоен ИНН</w:t>
      </w:r>
      <w:r w:rsidR="00AC0946" w:rsidRPr="00D02752">
        <w:rPr>
          <w:noProof/>
          <w:color w:val="000000"/>
          <w:sz w:val="28"/>
          <w:szCs w:val="28"/>
        </w:rPr>
        <w:t xml:space="preserve"> </w:t>
      </w:r>
      <w:r w:rsidRPr="00D02752">
        <w:rPr>
          <w:noProof/>
          <w:color w:val="000000"/>
          <w:sz w:val="28"/>
          <w:szCs w:val="28"/>
        </w:rPr>
        <w:t>и</w:t>
      </w:r>
      <w:r w:rsidR="00AC0946" w:rsidRPr="00D02752">
        <w:rPr>
          <w:noProof/>
          <w:color w:val="000000"/>
          <w:sz w:val="28"/>
          <w:szCs w:val="28"/>
        </w:rPr>
        <w:t xml:space="preserve"> </w:t>
      </w:r>
      <w:r w:rsidRPr="00D02752">
        <w:rPr>
          <w:noProof/>
          <w:color w:val="000000"/>
          <w:sz w:val="28"/>
          <w:szCs w:val="28"/>
        </w:rPr>
        <w:t>КПП</w:t>
      </w:r>
      <w:r w:rsidR="00AC0946" w:rsidRPr="00D02752">
        <w:rPr>
          <w:noProof/>
          <w:color w:val="000000"/>
          <w:sz w:val="28"/>
          <w:szCs w:val="28"/>
        </w:rPr>
        <w:t>,</w:t>
      </w:r>
      <w:r w:rsidRPr="00D02752">
        <w:rPr>
          <w:noProof/>
          <w:color w:val="000000"/>
          <w:sz w:val="28"/>
          <w:szCs w:val="28"/>
        </w:rPr>
        <w:t xml:space="preserve"> который показывает, по какой причине фирма стоит на учёте в данной инспекции (код причины постановки на учёт). </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Компании «</w:t>
      </w:r>
      <w:r w:rsidR="00D434D3" w:rsidRPr="00D02752">
        <w:rPr>
          <w:noProof/>
          <w:color w:val="000000"/>
          <w:sz w:val="28"/>
          <w:szCs w:val="28"/>
        </w:rPr>
        <w:t>Х</w:t>
      </w:r>
      <w:r w:rsidRPr="00D02752">
        <w:rPr>
          <w:noProof/>
          <w:color w:val="000000"/>
          <w:sz w:val="28"/>
          <w:szCs w:val="28"/>
        </w:rPr>
        <w:t>» также состоит на учёте в территориальных</w:t>
      </w:r>
      <w:r w:rsidR="00AC0946" w:rsidRPr="00D02752">
        <w:rPr>
          <w:noProof/>
          <w:color w:val="000000"/>
          <w:sz w:val="28"/>
          <w:szCs w:val="28"/>
        </w:rPr>
        <w:t xml:space="preserve"> </w:t>
      </w:r>
      <w:r w:rsidRPr="00D02752">
        <w:rPr>
          <w:noProof/>
          <w:color w:val="000000"/>
          <w:sz w:val="28"/>
          <w:szCs w:val="28"/>
        </w:rPr>
        <w:t>отделениях Пенсионного фонда, фонда социального страхования, ФОМС, за номером</w:t>
      </w:r>
      <w:r w:rsidR="00AC0946" w:rsidRPr="00D02752">
        <w:rPr>
          <w:noProof/>
          <w:color w:val="000000"/>
          <w:sz w:val="28"/>
          <w:szCs w:val="28"/>
        </w:rPr>
        <w:t xml:space="preserve"> </w:t>
      </w:r>
      <w:r w:rsidRPr="00D02752">
        <w:rPr>
          <w:noProof/>
          <w:color w:val="000000"/>
          <w:sz w:val="28"/>
          <w:szCs w:val="28"/>
        </w:rPr>
        <w:t>в территориальных органах государственной статистики. После предоставления документов в территориальные органы государственной статистики предприятию были присвоены коды:</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 ОКПО - </w:t>
      </w:r>
    </w:p>
    <w:p w:rsidR="00D434D3"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 ОКОГУ </w:t>
      </w:r>
      <w:r w:rsidR="00D434D3" w:rsidRPr="00D02752">
        <w:rPr>
          <w:noProof/>
          <w:color w:val="000000"/>
          <w:sz w:val="28"/>
          <w:szCs w:val="28"/>
        </w:rPr>
        <w:t>–</w:t>
      </w:r>
      <w:r w:rsidRPr="00D02752">
        <w:rPr>
          <w:noProof/>
          <w:color w:val="000000"/>
          <w:sz w:val="28"/>
          <w:szCs w:val="28"/>
        </w:rPr>
        <w:t xml:space="preserve"> </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ОКАТО –</w:t>
      </w:r>
    </w:p>
    <w:p w:rsidR="006F1223" w:rsidRPr="00D02752" w:rsidRDefault="00D434D3" w:rsidP="00AC0946">
      <w:pPr>
        <w:spacing w:line="360" w:lineRule="auto"/>
        <w:ind w:firstLine="709"/>
        <w:jc w:val="both"/>
        <w:rPr>
          <w:noProof/>
          <w:color w:val="000000"/>
          <w:sz w:val="28"/>
          <w:szCs w:val="28"/>
        </w:rPr>
      </w:pPr>
      <w:r w:rsidRPr="00D02752">
        <w:rPr>
          <w:noProof/>
          <w:color w:val="000000"/>
          <w:sz w:val="28"/>
          <w:szCs w:val="28"/>
        </w:rPr>
        <w:t xml:space="preserve">- ОКТМО – </w:t>
      </w:r>
    </w:p>
    <w:p w:rsidR="006F1223" w:rsidRPr="00D02752" w:rsidRDefault="00D434D3" w:rsidP="00AC0946">
      <w:pPr>
        <w:spacing w:line="360" w:lineRule="auto"/>
        <w:ind w:firstLine="709"/>
        <w:jc w:val="both"/>
        <w:rPr>
          <w:noProof/>
          <w:color w:val="000000"/>
          <w:sz w:val="28"/>
          <w:szCs w:val="28"/>
        </w:rPr>
      </w:pPr>
      <w:r w:rsidRPr="00D02752">
        <w:rPr>
          <w:noProof/>
          <w:color w:val="000000"/>
          <w:sz w:val="28"/>
          <w:szCs w:val="28"/>
        </w:rPr>
        <w:t xml:space="preserve">- ОКФС – </w:t>
      </w:r>
    </w:p>
    <w:p w:rsidR="006F1223" w:rsidRPr="00D02752" w:rsidRDefault="00D434D3" w:rsidP="00AC0946">
      <w:pPr>
        <w:spacing w:line="360" w:lineRule="auto"/>
        <w:ind w:firstLine="709"/>
        <w:jc w:val="both"/>
        <w:rPr>
          <w:noProof/>
          <w:color w:val="000000"/>
          <w:sz w:val="28"/>
          <w:szCs w:val="28"/>
        </w:rPr>
      </w:pPr>
      <w:r w:rsidRPr="00D02752">
        <w:rPr>
          <w:noProof/>
          <w:color w:val="000000"/>
          <w:sz w:val="28"/>
          <w:szCs w:val="28"/>
        </w:rPr>
        <w:t xml:space="preserve">- ОКОПФ - </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Одновременно присвоены коды ОКВЭД (Общероссийский классификатор видов экономической деятельности).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Предприятию открыт расчёт</w:t>
      </w:r>
      <w:r w:rsidR="00D434D3" w:rsidRPr="00D02752">
        <w:rPr>
          <w:noProof/>
          <w:color w:val="000000"/>
          <w:sz w:val="28"/>
          <w:szCs w:val="28"/>
        </w:rPr>
        <w:t>ный счёт в</w:t>
      </w:r>
      <w:r w:rsidR="00AC0946" w:rsidRPr="00D02752">
        <w:rPr>
          <w:noProof/>
          <w:color w:val="000000"/>
          <w:sz w:val="28"/>
          <w:szCs w:val="28"/>
        </w:rPr>
        <w:t xml:space="preserve"> </w:t>
      </w:r>
      <w:r w:rsidR="00D434D3" w:rsidRPr="00D02752">
        <w:rPr>
          <w:noProof/>
          <w:color w:val="000000"/>
          <w:sz w:val="28"/>
          <w:szCs w:val="28"/>
        </w:rPr>
        <w:t>ОАО Внешторгбанк</w:t>
      </w:r>
      <w:r w:rsidR="00AC0946" w:rsidRPr="00D02752">
        <w:rPr>
          <w:noProof/>
          <w:color w:val="000000"/>
          <w:sz w:val="28"/>
          <w:szCs w:val="28"/>
        </w:rPr>
        <w:t xml:space="preserve"> </w:t>
      </w:r>
      <w:r w:rsidR="00D434D3" w:rsidRPr="00D02752">
        <w:rPr>
          <w:noProof/>
          <w:color w:val="000000"/>
          <w:sz w:val="28"/>
          <w:szCs w:val="28"/>
        </w:rPr>
        <w:t>№</w:t>
      </w:r>
      <w:r w:rsidR="00AC0946" w:rsidRPr="00D02752">
        <w:rPr>
          <w:noProof/>
          <w:color w:val="000000"/>
          <w:sz w:val="28"/>
          <w:szCs w:val="28"/>
          <w:u w:val="single"/>
        </w:rPr>
        <w:t xml:space="preserve"> </w:t>
      </w:r>
      <w:r w:rsidRPr="00D02752">
        <w:rPr>
          <w:noProof/>
          <w:color w:val="000000"/>
          <w:sz w:val="28"/>
          <w:szCs w:val="28"/>
        </w:rPr>
        <w:t xml:space="preserve">на основании договора банковского счёта от </w:t>
      </w:r>
      <w:r w:rsidR="00D434D3" w:rsidRPr="00D02752">
        <w:rPr>
          <w:noProof/>
          <w:color w:val="000000"/>
          <w:sz w:val="28"/>
          <w:szCs w:val="28"/>
        </w:rPr>
        <w:t>Х месяца 2008</w:t>
      </w:r>
      <w:r w:rsidRPr="00D02752">
        <w:rPr>
          <w:noProof/>
          <w:color w:val="000000"/>
          <w:sz w:val="28"/>
          <w:szCs w:val="28"/>
        </w:rPr>
        <w:t xml:space="preserve"> г</w:t>
      </w:r>
      <w:r w:rsidR="00D434D3" w:rsidRPr="00D02752">
        <w:rPr>
          <w:noProof/>
          <w:color w:val="000000"/>
          <w:sz w:val="28"/>
          <w:szCs w:val="28"/>
        </w:rPr>
        <w:t>. №</w:t>
      </w:r>
      <w:r w:rsidR="00AC0946" w:rsidRPr="00D02752">
        <w:rPr>
          <w:noProof/>
          <w:color w:val="000000"/>
          <w:sz w:val="28"/>
          <w:szCs w:val="28"/>
        </w:rPr>
        <w:t>.</w:t>
      </w:r>
    </w:p>
    <w:p w:rsidR="00AC0946" w:rsidRPr="00D02752" w:rsidRDefault="00AC0946" w:rsidP="00AC0946">
      <w:pPr>
        <w:spacing w:line="360" w:lineRule="auto"/>
        <w:ind w:firstLine="709"/>
        <w:jc w:val="both"/>
        <w:rPr>
          <w:noProof/>
          <w:color w:val="000000"/>
          <w:sz w:val="28"/>
          <w:szCs w:val="28"/>
        </w:rPr>
      </w:pP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Государственная регистрация. Создание фирмы.</w:t>
      </w:r>
    </w:p>
    <w:p w:rsidR="00AC0946" w:rsidRPr="00D02752" w:rsidRDefault="00AC0946" w:rsidP="00AC0946">
      <w:pPr>
        <w:spacing w:line="360" w:lineRule="auto"/>
        <w:ind w:firstLine="709"/>
        <w:jc w:val="both"/>
        <w:rPr>
          <w:noProof/>
          <w:color w:val="000000"/>
          <w:sz w:val="28"/>
          <w:szCs w:val="28"/>
        </w:rPr>
      </w:pP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Фирма считается созданной только после того, как она пройдет государственную регистрацию (ст. 51 Г.К.).</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Государственную регистрацию проводит Федеральная налоговая служба России. Порядок регистрации установлен Федеральным законом от 8 августа 2001 г. № 129-ФЗ «О государственной регистрации юридических лиц».</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Чтобы зарегистрировать фирму, нужно обратиться в налоговую инспекцию по фактическому месту нахождения. Обычно это адрес, где находится дирекция фирмы, или место жительства предпринимателя.</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После государственной регистрации данные об организации заносятся в Единый государственный реестр юридических лиц, открытый для всеобщего ознакомления.</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За госрегистрацию организаций взимается госпошлина в размере 2000 рублей (ст. 333.33 НК РФ). Её нужно перечислить в федеральный бюджет до подачи заявления о регистрации в налоговую инспекцию.</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Для</w:t>
      </w:r>
      <w:r w:rsidR="00AC0946" w:rsidRPr="00D02752">
        <w:rPr>
          <w:noProof/>
          <w:color w:val="000000"/>
          <w:sz w:val="28"/>
          <w:szCs w:val="28"/>
        </w:rPr>
        <w:t xml:space="preserve"> </w:t>
      </w:r>
      <w:r w:rsidRPr="00D02752">
        <w:rPr>
          <w:noProof/>
          <w:color w:val="000000"/>
          <w:sz w:val="28"/>
          <w:szCs w:val="28"/>
        </w:rPr>
        <w:t>госрегистрации создаваемой фирмы в налоговую инспекцию нужно представить:</w:t>
      </w:r>
    </w:p>
    <w:p w:rsidR="006F1223" w:rsidRPr="00D02752" w:rsidRDefault="006F1223" w:rsidP="00AC0946">
      <w:pPr>
        <w:numPr>
          <w:ilvl w:val="0"/>
          <w:numId w:val="1"/>
        </w:numPr>
        <w:spacing w:line="360" w:lineRule="auto"/>
        <w:ind w:left="0" w:firstLine="709"/>
        <w:jc w:val="both"/>
        <w:rPr>
          <w:noProof/>
          <w:color w:val="000000"/>
          <w:sz w:val="28"/>
          <w:szCs w:val="28"/>
        </w:rPr>
      </w:pPr>
      <w:r w:rsidRPr="00D02752">
        <w:rPr>
          <w:noProof/>
          <w:color w:val="000000"/>
          <w:sz w:val="28"/>
          <w:szCs w:val="28"/>
        </w:rPr>
        <w:t>заявление о регистрации (по форме, приведенной в приложении 1 к постановлению Правительства РФ от 19 июня 2002 г. №439);</w:t>
      </w:r>
    </w:p>
    <w:p w:rsidR="006F1223" w:rsidRPr="00D02752" w:rsidRDefault="006F1223" w:rsidP="00AC0946">
      <w:pPr>
        <w:numPr>
          <w:ilvl w:val="0"/>
          <w:numId w:val="1"/>
        </w:numPr>
        <w:spacing w:line="360" w:lineRule="auto"/>
        <w:ind w:left="0" w:firstLine="709"/>
        <w:jc w:val="both"/>
        <w:rPr>
          <w:noProof/>
          <w:color w:val="000000"/>
          <w:sz w:val="28"/>
          <w:szCs w:val="28"/>
        </w:rPr>
      </w:pPr>
      <w:r w:rsidRPr="00D02752">
        <w:rPr>
          <w:noProof/>
          <w:color w:val="000000"/>
          <w:sz w:val="28"/>
          <w:szCs w:val="28"/>
        </w:rPr>
        <w:t>решение о создании организации в виде протокола или иного документа;</w:t>
      </w:r>
    </w:p>
    <w:p w:rsidR="006F1223" w:rsidRPr="00D02752" w:rsidRDefault="006F1223" w:rsidP="00AC0946">
      <w:pPr>
        <w:numPr>
          <w:ilvl w:val="0"/>
          <w:numId w:val="1"/>
        </w:numPr>
        <w:spacing w:line="360" w:lineRule="auto"/>
        <w:ind w:left="0" w:firstLine="709"/>
        <w:jc w:val="both"/>
        <w:rPr>
          <w:noProof/>
          <w:color w:val="000000"/>
          <w:sz w:val="28"/>
          <w:szCs w:val="28"/>
        </w:rPr>
      </w:pPr>
      <w:r w:rsidRPr="00D02752">
        <w:rPr>
          <w:noProof/>
          <w:color w:val="000000"/>
          <w:sz w:val="28"/>
          <w:szCs w:val="28"/>
        </w:rPr>
        <w:t>учредительные документы (подлинники или нотариально удостоверенные копии устава и учредительного договора);</w:t>
      </w:r>
    </w:p>
    <w:p w:rsidR="006F1223" w:rsidRPr="00D02752" w:rsidRDefault="006F1223" w:rsidP="00AC0946">
      <w:pPr>
        <w:numPr>
          <w:ilvl w:val="0"/>
          <w:numId w:val="1"/>
        </w:numPr>
        <w:spacing w:line="360" w:lineRule="auto"/>
        <w:ind w:left="0" w:firstLine="709"/>
        <w:jc w:val="both"/>
        <w:rPr>
          <w:noProof/>
          <w:color w:val="000000"/>
          <w:sz w:val="28"/>
          <w:szCs w:val="28"/>
        </w:rPr>
      </w:pPr>
      <w:r w:rsidRPr="00D02752">
        <w:rPr>
          <w:noProof/>
          <w:color w:val="000000"/>
          <w:sz w:val="28"/>
          <w:szCs w:val="28"/>
        </w:rPr>
        <w:t>выписку из реестра иностранных юридических лиц (если учредителем является иностранная компания);</w:t>
      </w:r>
    </w:p>
    <w:p w:rsidR="00AC0946" w:rsidRPr="00D02752" w:rsidRDefault="006F1223" w:rsidP="00AC0946">
      <w:pPr>
        <w:numPr>
          <w:ilvl w:val="0"/>
          <w:numId w:val="1"/>
        </w:numPr>
        <w:spacing w:line="360" w:lineRule="auto"/>
        <w:ind w:left="0" w:firstLine="709"/>
        <w:jc w:val="both"/>
        <w:rPr>
          <w:noProof/>
          <w:color w:val="000000"/>
          <w:sz w:val="28"/>
          <w:szCs w:val="28"/>
        </w:rPr>
      </w:pPr>
      <w:r w:rsidRPr="00D02752">
        <w:rPr>
          <w:noProof/>
          <w:color w:val="000000"/>
          <w:sz w:val="28"/>
          <w:szCs w:val="28"/>
        </w:rPr>
        <w:t>документ об уплате госпошлины.</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Требовать представления других документов налоговики не вправе (п. 4 ст. 9 Федерального закона от 8 августа 2001 г. №129-ФЗ).</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Заявление о госрегистрации фирмы могут подать:</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генеральный директор фирмы;</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--учредитель;</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 руководитель предприятия-учредителя.</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Подпись заявителя о государственной регистрации должна быть нотариально заверена. В заявлении о госрегистрации подтверждается, что создание организации согласовано с государственными ведомствами.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Госрегистрация проводится в два этапа. Сначала принимается решение о регистрации. Затем налоговики вносят запись в Единый государственный реестр юридических лиц (ЕГРЮЛ), что и будет считаться моментом регистрации.</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Не позднее одного рабочего дня после этого налоговая инспекция выдаёт или направляет заявителю свидетельство о государственной регистрации юридического лица.</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Форма свидетельства о государственной регистрации утверждена постановлением Правительства РФ от 19 июня 2002 г. №439. В свидетельстве указывается основной государственный регистрационный номер (ОГРН), присвоенный фирме.</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Налоговая инспекция может отказать в госрегистрации в следующих случаях (ст.23 Закона № 129-ФЗ):</w:t>
      </w:r>
    </w:p>
    <w:p w:rsidR="006F1223" w:rsidRPr="00D02752" w:rsidRDefault="006F1223" w:rsidP="00AC0946">
      <w:pPr>
        <w:numPr>
          <w:ilvl w:val="0"/>
          <w:numId w:val="2"/>
        </w:numPr>
        <w:spacing w:line="360" w:lineRule="auto"/>
        <w:ind w:left="0" w:firstLine="709"/>
        <w:jc w:val="both"/>
        <w:rPr>
          <w:noProof/>
          <w:color w:val="000000"/>
          <w:sz w:val="28"/>
          <w:szCs w:val="28"/>
        </w:rPr>
      </w:pPr>
      <w:r w:rsidRPr="00D02752">
        <w:rPr>
          <w:noProof/>
          <w:color w:val="000000"/>
          <w:sz w:val="28"/>
          <w:szCs w:val="28"/>
        </w:rPr>
        <w:t>если фирма не представит все документы;</w:t>
      </w:r>
    </w:p>
    <w:p w:rsidR="006F1223" w:rsidRPr="00D02752" w:rsidRDefault="006F1223" w:rsidP="00AC0946">
      <w:pPr>
        <w:numPr>
          <w:ilvl w:val="0"/>
          <w:numId w:val="2"/>
        </w:numPr>
        <w:spacing w:line="360" w:lineRule="auto"/>
        <w:ind w:left="0" w:firstLine="709"/>
        <w:jc w:val="both"/>
        <w:rPr>
          <w:noProof/>
          <w:color w:val="000000"/>
          <w:sz w:val="28"/>
          <w:szCs w:val="28"/>
        </w:rPr>
      </w:pPr>
      <w:r w:rsidRPr="00D02752">
        <w:rPr>
          <w:noProof/>
          <w:color w:val="000000"/>
          <w:sz w:val="28"/>
          <w:szCs w:val="28"/>
        </w:rPr>
        <w:t>если фирма</w:t>
      </w:r>
      <w:r w:rsidR="00AC0946" w:rsidRPr="00D02752">
        <w:rPr>
          <w:noProof/>
          <w:color w:val="000000"/>
          <w:sz w:val="28"/>
          <w:szCs w:val="28"/>
        </w:rPr>
        <w:t xml:space="preserve"> </w:t>
      </w:r>
      <w:r w:rsidRPr="00D02752">
        <w:rPr>
          <w:noProof/>
          <w:color w:val="000000"/>
          <w:sz w:val="28"/>
          <w:szCs w:val="28"/>
        </w:rPr>
        <w:t>представит</w:t>
      </w:r>
      <w:r w:rsidR="00AC0946" w:rsidRPr="00D02752">
        <w:rPr>
          <w:noProof/>
          <w:color w:val="000000"/>
          <w:sz w:val="28"/>
          <w:szCs w:val="28"/>
        </w:rPr>
        <w:t xml:space="preserve"> </w:t>
      </w:r>
      <w:r w:rsidRPr="00D02752">
        <w:rPr>
          <w:noProof/>
          <w:color w:val="000000"/>
          <w:sz w:val="28"/>
          <w:szCs w:val="28"/>
        </w:rPr>
        <w:t>документы в налоговую инспекцию не по месту своего нахождения;</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Решение об отказе в госрегистрации принимается не позднее пяти дней после представления документов.</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Несовпадение юридического адреса фирмы (того, который указан в её учредительных документах) и фактического адреса (того, где на самом деле расположена дирекция фирмы) не может быть причиной отказа в госрегистрации. Однако по закону «О государственной регистрации» фирмы должны регистрироваться именно по фактическому адресу.</w:t>
      </w:r>
    </w:p>
    <w:p w:rsidR="00AC0946" w:rsidRPr="00D02752" w:rsidRDefault="00AC0946" w:rsidP="00AC0946">
      <w:pPr>
        <w:spacing w:line="360" w:lineRule="auto"/>
        <w:ind w:firstLine="709"/>
        <w:jc w:val="both"/>
        <w:rPr>
          <w:noProof/>
          <w:color w:val="000000"/>
          <w:sz w:val="28"/>
          <w:szCs w:val="28"/>
        </w:rPr>
      </w:pPr>
    </w:p>
    <w:p w:rsidR="006F1223" w:rsidRPr="00D02752" w:rsidRDefault="00D02752" w:rsidP="00AC0946">
      <w:pPr>
        <w:spacing w:line="360" w:lineRule="auto"/>
        <w:ind w:firstLine="709"/>
        <w:jc w:val="both"/>
        <w:rPr>
          <w:noProof/>
          <w:color w:val="000000"/>
          <w:sz w:val="28"/>
          <w:szCs w:val="28"/>
        </w:rPr>
      </w:pPr>
      <w:r w:rsidRPr="00D02752">
        <w:rPr>
          <w:noProof/>
          <w:color w:val="000000"/>
          <w:sz w:val="28"/>
          <w:szCs w:val="28"/>
        </w:rPr>
        <w:t>Постановка на налоговый учёт</w:t>
      </w:r>
    </w:p>
    <w:p w:rsidR="00AC0946" w:rsidRPr="00D02752" w:rsidRDefault="00AC0946" w:rsidP="00AC0946">
      <w:pPr>
        <w:spacing w:line="360" w:lineRule="auto"/>
        <w:ind w:firstLine="709"/>
        <w:jc w:val="both"/>
        <w:rPr>
          <w:noProof/>
          <w:color w:val="000000"/>
          <w:sz w:val="28"/>
          <w:szCs w:val="28"/>
        </w:rPr>
      </w:pP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Все фирмы должны состоять на учёте в налоговой инспекции по своему месту нахождения (ст. 83 НК РФ). </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Постановка на налоговый учёт по месту нахождения осуществляется одновременно с государственной регистрацией фирмы (приказ МНС России от 3 марта 2004 г. №</w:t>
      </w:r>
      <w:r w:rsidR="00AC0946" w:rsidRPr="00D02752">
        <w:rPr>
          <w:noProof/>
          <w:color w:val="000000"/>
          <w:sz w:val="28"/>
          <w:szCs w:val="28"/>
        </w:rPr>
        <w:t xml:space="preserve"> </w:t>
      </w:r>
      <w:r w:rsidRPr="00D02752">
        <w:rPr>
          <w:noProof/>
          <w:color w:val="000000"/>
          <w:sz w:val="28"/>
          <w:szCs w:val="28"/>
        </w:rPr>
        <w:t xml:space="preserve">БГ-3-09/178). </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Для постановки на налоговый учёт дополнительное заявление писать не нужно. Налоговая инспекция на основании выписки из Единого государственного реестра юридических лиц (ЕГРЮЛ) сама заносит сведения об организации в Единый государственный реестр налогоплательщиков (ЕГРН). Таким образом, после госрегистрации фирма автоматически ставится на налоговый учёт. </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Кроме занесения в Единый государственный реестр налогоплательщиков фирме присваивают ИНН (идентификационный номер налогоплательщика), КПП (код причины постановки на учёт) и ОКВЭД (Общероссийский классификатор видов экономической деятельности).</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Свидетельство о постановке на налоговый учёт выдаётся одновременно со свидетельством о государственной регистрации. Происходит это не позднее пяти рабочих дней после подачи документов на госрегистрацию. </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Форма свидетельства о постановке на учёт утверждена приказом МНС России от 3 марта 2004 г. №</w:t>
      </w:r>
      <w:r w:rsidR="00AC0946" w:rsidRPr="00D02752">
        <w:rPr>
          <w:noProof/>
          <w:color w:val="000000"/>
          <w:sz w:val="28"/>
          <w:szCs w:val="28"/>
        </w:rPr>
        <w:t xml:space="preserve"> </w:t>
      </w:r>
      <w:r w:rsidRPr="00D02752">
        <w:rPr>
          <w:noProof/>
          <w:color w:val="000000"/>
          <w:sz w:val="28"/>
          <w:szCs w:val="28"/>
        </w:rPr>
        <w:t xml:space="preserve">БГ-3-09/178. </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В свидетельстве указываются присвоенные фирме идентификационный номер налогоплательщика (ИНН) и код причины постановки на учёт (КПП).</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ИНН – это номер фирмы во всероссийской базе данных налоговиков. У всех фирм разные ИНН. Даже если фирма ликвидируется, «освободившийся» номер вторично никому не присваивается. </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ИНН фирмы состоит из 10 цифр. Первые четыре цифры –</w:t>
      </w:r>
      <w:r w:rsidR="00AC0946" w:rsidRPr="00D02752">
        <w:rPr>
          <w:noProof/>
          <w:color w:val="000000"/>
          <w:sz w:val="28"/>
          <w:szCs w:val="28"/>
        </w:rPr>
        <w:t xml:space="preserve"> </w:t>
      </w:r>
      <w:r w:rsidRPr="00D02752">
        <w:rPr>
          <w:noProof/>
          <w:color w:val="000000"/>
          <w:sz w:val="28"/>
          <w:szCs w:val="28"/>
        </w:rPr>
        <w:t>это код налоговой инспекции, присвоившей номер, в том числе: две цифры – код региона и ещё две цифры – номер самой инспекции.</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Следующие пять цифр (с пятой по девятую) – это порядковый номер фирмы в данной налоговой инспекции.</w:t>
      </w:r>
      <w:r w:rsidR="00AC0946" w:rsidRPr="00D02752">
        <w:rPr>
          <w:noProof/>
          <w:color w:val="000000"/>
          <w:sz w:val="28"/>
          <w:szCs w:val="28"/>
        </w:rPr>
        <w:t xml:space="preserve"> </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Последняя, десятая цифра – контрольное число, рассчитываемое налоговиками по специальному секретному алгоритму. Благодаря контрольному числу они могут быстро определить, является ли ИНН подлинным. </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КПП нужен потому, что некоторые фирмы состоят на учёте в нескольких</w:t>
      </w:r>
      <w:r w:rsidR="00AC0946" w:rsidRPr="00D02752">
        <w:rPr>
          <w:noProof/>
          <w:color w:val="000000"/>
          <w:sz w:val="28"/>
          <w:szCs w:val="28"/>
        </w:rPr>
        <w:t xml:space="preserve"> </w:t>
      </w:r>
      <w:r w:rsidRPr="00D02752">
        <w:rPr>
          <w:noProof/>
          <w:color w:val="000000"/>
          <w:sz w:val="28"/>
          <w:szCs w:val="28"/>
        </w:rPr>
        <w:t>налоговых инспекциях: не только по своему юридическому адресу, но и по месту нахождения обособленных подразделений, недвижимости и налогооблагаемых транспортных средств.</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Поскольку ИНН у каждой фирмы может быть только один, налоговики ввели дополнительный код – КПП. Этот код показывает, по какой причине фирма состоит на учёте в данной инспекции. У одной фирмы может быть несколько КПП.</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КПП состоит из девяти цифр. Первые четыре цифры – это код налоговой инспекции (как в ИНН). </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Следующие две цифры (пятая и шестая) обозначают причину постановки на учёт. Например, если фирма встаёт на учёт по месту своего нахождения, то пятой и шестой цифрами КПП будут 01. Если фирма встаёт на учёт по адресу своего обособленного подразделения (филиала, представительства и др.), то пятой и шестой цифрами в зависимости от вида подразделения могут быть 02, 03, 04, 05, 31 или 32.</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Последние цифры КПП указывают, сколько раз фирма вставала на учёт по данной причине. Учитывая, что большинство фирм состоит на учёте в одной налоговой инспекции и не переходит в другую, данные цифры – 001.</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Фирмы должны указывать ИНН и КПП во всех документах, предназначенных для налоговых инспекций (в налоговых декларациях, платежных поручениях на уплату налогов, различных справках, заявлениях и т.д.). </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Если форма документа не предусматривает иное, то ИНН и КПП указываются последовательно через знак «/».</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Так как КПП у фирмы может быть несколько, в документе указывается код, присвоенный</w:t>
      </w:r>
      <w:r w:rsidR="00AC0946" w:rsidRPr="00D02752">
        <w:rPr>
          <w:noProof/>
          <w:color w:val="000000"/>
          <w:sz w:val="28"/>
          <w:szCs w:val="28"/>
        </w:rPr>
        <w:t xml:space="preserve"> </w:t>
      </w:r>
      <w:r w:rsidRPr="00D02752">
        <w:rPr>
          <w:noProof/>
          <w:color w:val="000000"/>
          <w:sz w:val="28"/>
          <w:szCs w:val="28"/>
        </w:rPr>
        <w:t>в налоговой инспекции, которой предназначен данный документ.</w:t>
      </w:r>
    </w:p>
    <w:p w:rsidR="00AC0946" w:rsidRPr="00D02752" w:rsidRDefault="00AC0946" w:rsidP="00AC0946">
      <w:pPr>
        <w:spacing w:line="360" w:lineRule="auto"/>
        <w:ind w:firstLine="709"/>
        <w:jc w:val="both"/>
        <w:rPr>
          <w:noProof/>
          <w:color w:val="000000"/>
          <w:sz w:val="28"/>
          <w:szCs w:val="28"/>
        </w:rPr>
      </w:pPr>
    </w:p>
    <w:p w:rsidR="006F1223" w:rsidRPr="00D02752" w:rsidRDefault="00D02752" w:rsidP="00AC0946">
      <w:pPr>
        <w:spacing w:line="360" w:lineRule="auto"/>
        <w:ind w:firstLine="709"/>
        <w:jc w:val="both"/>
        <w:rPr>
          <w:noProof/>
          <w:color w:val="000000"/>
          <w:sz w:val="28"/>
          <w:szCs w:val="28"/>
        </w:rPr>
      </w:pPr>
      <w:r w:rsidRPr="00D02752">
        <w:rPr>
          <w:noProof/>
          <w:color w:val="000000"/>
          <w:sz w:val="28"/>
          <w:szCs w:val="28"/>
        </w:rPr>
        <w:t>Какие налоги платит фирма</w:t>
      </w:r>
    </w:p>
    <w:p w:rsidR="00D02752" w:rsidRPr="00D02752" w:rsidRDefault="00D02752" w:rsidP="00AC0946">
      <w:pPr>
        <w:spacing w:line="360" w:lineRule="auto"/>
        <w:ind w:firstLine="709"/>
        <w:jc w:val="both"/>
        <w:rPr>
          <w:noProof/>
          <w:color w:val="000000"/>
          <w:sz w:val="28"/>
          <w:szCs w:val="28"/>
        </w:rPr>
      </w:pP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В нашей стране фирмы должны платить различные налоги. Все они делятся на федеральные, региональные и местные. Кроме этого Налоговым кодексом установлены специальные налоговые режимы.</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Федеральные налоги.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Федеральные налоги вводят федеральные власти. Эти налоги взимаются по всей стране. Вот их перечень:</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налог на добавленную стоимость;</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акцизы;</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налог на доходы физических лиц;</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единый социальный налог;</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налог на прибыль организаций;</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налог на добычу полезных ископаемых;</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водный налог;</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сбор за пользование объектами животного мира;</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сбор за пользование объектами водных биологических ресурсов;</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государственная пошлина.</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Ещё существует два вида обязательных страховых взносов во внебюджетные фонды:</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взносы на обязательное страхование от несчастных случаев на производстве и профзаболеваний;</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взносы на обязательное пенсионное страхование.</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Кроме того, при ввозе или вывозе товаров фирма должна платить таможенные пошлины.</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Региональные налоги. </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Власти краёв, областей, республик и автономных округов могут вводить на своей территории региональные налоги.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Причём региональные власти имеют право вводить только те налоги, которые разрешены федеральными властями.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Вот перечень региональных налогов:</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налог на имущество организаций;</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налог на игорный бизнес;</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 транспортный налог. </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Основные правила взимания этих налогов определяют федеральные власти. Региональные власти могут изменять или дополнять эти правила настолько, насколько это разрешено федеральным законодательством.</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Местные налоги.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Власти городов и районов (так называемые органы самоуправления) вводят на своей территории местные налоги. Как и региональные, местные власти могут ввести лишь налоги, разрешенные федеральными властями.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К местным налогам относится земельный налог.</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Основные правила взимания этого налога определяют федеральные власти. Местные власти могут изменять или дополнять эти правила настолько, насколько это разрешено федеральным законодательством.</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Специальные налоговые режимы.</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Налоговым кодексом установлены специальные налоговые режимы. Они предусматривают особый порядок исчисления и уплаты налогов, в том числе замену большинства налогов одним.</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К этим режимам относятся:</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упрощенная система налогообложения;</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система налогообложения в виде единого налога на вмененный доход для отдельных видов деятельности;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система налогообложения для сельскохозяйственных товаропроизводителей (единый сельскохозяйственный налог).</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Налоги поступают в федеральный, региональный и местные бюджеты. </w:t>
      </w:r>
    </w:p>
    <w:p w:rsidR="00AC0946" w:rsidRPr="00D02752" w:rsidRDefault="00AC0946" w:rsidP="00AC0946">
      <w:pPr>
        <w:spacing w:line="360" w:lineRule="auto"/>
        <w:ind w:firstLine="709"/>
        <w:jc w:val="both"/>
        <w:rPr>
          <w:noProof/>
          <w:color w:val="000000"/>
          <w:sz w:val="28"/>
          <w:szCs w:val="28"/>
        </w:rPr>
      </w:pP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Цели развития органа управл</w:t>
      </w:r>
      <w:r w:rsidR="00D02752" w:rsidRPr="00D02752">
        <w:rPr>
          <w:noProof/>
          <w:color w:val="000000"/>
          <w:sz w:val="28"/>
          <w:szCs w:val="28"/>
        </w:rPr>
        <w:t>ения</w:t>
      </w:r>
    </w:p>
    <w:p w:rsidR="00D02752" w:rsidRPr="00D02752" w:rsidRDefault="00D02752" w:rsidP="00AC0946">
      <w:pPr>
        <w:spacing w:line="360" w:lineRule="auto"/>
        <w:ind w:firstLine="709"/>
        <w:jc w:val="both"/>
        <w:rPr>
          <w:noProof/>
          <w:color w:val="000000"/>
          <w:sz w:val="28"/>
          <w:szCs w:val="28"/>
        </w:rPr>
      </w:pP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Функции и задачи управления.</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Современное производственное предприятие представляет собой сложный комплекс, динамизм и слаженность работы которого обеспечивается механизмом управления. Механизм управления предприятием – это, прежде всего, иерархическая система административных органов и управленческих структур, при помощи которой согласованно решаются основные задачи и достигаются цели, стоящие перед предприятием (фирмой), устанавливаются внутренние связи, осуществляется контроль исполнения, используются рычаги воздействия, охватывающие деятельность всех звеньев и работников предприятия – от рабочего до директора.</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Целью деятельности предприятия является получение прибыли.</w:t>
      </w:r>
    </w:p>
    <w:p w:rsidR="006F1223" w:rsidRPr="00D02752" w:rsidRDefault="00D02752" w:rsidP="00AC0946">
      <w:pPr>
        <w:spacing w:line="360" w:lineRule="auto"/>
        <w:ind w:firstLine="709"/>
        <w:jc w:val="both"/>
        <w:rPr>
          <w:noProof/>
          <w:color w:val="000000"/>
          <w:sz w:val="28"/>
          <w:szCs w:val="28"/>
        </w:rPr>
      </w:pPr>
      <w:r w:rsidRPr="00D02752">
        <w:rPr>
          <w:noProof/>
          <w:color w:val="000000"/>
          <w:sz w:val="28"/>
          <w:szCs w:val="28"/>
        </w:rPr>
        <w:br w:type="page"/>
      </w:r>
      <w:r w:rsidR="006F1223" w:rsidRPr="00D02752">
        <w:rPr>
          <w:noProof/>
          <w:color w:val="000000"/>
          <w:sz w:val="28"/>
          <w:szCs w:val="28"/>
        </w:rPr>
        <w:t>Функции современного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20"/>
        <w:gridCol w:w="4851"/>
      </w:tblGrid>
      <w:tr w:rsidR="006F1223" w:rsidRPr="00060458" w:rsidTr="00060458">
        <w:trPr>
          <w:trHeight w:val="23"/>
        </w:trPr>
        <w:tc>
          <w:tcPr>
            <w:tcW w:w="2466" w:type="pct"/>
            <w:shd w:val="clear" w:color="auto" w:fill="auto"/>
          </w:tcPr>
          <w:p w:rsidR="006F1223" w:rsidRPr="00060458" w:rsidRDefault="006F1223" w:rsidP="00060458">
            <w:pPr>
              <w:spacing w:line="360" w:lineRule="auto"/>
              <w:jc w:val="both"/>
              <w:rPr>
                <w:noProof/>
                <w:color w:val="000000"/>
                <w:sz w:val="20"/>
                <w:szCs w:val="28"/>
              </w:rPr>
            </w:pPr>
            <w:r w:rsidRPr="00060458">
              <w:rPr>
                <w:noProof/>
                <w:color w:val="000000"/>
                <w:sz w:val="20"/>
                <w:szCs w:val="28"/>
              </w:rPr>
              <w:t>Основной</w:t>
            </w:r>
            <w:r w:rsidR="00D02752" w:rsidRPr="00060458">
              <w:rPr>
                <w:noProof/>
                <w:color w:val="000000"/>
                <w:sz w:val="20"/>
                <w:szCs w:val="28"/>
              </w:rPr>
              <w:t xml:space="preserve"> </w:t>
            </w:r>
            <w:r w:rsidRPr="00060458">
              <w:rPr>
                <w:noProof/>
                <w:color w:val="000000"/>
                <w:sz w:val="20"/>
                <w:szCs w:val="28"/>
              </w:rPr>
              <w:t>используемый ресурс</w:t>
            </w:r>
          </w:p>
        </w:tc>
        <w:tc>
          <w:tcPr>
            <w:tcW w:w="2534" w:type="pct"/>
            <w:shd w:val="clear" w:color="auto" w:fill="auto"/>
          </w:tcPr>
          <w:p w:rsidR="006F1223" w:rsidRPr="00060458" w:rsidRDefault="006F1223" w:rsidP="00060458">
            <w:pPr>
              <w:spacing w:line="360" w:lineRule="auto"/>
              <w:jc w:val="both"/>
              <w:rPr>
                <w:noProof/>
                <w:color w:val="000000"/>
                <w:sz w:val="20"/>
                <w:szCs w:val="28"/>
              </w:rPr>
            </w:pPr>
            <w:r w:rsidRPr="00060458">
              <w:rPr>
                <w:noProof/>
                <w:color w:val="000000"/>
                <w:sz w:val="20"/>
                <w:szCs w:val="28"/>
              </w:rPr>
              <w:t>Функции</w:t>
            </w:r>
            <w:r w:rsidR="00D02752" w:rsidRPr="00060458">
              <w:rPr>
                <w:noProof/>
                <w:color w:val="000000"/>
                <w:sz w:val="20"/>
                <w:szCs w:val="28"/>
              </w:rPr>
              <w:t xml:space="preserve"> </w:t>
            </w:r>
            <w:r w:rsidRPr="00060458">
              <w:rPr>
                <w:noProof/>
                <w:color w:val="000000"/>
                <w:sz w:val="20"/>
                <w:szCs w:val="28"/>
              </w:rPr>
              <w:t>предприятия</w:t>
            </w:r>
          </w:p>
        </w:tc>
      </w:tr>
      <w:tr w:rsidR="006F1223" w:rsidRPr="00060458" w:rsidTr="00060458">
        <w:trPr>
          <w:trHeight w:val="23"/>
        </w:trPr>
        <w:tc>
          <w:tcPr>
            <w:tcW w:w="2466" w:type="pct"/>
            <w:shd w:val="clear" w:color="auto" w:fill="auto"/>
          </w:tcPr>
          <w:p w:rsidR="006F1223" w:rsidRPr="00060458" w:rsidRDefault="006F1223" w:rsidP="00060458">
            <w:pPr>
              <w:spacing w:line="360" w:lineRule="auto"/>
              <w:jc w:val="both"/>
              <w:rPr>
                <w:noProof/>
                <w:color w:val="000000"/>
                <w:sz w:val="20"/>
                <w:szCs w:val="28"/>
              </w:rPr>
            </w:pPr>
            <w:r w:rsidRPr="00060458">
              <w:rPr>
                <w:noProof/>
                <w:color w:val="000000"/>
                <w:sz w:val="20"/>
                <w:szCs w:val="28"/>
              </w:rPr>
              <w:t>Время</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Потребитель</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Бизнес</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Деньги</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Люди</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Технологии</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Идеи</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Данные</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Культура</w:t>
            </w:r>
          </w:p>
        </w:tc>
        <w:tc>
          <w:tcPr>
            <w:tcW w:w="2534" w:type="pct"/>
            <w:shd w:val="clear" w:color="auto" w:fill="auto"/>
          </w:tcPr>
          <w:p w:rsidR="006F1223" w:rsidRPr="00060458" w:rsidRDefault="006F1223" w:rsidP="00060458">
            <w:pPr>
              <w:spacing w:line="360" w:lineRule="auto"/>
              <w:jc w:val="both"/>
              <w:rPr>
                <w:noProof/>
                <w:color w:val="000000"/>
                <w:sz w:val="20"/>
                <w:szCs w:val="28"/>
              </w:rPr>
            </w:pPr>
            <w:r w:rsidRPr="00060458">
              <w:rPr>
                <w:noProof/>
                <w:color w:val="000000"/>
                <w:sz w:val="20"/>
                <w:szCs w:val="28"/>
              </w:rPr>
              <w:t>Планирование</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Маркетинг</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Предпринимательство</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Финансы</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Организация</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Производство</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Инновация</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Информация</w:t>
            </w:r>
          </w:p>
          <w:p w:rsidR="006F1223" w:rsidRPr="00060458" w:rsidRDefault="006F1223" w:rsidP="00060458">
            <w:pPr>
              <w:spacing w:line="360" w:lineRule="auto"/>
              <w:jc w:val="both"/>
              <w:rPr>
                <w:noProof/>
                <w:color w:val="000000"/>
                <w:sz w:val="20"/>
                <w:szCs w:val="28"/>
              </w:rPr>
            </w:pPr>
            <w:r w:rsidRPr="00060458">
              <w:rPr>
                <w:noProof/>
                <w:color w:val="000000"/>
                <w:sz w:val="20"/>
                <w:szCs w:val="28"/>
              </w:rPr>
              <w:t>Социальное развитие</w:t>
            </w:r>
          </w:p>
        </w:tc>
      </w:tr>
    </w:tbl>
    <w:p w:rsidR="006F1223" w:rsidRPr="00D02752" w:rsidRDefault="006F1223" w:rsidP="00AC0946">
      <w:pPr>
        <w:spacing w:line="360" w:lineRule="auto"/>
        <w:ind w:firstLine="709"/>
        <w:jc w:val="both"/>
        <w:rPr>
          <w:noProof/>
          <w:color w:val="000000"/>
          <w:sz w:val="28"/>
          <w:szCs w:val="28"/>
        </w:rPr>
      </w:pP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На уровне данного предприятия решаются две основные задачи: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Экономическая – получение и наращивание дохода.</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Социальная – обеспечение нормальных условий труда и заработной платы персонала.</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Управление можно представить как синтез средств и способов подготовки управленческих решений, организацию и контроль их исполнения.</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Система управления опирается на выработанные и обоснованные методы и принципы.</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Принцип – это основное правило, требование, идея управления и его основа. Основные принципы определяют философию и стратегию руководства предприятием и его звеньями.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Различают следующие основные стороны организации управления производством: функциональная (профессионально направленная), количественная, пространственная и временная. На их основе строятся как общие, так и частные (характерные для отдельных предприятий и сфер деятельности) принципы управления. Среди общих принципов управления – принципы целевой совместимости и сосредоточения; непрерывности и надежности функционирования системы управления; планомерности, пропорциональности и динамизма управления; демократизма и целесообразности в распределении прав, обязанностей и ответственности; научной обоснованности принимаемых решений; эффективности управления; совместимости личных, коллективных и государственных интересов в управлении. Принцип целевой совместимости и сосредоточения заключается в создании связанной целенаправленной системы управления, при которой все её звенья образуют единый механизм, направленный на решение общей задачи. Принцип</w:t>
      </w:r>
      <w:r w:rsidRPr="00D02752">
        <w:rPr>
          <w:noProof/>
          <w:color w:val="000000"/>
          <w:sz w:val="28"/>
        </w:rPr>
        <w:t xml:space="preserve"> </w:t>
      </w:r>
      <w:r w:rsidRPr="00D02752">
        <w:rPr>
          <w:noProof/>
          <w:color w:val="000000"/>
          <w:sz w:val="28"/>
          <w:szCs w:val="28"/>
        </w:rPr>
        <w:t>непрерывности и надежности означает создание таких организационно-хозяйственных и технических условий, при которых достигаются устойчивость и непрерывность заданного режима производственного процесса. Принцип</w:t>
      </w:r>
      <w:r w:rsidR="00AC0946" w:rsidRPr="00D02752">
        <w:rPr>
          <w:noProof/>
          <w:color w:val="000000"/>
          <w:sz w:val="28"/>
          <w:szCs w:val="28"/>
        </w:rPr>
        <w:t xml:space="preserve"> </w:t>
      </w:r>
      <w:r w:rsidRPr="00D02752">
        <w:rPr>
          <w:noProof/>
          <w:color w:val="000000"/>
          <w:sz w:val="28"/>
          <w:szCs w:val="28"/>
        </w:rPr>
        <w:t>планомерности, пропорциональности и динамизма управления выражается в том, что система управления должна быть нацелена на решение не только текущих, но и долговременных задач развития предприятия. Демократический принцип распределения функций управления основан на методах и правилах общественного разделения труда. Различные по содержанию управленческие функции распределяются таким образом, чтобы, образно говоря, каждый делал своё дело, которое знает и за исполнение которого отвечает. Принцип научной обоснованности методов и правил управления исходит из того, что методы, формы и средства управления должны быть строго обоснованы и выверены практикой. Принцип эффективности управления вызван наличием многовариантных путей достижения одной и той же поставленной цели. Принцип совместимости личных, коллективных и государственных интересов определяется общественным характером производства. Многие предприятия и целые отрасли нуждаются в государственной поддержке. Местные органы власти обязаны проявлять заботу о занятости населения, следовательно, и о развитии предприятий, размещённых на подведомственной территории. Такое содружество и взаимный контроль в настоящее время становится практической необходимостью. При отсутствии необходимых контактов между предприятиями и соответствующими органами власти нередко принимаются экономически необоснованные решения.</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Основными направлениями деятельности общества является автотранспортная деятельность по перевозке пассажиров и грузов, экспедиционному обслуживанию, погрузочно-разгрузочным и такелажным работам, услугам по хранению грузов; осуществление деятельности по сдаче в наём (в аренду) оборудования и машин производственно-технического назначения, грузового транспорта; автосервис, ремонт и техническое обслуживание автотранспорта. </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Планируемые направления развития организации: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расширение объёма деятельности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вложение капитала в порядке диверсификации (распределение вкладываемых в экономику или ссужаемых денежных капиталов между разнообразными объектами с целью снижения риска потерь и получения более высокого дохода) в сферы новых видов деятельности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развитие сотрудничества с инопредприятиями по основному профилю деятельности.</w:t>
      </w:r>
    </w:p>
    <w:p w:rsidR="00AC0946" w:rsidRPr="00D02752" w:rsidRDefault="00AC0946" w:rsidP="00AC0946">
      <w:pPr>
        <w:spacing w:line="360" w:lineRule="auto"/>
        <w:ind w:firstLine="709"/>
        <w:jc w:val="both"/>
        <w:rPr>
          <w:noProof/>
          <w:color w:val="000000"/>
          <w:sz w:val="28"/>
          <w:szCs w:val="28"/>
        </w:rPr>
      </w:pP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Характеристика структуры управления</w:t>
      </w:r>
    </w:p>
    <w:p w:rsidR="00D02752" w:rsidRPr="00D02752" w:rsidRDefault="00D02752" w:rsidP="00AC0946">
      <w:pPr>
        <w:spacing w:line="360" w:lineRule="auto"/>
        <w:ind w:firstLine="709"/>
        <w:jc w:val="both"/>
        <w:rPr>
          <w:noProof/>
          <w:color w:val="000000"/>
          <w:sz w:val="28"/>
          <w:szCs w:val="28"/>
        </w:rPr>
      </w:pP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Организационная структура управления предприятием адекватна структуре самого предприятия и соответствует масштабам и функциональному назначению управляемых объектов. Организационная структура предприятия относится к функциональному типу. </w:t>
      </w: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Функциональная форма управления состоит в том, что руководитель предприятия часть своих полномочий передаёт (делегирует) своим заместителям или руководителям функциональных отделов и цехов. Например, главный инженер, будучи заместителем директора по инженерно – техническим вопросам, в соответствии с его полномочиями, от своего имени издаёт распоряжения по всей тематике, связанной с</w:t>
      </w:r>
      <w:r w:rsidR="00AC0946" w:rsidRPr="00D02752">
        <w:rPr>
          <w:noProof/>
          <w:color w:val="000000"/>
          <w:sz w:val="28"/>
          <w:szCs w:val="28"/>
        </w:rPr>
        <w:t xml:space="preserve"> </w:t>
      </w:r>
      <w:r w:rsidRPr="00D02752">
        <w:rPr>
          <w:noProof/>
          <w:color w:val="000000"/>
          <w:sz w:val="28"/>
          <w:szCs w:val="28"/>
        </w:rPr>
        <w:t>техническим обслуживанием и перевооружением производства, осуществляя руководство техническими службами предприятия. Другой заместитель, скажем, по материально-техническому обеспечению предприятия, от имени предприятия заключает договоры поставщиками и потребителями услуг. В рамках своих полномочий он не спрашивает особого на то разрешения у директора. Такие полномочия могут передаваться не только директором своему заместителю, но и заместителем своим подчиненным – руководителям отделов и цехов. В таком случае исполнители получают задания не непосредственно от директора предприятия, а от руководителей функциональных подразделений или</w:t>
      </w:r>
      <w:r w:rsidR="00AC0946" w:rsidRPr="00D02752">
        <w:rPr>
          <w:noProof/>
          <w:color w:val="000000"/>
          <w:sz w:val="28"/>
          <w:szCs w:val="28"/>
        </w:rPr>
        <w:t xml:space="preserve"> </w:t>
      </w:r>
      <w:r w:rsidRPr="00D02752">
        <w:rPr>
          <w:noProof/>
          <w:color w:val="000000"/>
          <w:sz w:val="28"/>
          <w:szCs w:val="28"/>
        </w:rPr>
        <w:t>от заместителей директора.</w:t>
      </w:r>
    </w:p>
    <w:p w:rsidR="006F1223" w:rsidRPr="00D02752" w:rsidRDefault="006F1223" w:rsidP="00AC0946">
      <w:pPr>
        <w:spacing w:line="360" w:lineRule="auto"/>
        <w:ind w:firstLine="709"/>
        <w:jc w:val="both"/>
        <w:rPr>
          <w:noProof/>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429"/>
        <w:gridCol w:w="2088"/>
        <w:gridCol w:w="8"/>
        <w:gridCol w:w="323"/>
        <w:gridCol w:w="8"/>
        <w:gridCol w:w="2113"/>
        <w:gridCol w:w="90"/>
        <w:gridCol w:w="2335"/>
      </w:tblGrid>
      <w:tr w:rsidR="006F1223" w:rsidRPr="00D02752" w:rsidTr="00D02752">
        <w:trPr>
          <w:gridBefore w:val="2"/>
          <w:gridAfter w:val="2"/>
          <w:wBefore w:w="1361" w:type="pct"/>
          <w:wAfter w:w="1267" w:type="pct"/>
          <w:trHeight w:val="293"/>
          <w:jc w:val="center"/>
        </w:trPr>
        <w:tc>
          <w:tcPr>
            <w:tcW w:w="2372" w:type="pct"/>
            <w:gridSpan w:val="5"/>
          </w:tcPr>
          <w:p w:rsidR="006F1223" w:rsidRPr="00D02752" w:rsidRDefault="006F1223" w:rsidP="00D02752">
            <w:pPr>
              <w:spacing w:line="360" w:lineRule="auto"/>
              <w:ind w:hanging="48"/>
              <w:jc w:val="center"/>
              <w:rPr>
                <w:noProof/>
                <w:color w:val="000000"/>
                <w:sz w:val="20"/>
                <w:szCs w:val="20"/>
              </w:rPr>
            </w:pPr>
            <w:r w:rsidRPr="00D02752">
              <w:rPr>
                <w:noProof/>
                <w:color w:val="000000"/>
                <w:sz w:val="20"/>
                <w:szCs w:val="20"/>
              </w:rPr>
              <w:t>Директор предприятия</w:t>
            </w:r>
          </w:p>
        </w:tc>
      </w:tr>
      <w:tr w:rsidR="006F1223" w:rsidRPr="00D02752" w:rsidTr="00D02752">
        <w:trPr>
          <w:gridBefore w:val="3"/>
          <w:gridAfter w:val="4"/>
          <w:wBefore w:w="2452" w:type="pct"/>
          <w:wAfter w:w="2375" w:type="pct"/>
          <w:trHeight w:val="500"/>
          <w:jc w:val="center"/>
        </w:trPr>
        <w:tc>
          <w:tcPr>
            <w:tcW w:w="173" w:type="pct"/>
            <w:gridSpan w:val="2"/>
            <w:tcBorders>
              <w:bottom w:val="nil"/>
              <w:right w:val="nil"/>
            </w:tcBorders>
          </w:tcPr>
          <w:p w:rsidR="006F1223" w:rsidRPr="00D02752" w:rsidRDefault="006F1223" w:rsidP="00D02752">
            <w:pPr>
              <w:spacing w:line="360" w:lineRule="auto"/>
              <w:ind w:hanging="48"/>
              <w:jc w:val="center"/>
              <w:rPr>
                <w:noProof/>
                <w:color w:val="000000"/>
                <w:sz w:val="20"/>
                <w:szCs w:val="20"/>
              </w:rPr>
            </w:pPr>
          </w:p>
        </w:tc>
      </w:tr>
      <w:tr w:rsidR="006F1223" w:rsidRPr="00D02752" w:rsidTr="00D02752">
        <w:trPr>
          <w:trHeight w:val="360"/>
          <w:jc w:val="center"/>
        </w:trPr>
        <w:tc>
          <w:tcPr>
            <w:tcW w:w="5000" w:type="pct"/>
            <w:gridSpan w:val="9"/>
          </w:tcPr>
          <w:p w:rsidR="006F1223" w:rsidRPr="00D02752" w:rsidRDefault="006F1223" w:rsidP="00D02752">
            <w:pPr>
              <w:spacing w:line="360" w:lineRule="auto"/>
              <w:ind w:hanging="48"/>
              <w:jc w:val="center"/>
              <w:rPr>
                <w:noProof/>
                <w:color w:val="000000"/>
                <w:sz w:val="20"/>
                <w:szCs w:val="20"/>
              </w:rPr>
            </w:pPr>
            <w:r w:rsidRPr="00D02752">
              <w:rPr>
                <w:noProof/>
                <w:color w:val="000000"/>
                <w:sz w:val="20"/>
                <w:szCs w:val="20"/>
              </w:rPr>
              <w:t>Функциональные органы</w:t>
            </w:r>
          </w:p>
        </w:tc>
      </w:tr>
      <w:tr w:rsidR="006F1223" w:rsidRPr="00D02752" w:rsidTr="00D02752">
        <w:trPr>
          <w:trHeight w:val="1160"/>
          <w:jc w:val="center"/>
        </w:trPr>
        <w:tc>
          <w:tcPr>
            <w:tcW w:w="1137" w:type="pct"/>
          </w:tcPr>
          <w:p w:rsidR="006F1223" w:rsidRPr="00D02752" w:rsidRDefault="006F1223" w:rsidP="00D02752">
            <w:pPr>
              <w:spacing w:line="360" w:lineRule="auto"/>
              <w:jc w:val="both"/>
              <w:rPr>
                <w:noProof/>
                <w:color w:val="000000"/>
                <w:sz w:val="20"/>
                <w:szCs w:val="20"/>
              </w:rPr>
            </w:pPr>
            <w:r w:rsidRPr="00D02752">
              <w:rPr>
                <w:noProof/>
                <w:color w:val="000000"/>
                <w:sz w:val="20"/>
                <w:szCs w:val="20"/>
              </w:rPr>
              <w:t>Инженерно-</w:t>
            </w:r>
          </w:p>
          <w:p w:rsidR="006F1223" w:rsidRPr="00D02752" w:rsidRDefault="006F1223" w:rsidP="00D02752">
            <w:pPr>
              <w:spacing w:line="360" w:lineRule="auto"/>
              <w:jc w:val="both"/>
              <w:rPr>
                <w:noProof/>
                <w:color w:val="000000"/>
                <w:sz w:val="20"/>
                <w:szCs w:val="20"/>
              </w:rPr>
            </w:pPr>
            <w:r w:rsidRPr="00D02752">
              <w:rPr>
                <w:noProof/>
                <w:color w:val="000000"/>
                <w:sz w:val="20"/>
                <w:szCs w:val="20"/>
              </w:rPr>
              <w:t>технический</w:t>
            </w:r>
          </w:p>
        </w:tc>
        <w:tc>
          <w:tcPr>
            <w:tcW w:w="1319" w:type="pct"/>
            <w:gridSpan w:val="3"/>
          </w:tcPr>
          <w:p w:rsidR="006F1223" w:rsidRPr="00D02752" w:rsidRDefault="006F1223" w:rsidP="00D02752">
            <w:pPr>
              <w:spacing w:line="360" w:lineRule="auto"/>
              <w:jc w:val="center"/>
              <w:rPr>
                <w:noProof/>
                <w:color w:val="000000"/>
                <w:sz w:val="20"/>
                <w:szCs w:val="20"/>
              </w:rPr>
            </w:pPr>
            <w:r w:rsidRPr="00D02752">
              <w:rPr>
                <w:noProof/>
                <w:color w:val="000000"/>
                <w:sz w:val="20"/>
                <w:szCs w:val="20"/>
              </w:rPr>
              <w:t>Производст-</w:t>
            </w:r>
          </w:p>
          <w:p w:rsidR="006F1223" w:rsidRPr="00D02752" w:rsidRDefault="006F1223" w:rsidP="00D02752">
            <w:pPr>
              <w:spacing w:line="360" w:lineRule="auto"/>
              <w:jc w:val="center"/>
              <w:rPr>
                <w:noProof/>
                <w:color w:val="000000"/>
                <w:sz w:val="20"/>
                <w:szCs w:val="20"/>
              </w:rPr>
            </w:pPr>
            <w:r w:rsidRPr="00D02752">
              <w:rPr>
                <w:noProof/>
                <w:color w:val="000000"/>
                <w:sz w:val="20"/>
                <w:szCs w:val="20"/>
              </w:rPr>
              <w:t>венный</w:t>
            </w:r>
          </w:p>
        </w:tc>
        <w:tc>
          <w:tcPr>
            <w:tcW w:w="1324" w:type="pct"/>
            <w:gridSpan w:val="4"/>
          </w:tcPr>
          <w:p w:rsidR="006F1223" w:rsidRPr="00D02752" w:rsidRDefault="006F1223" w:rsidP="00D02752">
            <w:pPr>
              <w:spacing w:line="360" w:lineRule="auto"/>
              <w:ind w:hanging="48"/>
              <w:jc w:val="center"/>
              <w:rPr>
                <w:noProof/>
                <w:color w:val="000000"/>
                <w:sz w:val="20"/>
                <w:szCs w:val="20"/>
              </w:rPr>
            </w:pPr>
            <w:r w:rsidRPr="00D02752">
              <w:rPr>
                <w:noProof/>
                <w:color w:val="000000"/>
                <w:sz w:val="20"/>
                <w:szCs w:val="20"/>
              </w:rPr>
              <w:t>Коммерческий</w:t>
            </w:r>
          </w:p>
        </w:tc>
        <w:tc>
          <w:tcPr>
            <w:tcW w:w="1220" w:type="pct"/>
          </w:tcPr>
          <w:p w:rsidR="006F1223" w:rsidRPr="00D02752" w:rsidRDefault="006F1223" w:rsidP="00D02752">
            <w:pPr>
              <w:spacing w:line="360" w:lineRule="auto"/>
              <w:ind w:hanging="48"/>
              <w:jc w:val="center"/>
              <w:rPr>
                <w:noProof/>
                <w:color w:val="000000"/>
                <w:sz w:val="20"/>
                <w:szCs w:val="20"/>
              </w:rPr>
            </w:pPr>
            <w:r w:rsidRPr="00D02752">
              <w:rPr>
                <w:noProof/>
                <w:color w:val="000000"/>
                <w:sz w:val="20"/>
                <w:szCs w:val="20"/>
              </w:rPr>
              <w:t>Кадровый</w:t>
            </w:r>
          </w:p>
          <w:p w:rsidR="006F1223" w:rsidRPr="00D02752" w:rsidRDefault="006F1223" w:rsidP="00D02752">
            <w:pPr>
              <w:spacing w:line="360" w:lineRule="auto"/>
              <w:ind w:hanging="48"/>
              <w:jc w:val="center"/>
              <w:rPr>
                <w:noProof/>
                <w:color w:val="000000"/>
                <w:sz w:val="20"/>
                <w:szCs w:val="20"/>
              </w:rPr>
            </w:pPr>
          </w:p>
        </w:tc>
      </w:tr>
      <w:tr w:rsidR="006F1223" w:rsidRPr="00D02752" w:rsidTr="00D02752">
        <w:trPr>
          <w:gridBefore w:val="4"/>
          <w:gridAfter w:val="3"/>
          <w:wBefore w:w="2456" w:type="pct"/>
          <w:wAfter w:w="2371" w:type="pct"/>
          <w:trHeight w:val="320"/>
          <w:jc w:val="center"/>
        </w:trPr>
        <w:tc>
          <w:tcPr>
            <w:tcW w:w="173" w:type="pct"/>
            <w:gridSpan w:val="2"/>
            <w:tcBorders>
              <w:right w:val="nil"/>
            </w:tcBorders>
          </w:tcPr>
          <w:p w:rsidR="006F1223" w:rsidRPr="00D02752" w:rsidRDefault="006F1223" w:rsidP="00D02752">
            <w:pPr>
              <w:spacing w:line="360" w:lineRule="auto"/>
              <w:ind w:hanging="48"/>
              <w:jc w:val="center"/>
              <w:rPr>
                <w:noProof/>
                <w:color w:val="000000"/>
                <w:sz w:val="20"/>
                <w:szCs w:val="20"/>
              </w:rPr>
            </w:pPr>
          </w:p>
        </w:tc>
      </w:tr>
      <w:tr w:rsidR="006F1223" w:rsidRPr="00D02752" w:rsidTr="00D02752">
        <w:trPr>
          <w:trHeight w:val="380"/>
          <w:jc w:val="center"/>
        </w:trPr>
        <w:tc>
          <w:tcPr>
            <w:tcW w:w="5000" w:type="pct"/>
            <w:gridSpan w:val="9"/>
          </w:tcPr>
          <w:p w:rsidR="006F1223" w:rsidRPr="00D02752" w:rsidRDefault="006F1223" w:rsidP="00D02752">
            <w:pPr>
              <w:spacing w:line="360" w:lineRule="auto"/>
              <w:ind w:hanging="48"/>
              <w:jc w:val="center"/>
              <w:rPr>
                <w:noProof/>
                <w:color w:val="000000"/>
                <w:sz w:val="20"/>
                <w:szCs w:val="20"/>
              </w:rPr>
            </w:pPr>
            <w:r w:rsidRPr="00D02752">
              <w:rPr>
                <w:noProof/>
                <w:color w:val="000000"/>
                <w:sz w:val="20"/>
                <w:szCs w:val="20"/>
              </w:rPr>
              <w:t>Исполнители</w:t>
            </w:r>
          </w:p>
        </w:tc>
      </w:tr>
    </w:tbl>
    <w:p w:rsidR="00AC0946" w:rsidRPr="00D02752" w:rsidRDefault="00AC0946" w:rsidP="00AC0946">
      <w:pPr>
        <w:spacing w:line="360" w:lineRule="auto"/>
        <w:ind w:firstLine="709"/>
        <w:jc w:val="both"/>
        <w:rPr>
          <w:noProof/>
          <w:color w:val="000000"/>
          <w:sz w:val="28"/>
          <w:szCs w:val="28"/>
        </w:rPr>
      </w:pPr>
    </w:p>
    <w:p w:rsidR="00AC0946" w:rsidRPr="00D02752" w:rsidRDefault="006F1223" w:rsidP="00AC0946">
      <w:pPr>
        <w:spacing w:line="360" w:lineRule="auto"/>
        <w:ind w:firstLine="709"/>
        <w:jc w:val="both"/>
        <w:rPr>
          <w:noProof/>
          <w:color w:val="000000"/>
          <w:sz w:val="28"/>
          <w:szCs w:val="28"/>
        </w:rPr>
      </w:pPr>
      <w:r w:rsidRPr="00D02752">
        <w:rPr>
          <w:noProof/>
          <w:color w:val="000000"/>
          <w:sz w:val="28"/>
          <w:szCs w:val="28"/>
        </w:rPr>
        <w:t>Функциональная форма управления позволяет рассредоточить административно-управленческую работу и поручить её наиболее квалифицированным кадрам. Вместе с тем использование</w:t>
      </w:r>
      <w:r w:rsidR="00AC0946" w:rsidRPr="00D02752">
        <w:rPr>
          <w:noProof/>
          <w:color w:val="000000"/>
          <w:sz w:val="28"/>
          <w:szCs w:val="28"/>
        </w:rPr>
        <w:t xml:space="preserve"> </w:t>
      </w:r>
      <w:r w:rsidRPr="00D02752">
        <w:rPr>
          <w:noProof/>
          <w:color w:val="000000"/>
          <w:sz w:val="28"/>
          <w:szCs w:val="28"/>
        </w:rPr>
        <w:t>подобной структуры приводит к необходимости сложных согласований между управленческими органами при подготовке почти каждого документа, которому придаётся важное значение. Это снижает оперативность работы, удлиняет сроки прохождения документации и сроки принятия решений. Кроме того, нередко возникают противоречия в формулировках и неоднозначность трактовки и подхода к выполнению отдельных заданий, несоответствие содержания одних распоряжений другим. Управленческий аппарат, устраняя указанные недостатки, теряет время и дополнительные ресурсы. Однако на крупных предприятиях отказаться от применения функциональной формы управления невозможно. Поэтому надо устранять недостатки механизма управления, использовать информационные технологии.</w:t>
      </w:r>
    </w:p>
    <w:p w:rsidR="00D02752" w:rsidRPr="00D02752" w:rsidRDefault="00D02752" w:rsidP="00AC0946">
      <w:pPr>
        <w:spacing w:line="360" w:lineRule="auto"/>
        <w:ind w:firstLine="709"/>
        <w:jc w:val="both"/>
        <w:rPr>
          <w:b/>
          <w:noProof/>
          <w:color w:val="000000"/>
          <w:sz w:val="28"/>
          <w:szCs w:val="28"/>
        </w:rPr>
      </w:pPr>
    </w:p>
    <w:p w:rsidR="00EF0B4D" w:rsidRPr="00D02752" w:rsidRDefault="00EF0B4D" w:rsidP="00AC0946">
      <w:pPr>
        <w:spacing w:line="360" w:lineRule="auto"/>
        <w:ind w:firstLine="709"/>
        <w:jc w:val="both"/>
        <w:rPr>
          <w:noProof/>
          <w:color w:val="000000"/>
          <w:sz w:val="28"/>
          <w:szCs w:val="28"/>
        </w:rPr>
      </w:pPr>
      <w:r w:rsidRPr="00D02752">
        <w:rPr>
          <w:noProof/>
          <w:color w:val="000000"/>
          <w:sz w:val="28"/>
          <w:szCs w:val="28"/>
        </w:rPr>
        <w:t>Финансовые ресурсы предприятия</w:t>
      </w:r>
    </w:p>
    <w:p w:rsidR="00D02752" w:rsidRPr="00D02752" w:rsidRDefault="00D02752" w:rsidP="00AC0946">
      <w:pPr>
        <w:spacing w:line="360" w:lineRule="auto"/>
        <w:ind w:firstLine="709"/>
        <w:jc w:val="both"/>
        <w:rPr>
          <w:noProof/>
          <w:color w:val="000000"/>
          <w:sz w:val="28"/>
          <w:szCs w:val="28"/>
        </w:rPr>
      </w:pPr>
    </w:p>
    <w:p w:rsidR="00EF0B4D" w:rsidRPr="00D02752" w:rsidRDefault="000448E2" w:rsidP="00AC0946">
      <w:pPr>
        <w:spacing w:line="360" w:lineRule="auto"/>
        <w:ind w:firstLine="709"/>
        <w:jc w:val="both"/>
        <w:rPr>
          <w:noProof/>
          <w:color w:val="000000"/>
          <w:sz w:val="28"/>
          <w:szCs w:val="28"/>
        </w:rPr>
      </w:pPr>
      <w:r w:rsidRPr="00D02752">
        <w:rPr>
          <w:noProof/>
          <w:color w:val="000000"/>
          <w:sz w:val="28"/>
          <w:szCs w:val="28"/>
        </w:rPr>
        <w:t>В процессе управления финансовой системой предприятия решаются вопросы получения финансовых ресурсов, управления финансовыми ресурсами и их использования. Основой деятельности производственного предприятия является производство, и соответственно движение денежных средств обусловливается движением материальных ресурсов. Другими словами, отраслевые особенности предприятия, его размеры, продолжительность производственного цикла изготовления продукции определяют структуру и способы финансирования конкретного вида предпринимательской деятельности.</w:t>
      </w:r>
    </w:p>
    <w:p w:rsidR="004E6352" w:rsidRPr="00D02752" w:rsidRDefault="000448E2" w:rsidP="00AC0946">
      <w:pPr>
        <w:spacing w:line="360" w:lineRule="auto"/>
        <w:ind w:firstLine="709"/>
        <w:jc w:val="both"/>
        <w:rPr>
          <w:noProof/>
          <w:color w:val="000000"/>
          <w:sz w:val="28"/>
          <w:szCs w:val="28"/>
        </w:rPr>
      </w:pPr>
      <w:r w:rsidRPr="00D02752">
        <w:rPr>
          <w:noProof/>
          <w:color w:val="000000"/>
          <w:sz w:val="28"/>
          <w:szCs w:val="28"/>
        </w:rPr>
        <w:t>Финансовые ресурсы предприятия – это денежные средства, формируемые при образовании предприятия и пополняемые</w:t>
      </w:r>
      <w:r w:rsidR="004E6352" w:rsidRPr="00D02752">
        <w:rPr>
          <w:noProof/>
          <w:color w:val="000000"/>
          <w:sz w:val="28"/>
          <w:szCs w:val="28"/>
        </w:rPr>
        <w:t xml:space="preserve"> в результате производственно-хозяйственной деятельности за счёт реализации товаров и услуг, выбывшего имущества организации, а также путём привлечения внешних источников финансирования. Все источники средств предприятия условно можно разделить на две большие группы – собственные и заёмные. Собственные источники включают:</w:t>
      </w:r>
    </w:p>
    <w:p w:rsidR="004E6352" w:rsidRPr="00D02752" w:rsidRDefault="004E6352" w:rsidP="00AC0946">
      <w:pPr>
        <w:spacing w:line="360" w:lineRule="auto"/>
        <w:ind w:firstLine="709"/>
        <w:jc w:val="both"/>
        <w:rPr>
          <w:noProof/>
          <w:color w:val="000000"/>
          <w:sz w:val="28"/>
          <w:szCs w:val="28"/>
        </w:rPr>
      </w:pPr>
      <w:r w:rsidRPr="00D02752">
        <w:rPr>
          <w:noProof/>
          <w:color w:val="000000"/>
          <w:sz w:val="28"/>
          <w:szCs w:val="28"/>
        </w:rPr>
        <w:t>- уставный капитал;</w:t>
      </w:r>
    </w:p>
    <w:p w:rsidR="004E6352" w:rsidRPr="00D02752" w:rsidRDefault="004E6352" w:rsidP="00AC0946">
      <w:pPr>
        <w:spacing w:line="360" w:lineRule="auto"/>
        <w:ind w:firstLine="709"/>
        <w:jc w:val="both"/>
        <w:rPr>
          <w:noProof/>
          <w:color w:val="000000"/>
          <w:sz w:val="28"/>
          <w:szCs w:val="28"/>
        </w:rPr>
      </w:pPr>
      <w:r w:rsidRPr="00D02752">
        <w:rPr>
          <w:noProof/>
          <w:color w:val="000000"/>
          <w:sz w:val="28"/>
          <w:szCs w:val="28"/>
        </w:rPr>
        <w:t>- фонды, накопленные предприятием в процессе деятельности (резервный капитал, добавочный капитал, нераспределённая прибыль);</w:t>
      </w:r>
    </w:p>
    <w:p w:rsidR="00197B11" w:rsidRPr="00D02752" w:rsidRDefault="004E6352" w:rsidP="00AC0946">
      <w:pPr>
        <w:spacing w:line="360" w:lineRule="auto"/>
        <w:ind w:firstLine="709"/>
        <w:jc w:val="both"/>
        <w:rPr>
          <w:noProof/>
          <w:color w:val="000000"/>
          <w:sz w:val="28"/>
          <w:szCs w:val="28"/>
        </w:rPr>
      </w:pPr>
      <w:r w:rsidRPr="00D02752">
        <w:rPr>
          <w:noProof/>
          <w:color w:val="000000"/>
          <w:sz w:val="28"/>
          <w:szCs w:val="28"/>
        </w:rPr>
        <w:t>- прочие взносы юридических и физических лиц (целевое финансирование, взносы и пож</w:t>
      </w:r>
      <w:r w:rsidR="00197B11" w:rsidRPr="00D02752">
        <w:rPr>
          <w:noProof/>
          <w:color w:val="000000"/>
          <w:sz w:val="28"/>
          <w:szCs w:val="28"/>
        </w:rPr>
        <w:t>е</w:t>
      </w:r>
      <w:r w:rsidRPr="00D02752">
        <w:rPr>
          <w:noProof/>
          <w:color w:val="000000"/>
          <w:sz w:val="28"/>
          <w:szCs w:val="28"/>
        </w:rPr>
        <w:t>ртвования).</w:t>
      </w:r>
    </w:p>
    <w:p w:rsidR="00125806" w:rsidRPr="00D02752" w:rsidRDefault="00125806" w:rsidP="00AC0946">
      <w:pPr>
        <w:spacing w:line="360" w:lineRule="auto"/>
        <w:ind w:firstLine="709"/>
        <w:jc w:val="both"/>
        <w:rPr>
          <w:noProof/>
          <w:color w:val="000000"/>
          <w:sz w:val="28"/>
          <w:szCs w:val="28"/>
        </w:rPr>
      </w:pPr>
    </w:p>
    <w:p w:rsidR="00197B11" w:rsidRPr="00D02752" w:rsidRDefault="00D02752" w:rsidP="00AC0946">
      <w:pPr>
        <w:spacing w:line="360" w:lineRule="auto"/>
        <w:ind w:firstLine="709"/>
        <w:jc w:val="both"/>
        <w:rPr>
          <w:noProof/>
          <w:color w:val="000000"/>
          <w:sz w:val="28"/>
          <w:szCs w:val="28"/>
        </w:rPr>
      </w:pPr>
      <w:r w:rsidRPr="00D02752">
        <w:rPr>
          <w:noProof/>
          <w:color w:val="000000"/>
          <w:sz w:val="28"/>
          <w:szCs w:val="28"/>
        </w:rPr>
        <w:br w:type="page"/>
      </w:r>
      <w:r w:rsidR="00197B11" w:rsidRPr="00D02752">
        <w:rPr>
          <w:noProof/>
          <w:color w:val="000000"/>
          <w:sz w:val="28"/>
          <w:szCs w:val="28"/>
        </w:rPr>
        <w:t>Источники и движение денежных ресурсов предприятия</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440"/>
        <w:gridCol w:w="3240"/>
      </w:tblGrid>
      <w:tr w:rsidR="00197B11" w:rsidRPr="00D02752">
        <w:trPr>
          <w:trHeight w:val="246"/>
        </w:trPr>
        <w:tc>
          <w:tcPr>
            <w:tcW w:w="3060" w:type="dxa"/>
          </w:tcPr>
          <w:p w:rsidR="00197B11" w:rsidRPr="00D02752" w:rsidRDefault="00197B11" w:rsidP="00D02752">
            <w:pPr>
              <w:spacing w:line="360" w:lineRule="auto"/>
              <w:jc w:val="center"/>
              <w:rPr>
                <w:noProof/>
                <w:color w:val="000000"/>
                <w:sz w:val="20"/>
                <w:szCs w:val="20"/>
              </w:rPr>
            </w:pPr>
            <w:r w:rsidRPr="00D02752">
              <w:rPr>
                <w:noProof/>
                <w:color w:val="000000"/>
                <w:sz w:val="20"/>
                <w:szCs w:val="20"/>
              </w:rPr>
              <w:t>Субсидии</w:t>
            </w:r>
            <w:r w:rsidR="00AC0946" w:rsidRPr="00D02752">
              <w:rPr>
                <w:noProof/>
                <w:color w:val="000000"/>
                <w:sz w:val="20"/>
                <w:szCs w:val="20"/>
              </w:rPr>
              <w:t xml:space="preserve"> </w:t>
            </w:r>
          </w:p>
        </w:tc>
        <w:tc>
          <w:tcPr>
            <w:tcW w:w="1440" w:type="dxa"/>
            <w:tcBorders>
              <w:top w:val="nil"/>
              <w:bottom w:val="nil"/>
            </w:tcBorders>
          </w:tcPr>
          <w:p w:rsidR="00197B11" w:rsidRPr="00D02752" w:rsidRDefault="00197B11" w:rsidP="00D02752">
            <w:pPr>
              <w:spacing w:line="360" w:lineRule="auto"/>
              <w:jc w:val="center"/>
              <w:rPr>
                <w:noProof/>
                <w:color w:val="000000"/>
                <w:sz w:val="20"/>
                <w:szCs w:val="20"/>
              </w:rPr>
            </w:pPr>
          </w:p>
        </w:tc>
        <w:tc>
          <w:tcPr>
            <w:tcW w:w="3240" w:type="dxa"/>
          </w:tcPr>
          <w:p w:rsidR="00197B11" w:rsidRPr="00D02752" w:rsidRDefault="00197B11" w:rsidP="00D02752">
            <w:pPr>
              <w:spacing w:line="360" w:lineRule="auto"/>
              <w:jc w:val="center"/>
              <w:rPr>
                <w:noProof/>
                <w:color w:val="000000"/>
                <w:sz w:val="20"/>
                <w:szCs w:val="20"/>
              </w:rPr>
            </w:pPr>
            <w:r w:rsidRPr="00D02752">
              <w:rPr>
                <w:noProof/>
                <w:color w:val="000000"/>
                <w:sz w:val="20"/>
                <w:szCs w:val="20"/>
              </w:rPr>
              <w:t>Субвенции</w:t>
            </w:r>
          </w:p>
        </w:tc>
      </w:tr>
    </w:tbl>
    <w:p w:rsidR="00197B11" w:rsidRPr="00D02752" w:rsidRDefault="00197B11" w:rsidP="00AC0946">
      <w:pPr>
        <w:spacing w:line="360" w:lineRule="auto"/>
        <w:ind w:firstLine="709"/>
        <w:jc w:val="both"/>
        <w:rPr>
          <w:noProo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369"/>
        <w:gridCol w:w="1495"/>
        <w:gridCol w:w="553"/>
        <w:gridCol w:w="1644"/>
        <w:gridCol w:w="515"/>
        <w:gridCol w:w="1484"/>
        <w:gridCol w:w="515"/>
        <w:gridCol w:w="1323"/>
      </w:tblGrid>
      <w:tr w:rsidR="00197B11" w:rsidRPr="00D02752" w:rsidTr="00D02752">
        <w:trPr>
          <w:trHeight w:val="1080"/>
        </w:trPr>
        <w:tc>
          <w:tcPr>
            <w:tcW w:w="874" w:type="pct"/>
          </w:tcPr>
          <w:p w:rsidR="00197B11" w:rsidRPr="00D02752" w:rsidRDefault="00197B11" w:rsidP="00D02752">
            <w:pPr>
              <w:spacing w:line="360" w:lineRule="auto"/>
              <w:jc w:val="center"/>
              <w:rPr>
                <w:noProof/>
                <w:color w:val="000000"/>
                <w:sz w:val="20"/>
                <w:szCs w:val="20"/>
              </w:rPr>
            </w:pPr>
            <w:r w:rsidRPr="00D02752">
              <w:rPr>
                <w:noProof/>
                <w:color w:val="000000"/>
                <w:sz w:val="20"/>
                <w:szCs w:val="20"/>
              </w:rPr>
              <w:t>Целевое</w:t>
            </w:r>
          </w:p>
          <w:p w:rsidR="00197B11" w:rsidRPr="00D02752" w:rsidRDefault="00197B11" w:rsidP="00D02752">
            <w:pPr>
              <w:spacing w:line="360" w:lineRule="auto"/>
              <w:jc w:val="center"/>
              <w:rPr>
                <w:noProof/>
                <w:color w:val="000000"/>
                <w:sz w:val="20"/>
                <w:szCs w:val="20"/>
              </w:rPr>
            </w:pPr>
            <w:r w:rsidRPr="00D02752">
              <w:rPr>
                <w:noProof/>
                <w:color w:val="000000"/>
                <w:sz w:val="20"/>
                <w:szCs w:val="20"/>
              </w:rPr>
              <w:t>финанси-</w:t>
            </w:r>
          </w:p>
          <w:p w:rsidR="00197B11" w:rsidRPr="00D02752" w:rsidRDefault="00197B11" w:rsidP="00D02752">
            <w:pPr>
              <w:spacing w:line="360" w:lineRule="auto"/>
              <w:jc w:val="center"/>
              <w:rPr>
                <w:noProof/>
                <w:color w:val="000000"/>
                <w:sz w:val="20"/>
                <w:szCs w:val="20"/>
              </w:rPr>
            </w:pPr>
            <w:r w:rsidRPr="00D02752">
              <w:rPr>
                <w:noProof/>
                <w:color w:val="000000"/>
                <w:sz w:val="20"/>
                <w:szCs w:val="20"/>
              </w:rPr>
              <w:t>рование</w:t>
            </w:r>
          </w:p>
        </w:tc>
        <w:tc>
          <w:tcPr>
            <w:tcW w:w="193" w:type="pct"/>
            <w:tcBorders>
              <w:top w:val="nil"/>
              <w:left w:val="nil"/>
              <w:bottom w:val="nil"/>
            </w:tcBorders>
          </w:tcPr>
          <w:p w:rsidR="00197B11" w:rsidRPr="00D02752" w:rsidRDefault="00197B11" w:rsidP="00D02752">
            <w:pPr>
              <w:spacing w:line="360" w:lineRule="auto"/>
              <w:jc w:val="center"/>
              <w:rPr>
                <w:noProof/>
                <w:color w:val="000000"/>
                <w:sz w:val="20"/>
                <w:szCs w:val="20"/>
              </w:rPr>
            </w:pPr>
          </w:p>
        </w:tc>
        <w:tc>
          <w:tcPr>
            <w:tcW w:w="781" w:type="pct"/>
            <w:tcBorders>
              <w:left w:val="nil"/>
            </w:tcBorders>
          </w:tcPr>
          <w:p w:rsidR="00197B11" w:rsidRPr="00D02752" w:rsidRDefault="00197B11" w:rsidP="00D02752">
            <w:pPr>
              <w:spacing w:line="360" w:lineRule="auto"/>
              <w:jc w:val="center"/>
              <w:rPr>
                <w:noProof/>
                <w:color w:val="000000"/>
                <w:sz w:val="20"/>
                <w:szCs w:val="20"/>
              </w:rPr>
            </w:pPr>
            <w:r w:rsidRPr="00D02752">
              <w:rPr>
                <w:noProof/>
                <w:color w:val="000000"/>
                <w:sz w:val="20"/>
                <w:szCs w:val="20"/>
              </w:rPr>
              <w:t xml:space="preserve">взносы </w:t>
            </w:r>
          </w:p>
          <w:p w:rsidR="00197B11" w:rsidRPr="00D02752" w:rsidRDefault="00197B11" w:rsidP="00D02752">
            <w:pPr>
              <w:spacing w:line="360" w:lineRule="auto"/>
              <w:jc w:val="center"/>
              <w:rPr>
                <w:noProof/>
                <w:color w:val="000000"/>
                <w:sz w:val="20"/>
                <w:szCs w:val="20"/>
              </w:rPr>
            </w:pPr>
            <w:r w:rsidRPr="00D02752">
              <w:rPr>
                <w:noProof/>
                <w:color w:val="000000"/>
                <w:sz w:val="20"/>
                <w:szCs w:val="20"/>
              </w:rPr>
              <w:t>и пожерт-</w:t>
            </w:r>
          </w:p>
          <w:p w:rsidR="00197B11" w:rsidRPr="00D02752" w:rsidRDefault="00197B11" w:rsidP="00D02752">
            <w:pPr>
              <w:spacing w:line="360" w:lineRule="auto"/>
              <w:jc w:val="center"/>
              <w:rPr>
                <w:noProof/>
                <w:color w:val="000000"/>
                <w:sz w:val="20"/>
                <w:szCs w:val="20"/>
              </w:rPr>
            </w:pPr>
            <w:r w:rsidRPr="00D02752">
              <w:rPr>
                <w:noProof/>
                <w:color w:val="000000"/>
                <w:sz w:val="20"/>
                <w:szCs w:val="20"/>
              </w:rPr>
              <w:t>вования</w:t>
            </w:r>
          </w:p>
        </w:tc>
        <w:tc>
          <w:tcPr>
            <w:tcW w:w="289" w:type="pct"/>
            <w:tcBorders>
              <w:left w:val="nil"/>
              <w:bottom w:val="nil"/>
            </w:tcBorders>
          </w:tcPr>
          <w:p w:rsidR="00197B11" w:rsidRPr="00D02752" w:rsidRDefault="00197B11" w:rsidP="00D02752">
            <w:pPr>
              <w:spacing w:line="360" w:lineRule="auto"/>
              <w:jc w:val="center"/>
              <w:rPr>
                <w:noProof/>
                <w:color w:val="000000"/>
                <w:sz w:val="20"/>
                <w:szCs w:val="20"/>
              </w:rPr>
            </w:pPr>
          </w:p>
          <w:p w:rsidR="00197B11" w:rsidRPr="00D02752" w:rsidRDefault="00197B11" w:rsidP="00D02752">
            <w:pPr>
              <w:spacing w:line="360" w:lineRule="auto"/>
              <w:jc w:val="center"/>
              <w:rPr>
                <w:noProof/>
                <w:color w:val="000000"/>
                <w:sz w:val="20"/>
                <w:szCs w:val="20"/>
              </w:rPr>
            </w:pPr>
          </w:p>
        </w:tc>
        <w:tc>
          <w:tcPr>
            <w:tcW w:w="859" w:type="pct"/>
          </w:tcPr>
          <w:p w:rsidR="00197B11" w:rsidRPr="00D02752" w:rsidRDefault="00197B11" w:rsidP="00D02752">
            <w:pPr>
              <w:spacing w:line="360" w:lineRule="auto"/>
              <w:jc w:val="center"/>
              <w:rPr>
                <w:noProof/>
                <w:color w:val="000000"/>
                <w:sz w:val="20"/>
                <w:szCs w:val="20"/>
              </w:rPr>
            </w:pPr>
            <w:r w:rsidRPr="00D02752">
              <w:rPr>
                <w:noProof/>
                <w:color w:val="000000"/>
                <w:sz w:val="20"/>
                <w:szCs w:val="20"/>
              </w:rPr>
              <w:t>резервный</w:t>
            </w:r>
          </w:p>
          <w:p w:rsidR="00197B11" w:rsidRPr="00D02752" w:rsidRDefault="00197B11" w:rsidP="00D02752">
            <w:pPr>
              <w:spacing w:line="360" w:lineRule="auto"/>
              <w:jc w:val="center"/>
              <w:rPr>
                <w:noProof/>
                <w:color w:val="000000"/>
                <w:sz w:val="20"/>
                <w:szCs w:val="20"/>
              </w:rPr>
            </w:pPr>
            <w:r w:rsidRPr="00D02752">
              <w:rPr>
                <w:noProof/>
                <w:color w:val="000000"/>
                <w:sz w:val="20"/>
                <w:szCs w:val="20"/>
              </w:rPr>
              <w:t>капитал</w:t>
            </w:r>
          </w:p>
        </w:tc>
        <w:tc>
          <w:tcPr>
            <w:tcW w:w="269" w:type="pct"/>
            <w:tcBorders>
              <w:top w:val="nil"/>
              <w:bottom w:val="nil"/>
            </w:tcBorders>
          </w:tcPr>
          <w:p w:rsidR="00197B11" w:rsidRPr="00D02752" w:rsidRDefault="00197B11" w:rsidP="00D02752">
            <w:pPr>
              <w:spacing w:line="360" w:lineRule="auto"/>
              <w:jc w:val="center"/>
              <w:rPr>
                <w:noProof/>
                <w:color w:val="000000"/>
                <w:sz w:val="20"/>
                <w:szCs w:val="20"/>
              </w:rPr>
            </w:pPr>
          </w:p>
        </w:tc>
        <w:tc>
          <w:tcPr>
            <w:tcW w:w="775" w:type="pct"/>
          </w:tcPr>
          <w:p w:rsidR="00197B11" w:rsidRPr="00D02752" w:rsidRDefault="00197B11" w:rsidP="00D02752">
            <w:pPr>
              <w:spacing w:line="360" w:lineRule="auto"/>
              <w:jc w:val="center"/>
              <w:rPr>
                <w:noProof/>
                <w:color w:val="000000"/>
                <w:sz w:val="20"/>
                <w:szCs w:val="20"/>
              </w:rPr>
            </w:pPr>
            <w:r w:rsidRPr="00D02752">
              <w:rPr>
                <w:noProof/>
                <w:color w:val="000000"/>
                <w:sz w:val="20"/>
                <w:szCs w:val="20"/>
              </w:rPr>
              <w:t>добавочный</w:t>
            </w:r>
          </w:p>
          <w:p w:rsidR="00197B11" w:rsidRPr="00D02752" w:rsidRDefault="00197B11" w:rsidP="00D02752">
            <w:pPr>
              <w:spacing w:line="360" w:lineRule="auto"/>
              <w:jc w:val="center"/>
              <w:rPr>
                <w:noProof/>
                <w:color w:val="000000"/>
                <w:sz w:val="20"/>
                <w:szCs w:val="20"/>
              </w:rPr>
            </w:pPr>
            <w:r w:rsidRPr="00D02752">
              <w:rPr>
                <w:noProof/>
                <w:color w:val="000000"/>
                <w:sz w:val="20"/>
                <w:szCs w:val="20"/>
              </w:rPr>
              <w:t>капитал</w:t>
            </w:r>
          </w:p>
        </w:tc>
        <w:tc>
          <w:tcPr>
            <w:tcW w:w="269" w:type="pct"/>
            <w:tcBorders>
              <w:top w:val="nil"/>
              <w:bottom w:val="nil"/>
            </w:tcBorders>
          </w:tcPr>
          <w:p w:rsidR="00197B11" w:rsidRPr="00D02752" w:rsidRDefault="00197B11" w:rsidP="00D02752">
            <w:pPr>
              <w:spacing w:line="360" w:lineRule="auto"/>
              <w:jc w:val="center"/>
              <w:rPr>
                <w:noProof/>
                <w:color w:val="000000"/>
                <w:sz w:val="20"/>
                <w:szCs w:val="20"/>
              </w:rPr>
            </w:pPr>
          </w:p>
        </w:tc>
        <w:tc>
          <w:tcPr>
            <w:tcW w:w="691" w:type="pct"/>
          </w:tcPr>
          <w:p w:rsidR="00197B11" w:rsidRPr="00D02752" w:rsidRDefault="00197B11" w:rsidP="00D02752">
            <w:pPr>
              <w:spacing w:line="360" w:lineRule="auto"/>
              <w:jc w:val="center"/>
              <w:rPr>
                <w:noProof/>
                <w:color w:val="000000"/>
                <w:sz w:val="20"/>
                <w:szCs w:val="20"/>
              </w:rPr>
            </w:pPr>
            <w:r w:rsidRPr="00D02752">
              <w:rPr>
                <w:noProof/>
                <w:color w:val="000000"/>
                <w:sz w:val="20"/>
                <w:szCs w:val="20"/>
              </w:rPr>
              <w:t>накоплен-</w:t>
            </w:r>
          </w:p>
          <w:p w:rsidR="00197B11" w:rsidRPr="00D02752" w:rsidRDefault="00197B11" w:rsidP="00D02752">
            <w:pPr>
              <w:spacing w:line="360" w:lineRule="auto"/>
              <w:jc w:val="center"/>
              <w:rPr>
                <w:noProof/>
                <w:color w:val="000000"/>
                <w:sz w:val="20"/>
                <w:szCs w:val="20"/>
              </w:rPr>
            </w:pPr>
            <w:r w:rsidRPr="00D02752">
              <w:rPr>
                <w:noProof/>
                <w:color w:val="000000"/>
                <w:sz w:val="20"/>
                <w:szCs w:val="20"/>
              </w:rPr>
              <w:t xml:space="preserve">ная </w:t>
            </w:r>
          </w:p>
          <w:p w:rsidR="00197B11" w:rsidRPr="00D02752" w:rsidRDefault="00197B11" w:rsidP="00D02752">
            <w:pPr>
              <w:spacing w:line="360" w:lineRule="auto"/>
              <w:jc w:val="center"/>
              <w:rPr>
                <w:noProof/>
                <w:color w:val="000000"/>
                <w:sz w:val="20"/>
                <w:szCs w:val="20"/>
              </w:rPr>
            </w:pPr>
            <w:r w:rsidRPr="00D02752">
              <w:rPr>
                <w:noProof/>
                <w:color w:val="000000"/>
                <w:sz w:val="20"/>
                <w:szCs w:val="20"/>
              </w:rPr>
              <w:t>прибыль</w:t>
            </w:r>
          </w:p>
        </w:tc>
      </w:tr>
    </w:tbl>
    <w:p w:rsidR="00197B11" w:rsidRPr="00D02752" w:rsidRDefault="00197B11" w:rsidP="00AC0946">
      <w:pPr>
        <w:spacing w:line="360" w:lineRule="auto"/>
        <w:ind w:firstLine="709"/>
        <w:jc w:val="both"/>
        <w:rPr>
          <w:noProof/>
          <w:color w:val="00000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60"/>
        <w:gridCol w:w="2700"/>
        <w:gridCol w:w="533"/>
        <w:gridCol w:w="2347"/>
      </w:tblGrid>
      <w:tr w:rsidR="00197B11" w:rsidRPr="00D02752">
        <w:trPr>
          <w:trHeight w:val="540"/>
        </w:trPr>
        <w:tc>
          <w:tcPr>
            <w:tcW w:w="3240" w:type="dxa"/>
          </w:tcPr>
          <w:p w:rsidR="00197B11" w:rsidRPr="00D02752" w:rsidRDefault="00166D3C" w:rsidP="00D02752">
            <w:pPr>
              <w:spacing w:line="360" w:lineRule="auto"/>
              <w:jc w:val="center"/>
              <w:rPr>
                <w:noProof/>
                <w:color w:val="000000"/>
                <w:sz w:val="20"/>
                <w:szCs w:val="20"/>
              </w:rPr>
            </w:pPr>
            <w:r w:rsidRPr="00D02752">
              <w:rPr>
                <w:noProof/>
                <w:color w:val="000000"/>
                <w:sz w:val="20"/>
                <w:szCs w:val="20"/>
              </w:rPr>
              <w:t>Уставный капитал (вклады, паевые взносы,подписка на акции)</w:t>
            </w:r>
            <w:r w:rsidR="00197B11" w:rsidRPr="00D02752">
              <w:rPr>
                <w:noProof/>
                <w:color w:val="000000"/>
                <w:sz w:val="20"/>
                <w:szCs w:val="20"/>
              </w:rPr>
              <w:t xml:space="preserve"> </w:t>
            </w:r>
          </w:p>
        </w:tc>
        <w:tc>
          <w:tcPr>
            <w:tcW w:w="360" w:type="dxa"/>
            <w:tcBorders>
              <w:top w:val="nil"/>
              <w:bottom w:val="nil"/>
            </w:tcBorders>
          </w:tcPr>
          <w:p w:rsidR="00197B11" w:rsidRPr="00D02752" w:rsidRDefault="00197B11" w:rsidP="00D02752">
            <w:pPr>
              <w:spacing w:line="360" w:lineRule="auto"/>
              <w:jc w:val="center"/>
              <w:rPr>
                <w:noProof/>
                <w:color w:val="000000"/>
                <w:sz w:val="20"/>
                <w:szCs w:val="20"/>
              </w:rPr>
            </w:pPr>
          </w:p>
        </w:tc>
        <w:tc>
          <w:tcPr>
            <w:tcW w:w="2700" w:type="dxa"/>
          </w:tcPr>
          <w:p w:rsidR="00197B11" w:rsidRPr="00D02752" w:rsidRDefault="00166D3C" w:rsidP="00D02752">
            <w:pPr>
              <w:spacing w:line="360" w:lineRule="auto"/>
              <w:jc w:val="center"/>
              <w:rPr>
                <w:noProof/>
                <w:color w:val="000000"/>
                <w:sz w:val="20"/>
                <w:szCs w:val="20"/>
              </w:rPr>
            </w:pPr>
            <w:r w:rsidRPr="00D02752">
              <w:rPr>
                <w:noProof/>
                <w:color w:val="000000"/>
                <w:sz w:val="20"/>
                <w:szCs w:val="20"/>
              </w:rPr>
              <w:t xml:space="preserve">Прочие взносы </w:t>
            </w:r>
          </w:p>
          <w:p w:rsidR="00166D3C" w:rsidRPr="00D02752" w:rsidRDefault="00166D3C" w:rsidP="00D02752">
            <w:pPr>
              <w:spacing w:line="360" w:lineRule="auto"/>
              <w:jc w:val="center"/>
              <w:rPr>
                <w:noProof/>
                <w:color w:val="000000"/>
                <w:sz w:val="20"/>
                <w:szCs w:val="20"/>
              </w:rPr>
            </w:pPr>
            <w:r w:rsidRPr="00D02752">
              <w:rPr>
                <w:noProof/>
                <w:color w:val="000000"/>
                <w:sz w:val="20"/>
                <w:szCs w:val="20"/>
              </w:rPr>
              <w:t xml:space="preserve">юридических и </w:t>
            </w:r>
          </w:p>
          <w:p w:rsidR="00166D3C" w:rsidRPr="00D02752" w:rsidRDefault="00166D3C" w:rsidP="00D02752">
            <w:pPr>
              <w:spacing w:line="360" w:lineRule="auto"/>
              <w:jc w:val="center"/>
              <w:rPr>
                <w:noProof/>
                <w:color w:val="000000"/>
                <w:sz w:val="20"/>
                <w:szCs w:val="20"/>
              </w:rPr>
            </w:pPr>
            <w:r w:rsidRPr="00D02752">
              <w:rPr>
                <w:noProof/>
                <w:color w:val="000000"/>
                <w:sz w:val="20"/>
                <w:szCs w:val="20"/>
              </w:rPr>
              <w:t>физических лиц</w:t>
            </w:r>
          </w:p>
        </w:tc>
        <w:tc>
          <w:tcPr>
            <w:tcW w:w="533" w:type="dxa"/>
            <w:tcBorders>
              <w:top w:val="nil"/>
              <w:bottom w:val="nil"/>
            </w:tcBorders>
          </w:tcPr>
          <w:p w:rsidR="00197B11" w:rsidRPr="00D02752" w:rsidRDefault="00197B11" w:rsidP="00D02752">
            <w:pPr>
              <w:spacing w:line="360" w:lineRule="auto"/>
              <w:jc w:val="center"/>
              <w:rPr>
                <w:noProof/>
                <w:color w:val="000000"/>
                <w:sz w:val="20"/>
                <w:szCs w:val="20"/>
              </w:rPr>
            </w:pPr>
          </w:p>
        </w:tc>
        <w:tc>
          <w:tcPr>
            <w:tcW w:w="2347" w:type="dxa"/>
          </w:tcPr>
          <w:p w:rsidR="00197B11" w:rsidRPr="00D02752" w:rsidRDefault="00166D3C" w:rsidP="00D02752">
            <w:pPr>
              <w:spacing w:line="360" w:lineRule="auto"/>
              <w:jc w:val="center"/>
              <w:rPr>
                <w:noProof/>
                <w:color w:val="000000"/>
                <w:sz w:val="20"/>
                <w:szCs w:val="20"/>
              </w:rPr>
            </w:pPr>
            <w:r w:rsidRPr="00D02752">
              <w:rPr>
                <w:noProof/>
                <w:color w:val="000000"/>
                <w:sz w:val="20"/>
                <w:szCs w:val="20"/>
              </w:rPr>
              <w:t xml:space="preserve">Фонды, </w:t>
            </w:r>
          </w:p>
          <w:p w:rsidR="00166D3C" w:rsidRPr="00D02752" w:rsidRDefault="00166D3C" w:rsidP="00D02752">
            <w:pPr>
              <w:spacing w:line="360" w:lineRule="auto"/>
              <w:jc w:val="center"/>
              <w:rPr>
                <w:noProof/>
                <w:color w:val="000000"/>
                <w:sz w:val="20"/>
                <w:szCs w:val="20"/>
              </w:rPr>
            </w:pPr>
            <w:r w:rsidRPr="00D02752">
              <w:rPr>
                <w:noProof/>
                <w:color w:val="000000"/>
                <w:sz w:val="20"/>
                <w:szCs w:val="20"/>
              </w:rPr>
              <w:t xml:space="preserve">накопленные </w:t>
            </w:r>
          </w:p>
          <w:p w:rsidR="00166D3C" w:rsidRPr="00D02752" w:rsidRDefault="00166D3C" w:rsidP="00D02752">
            <w:pPr>
              <w:spacing w:line="360" w:lineRule="auto"/>
              <w:jc w:val="center"/>
              <w:rPr>
                <w:noProof/>
                <w:color w:val="000000"/>
                <w:sz w:val="20"/>
                <w:szCs w:val="20"/>
              </w:rPr>
            </w:pPr>
            <w:r w:rsidRPr="00D02752">
              <w:rPr>
                <w:noProof/>
                <w:color w:val="000000"/>
                <w:sz w:val="20"/>
                <w:szCs w:val="20"/>
              </w:rPr>
              <w:t>предприятием</w:t>
            </w:r>
          </w:p>
        </w:tc>
      </w:tr>
    </w:tbl>
    <w:p w:rsidR="00197B11" w:rsidRPr="00D02752" w:rsidRDefault="00197B11" w:rsidP="00AC0946">
      <w:pPr>
        <w:spacing w:line="360" w:lineRule="auto"/>
        <w:ind w:firstLine="709"/>
        <w:jc w:val="both"/>
        <w:rPr>
          <w:noProof/>
          <w:color w:val="000000"/>
          <w:sz w:val="28"/>
          <w:szCs w:val="28"/>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20"/>
        <w:gridCol w:w="1800"/>
        <w:gridCol w:w="900"/>
        <w:gridCol w:w="1800"/>
        <w:gridCol w:w="540"/>
        <w:gridCol w:w="1800"/>
      </w:tblGrid>
      <w:tr w:rsidR="00166D3C" w:rsidRPr="00D02752">
        <w:trPr>
          <w:trHeight w:val="1174"/>
        </w:trPr>
        <w:tc>
          <w:tcPr>
            <w:tcW w:w="1800" w:type="dxa"/>
          </w:tcPr>
          <w:p w:rsidR="00166D3C" w:rsidRPr="00D02752" w:rsidRDefault="00166D3C" w:rsidP="00D02752">
            <w:pPr>
              <w:spacing w:line="360" w:lineRule="auto"/>
              <w:jc w:val="center"/>
              <w:rPr>
                <w:noProof/>
                <w:color w:val="000000"/>
                <w:sz w:val="20"/>
                <w:szCs w:val="20"/>
              </w:rPr>
            </w:pPr>
            <w:r w:rsidRPr="00D02752">
              <w:rPr>
                <w:noProof/>
                <w:color w:val="000000"/>
                <w:sz w:val="20"/>
                <w:szCs w:val="20"/>
              </w:rPr>
              <w:t>кредиторская</w:t>
            </w:r>
          </w:p>
          <w:p w:rsidR="00166D3C" w:rsidRPr="00D02752" w:rsidRDefault="00166D3C" w:rsidP="00D02752">
            <w:pPr>
              <w:spacing w:line="360" w:lineRule="auto"/>
              <w:jc w:val="center"/>
              <w:rPr>
                <w:noProof/>
                <w:color w:val="000000"/>
                <w:sz w:val="20"/>
                <w:szCs w:val="20"/>
              </w:rPr>
            </w:pPr>
            <w:r w:rsidRPr="00D02752">
              <w:rPr>
                <w:noProof/>
                <w:color w:val="000000"/>
                <w:sz w:val="20"/>
                <w:szCs w:val="20"/>
              </w:rPr>
              <w:t>задолженность</w:t>
            </w:r>
          </w:p>
          <w:p w:rsidR="00166D3C" w:rsidRPr="00D02752" w:rsidRDefault="00166D3C" w:rsidP="00D02752">
            <w:pPr>
              <w:spacing w:line="360" w:lineRule="auto"/>
              <w:jc w:val="center"/>
              <w:rPr>
                <w:noProof/>
                <w:color w:val="000000"/>
                <w:sz w:val="20"/>
                <w:szCs w:val="20"/>
              </w:rPr>
            </w:pPr>
          </w:p>
        </w:tc>
        <w:tc>
          <w:tcPr>
            <w:tcW w:w="720" w:type="dxa"/>
            <w:tcBorders>
              <w:top w:val="nil"/>
              <w:bottom w:val="nil"/>
            </w:tcBorders>
          </w:tcPr>
          <w:p w:rsidR="00166D3C" w:rsidRPr="00D02752" w:rsidRDefault="00166D3C" w:rsidP="00D02752">
            <w:pPr>
              <w:spacing w:line="360" w:lineRule="auto"/>
              <w:jc w:val="center"/>
              <w:rPr>
                <w:noProof/>
                <w:color w:val="000000"/>
                <w:sz w:val="20"/>
                <w:szCs w:val="20"/>
              </w:rPr>
            </w:pPr>
          </w:p>
        </w:tc>
        <w:tc>
          <w:tcPr>
            <w:tcW w:w="1800" w:type="dxa"/>
          </w:tcPr>
          <w:p w:rsidR="00166D3C" w:rsidRPr="00D02752" w:rsidRDefault="00166D3C" w:rsidP="00D02752">
            <w:pPr>
              <w:spacing w:line="360" w:lineRule="auto"/>
              <w:jc w:val="center"/>
              <w:rPr>
                <w:noProof/>
                <w:color w:val="000000"/>
                <w:sz w:val="20"/>
                <w:szCs w:val="20"/>
              </w:rPr>
            </w:pPr>
            <w:r w:rsidRPr="00D02752">
              <w:rPr>
                <w:noProof/>
                <w:color w:val="000000"/>
                <w:sz w:val="20"/>
                <w:szCs w:val="20"/>
              </w:rPr>
              <w:t>краткосрочные</w:t>
            </w:r>
          </w:p>
          <w:p w:rsidR="00166D3C" w:rsidRPr="00D02752" w:rsidRDefault="00166D3C" w:rsidP="00D02752">
            <w:pPr>
              <w:spacing w:line="360" w:lineRule="auto"/>
              <w:jc w:val="center"/>
              <w:rPr>
                <w:noProof/>
                <w:color w:val="000000"/>
                <w:sz w:val="20"/>
                <w:szCs w:val="20"/>
              </w:rPr>
            </w:pPr>
            <w:r w:rsidRPr="00D02752">
              <w:rPr>
                <w:noProof/>
                <w:color w:val="000000"/>
                <w:sz w:val="20"/>
                <w:szCs w:val="20"/>
              </w:rPr>
              <w:t>кредиты и займы</w:t>
            </w:r>
          </w:p>
        </w:tc>
        <w:tc>
          <w:tcPr>
            <w:tcW w:w="900" w:type="dxa"/>
            <w:tcBorders>
              <w:top w:val="nil"/>
              <w:bottom w:val="nil"/>
            </w:tcBorders>
          </w:tcPr>
          <w:p w:rsidR="00166D3C" w:rsidRPr="00D02752" w:rsidRDefault="00166D3C" w:rsidP="00D02752">
            <w:pPr>
              <w:spacing w:line="360" w:lineRule="auto"/>
              <w:jc w:val="center"/>
              <w:rPr>
                <w:noProof/>
                <w:color w:val="000000"/>
                <w:sz w:val="20"/>
                <w:szCs w:val="20"/>
              </w:rPr>
            </w:pPr>
          </w:p>
        </w:tc>
        <w:tc>
          <w:tcPr>
            <w:tcW w:w="1800" w:type="dxa"/>
          </w:tcPr>
          <w:p w:rsidR="00166D3C" w:rsidRPr="00D02752" w:rsidRDefault="00166D3C" w:rsidP="00D02752">
            <w:pPr>
              <w:spacing w:line="360" w:lineRule="auto"/>
              <w:jc w:val="center"/>
              <w:rPr>
                <w:noProof/>
                <w:color w:val="000000"/>
                <w:sz w:val="20"/>
                <w:szCs w:val="20"/>
              </w:rPr>
            </w:pPr>
            <w:r w:rsidRPr="00D02752">
              <w:rPr>
                <w:noProof/>
                <w:color w:val="000000"/>
                <w:sz w:val="20"/>
                <w:szCs w:val="20"/>
              </w:rPr>
              <w:t>собственный</w:t>
            </w:r>
          </w:p>
          <w:p w:rsidR="00166D3C" w:rsidRPr="00D02752" w:rsidRDefault="00166D3C" w:rsidP="00D02752">
            <w:pPr>
              <w:spacing w:line="360" w:lineRule="auto"/>
              <w:jc w:val="center"/>
              <w:rPr>
                <w:noProof/>
                <w:color w:val="000000"/>
                <w:sz w:val="20"/>
                <w:szCs w:val="20"/>
              </w:rPr>
            </w:pPr>
            <w:r w:rsidRPr="00D02752">
              <w:rPr>
                <w:noProof/>
                <w:color w:val="000000"/>
                <w:sz w:val="20"/>
                <w:szCs w:val="20"/>
              </w:rPr>
              <w:t>капитал</w:t>
            </w:r>
          </w:p>
        </w:tc>
        <w:tc>
          <w:tcPr>
            <w:tcW w:w="540" w:type="dxa"/>
            <w:tcBorders>
              <w:top w:val="nil"/>
              <w:bottom w:val="nil"/>
            </w:tcBorders>
          </w:tcPr>
          <w:p w:rsidR="00166D3C" w:rsidRPr="00D02752" w:rsidRDefault="00166D3C" w:rsidP="00D02752">
            <w:pPr>
              <w:spacing w:line="360" w:lineRule="auto"/>
              <w:jc w:val="center"/>
              <w:rPr>
                <w:noProof/>
                <w:color w:val="000000"/>
                <w:sz w:val="20"/>
                <w:szCs w:val="20"/>
              </w:rPr>
            </w:pPr>
          </w:p>
        </w:tc>
        <w:tc>
          <w:tcPr>
            <w:tcW w:w="1800" w:type="dxa"/>
          </w:tcPr>
          <w:p w:rsidR="00166D3C" w:rsidRPr="00D02752" w:rsidRDefault="00166D3C" w:rsidP="00D02752">
            <w:pPr>
              <w:spacing w:line="360" w:lineRule="auto"/>
              <w:jc w:val="center"/>
              <w:rPr>
                <w:noProof/>
                <w:color w:val="000000"/>
                <w:sz w:val="20"/>
                <w:szCs w:val="20"/>
              </w:rPr>
            </w:pPr>
            <w:r w:rsidRPr="00D02752">
              <w:rPr>
                <w:noProof/>
                <w:color w:val="000000"/>
                <w:sz w:val="20"/>
                <w:szCs w:val="20"/>
              </w:rPr>
              <w:t>долгосроч-</w:t>
            </w:r>
          </w:p>
          <w:p w:rsidR="00166D3C" w:rsidRPr="00D02752" w:rsidRDefault="00166D3C" w:rsidP="00D02752">
            <w:pPr>
              <w:spacing w:line="360" w:lineRule="auto"/>
              <w:jc w:val="center"/>
              <w:rPr>
                <w:noProof/>
                <w:color w:val="000000"/>
                <w:sz w:val="20"/>
                <w:szCs w:val="20"/>
              </w:rPr>
            </w:pPr>
            <w:r w:rsidRPr="00D02752">
              <w:rPr>
                <w:noProof/>
                <w:color w:val="000000"/>
                <w:sz w:val="20"/>
                <w:szCs w:val="20"/>
              </w:rPr>
              <w:t xml:space="preserve">ные </w:t>
            </w:r>
          </w:p>
          <w:p w:rsidR="00166D3C" w:rsidRPr="00D02752" w:rsidRDefault="00166D3C" w:rsidP="00D02752">
            <w:pPr>
              <w:spacing w:line="360" w:lineRule="auto"/>
              <w:jc w:val="center"/>
              <w:rPr>
                <w:noProof/>
                <w:color w:val="000000"/>
                <w:sz w:val="20"/>
                <w:szCs w:val="20"/>
              </w:rPr>
            </w:pPr>
            <w:r w:rsidRPr="00D02752">
              <w:rPr>
                <w:noProof/>
                <w:color w:val="000000"/>
                <w:sz w:val="20"/>
                <w:szCs w:val="20"/>
              </w:rPr>
              <w:t xml:space="preserve">кредиты и </w:t>
            </w:r>
          </w:p>
          <w:p w:rsidR="00166D3C" w:rsidRPr="00D02752" w:rsidRDefault="00166D3C" w:rsidP="00D02752">
            <w:pPr>
              <w:spacing w:line="360" w:lineRule="auto"/>
              <w:jc w:val="center"/>
              <w:rPr>
                <w:noProof/>
                <w:color w:val="000000"/>
                <w:sz w:val="20"/>
                <w:szCs w:val="20"/>
              </w:rPr>
            </w:pPr>
            <w:r w:rsidRPr="00D02752">
              <w:rPr>
                <w:noProof/>
                <w:color w:val="000000"/>
                <w:sz w:val="20"/>
                <w:szCs w:val="20"/>
              </w:rPr>
              <w:t>займы</w:t>
            </w:r>
          </w:p>
        </w:tc>
      </w:tr>
    </w:tbl>
    <w:p w:rsidR="00166D3C" w:rsidRPr="00D02752" w:rsidRDefault="00166D3C" w:rsidP="00AC0946">
      <w:pPr>
        <w:spacing w:line="360" w:lineRule="auto"/>
        <w:ind w:firstLine="709"/>
        <w:jc w:val="both"/>
        <w:rPr>
          <w:noProo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5"/>
        <w:gridCol w:w="362"/>
        <w:gridCol w:w="4334"/>
      </w:tblGrid>
      <w:tr w:rsidR="00166D3C" w:rsidRPr="00D02752" w:rsidTr="00D02752">
        <w:trPr>
          <w:trHeight w:val="360"/>
        </w:trPr>
        <w:tc>
          <w:tcPr>
            <w:tcW w:w="2547" w:type="pct"/>
          </w:tcPr>
          <w:p w:rsidR="00166D3C" w:rsidRPr="00D02752" w:rsidRDefault="00166D3C" w:rsidP="00D02752">
            <w:pPr>
              <w:spacing w:line="360" w:lineRule="auto"/>
              <w:jc w:val="center"/>
              <w:rPr>
                <w:noProof/>
                <w:color w:val="000000"/>
                <w:sz w:val="20"/>
                <w:szCs w:val="20"/>
              </w:rPr>
            </w:pPr>
            <w:r w:rsidRPr="00D02752">
              <w:rPr>
                <w:noProof/>
                <w:color w:val="000000"/>
                <w:sz w:val="20"/>
                <w:szCs w:val="20"/>
              </w:rPr>
              <w:t>краткосрочные обязательства</w:t>
            </w:r>
          </w:p>
        </w:tc>
        <w:tc>
          <w:tcPr>
            <w:tcW w:w="189" w:type="pct"/>
            <w:tcBorders>
              <w:top w:val="nil"/>
              <w:bottom w:val="nil"/>
            </w:tcBorders>
          </w:tcPr>
          <w:p w:rsidR="00166D3C" w:rsidRPr="00D02752" w:rsidRDefault="00166D3C" w:rsidP="00D02752">
            <w:pPr>
              <w:spacing w:line="360" w:lineRule="auto"/>
              <w:jc w:val="center"/>
              <w:rPr>
                <w:noProof/>
                <w:color w:val="000000"/>
                <w:sz w:val="20"/>
                <w:szCs w:val="20"/>
              </w:rPr>
            </w:pPr>
          </w:p>
        </w:tc>
        <w:tc>
          <w:tcPr>
            <w:tcW w:w="2264" w:type="pct"/>
          </w:tcPr>
          <w:p w:rsidR="00166D3C" w:rsidRPr="00D02752" w:rsidRDefault="007D03FE" w:rsidP="00D02752">
            <w:pPr>
              <w:spacing w:line="360" w:lineRule="auto"/>
              <w:jc w:val="center"/>
              <w:rPr>
                <w:noProof/>
                <w:color w:val="000000"/>
                <w:sz w:val="20"/>
                <w:szCs w:val="20"/>
              </w:rPr>
            </w:pPr>
            <w:r w:rsidRPr="00D02752">
              <w:rPr>
                <w:noProof/>
                <w:color w:val="000000"/>
                <w:sz w:val="20"/>
                <w:szCs w:val="20"/>
              </w:rPr>
              <w:t>долгосрочный капитал</w:t>
            </w:r>
          </w:p>
        </w:tc>
      </w:tr>
    </w:tbl>
    <w:tbl>
      <w:tblPr>
        <w:tblpPr w:leftFromText="180" w:rightFromText="180" w:vertAnchor="text" w:horzAnchor="margin"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2F5586" w:rsidRPr="00D02752">
        <w:trPr>
          <w:trHeight w:val="1627"/>
        </w:trPr>
        <w:tc>
          <w:tcPr>
            <w:tcW w:w="2340" w:type="dxa"/>
          </w:tcPr>
          <w:p w:rsidR="002F5586" w:rsidRPr="00D02752" w:rsidRDefault="002F5586" w:rsidP="00D02752">
            <w:pPr>
              <w:spacing w:line="360" w:lineRule="auto"/>
              <w:jc w:val="center"/>
              <w:rPr>
                <w:noProof/>
                <w:color w:val="000000"/>
                <w:sz w:val="20"/>
                <w:szCs w:val="20"/>
              </w:rPr>
            </w:pPr>
            <w:r w:rsidRPr="00D02752">
              <w:rPr>
                <w:noProof/>
                <w:color w:val="000000"/>
                <w:sz w:val="20"/>
                <w:szCs w:val="20"/>
              </w:rPr>
              <w:t>возврат</w:t>
            </w:r>
          </w:p>
          <w:p w:rsidR="002F5586" w:rsidRPr="00D02752" w:rsidRDefault="002F5586" w:rsidP="00D02752">
            <w:pPr>
              <w:spacing w:line="360" w:lineRule="auto"/>
              <w:jc w:val="center"/>
              <w:rPr>
                <w:noProof/>
                <w:color w:val="000000"/>
                <w:sz w:val="20"/>
                <w:szCs w:val="20"/>
              </w:rPr>
            </w:pPr>
            <w:r w:rsidRPr="00D02752">
              <w:rPr>
                <w:noProof/>
                <w:color w:val="000000"/>
                <w:sz w:val="20"/>
                <w:szCs w:val="20"/>
              </w:rPr>
              <w:t>кредитов и выплата</w:t>
            </w:r>
          </w:p>
          <w:p w:rsidR="002F5586" w:rsidRPr="00D02752" w:rsidRDefault="002F5586" w:rsidP="00D02752">
            <w:pPr>
              <w:spacing w:line="360" w:lineRule="auto"/>
              <w:jc w:val="center"/>
              <w:rPr>
                <w:noProof/>
                <w:color w:val="000000"/>
                <w:sz w:val="20"/>
                <w:szCs w:val="20"/>
              </w:rPr>
            </w:pPr>
            <w:r w:rsidRPr="00D02752">
              <w:rPr>
                <w:noProof/>
                <w:color w:val="000000"/>
                <w:sz w:val="20"/>
                <w:szCs w:val="20"/>
              </w:rPr>
              <w:t>процентов по</w:t>
            </w:r>
          </w:p>
          <w:p w:rsidR="002F5586" w:rsidRPr="00D02752" w:rsidRDefault="002F5586" w:rsidP="00D02752">
            <w:pPr>
              <w:spacing w:line="360" w:lineRule="auto"/>
              <w:jc w:val="center"/>
              <w:rPr>
                <w:noProof/>
                <w:color w:val="000000"/>
                <w:sz w:val="20"/>
                <w:szCs w:val="20"/>
              </w:rPr>
            </w:pPr>
            <w:r w:rsidRPr="00D02752">
              <w:rPr>
                <w:noProof/>
                <w:color w:val="000000"/>
                <w:sz w:val="20"/>
                <w:szCs w:val="20"/>
              </w:rPr>
              <w:t>ним</w:t>
            </w:r>
          </w:p>
        </w:tc>
      </w:tr>
    </w:tbl>
    <w:p w:rsidR="002F5586" w:rsidRPr="00D02752" w:rsidRDefault="002F5586" w:rsidP="00AC0946">
      <w:pPr>
        <w:spacing w:line="360" w:lineRule="auto"/>
        <w:ind w:firstLine="709"/>
        <w:jc w:val="both"/>
        <w:rPr>
          <w:noProof/>
          <w:color w:val="000000"/>
          <w:sz w:val="28"/>
          <w:szCs w:val="28"/>
        </w:rPr>
      </w:pPr>
    </w:p>
    <w:tbl>
      <w:tblPr>
        <w:tblpPr w:leftFromText="180" w:rightFromText="180" w:vertAnchor="text" w:tblpX="679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tblGrid>
      <w:tr w:rsidR="002F5586" w:rsidRPr="00D02752">
        <w:trPr>
          <w:trHeight w:val="1063"/>
        </w:trPr>
        <w:tc>
          <w:tcPr>
            <w:tcW w:w="3035" w:type="dxa"/>
          </w:tcPr>
          <w:p w:rsidR="002F5586" w:rsidRPr="00D02752" w:rsidRDefault="004925FB" w:rsidP="00D02752">
            <w:pPr>
              <w:spacing w:line="360" w:lineRule="auto"/>
              <w:jc w:val="center"/>
              <w:rPr>
                <w:noProof/>
                <w:color w:val="000000"/>
                <w:sz w:val="20"/>
                <w:szCs w:val="20"/>
              </w:rPr>
            </w:pPr>
            <w:r w:rsidRPr="00D02752">
              <w:rPr>
                <w:noProof/>
                <w:color w:val="000000"/>
                <w:sz w:val="20"/>
                <w:szCs w:val="20"/>
              </w:rPr>
              <w:t>выручка от</w:t>
            </w:r>
          </w:p>
          <w:p w:rsidR="004925FB" w:rsidRPr="00D02752" w:rsidRDefault="004925FB" w:rsidP="00D02752">
            <w:pPr>
              <w:spacing w:line="360" w:lineRule="auto"/>
              <w:jc w:val="center"/>
              <w:rPr>
                <w:noProof/>
                <w:color w:val="000000"/>
                <w:sz w:val="20"/>
                <w:szCs w:val="20"/>
              </w:rPr>
            </w:pPr>
            <w:r w:rsidRPr="00D02752">
              <w:rPr>
                <w:noProof/>
                <w:color w:val="000000"/>
                <w:sz w:val="20"/>
                <w:szCs w:val="20"/>
              </w:rPr>
              <w:t>реализации</w:t>
            </w:r>
          </w:p>
          <w:p w:rsidR="004925FB" w:rsidRPr="00D02752" w:rsidRDefault="004925FB" w:rsidP="00D02752">
            <w:pPr>
              <w:spacing w:line="360" w:lineRule="auto"/>
              <w:jc w:val="center"/>
              <w:rPr>
                <w:noProof/>
                <w:color w:val="000000"/>
                <w:sz w:val="20"/>
                <w:szCs w:val="20"/>
              </w:rPr>
            </w:pPr>
            <w:r w:rsidRPr="00D02752">
              <w:rPr>
                <w:noProof/>
                <w:color w:val="000000"/>
                <w:sz w:val="20"/>
                <w:szCs w:val="20"/>
              </w:rPr>
              <w:t>продукции (услуг)</w:t>
            </w:r>
          </w:p>
        </w:tc>
      </w:tr>
    </w:tbl>
    <w:p w:rsidR="007D03FE" w:rsidRPr="00D02752" w:rsidRDefault="007D03FE" w:rsidP="00AC0946">
      <w:pPr>
        <w:spacing w:line="360" w:lineRule="auto"/>
        <w:ind w:firstLine="709"/>
        <w:jc w:val="both"/>
        <w:rPr>
          <w:noProof/>
          <w:color w:val="000000"/>
          <w:sz w:val="28"/>
          <w:szCs w:val="28"/>
        </w:rPr>
      </w:pPr>
    </w:p>
    <w:tbl>
      <w:tblPr>
        <w:tblpPr w:leftFromText="180" w:rightFromText="180" w:vertAnchor="text" w:tblpX="327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tblGrid>
      <w:tr w:rsidR="002F5586" w:rsidRPr="00D02752">
        <w:trPr>
          <w:trHeight w:val="2512"/>
        </w:trPr>
        <w:tc>
          <w:tcPr>
            <w:tcW w:w="2879" w:type="dxa"/>
          </w:tcPr>
          <w:p w:rsidR="00AC0946" w:rsidRPr="00D02752" w:rsidRDefault="00AC0946" w:rsidP="00D02752">
            <w:pPr>
              <w:tabs>
                <w:tab w:val="left" w:pos="1580"/>
              </w:tabs>
              <w:spacing w:line="360" w:lineRule="auto"/>
              <w:jc w:val="center"/>
              <w:rPr>
                <w:noProof/>
                <w:color w:val="000000"/>
                <w:sz w:val="20"/>
                <w:szCs w:val="20"/>
              </w:rPr>
            </w:pPr>
          </w:p>
          <w:p w:rsidR="00AC0946" w:rsidRPr="00D02752" w:rsidRDefault="002F5586" w:rsidP="00D02752">
            <w:pPr>
              <w:tabs>
                <w:tab w:val="left" w:pos="1580"/>
              </w:tabs>
              <w:spacing w:line="360" w:lineRule="auto"/>
              <w:jc w:val="center"/>
              <w:rPr>
                <w:noProof/>
                <w:color w:val="000000"/>
                <w:sz w:val="20"/>
                <w:szCs w:val="20"/>
              </w:rPr>
            </w:pPr>
            <w:r w:rsidRPr="00D02752">
              <w:rPr>
                <w:noProof/>
                <w:color w:val="000000"/>
                <w:sz w:val="20"/>
                <w:szCs w:val="20"/>
              </w:rPr>
              <w:t>Финансовые</w:t>
            </w:r>
          </w:p>
          <w:p w:rsidR="00AC0946" w:rsidRPr="00D02752" w:rsidRDefault="002F5586" w:rsidP="00D02752">
            <w:pPr>
              <w:tabs>
                <w:tab w:val="left" w:pos="1580"/>
              </w:tabs>
              <w:spacing w:line="360" w:lineRule="auto"/>
              <w:jc w:val="center"/>
              <w:rPr>
                <w:noProof/>
                <w:color w:val="000000"/>
                <w:sz w:val="20"/>
                <w:szCs w:val="20"/>
              </w:rPr>
            </w:pPr>
            <w:r w:rsidRPr="00D02752">
              <w:rPr>
                <w:noProof/>
                <w:color w:val="000000"/>
                <w:sz w:val="20"/>
                <w:szCs w:val="20"/>
              </w:rPr>
              <w:t>ресурсы</w:t>
            </w:r>
          </w:p>
          <w:p w:rsidR="00AC0946" w:rsidRPr="00D02752" w:rsidRDefault="002F5586" w:rsidP="00D02752">
            <w:pPr>
              <w:tabs>
                <w:tab w:val="left" w:pos="1580"/>
              </w:tabs>
              <w:spacing w:line="360" w:lineRule="auto"/>
              <w:jc w:val="center"/>
              <w:rPr>
                <w:noProof/>
                <w:color w:val="000000"/>
                <w:sz w:val="20"/>
                <w:szCs w:val="20"/>
              </w:rPr>
            </w:pPr>
            <w:r w:rsidRPr="00D02752">
              <w:rPr>
                <w:noProof/>
                <w:color w:val="000000"/>
                <w:sz w:val="20"/>
                <w:szCs w:val="20"/>
              </w:rPr>
              <w:t>предприятия</w:t>
            </w:r>
          </w:p>
          <w:p w:rsidR="002F5586" w:rsidRPr="00D02752" w:rsidRDefault="002F5586" w:rsidP="00D02752">
            <w:pPr>
              <w:tabs>
                <w:tab w:val="left" w:pos="1580"/>
              </w:tabs>
              <w:spacing w:line="360" w:lineRule="auto"/>
              <w:jc w:val="center"/>
              <w:rPr>
                <w:noProof/>
                <w:color w:val="000000"/>
                <w:sz w:val="20"/>
                <w:szCs w:val="20"/>
              </w:rPr>
            </w:pPr>
            <w:r w:rsidRPr="00D02752">
              <w:rPr>
                <w:noProof/>
                <w:color w:val="000000"/>
                <w:sz w:val="20"/>
                <w:szCs w:val="20"/>
              </w:rPr>
              <w:t>(фирмы)</w:t>
            </w:r>
          </w:p>
        </w:tc>
      </w:tr>
    </w:tbl>
    <w:p w:rsidR="002F5586" w:rsidRPr="00D02752" w:rsidRDefault="002F5586" w:rsidP="00D02752">
      <w:pPr>
        <w:tabs>
          <w:tab w:val="left" w:pos="1580"/>
        </w:tabs>
        <w:spacing w:line="360" w:lineRule="auto"/>
        <w:jc w:val="center"/>
        <w:rPr>
          <w:noProof/>
          <w:color w:val="000000"/>
          <w:sz w:val="20"/>
          <w:szCs w:val="20"/>
        </w:rPr>
      </w:pPr>
    </w:p>
    <w:tbl>
      <w:tblPr>
        <w:tblpPr w:leftFromText="180" w:rightFromText="180" w:vertAnchor="text" w:horzAnchor="margin" w:tblpY="8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4925FB" w:rsidRPr="00D02752">
        <w:trPr>
          <w:trHeight w:val="1426"/>
        </w:trPr>
        <w:tc>
          <w:tcPr>
            <w:tcW w:w="2160" w:type="dxa"/>
          </w:tcPr>
          <w:p w:rsidR="004925FB" w:rsidRPr="00D02752" w:rsidRDefault="004925FB" w:rsidP="00D02752">
            <w:pPr>
              <w:spacing w:line="360" w:lineRule="auto"/>
              <w:jc w:val="center"/>
              <w:rPr>
                <w:noProof/>
                <w:color w:val="000000"/>
                <w:sz w:val="20"/>
                <w:szCs w:val="20"/>
              </w:rPr>
            </w:pPr>
            <w:r w:rsidRPr="00D02752">
              <w:rPr>
                <w:noProof/>
                <w:color w:val="000000"/>
                <w:sz w:val="20"/>
                <w:szCs w:val="20"/>
              </w:rPr>
              <w:t>налоги и</w:t>
            </w:r>
          </w:p>
          <w:p w:rsidR="004925FB" w:rsidRPr="00D02752" w:rsidRDefault="004925FB" w:rsidP="00D02752">
            <w:pPr>
              <w:spacing w:line="360" w:lineRule="auto"/>
              <w:jc w:val="center"/>
              <w:rPr>
                <w:noProof/>
                <w:color w:val="000000"/>
                <w:sz w:val="20"/>
                <w:szCs w:val="20"/>
              </w:rPr>
            </w:pPr>
            <w:r w:rsidRPr="00D02752">
              <w:rPr>
                <w:noProof/>
                <w:color w:val="000000"/>
                <w:sz w:val="20"/>
                <w:szCs w:val="20"/>
              </w:rPr>
              <w:t>прочие</w:t>
            </w:r>
          </w:p>
          <w:p w:rsidR="004925FB" w:rsidRPr="00D02752" w:rsidRDefault="004925FB" w:rsidP="00D02752">
            <w:pPr>
              <w:spacing w:line="360" w:lineRule="auto"/>
              <w:jc w:val="center"/>
              <w:rPr>
                <w:noProof/>
                <w:color w:val="000000"/>
                <w:sz w:val="20"/>
                <w:szCs w:val="20"/>
              </w:rPr>
            </w:pPr>
            <w:r w:rsidRPr="00D02752">
              <w:rPr>
                <w:noProof/>
                <w:color w:val="000000"/>
                <w:sz w:val="20"/>
                <w:szCs w:val="20"/>
              </w:rPr>
              <w:t xml:space="preserve">обязательные </w:t>
            </w:r>
          </w:p>
          <w:p w:rsidR="004925FB" w:rsidRPr="00D02752" w:rsidRDefault="004925FB" w:rsidP="00D02752">
            <w:pPr>
              <w:spacing w:line="360" w:lineRule="auto"/>
              <w:jc w:val="center"/>
              <w:rPr>
                <w:noProof/>
                <w:color w:val="000000"/>
                <w:sz w:val="20"/>
                <w:szCs w:val="20"/>
              </w:rPr>
            </w:pPr>
            <w:r w:rsidRPr="00D02752">
              <w:rPr>
                <w:noProof/>
                <w:color w:val="000000"/>
                <w:sz w:val="20"/>
                <w:szCs w:val="20"/>
              </w:rPr>
              <w:t>платежи</w:t>
            </w:r>
          </w:p>
        </w:tc>
      </w:tr>
    </w:tbl>
    <w:p w:rsidR="002F5586" w:rsidRPr="00D02752" w:rsidRDefault="002F5586" w:rsidP="00AC0946">
      <w:pPr>
        <w:spacing w:line="360" w:lineRule="auto"/>
        <w:ind w:firstLine="709"/>
        <w:jc w:val="both"/>
        <w:rPr>
          <w:noProof/>
          <w:color w:val="000000"/>
          <w:sz w:val="28"/>
          <w:szCs w:val="28"/>
        </w:rPr>
      </w:pPr>
    </w:p>
    <w:p w:rsidR="002F5586" w:rsidRPr="00D02752" w:rsidRDefault="002F5586" w:rsidP="00AC0946">
      <w:pPr>
        <w:spacing w:line="360" w:lineRule="auto"/>
        <w:ind w:firstLine="709"/>
        <w:jc w:val="both"/>
        <w:rPr>
          <w:noProof/>
          <w:color w:val="000000"/>
          <w:sz w:val="28"/>
          <w:szCs w:val="28"/>
        </w:rPr>
      </w:pPr>
    </w:p>
    <w:p w:rsidR="00AC0946" w:rsidRPr="00D02752" w:rsidRDefault="00AC0946" w:rsidP="00AC0946">
      <w:pPr>
        <w:spacing w:line="360" w:lineRule="auto"/>
        <w:ind w:firstLine="709"/>
        <w:jc w:val="both"/>
        <w:rPr>
          <w:noProof/>
          <w:color w:val="000000"/>
          <w:sz w:val="28"/>
          <w:szCs w:val="28"/>
        </w:rPr>
      </w:pPr>
    </w:p>
    <w:p w:rsidR="004925FB" w:rsidRPr="00D02752" w:rsidRDefault="004925FB" w:rsidP="00AC0946">
      <w:pPr>
        <w:spacing w:line="360" w:lineRule="auto"/>
        <w:ind w:firstLine="709"/>
        <w:jc w:val="both"/>
        <w:rPr>
          <w:noProof/>
          <w:color w:val="000000"/>
          <w:sz w:val="28"/>
          <w:szCs w:val="28"/>
        </w:rPr>
      </w:pPr>
    </w:p>
    <w:p w:rsidR="004925FB" w:rsidRPr="00D02752" w:rsidRDefault="004925FB" w:rsidP="00AC0946">
      <w:pPr>
        <w:spacing w:line="360" w:lineRule="auto"/>
        <w:ind w:firstLine="709"/>
        <w:jc w:val="both"/>
        <w:rPr>
          <w:noProof/>
          <w:color w:val="000000"/>
          <w:sz w:val="28"/>
          <w:szCs w:val="28"/>
        </w:rPr>
      </w:pPr>
    </w:p>
    <w:tbl>
      <w:tblPr>
        <w:tblW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4925FB" w:rsidRPr="00D02752" w:rsidTr="00D02752">
        <w:trPr>
          <w:trHeight w:val="1440"/>
        </w:trPr>
        <w:tc>
          <w:tcPr>
            <w:tcW w:w="2700" w:type="dxa"/>
          </w:tcPr>
          <w:p w:rsidR="004925FB" w:rsidRPr="00D02752" w:rsidRDefault="004925FB" w:rsidP="00D02752">
            <w:pPr>
              <w:spacing w:line="360" w:lineRule="auto"/>
              <w:jc w:val="center"/>
              <w:rPr>
                <w:noProof/>
                <w:color w:val="000000"/>
                <w:sz w:val="20"/>
                <w:szCs w:val="20"/>
              </w:rPr>
            </w:pPr>
            <w:r w:rsidRPr="00D02752">
              <w:rPr>
                <w:noProof/>
                <w:color w:val="000000"/>
                <w:sz w:val="20"/>
                <w:szCs w:val="20"/>
              </w:rPr>
              <w:t xml:space="preserve">выплата </w:t>
            </w:r>
          </w:p>
          <w:p w:rsidR="004925FB" w:rsidRPr="00D02752" w:rsidRDefault="004925FB" w:rsidP="00D02752">
            <w:pPr>
              <w:spacing w:line="360" w:lineRule="auto"/>
              <w:jc w:val="center"/>
              <w:rPr>
                <w:noProof/>
                <w:color w:val="000000"/>
                <w:sz w:val="20"/>
                <w:szCs w:val="20"/>
              </w:rPr>
            </w:pPr>
            <w:r w:rsidRPr="00D02752">
              <w:rPr>
                <w:noProof/>
                <w:color w:val="000000"/>
                <w:sz w:val="20"/>
                <w:szCs w:val="20"/>
              </w:rPr>
              <w:t>дивидендов</w:t>
            </w:r>
          </w:p>
          <w:p w:rsidR="004925FB" w:rsidRPr="00D02752" w:rsidRDefault="004925FB" w:rsidP="00D02752">
            <w:pPr>
              <w:spacing w:line="360" w:lineRule="auto"/>
              <w:jc w:val="center"/>
              <w:rPr>
                <w:noProof/>
                <w:color w:val="000000"/>
                <w:sz w:val="20"/>
                <w:szCs w:val="20"/>
              </w:rPr>
            </w:pPr>
            <w:r w:rsidRPr="00D02752">
              <w:rPr>
                <w:noProof/>
                <w:color w:val="000000"/>
                <w:sz w:val="20"/>
                <w:szCs w:val="20"/>
              </w:rPr>
              <w:t>и доходов</w:t>
            </w:r>
          </w:p>
          <w:p w:rsidR="004925FB" w:rsidRPr="00D02752" w:rsidRDefault="004925FB" w:rsidP="00D02752">
            <w:pPr>
              <w:spacing w:line="360" w:lineRule="auto"/>
              <w:jc w:val="center"/>
              <w:rPr>
                <w:noProof/>
                <w:color w:val="000000"/>
                <w:sz w:val="20"/>
                <w:szCs w:val="20"/>
              </w:rPr>
            </w:pPr>
            <w:r w:rsidRPr="00D02752">
              <w:rPr>
                <w:noProof/>
                <w:color w:val="000000"/>
                <w:sz w:val="20"/>
                <w:szCs w:val="20"/>
              </w:rPr>
              <w:t>собственникам</w:t>
            </w:r>
          </w:p>
        </w:tc>
      </w:tr>
    </w:tbl>
    <w:tbl>
      <w:tblPr>
        <w:tblpPr w:leftFromText="180" w:rightFromText="180" w:vertAnchor="text" w:tblpX="6409" w:tblpY="-1259"/>
        <w:tblW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B22B63" w:rsidRPr="00D02752">
        <w:trPr>
          <w:trHeight w:val="720"/>
        </w:trPr>
        <w:tc>
          <w:tcPr>
            <w:tcW w:w="3240" w:type="dxa"/>
          </w:tcPr>
          <w:p w:rsidR="00B22B63" w:rsidRPr="00D02752" w:rsidRDefault="00B22B63" w:rsidP="00D02752">
            <w:pPr>
              <w:spacing w:line="360" w:lineRule="auto"/>
              <w:jc w:val="center"/>
              <w:rPr>
                <w:noProof/>
                <w:color w:val="000000"/>
                <w:sz w:val="20"/>
                <w:szCs w:val="20"/>
              </w:rPr>
            </w:pPr>
            <w:r w:rsidRPr="00D02752">
              <w:rPr>
                <w:noProof/>
                <w:color w:val="000000"/>
                <w:sz w:val="20"/>
                <w:szCs w:val="20"/>
              </w:rPr>
              <w:t>готовая продукция</w:t>
            </w:r>
          </w:p>
        </w:tc>
      </w:tr>
    </w:tbl>
    <w:tbl>
      <w:tblPr>
        <w:tblpPr w:leftFromText="180" w:rightFromText="180" w:vertAnchor="text" w:horzAnchor="margin" w:tblpXSpec="center"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302"/>
        <w:gridCol w:w="3070"/>
        <w:gridCol w:w="302"/>
        <w:gridCol w:w="3272"/>
      </w:tblGrid>
      <w:tr w:rsidR="008C54B7" w:rsidRPr="00D02752" w:rsidTr="00D02752">
        <w:trPr>
          <w:trHeight w:val="1006"/>
        </w:trPr>
        <w:tc>
          <w:tcPr>
            <w:tcW w:w="1393" w:type="pct"/>
          </w:tcPr>
          <w:p w:rsidR="004925FB" w:rsidRPr="00D02752" w:rsidRDefault="004925FB" w:rsidP="00D02752">
            <w:pPr>
              <w:spacing w:line="360" w:lineRule="auto"/>
              <w:jc w:val="center"/>
              <w:rPr>
                <w:noProof/>
                <w:color w:val="000000"/>
                <w:sz w:val="20"/>
                <w:szCs w:val="20"/>
              </w:rPr>
            </w:pPr>
            <w:r w:rsidRPr="00D02752">
              <w:rPr>
                <w:noProof/>
                <w:color w:val="000000"/>
                <w:sz w:val="20"/>
                <w:szCs w:val="20"/>
              </w:rPr>
              <w:t>содержание</w:t>
            </w:r>
          </w:p>
          <w:p w:rsidR="004925FB" w:rsidRPr="00D02752" w:rsidRDefault="004925FB" w:rsidP="00D02752">
            <w:pPr>
              <w:spacing w:line="360" w:lineRule="auto"/>
              <w:jc w:val="center"/>
              <w:rPr>
                <w:noProof/>
                <w:color w:val="000000"/>
                <w:sz w:val="20"/>
                <w:szCs w:val="20"/>
              </w:rPr>
            </w:pPr>
            <w:r w:rsidRPr="00D02752">
              <w:rPr>
                <w:noProof/>
                <w:color w:val="000000"/>
                <w:sz w:val="20"/>
                <w:szCs w:val="20"/>
              </w:rPr>
              <w:t>непроизводственной</w:t>
            </w:r>
          </w:p>
          <w:p w:rsidR="004925FB" w:rsidRPr="00D02752" w:rsidRDefault="004925FB" w:rsidP="00D02752">
            <w:pPr>
              <w:spacing w:line="360" w:lineRule="auto"/>
              <w:jc w:val="center"/>
              <w:rPr>
                <w:noProof/>
                <w:color w:val="000000"/>
                <w:sz w:val="20"/>
                <w:szCs w:val="20"/>
              </w:rPr>
            </w:pPr>
            <w:r w:rsidRPr="00D02752">
              <w:rPr>
                <w:noProof/>
                <w:color w:val="000000"/>
                <w:sz w:val="20"/>
                <w:szCs w:val="20"/>
              </w:rPr>
              <w:t>сферы</w:t>
            </w:r>
          </w:p>
        </w:tc>
        <w:tc>
          <w:tcPr>
            <w:tcW w:w="179" w:type="pct"/>
            <w:tcBorders>
              <w:top w:val="nil"/>
              <w:bottom w:val="nil"/>
            </w:tcBorders>
          </w:tcPr>
          <w:p w:rsidR="004925FB" w:rsidRPr="00D02752" w:rsidRDefault="004925FB" w:rsidP="00D02752">
            <w:pPr>
              <w:spacing w:line="360" w:lineRule="auto"/>
              <w:jc w:val="center"/>
              <w:rPr>
                <w:noProof/>
                <w:color w:val="000000"/>
                <w:sz w:val="20"/>
                <w:szCs w:val="20"/>
              </w:rPr>
            </w:pPr>
          </w:p>
        </w:tc>
        <w:tc>
          <w:tcPr>
            <w:tcW w:w="1518" w:type="pct"/>
          </w:tcPr>
          <w:p w:rsidR="004925FB" w:rsidRPr="00D02752" w:rsidRDefault="008C54B7" w:rsidP="00D02752">
            <w:pPr>
              <w:spacing w:line="360" w:lineRule="auto"/>
              <w:jc w:val="center"/>
              <w:rPr>
                <w:noProof/>
                <w:color w:val="000000"/>
                <w:sz w:val="20"/>
                <w:szCs w:val="20"/>
              </w:rPr>
            </w:pPr>
            <w:r w:rsidRPr="00D02752">
              <w:rPr>
                <w:noProof/>
                <w:color w:val="000000"/>
                <w:sz w:val="20"/>
                <w:szCs w:val="20"/>
              </w:rPr>
              <w:t>финансирование</w:t>
            </w:r>
          </w:p>
          <w:p w:rsidR="008C54B7" w:rsidRPr="00D02752" w:rsidRDefault="008C54B7" w:rsidP="00D02752">
            <w:pPr>
              <w:spacing w:line="360" w:lineRule="auto"/>
              <w:jc w:val="center"/>
              <w:rPr>
                <w:noProof/>
                <w:color w:val="000000"/>
                <w:sz w:val="20"/>
                <w:szCs w:val="20"/>
              </w:rPr>
            </w:pPr>
            <w:r w:rsidRPr="00D02752">
              <w:rPr>
                <w:noProof/>
                <w:color w:val="000000"/>
                <w:sz w:val="20"/>
                <w:szCs w:val="20"/>
              </w:rPr>
              <w:t>инвестиционной</w:t>
            </w:r>
          </w:p>
          <w:p w:rsidR="008C54B7" w:rsidRPr="00D02752" w:rsidRDefault="008C54B7" w:rsidP="00D02752">
            <w:pPr>
              <w:spacing w:line="360" w:lineRule="auto"/>
              <w:jc w:val="center"/>
              <w:rPr>
                <w:noProof/>
                <w:color w:val="000000"/>
                <w:sz w:val="20"/>
                <w:szCs w:val="20"/>
              </w:rPr>
            </w:pPr>
            <w:r w:rsidRPr="00D02752">
              <w:rPr>
                <w:noProof/>
                <w:color w:val="000000"/>
                <w:sz w:val="20"/>
                <w:szCs w:val="20"/>
              </w:rPr>
              <w:t>деятельности</w:t>
            </w:r>
          </w:p>
          <w:p w:rsidR="008C54B7" w:rsidRPr="00D02752" w:rsidRDefault="008C54B7" w:rsidP="00D02752">
            <w:pPr>
              <w:spacing w:line="360" w:lineRule="auto"/>
              <w:jc w:val="center"/>
              <w:rPr>
                <w:noProof/>
                <w:color w:val="000000"/>
                <w:sz w:val="20"/>
                <w:szCs w:val="20"/>
              </w:rPr>
            </w:pPr>
            <w:r w:rsidRPr="00D02752">
              <w:rPr>
                <w:noProof/>
                <w:color w:val="000000"/>
                <w:sz w:val="20"/>
                <w:szCs w:val="20"/>
              </w:rPr>
              <w:t>(здания,сооружеия,транспортные</w:t>
            </w:r>
          </w:p>
          <w:p w:rsidR="008C54B7" w:rsidRPr="00D02752" w:rsidRDefault="008C54B7" w:rsidP="00D02752">
            <w:pPr>
              <w:spacing w:line="360" w:lineRule="auto"/>
              <w:jc w:val="center"/>
              <w:rPr>
                <w:noProof/>
                <w:color w:val="000000"/>
                <w:sz w:val="20"/>
                <w:szCs w:val="20"/>
              </w:rPr>
            </w:pPr>
            <w:r w:rsidRPr="00D02752">
              <w:rPr>
                <w:noProof/>
                <w:color w:val="000000"/>
                <w:sz w:val="20"/>
                <w:szCs w:val="20"/>
              </w:rPr>
              <w:t>средства и т.п.)</w:t>
            </w:r>
          </w:p>
        </w:tc>
        <w:tc>
          <w:tcPr>
            <w:tcW w:w="179" w:type="pct"/>
            <w:tcBorders>
              <w:top w:val="nil"/>
              <w:bottom w:val="nil"/>
            </w:tcBorders>
          </w:tcPr>
          <w:p w:rsidR="004925FB" w:rsidRPr="00D02752" w:rsidRDefault="004925FB" w:rsidP="00D02752">
            <w:pPr>
              <w:spacing w:line="360" w:lineRule="auto"/>
              <w:jc w:val="center"/>
              <w:rPr>
                <w:noProof/>
                <w:color w:val="000000"/>
                <w:sz w:val="20"/>
                <w:szCs w:val="20"/>
              </w:rPr>
            </w:pPr>
          </w:p>
        </w:tc>
        <w:tc>
          <w:tcPr>
            <w:tcW w:w="1732" w:type="pct"/>
          </w:tcPr>
          <w:p w:rsidR="004925FB" w:rsidRPr="00D02752" w:rsidRDefault="008C54B7" w:rsidP="00D02752">
            <w:pPr>
              <w:spacing w:line="360" w:lineRule="auto"/>
              <w:jc w:val="center"/>
              <w:rPr>
                <w:noProof/>
                <w:color w:val="000000"/>
                <w:sz w:val="20"/>
                <w:szCs w:val="20"/>
              </w:rPr>
            </w:pPr>
            <w:r w:rsidRPr="00D02752">
              <w:rPr>
                <w:noProof/>
                <w:color w:val="000000"/>
                <w:sz w:val="20"/>
                <w:szCs w:val="20"/>
              </w:rPr>
              <w:t xml:space="preserve">финансирование </w:t>
            </w:r>
          </w:p>
          <w:p w:rsidR="008C54B7" w:rsidRPr="00D02752" w:rsidRDefault="008C54B7" w:rsidP="00D02752">
            <w:pPr>
              <w:spacing w:line="360" w:lineRule="auto"/>
              <w:jc w:val="center"/>
              <w:rPr>
                <w:noProof/>
                <w:color w:val="000000"/>
                <w:sz w:val="20"/>
                <w:szCs w:val="20"/>
              </w:rPr>
            </w:pPr>
            <w:r w:rsidRPr="00D02752">
              <w:rPr>
                <w:noProof/>
                <w:color w:val="000000"/>
                <w:sz w:val="20"/>
                <w:szCs w:val="20"/>
              </w:rPr>
              <w:t xml:space="preserve">текущей деятельности </w:t>
            </w:r>
          </w:p>
          <w:p w:rsidR="008C54B7" w:rsidRPr="00D02752" w:rsidRDefault="008C54B7" w:rsidP="00D02752">
            <w:pPr>
              <w:spacing w:line="360" w:lineRule="auto"/>
              <w:jc w:val="center"/>
              <w:rPr>
                <w:noProof/>
                <w:color w:val="000000"/>
                <w:sz w:val="20"/>
                <w:szCs w:val="20"/>
              </w:rPr>
            </w:pPr>
            <w:r w:rsidRPr="00D02752">
              <w:rPr>
                <w:noProof/>
                <w:color w:val="000000"/>
                <w:sz w:val="20"/>
                <w:szCs w:val="20"/>
              </w:rPr>
              <w:t>(материалы, топливо,</w:t>
            </w:r>
          </w:p>
          <w:p w:rsidR="008C54B7" w:rsidRPr="00D02752" w:rsidRDefault="008C54B7" w:rsidP="00D02752">
            <w:pPr>
              <w:spacing w:line="360" w:lineRule="auto"/>
              <w:jc w:val="center"/>
              <w:rPr>
                <w:noProof/>
                <w:color w:val="000000"/>
                <w:sz w:val="20"/>
                <w:szCs w:val="20"/>
              </w:rPr>
            </w:pPr>
            <w:r w:rsidRPr="00D02752">
              <w:rPr>
                <w:noProof/>
                <w:color w:val="000000"/>
                <w:sz w:val="20"/>
                <w:szCs w:val="20"/>
              </w:rPr>
              <w:t xml:space="preserve">энергия, оплата </w:t>
            </w:r>
          </w:p>
          <w:p w:rsidR="008C54B7" w:rsidRPr="00D02752" w:rsidRDefault="008C54B7" w:rsidP="00D02752">
            <w:pPr>
              <w:spacing w:line="360" w:lineRule="auto"/>
              <w:jc w:val="center"/>
              <w:rPr>
                <w:noProof/>
                <w:color w:val="000000"/>
                <w:sz w:val="20"/>
                <w:szCs w:val="20"/>
              </w:rPr>
            </w:pPr>
            <w:r w:rsidRPr="00D02752">
              <w:rPr>
                <w:noProof/>
                <w:color w:val="000000"/>
                <w:sz w:val="20"/>
                <w:szCs w:val="20"/>
              </w:rPr>
              <w:t>труда и т.п.)</w:t>
            </w:r>
          </w:p>
        </w:tc>
      </w:tr>
    </w:tbl>
    <w:p w:rsidR="00D02752" w:rsidRPr="00D02752" w:rsidRDefault="00D02752" w:rsidP="00AC0946">
      <w:pPr>
        <w:spacing w:line="360" w:lineRule="auto"/>
        <w:ind w:firstLine="709"/>
        <w:jc w:val="both"/>
        <w:rPr>
          <w:noProof/>
          <w:color w:val="000000"/>
          <w:sz w:val="28"/>
          <w:szCs w:val="28"/>
        </w:rPr>
      </w:pPr>
    </w:p>
    <w:p w:rsidR="004925FB" w:rsidRPr="00D02752" w:rsidRDefault="00D02752" w:rsidP="00AC0946">
      <w:pPr>
        <w:spacing w:line="360" w:lineRule="auto"/>
        <w:ind w:firstLine="709"/>
        <w:jc w:val="both"/>
        <w:rPr>
          <w:noProof/>
          <w:color w:val="000000"/>
          <w:sz w:val="28"/>
          <w:szCs w:val="28"/>
        </w:rPr>
      </w:pPr>
      <w:r w:rsidRPr="00D02752">
        <w:rPr>
          <w:noProof/>
          <w:color w:val="000000"/>
          <w:sz w:val="28"/>
          <w:szCs w:val="28"/>
        </w:rPr>
        <w:br w:type="page"/>
      </w:r>
      <w:r w:rsidR="00B22B63" w:rsidRPr="00D02752">
        <w:rPr>
          <w:noProof/>
          <w:color w:val="000000"/>
          <w:sz w:val="28"/>
          <w:szCs w:val="28"/>
        </w:rPr>
        <w:t>Собственный капитал начинает формироваться в момент создания предприятия, когда образуется его уставный капитал. Формирование уставного капитала связано с особенностями организационно-правовых форм предприятий: для товариществ – это складочный капитал, для обществ с ограниченной ответственностью – уставный капитал, для акционерных обществ – акционерный капитал, для производственных кооперативов – паевой фонд, для унитарных предприятий</w:t>
      </w:r>
      <w:r w:rsidR="00CC58E2" w:rsidRPr="00D02752">
        <w:rPr>
          <w:noProof/>
          <w:color w:val="000000"/>
          <w:sz w:val="28"/>
          <w:szCs w:val="28"/>
        </w:rPr>
        <w:t xml:space="preserve"> – уставный фонд. В любом случае уставный капитал – это стартовый капитал, необходимый для начала деятельности предприятия. Способы формирования уставного капитала определяются организационно-правовой формой предприятия: путём внесения вкладов учредителями либо путём проведения подписки на акции, если это акционерное общество. Вкладом в уставный капитал могут быть деньги, ценные бумаги, другие вещи или имущественные права, имеющие денежную оценку. Уставный капитал минимально гарантирует права кредиторов предприятия, поэтому его нижний предел законодательно ограничивается. Например, для обществ с ограниченной ответственностью</w:t>
      </w:r>
      <w:r w:rsidR="006E08B3" w:rsidRPr="00D02752">
        <w:rPr>
          <w:noProof/>
          <w:color w:val="000000"/>
          <w:sz w:val="28"/>
          <w:szCs w:val="28"/>
        </w:rPr>
        <w:t xml:space="preserve"> и закрытых акционерных обществ он не может быть менее 100-кратного размера минимальной месячной оплаты труда (ММОТ), для открытых акционерных обществ и унитарных предприятий – менее 1000-кратного размера ММОТ.</w:t>
      </w:r>
    </w:p>
    <w:p w:rsidR="001728BD" w:rsidRPr="00D02752" w:rsidRDefault="006E08B3" w:rsidP="00AC0946">
      <w:pPr>
        <w:spacing w:line="360" w:lineRule="auto"/>
        <w:ind w:firstLine="709"/>
        <w:jc w:val="both"/>
        <w:rPr>
          <w:noProof/>
          <w:color w:val="000000"/>
          <w:sz w:val="28"/>
          <w:szCs w:val="28"/>
        </w:rPr>
      </w:pPr>
      <w:r w:rsidRPr="00D02752">
        <w:rPr>
          <w:noProof/>
          <w:color w:val="000000"/>
          <w:sz w:val="28"/>
          <w:szCs w:val="28"/>
        </w:rPr>
        <w:t xml:space="preserve">В процессе деятельности предприятие вкладывает деньги в основные средства, закупает материалы, топливо, оплачивает труд работников, в результате чего производятся товары, оказываются услуги, которые, в свою очередь, оплачиваются покупателями. После возмещения затрат предприятие получает прибыль. Прибыль идёт на формирование различных фондов предприятия (резервного фонда, фондов накопления, фондов социального развития, фондов потребления) либо образует </w:t>
      </w:r>
      <w:r w:rsidR="001728BD" w:rsidRPr="00D02752">
        <w:rPr>
          <w:noProof/>
          <w:color w:val="000000"/>
          <w:sz w:val="28"/>
          <w:szCs w:val="28"/>
        </w:rPr>
        <w:t>единый фонд предприятия – нераспределенную прибыль. Прибыль является основным источником развития предприятия и формирования резервного капитала.</w:t>
      </w:r>
    </w:p>
    <w:p w:rsidR="001728BD" w:rsidRPr="00D02752" w:rsidRDefault="001728BD" w:rsidP="00AC0946">
      <w:pPr>
        <w:spacing w:line="360" w:lineRule="auto"/>
        <w:ind w:firstLine="709"/>
        <w:jc w:val="both"/>
        <w:rPr>
          <w:noProof/>
          <w:color w:val="000000"/>
          <w:sz w:val="28"/>
          <w:szCs w:val="28"/>
        </w:rPr>
      </w:pPr>
      <w:r w:rsidRPr="00D02752">
        <w:rPr>
          <w:noProof/>
          <w:color w:val="000000"/>
          <w:sz w:val="28"/>
          <w:szCs w:val="28"/>
        </w:rPr>
        <w:t>Помимо фондов, сформированных за счет прибыли, составной частью собственного капитала предприятия является добавочный капитал, который по своему финансовому происхождению имеет разные источники формирования:</w:t>
      </w:r>
    </w:p>
    <w:p w:rsidR="006B2EE1" w:rsidRPr="00D02752" w:rsidRDefault="001728BD" w:rsidP="00AC0946">
      <w:pPr>
        <w:spacing w:line="360" w:lineRule="auto"/>
        <w:ind w:firstLine="709"/>
        <w:jc w:val="both"/>
        <w:rPr>
          <w:noProof/>
          <w:color w:val="000000"/>
          <w:sz w:val="28"/>
          <w:szCs w:val="28"/>
        </w:rPr>
      </w:pPr>
      <w:r w:rsidRPr="00D02752">
        <w:rPr>
          <w:noProof/>
          <w:color w:val="000000"/>
          <w:sz w:val="28"/>
          <w:szCs w:val="28"/>
        </w:rPr>
        <w:t>- эмиссионный доход, т.е. средства</w:t>
      </w:r>
      <w:r w:rsidR="006B2EE1" w:rsidRPr="00D02752">
        <w:rPr>
          <w:noProof/>
          <w:color w:val="000000"/>
          <w:sz w:val="28"/>
          <w:szCs w:val="28"/>
        </w:rPr>
        <w:t>, полученные акционерным обществом – эмитентом при продаже акций сверх их номинальной стоимости;</w:t>
      </w:r>
    </w:p>
    <w:p w:rsidR="006B2EE1" w:rsidRPr="00D02752" w:rsidRDefault="006B2EE1" w:rsidP="00AC0946">
      <w:pPr>
        <w:spacing w:line="360" w:lineRule="auto"/>
        <w:ind w:firstLine="709"/>
        <w:jc w:val="both"/>
        <w:rPr>
          <w:noProof/>
          <w:color w:val="000000"/>
          <w:sz w:val="28"/>
          <w:szCs w:val="28"/>
        </w:rPr>
      </w:pPr>
      <w:r w:rsidRPr="00D02752">
        <w:rPr>
          <w:noProof/>
          <w:color w:val="000000"/>
          <w:sz w:val="28"/>
          <w:szCs w:val="28"/>
        </w:rPr>
        <w:t>- суммы дооценки внеоборотных активов, возникающие в результате прироста стоимости имущества при проведении его переоценки по рыночной стоимости;</w:t>
      </w:r>
    </w:p>
    <w:p w:rsidR="006E08B3" w:rsidRPr="00D02752" w:rsidRDefault="006B2EE1" w:rsidP="00AC0946">
      <w:pPr>
        <w:spacing w:line="360" w:lineRule="auto"/>
        <w:ind w:firstLine="709"/>
        <w:jc w:val="both"/>
        <w:rPr>
          <w:noProof/>
          <w:color w:val="000000"/>
          <w:sz w:val="28"/>
          <w:szCs w:val="28"/>
        </w:rPr>
      </w:pPr>
      <w:r w:rsidRPr="00D02752">
        <w:rPr>
          <w:noProof/>
          <w:color w:val="000000"/>
          <w:sz w:val="28"/>
          <w:szCs w:val="28"/>
        </w:rPr>
        <w:t>- курсовая разницы, связанная с формированием уставного капитала, т.е. разность между рублевой оценкой задолженности</w:t>
      </w:r>
      <w:r w:rsidR="001728BD" w:rsidRPr="00D02752">
        <w:rPr>
          <w:noProof/>
          <w:color w:val="000000"/>
          <w:sz w:val="28"/>
          <w:szCs w:val="28"/>
        </w:rPr>
        <w:t xml:space="preserve"> </w:t>
      </w:r>
      <w:r w:rsidR="00162D29" w:rsidRPr="00D02752">
        <w:rPr>
          <w:noProof/>
          <w:color w:val="000000"/>
          <w:sz w:val="28"/>
          <w:szCs w:val="28"/>
        </w:rPr>
        <w:t>учредителя (участника) по вкладу в уставный капитал, оцененному в учредительных документах в иностранной валюте, исчисленной по курсу Центрального банка РФ на дату поступления суммы вкладов, и рублевой оценкой этого вклада в учредительных документах.</w:t>
      </w:r>
    </w:p>
    <w:p w:rsidR="00162D29" w:rsidRPr="00D02752" w:rsidRDefault="00162D29" w:rsidP="00AC0946">
      <w:pPr>
        <w:spacing w:line="360" w:lineRule="auto"/>
        <w:ind w:firstLine="709"/>
        <w:jc w:val="both"/>
        <w:rPr>
          <w:noProof/>
          <w:color w:val="000000"/>
          <w:sz w:val="28"/>
          <w:szCs w:val="28"/>
        </w:rPr>
      </w:pPr>
      <w:r w:rsidRPr="00D02752">
        <w:rPr>
          <w:noProof/>
          <w:color w:val="000000"/>
          <w:sz w:val="28"/>
          <w:szCs w:val="28"/>
        </w:rPr>
        <w:t>Кроме этого, предприятия могут получать средства для осуществления мероприятий целевого назначения от вышестоящих организаций и лиц, а также из бюджета. Бюджетная помощь может выделяться в форме субвенций и субсидий. Субвенция – бюджетные средства, предоставляемые</w:t>
      </w:r>
      <w:r w:rsidR="003E2B21" w:rsidRPr="00D02752">
        <w:rPr>
          <w:noProof/>
          <w:color w:val="000000"/>
          <w:sz w:val="28"/>
          <w:szCs w:val="28"/>
        </w:rPr>
        <w:t xml:space="preserve"> бюджету другого уровня или предприятию на безвозмездной и безвозвратной основе на осуществление определенных целевых расходов. Субсидия – бюджетные средства, предоставляемые другому бюджету или предприятию на условиях долевого финансирования целевых расходов. Данные средства является частью собственного капитала организации. Собственный капитал выражает остаточность прав собственника на имущество предприятия и его доходы.</w:t>
      </w:r>
    </w:p>
    <w:p w:rsidR="00541826" w:rsidRPr="00D02752" w:rsidRDefault="00541826" w:rsidP="00AC0946">
      <w:pPr>
        <w:spacing w:line="360" w:lineRule="auto"/>
        <w:ind w:firstLine="709"/>
        <w:jc w:val="both"/>
        <w:rPr>
          <w:noProof/>
          <w:color w:val="000000"/>
          <w:sz w:val="28"/>
          <w:szCs w:val="28"/>
        </w:rPr>
      </w:pPr>
      <w:r w:rsidRPr="00D02752">
        <w:rPr>
          <w:noProof/>
          <w:color w:val="000000"/>
          <w:sz w:val="28"/>
          <w:szCs w:val="28"/>
        </w:rPr>
        <w:t>Предприятие не может покрыть свои потребности только за счет собственных источников. Это связано с особенностями движения денежных потоков, при которых моменты поступления платежей за товары и услуги на предприятие не совпадают со сроками погашения обязательств предприятия, могут возникать непредвиденные задержки платежей. Дополнительная потребность в источниках финансирования может быть также обусловлена инфляцией, когда</w:t>
      </w:r>
      <w:r w:rsidR="00AA2D4F" w:rsidRPr="00D02752">
        <w:rPr>
          <w:noProof/>
          <w:color w:val="000000"/>
          <w:sz w:val="28"/>
          <w:szCs w:val="28"/>
        </w:rPr>
        <w:t xml:space="preserve"> поступающие на предприятие в виде выручки от реализации средства обесцениваются и не могут обеспечить возросшую в связи с повышением цен на сырье и материалы потребность предприятия в денежных средствах. Кроме этого, расширение деятельности предприятия требует вовлечения дополнительных ресурсов. Таким образом, появляются заемные источники финансирования.</w:t>
      </w:r>
    </w:p>
    <w:p w:rsidR="00AA2D4F" w:rsidRPr="00D02752" w:rsidRDefault="00AA2D4F" w:rsidP="00AC0946">
      <w:pPr>
        <w:spacing w:line="360" w:lineRule="auto"/>
        <w:ind w:firstLine="709"/>
        <w:jc w:val="both"/>
        <w:rPr>
          <w:noProof/>
          <w:color w:val="000000"/>
          <w:sz w:val="28"/>
          <w:szCs w:val="28"/>
        </w:rPr>
      </w:pPr>
      <w:r w:rsidRPr="00D02752">
        <w:rPr>
          <w:noProof/>
          <w:color w:val="000000"/>
          <w:sz w:val="28"/>
          <w:szCs w:val="28"/>
        </w:rPr>
        <w:t>Заемные средства для предприятия являются платным источником финансирования. Практика показывает, что их использование является более эффективным, чем собственных. Предприятия получают кредиты на условиях плановости, срочности, возвратности, целевого использования, под обеспечение (гарантии, залог недвижимости и других активов предприятия). Банк проводит проверку кредитной заявки на предмет юридической кредитоспособности (юридический статус заемщика, размер уставного капитала, юридический адрес и т.д.) и финансовый кредитоспособности (оценка возможностей предприятия</w:t>
      </w:r>
      <w:r w:rsidR="000C3B8A" w:rsidRPr="00D02752">
        <w:rPr>
          <w:noProof/>
          <w:color w:val="000000"/>
          <w:sz w:val="28"/>
          <w:szCs w:val="28"/>
        </w:rPr>
        <w:t xml:space="preserve"> своевременно возвратить ссуду).</w:t>
      </w:r>
    </w:p>
    <w:p w:rsidR="00AC0946" w:rsidRPr="00D02752" w:rsidRDefault="00AC0946" w:rsidP="00AC0946">
      <w:pPr>
        <w:spacing w:line="360" w:lineRule="auto"/>
        <w:ind w:firstLine="709"/>
        <w:jc w:val="both"/>
        <w:rPr>
          <w:noProof/>
          <w:color w:val="000000"/>
          <w:sz w:val="28"/>
          <w:szCs w:val="28"/>
        </w:rPr>
      </w:pP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Характеристика персонала организации</w:t>
      </w:r>
    </w:p>
    <w:p w:rsidR="00D02752" w:rsidRPr="00D02752" w:rsidRDefault="00D02752" w:rsidP="00AC0946">
      <w:pPr>
        <w:spacing w:line="360" w:lineRule="auto"/>
        <w:ind w:firstLine="709"/>
        <w:jc w:val="both"/>
        <w:rPr>
          <w:noProof/>
          <w:color w:val="000000"/>
          <w:sz w:val="28"/>
          <w:szCs w:val="28"/>
        </w:rPr>
      </w:pP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Руководство текущей деятельностью фирмы и принятие всех решений выполняет директор. К компетенции директора относятся все вопросы руководства текущей деятельностью. Распоряжения директора в пределах его компетенции являются обязанностями для всех работников. На предприятии вопросами кадрового п</w:t>
      </w:r>
      <w:r w:rsidR="00EF0B4D" w:rsidRPr="00D02752">
        <w:rPr>
          <w:noProof/>
          <w:color w:val="000000"/>
          <w:sz w:val="28"/>
          <w:szCs w:val="28"/>
        </w:rPr>
        <w:t>ланирования занимается кадровый менеджер</w:t>
      </w:r>
      <w:r w:rsidRPr="00D02752">
        <w:rPr>
          <w:noProof/>
          <w:color w:val="000000"/>
          <w:sz w:val="28"/>
          <w:szCs w:val="28"/>
        </w:rPr>
        <w:t>. Специального отдела планирования и маркетингового персонала нет.</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Набор кадров осуществлялся через кадровые агентства, службу занятости, публикацию объявлений в газетах.</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Списочная численность предприят</w:t>
      </w:r>
      <w:r w:rsidR="00125806" w:rsidRPr="00D02752">
        <w:rPr>
          <w:noProof/>
          <w:color w:val="000000"/>
          <w:sz w:val="28"/>
          <w:szCs w:val="28"/>
        </w:rPr>
        <w:t>ия 46 человек. Компания «Х</w:t>
      </w:r>
      <w:r w:rsidRPr="00D02752">
        <w:rPr>
          <w:noProof/>
          <w:color w:val="000000"/>
          <w:sz w:val="28"/>
          <w:szCs w:val="28"/>
        </w:rPr>
        <w:t>» располагает квалифицированным персоналом. Значительная часть сотрудников работает с момента его образования. Предприятие большое внимание уделяет охране труда и вопросам техники безопасности. На предприятии действует комплексная программа по оказанию социальной помощи работникам фирмы.</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На предприятии установлена смешанная форма оплаты труда, которая включает в себя:</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1) оплата труда на комиссионной основе (размер заработной платы установлен в</w:t>
      </w:r>
      <w:r w:rsidR="00AC0946" w:rsidRPr="00D02752">
        <w:rPr>
          <w:noProof/>
          <w:color w:val="000000"/>
          <w:sz w:val="28"/>
          <w:szCs w:val="28"/>
        </w:rPr>
        <w:t xml:space="preserve"> </w:t>
      </w:r>
      <w:r w:rsidRPr="00D02752">
        <w:rPr>
          <w:noProof/>
          <w:color w:val="000000"/>
          <w:sz w:val="28"/>
          <w:szCs w:val="28"/>
        </w:rPr>
        <w:t>%</w:t>
      </w:r>
      <w:r w:rsidR="00AC0946" w:rsidRPr="00D02752">
        <w:rPr>
          <w:noProof/>
          <w:color w:val="000000"/>
          <w:sz w:val="28"/>
          <w:szCs w:val="28"/>
        </w:rPr>
        <w:t xml:space="preserve"> </w:t>
      </w:r>
      <w:r w:rsidRPr="00D02752">
        <w:rPr>
          <w:noProof/>
          <w:color w:val="000000"/>
          <w:sz w:val="28"/>
          <w:szCs w:val="28"/>
        </w:rPr>
        <w:t>от выручки, которую получает организация в результате деятельности определённой группы работников);</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2) повременная</w:t>
      </w:r>
      <w:r w:rsidR="00AC0946" w:rsidRPr="00D02752">
        <w:rPr>
          <w:noProof/>
          <w:color w:val="000000"/>
          <w:sz w:val="28"/>
          <w:szCs w:val="28"/>
        </w:rPr>
        <w:t xml:space="preserve"> </w:t>
      </w:r>
      <w:r w:rsidRPr="00D02752">
        <w:rPr>
          <w:noProof/>
          <w:color w:val="000000"/>
          <w:sz w:val="28"/>
          <w:szCs w:val="28"/>
        </w:rPr>
        <w:t>(тарифная), при которой труд работников оплачивается исходя из установленного месячного оклада и фактически отработанного времени. Размеры</w:t>
      </w:r>
      <w:r w:rsidR="00AC0946" w:rsidRPr="00D02752">
        <w:rPr>
          <w:noProof/>
          <w:color w:val="000000"/>
          <w:sz w:val="28"/>
          <w:szCs w:val="28"/>
        </w:rPr>
        <w:t xml:space="preserve"> </w:t>
      </w:r>
      <w:r w:rsidRPr="00D02752">
        <w:rPr>
          <w:noProof/>
          <w:color w:val="000000"/>
          <w:sz w:val="28"/>
          <w:szCs w:val="28"/>
        </w:rPr>
        <w:t>окладов для различных работников установлены в положении об оплате труда и указаны в штатном расписании.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Для контроля за соблюдением работниками режима работы и начисления заработной платы (при повременной оплате труда) используют табель учёта использования</w:t>
      </w:r>
      <w:r w:rsidR="00AC0946" w:rsidRPr="00D02752">
        <w:rPr>
          <w:noProof/>
          <w:color w:val="000000"/>
          <w:sz w:val="28"/>
          <w:szCs w:val="28"/>
        </w:rPr>
        <w:t xml:space="preserve"> </w:t>
      </w:r>
      <w:r w:rsidRPr="00D02752">
        <w:rPr>
          <w:noProof/>
          <w:color w:val="000000"/>
          <w:sz w:val="28"/>
          <w:szCs w:val="28"/>
        </w:rPr>
        <w:t>рабочего времени. В табеле указывают фактически отработанные дни и часы, время болезни и отпуска, а также причины неявок по каждому сотруднику, состоящему в штате предприятия. Отметки в табеле о причинах неявки делают на основании соответствующих документов (л/н и т.д.). В конце месяца табель передают в бухгалтерию.</w:t>
      </w:r>
      <w:r w:rsidR="00125806" w:rsidRPr="00D02752">
        <w:rPr>
          <w:noProof/>
          <w:color w:val="000000"/>
          <w:sz w:val="28"/>
          <w:szCs w:val="28"/>
        </w:rPr>
        <w:t xml:space="preserve"> Срок выдачи заработной платы </w:t>
      </w:r>
      <w:r w:rsidRPr="00D02752">
        <w:rPr>
          <w:noProof/>
          <w:color w:val="000000"/>
          <w:sz w:val="28"/>
          <w:szCs w:val="28"/>
        </w:rPr>
        <w:t>5-е число месяца следующего за расчётным.</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Определённой категории работников бесплатно выдаётся форменная одежда. </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Проводятся культурно-массовые, спортивные мероприятия.</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Выдаются бес% - ные ссуды.</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Стиль руководства управления предприятием можно определить как демократичный. Подчинённым предоставляется самостоятельность, соразмерная</w:t>
      </w:r>
      <w:r w:rsidR="00AC0946" w:rsidRPr="00D02752">
        <w:rPr>
          <w:noProof/>
          <w:color w:val="000000"/>
          <w:sz w:val="28"/>
          <w:szCs w:val="28"/>
        </w:rPr>
        <w:t xml:space="preserve"> </w:t>
      </w:r>
      <w:r w:rsidRPr="00D02752">
        <w:rPr>
          <w:noProof/>
          <w:color w:val="000000"/>
          <w:sz w:val="28"/>
          <w:szCs w:val="28"/>
        </w:rPr>
        <w:t>их</w:t>
      </w:r>
      <w:r w:rsidR="00AC0946" w:rsidRPr="00D02752">
        <w:rPr>
          <w:noProof/>
          <w:color w:val="000000"/>
          <w:sz w:val="28"/>
          <w:szCs w:val="28"/>
        </w:rPr>
        <w:t xml:space="preserve"> </w:t>
      </w:r>
      <w:r w:rsidRPr="00D02752">
        <w:rPr>
          <w:noProof/>
          <w:color w:val="000000"/>
          <w:sz w:val="28"/>
          <w:szCs w:val="28"/>
        </w:rPr>
        <w:t>квалификации</w:t>
      </w:r>
      <w:r w:rsidR="00AC0946" w:rsidRPr="00D02752">
        <w:rPr>
          <w:noProof/>
          <w:color w:val="000000"/>
          <w:sz w:val="28"/>
          <w:szCs w:val="28"/>
        </w:rPr>
        <w:t xml:space="preserve"> </w:t>
      </w:r>
      <w:r w:rsidRPr="00D02752">
        <w:rPr>
          <w:noProof/>
          <w:color w:val="000000"/>
          <w:sz w:val="28"/>
          <w:szCs w:val="28"/>
        </w:rPr>
        <w:t>и выполняемым функциям. Они широко привлекаются</w:t>
      </w:r>
      <w:r w:rsidR="00AC0946" w:rsidRPr="00D02752">
        <w:rPr>
          <w:noProof/>
          <w:color w:val="000000"/>
          <w:sz w:val="28"/>
          <w:szCs w:val="28"/>
        </w:rPr>
        <w:t xml:space="preserve"> </w:t>
      </w:r>
      <w:r w:rsidRPr="00D02752">
        <w:rPr>
          <w:noProof/>
          <w:color w:val="000000"/>
          <w:sz w:val="28"/>
          <w:szCs w:val="28"/>
        </w:rPr>
        <w:t>к подготовке</w:t>
      </w:r>
      <w:r w:rsidR="00AC0946" w:rsidRPr="00D02752">
        <w:rPr>
          <w:noProof/>
          <w:color w:val="000000"/>
          <w:sz w:val="28"/>
          <w:szCs w:val="28"/>
        </w:rPr>
        <w:t xml:space="preserve"> </w:t>
      </w:r>
      <w:r w:rsidRPr="00D02752">
        <w:rPr>
          <w:noProof/>
          <w:color w:val="000000"/>
          <w:sz w:val="28"/>
          <w:szCs w:val="28"/>
        </w:rPr>
        <w:t>и</w:t>
      </w:r>
      <w:r w:rsidR="00AC0946" w:rsidRPr="00D02752">
        <w:rPr>
          <w:noProof/>
          <w:color w:val="000000"/>
          <w:sz w:val="28"/>
          <w:szCs w:val="28"/>
        </w:rPr>
        <w:t xml:space="preserve"> </w:t>
      </w:r>
      <w:r w:rsidRPr="00D02752">
        <w:rPr>
          <w:noProof/>
          <w:color w:val="000000"/>
          <w:sz w:val="28"/>
          <w:szCs w:val="28"/>
        </w:rPr>
        <w:t>принятию</w:t>
      </w:r>
      <w:r w:rsidR="00AC0946" w:rsidRPr="00D02752">
        <w:rPr>
          <w:noProof/>
          <w:color w:val="000000"/>
          <w:sz w:val="28"/>
          <w:szCs w:val="28"/>
        </w:rPr>
        <w:t xml:space="preserve"> </w:t>
      </w:r>
      <w:r w:rsidRPr="00D02752">
        <w:rPr>
          <w:noProof/>
          <w:color w:val="000000"/>
          <w:sz w:val="28"/>
          <w:szCs w:val="28"/>
        </w:rPr>
        <w:t>решений.</w:t>
      </w:r>
    </w:p>
    <w:p w:rsidR="006F1223" w:rsidRPr="00D02752" w:rsidRDefault="00433C3F" w:rsidP="00AC0946">
      <w:pPr>
        <w:spacing w:line="360" w:lineRule="auto"/>
        <w:ind w:firstLine="709"/>
        <w:jc w:val="both"/>
        <w:rPr>
          <w:noProof/>
          <w:color w:val="000000"/>
          <w:sz w:val="28"/>
          <w:szCs w:val="28"/>
        </w:rPr>
      </w:pPr>
      <w:r w:rsidRPr="00D02752">
        <w:rPr>
          <w:noProof/>
          <w:color w:val="000000"/>
          <w:sz w:val="28"/>
          <w:szCs w:val="28"/>
        </w:rPr>
        <w:t>В Компании «Х</w:t>
      </w:r>
      <w:r w:rsidR="006F1223" w:rsidRPr="00D02752">
        <w:rPr>
          <w:noProof/>
          <w:color w:val="000000"/>
          <w:sz w:val="28"/>
          <w:szCs w:val="28"/>
        </w:rPr>
        <w:t>» поощряется инициативность и творческая активность, что практически всегда приводит к положительному результату.</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Существует система материального и морального поощрения работников. Используются средства социального страхования.</w:t>
      </w:r>
    </w:p>
    <w:p w:rsidR="006F1223" w:rsidRPr="00D02752" w:rsidRDefault="006F1223" w:rsidP="00AC0946">
      <w:pPr>
        <w:spacing w:line="360" w:lineRule="auto"/>
        <w:ind w:firstLine="709"/>
        <w:jc w:val="both"/>
        <w:rPr>
          <w:noProof/>
          <w:color w:val="000000"/>
          <w:sz w:val="28"/>
          <w:szCs w:val="28"/>
        </w:rPr>
      </w:pPr>
    </w:p>
    <w:p w:rsidR="00D02752" w:rsidRPr="00D02752" w:rsidRDefault="006F1223" w:rsidP="00AC0946">
      <w:pPr>
        <w:spacing w:line="360" w:lineRule="auto"/>
        <w:ind w:firstLine="709"/>
        <w:jc w:val="both"/>
        <w:rPr>
          <w:noProof/>
          <w:color w:val="000000"/>
          <w:sz w:val="28"/>
          <w:szCs w:val="28"/>
        </w:rPr>
      </w:pPr>
      <w:r w:rsidRPr="00D02752">
        <w:rPr>
          <w:noProof/>
          <w:color w:val="000000"/>
          <w:sz w:val="28"/>
          <w:szCs w:val="28"/>
        </w:rPr>
        <w:t>Информационное и документационное обеспечение организации</w:t>
      </w:r>
    </w:p>
    <w:p w:rsidR="00D02752" w:rsidRPr="00D02752" w:rsidRDefault="00D02752" w:rsidP="00AC0946">
      <w:pPr>
        <w:spacing w:line="360" w:lineRule="auto"/>
        <w:ind w:firstLine="709"/>
        <w:jc w:val="both"/>
        <w:rPr>
          <w:noProof/>
          <w:color w:val="000000"/>
          <w:sz w:val="28"/>
          <w:szCs w:val="28"/>
        </w:rPr>
      </w:pP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На предприятии имеется компьютерная, операционно-вычислительная и другая техника, необходимая для обеспечения качественной работы и ведения документации.</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Фирма выписывает периодические издания экономической ориентации: газеты «Финансовые известия», «Экономика», «Жизнь»; журналы «Бизнес», «Коммерсант», используется правовая система «Гарант», «Консультант. </w:t>
      </w:r>
    </w:p>
    <w:p w:rsidR="00AC0946" w:rsidRPr="00D02752" w:rsidRDefault="00AC0946" w:rsidP="00AC0946">
      <w:pPr>
        <w:spacing w:line="360" w:lineRule="auto"/>
        <w:ind w:firstLine="709"/>
        <w:jc w:val="both"/>
        <w:rPr>
          <w:b/>
          <w:noProof/>
          <w:color w:val="000000"/>
          <w:sz w:val="28"/>
          <w:szCs w:val="28"/>
        </w:rPr>
      </w:pP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Анализ показателей результативности и</w:t>
      </w:r>
      <w:r w:rsidR="00AC0946" w:rsidRPr="00D02752">
        <w:rPr>
          <w:noProof/>
          <w:color w:val="000000"/>
          <w:sz w:val="28"/>
          <w:szCs w:val="28"/>
        </w:rPr>
        <w:t xml:space="preserve"> </w:t>
      </w:r>
      <w:r w:rsidRPr="00D02752">
        <w:rPr>
          <w:noProof/>
          <w:color w:val="000000"/>
          <w:sz w:val="28"/>
          <w:szCs w:val="28"/>
        </w:rPr>
        <w:t>эффекти</w:t>
      </w:r>
      <w:r w:rsidR="00D02752" w:rsidRPr="00D02752">
        <w:rPr>
          <w:noProof/>
          <w:color w:val="000000"/>
          <w:sz w:val="28"/>
          <w:szCs w:val="28"/>
        </w:rPr>
        <w:t>вности деятельности предприятия</w:t>
      </w:r>
    </w:p>
    <w:p w:rsidR="00D02752" w:rsidRPr="00D02752" w:rsidRDefault="00D02752" w:rsidP="00AC0946">
      <w:pPr>
        <w:spacing w:line="360" w:lineRule="auto"/>
        <w:ind w:firstLine="709"/>
        <w:jc w:val="both"/>
        <w:rPr>
          <w:noProof/>
          <w:color w:val="000000"/>
          <w:sz w:val="28"/>
          <w:szCs w:val="28"/>
        </w:rPr>
      </w:pP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Понятия «экономического эффекта» и «экономической эффективности» относятся к числу важнейших показателей успешности деятельности предприятия и тесно связаны между собой.</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Экономическая эффективность производства – результативность производственной деятельности, соотношение между результатами хозяйственной деятельности и затратами живого и овеществлённого труда, ресурсами, выражающими достигнутый уровень производительных сил и степень их использования. Из данного определения вытекает, что уровень экономической эффективности есть сопоставление двух величин: экономического эффекта и производственных затрат и ресурсов.</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Экономический эффект предполагает какой-либо результат, выраженный в стоимостной оценке. Обычно в качестве полезного результата выступают прибыль или экономия затрат и ресурсов. Экономический эффект, полученный на предприятии, - величина абсолютная, зависящая от масштабов производства продукции и экономии затрат.</w:t>
      </w:r>
    </w:p>
    <w:p w:rsidR="009E644C" w:rsidRPr="00D02752" w:rsidRDefault="006F1223" w:rsidP="00AC0946">
      <w:pPr>
        <w:spacing w:line="360" w:lineRule="auto"/>
        <w:ind w:firstLine="709"/>
        <w:jc w:val="both"/>
        <w:rPr>
          <w:noProof/>
          <w:color w:val="000000"/>
          <w:sz w:val="28"/>
          <w:szCs w:val="28"/>
        </w:rPr>
      </w:pPr>
      <w:r w:rsidRPr="00D02752">
        <w:rPr>
          <w:noProof/>
          <w:color w:val="000000"/>
          <w:sz w:val="28"/>
          <w:szCs w:val="28"/>
        </w:rPr>
        <w:t>Экономическая эффективность зависит от экономического эффекта, а также от затрат и ресурсов, которые вызвали данный эффект. Таким образом, экономическая эффективность – величина относительная, получаемая в результате сопоставления эффекта с затратами и ресурсами. Обычно анализируются оба показателя, характеризующие успешность экономической деятельности предприятия, так как по отдельности показатели эффекта и эффективности не могут дать полной и всеобъемлющей оценки предприятию.</w:t>
      </w:r>
      <w:r w:rsidR="00AC0946" w:rsidRPr="00D02752">
        <w:rPr>
          <w:noProof/>
          <w:color w:val="000000"/>
          <w:sz w:val="28"/>
          <w:szCs w:val="28"/>
        </w:rPr>
        <w:t xml:space="preserve"> </w:t>
      </w:r>
    </w:p>
    <w:p w:rsidR="00984B88" w:rsidRPr="00D02752" w:rsidRDefault="00984B88" w:rsidP="00AC0946">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64"/>
        <w:gridCol w:w="1462"/>
        <w:gridCol w:w="1462"/>
        <w:gridCol w:w="1462"/>
        <w:gridCol w:w="1462"/>
        <w:gridCol w:w="1459"/>
      </w:tblGrid>
      <w:tr w:rsidR="00DA454C" w:rsidRPr="00060458" w:rsidTr="00060458">
        <w:trPr>
          <w:trHeight w:val="23"/>
        </w:trPr>
        <w:tc>
          <w:tcPr>
            <w:tcW w:w="1182"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показатели</w:t>
            </w:r>
          </w:p>
        </w:tc>
        <w:tc>
          <w:tcPr>
            <w:tcW w:w="764"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декабрь</w:t>
            </w:r>
          </w:p>
          <w:p w:rsidR="00DA454C" w:rsidRPr="00060458" w:rsidRDefault="00DA454C" w:rsidP="00060458">
            <w:pPr>
              <w:spacing w:line="360" w:lineRule="auto"/>
              <w:jc w:val="both"/>
              <w:rPr>
                <w:noProof/>
                <w:color w:val="000000"/>
                <w:sz w:val="20"/>
                <w:szCs w:val="28"/>
              </w:rPr>
            </w:pPr>
            <w:r w:rsidRPr="00060458">
              <w:rPr>
                <w:noProof/>
                <w:color w:val="000000"/>
                <w:sz w:val="20"/>
                <w:szCs w:val="28"/>
              </w:rPr>
              <w:t>2006г.</w:t>
            </w:r>
          </w:p>
        </w:tc>
        <w:tc>
          <w:tcPr>
            <w:tcW w:w="764"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январь</w:t>
            </w:r>
          </w:p>
          <w:p w:rsidR="00DA454C" w:rsidRPr="00060458" w:rsidRDefault="00DA454C" w:rsidP="00060458">
            <w:pPr>
              <w:spacing w:line="360" w:lineRule="auto"/>
              <w:jc w:val="both"/>
              <w:rPr>
                <w:noProof/>
                <w:color w:val="000000"/>
                <w:sz w:val="20"/>
                <w:szCs w:val="28"/>
              </w:rPr>
            </w:pPr>
            <w:r w:rsidRPr="00060458">
              <w:rPr>
                <w:noProof/>
                <w:color w:val="000000"/>
                <w:sz w:val="20"/>
                <w:szCs w:val="28"/>
              </w:rPr>
              <w:t>2007г.</w:t>
            </w:r>
          </w:p>
        </w:tc>
        <w:tc>
          <w:tcPr>
            <w:tcW w:w="764"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февраль</w:t>
            </w:r>
          </w:p>
          <w:p w:rsidR="00DA454C" w:rsidRPr="00060458" w:rsidRDefault="00DA454C" w:rsidP="00060458">
            <w:pPr>
              <w:spacing w:line="360" w:lineRule="auto"/>
              <w:jc w:val="both"/>
              <w:rPr>
                <w:noProof/>
                <w:color w:val="000000"/>
                <w:sz w:val="20"/>
                <w:szCs w:val="28"/>
              </w:rPr>
            </w:pPr>
            <w:r w:rsidRPr="00060458">
              <w:rPr>
                <w:noProof/>
                <w:color w:val="000000"/>
                <w:sz w:val="20"/>
                <w:szCs w:val="28"/>
              </w:rPr>
              <w:t>2007г.</w:t>
            </w:r>
          </w:p>
        </w:tc>
        <w:tc>
          <w:tcPr>
            <w:tcW w:w="764"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март</w:t>
            </w:r>
          </w:p>
          <w:p w:rsidR="00DA454C" w:rsidRPr="00060458" w:rsidRDefault="00DA454C" w:rsidP="00060458">
            <w:pPr>
              <w:spacing w:line="360" w:lineRule="auto"/>
              <w:jc w:val="both"/>
              <w:rPr>
                <w:noProof/>
                <w:color w:val="000000"/>
                <w:sz w:val="20"/>
                <w:szCs w:val="28"/>
              </w:rPr>
            </w:pPr>
            <w:r w:rsidRPr="00060458">
              <w:rPr>
                <w:noProof/>
                <w:color w:val="000000"/>
                <w:sz w:val="20"/>
                <w:szCs w:val="28"/>
              </w:rPr>
              <w:t xml:space="preserve">2007г. </w:t>
            </w:r>
          </w:p>
        </w:tc>
        <w:tc>
          <w:tcPr>
            <w:tcW w:w="764"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апрель</w:t>
            </w:r>
          </w:p>
          <w:p w:rsidR="00DA454C" w:rsidRPr="00060458" w:rsidRDefault="00DA454C" w:rsidP="00060458">
            <w:pPr>
              <w:spacing w:line="360" w:lineRule="auto"/>
              <w:jc w:val="both"/>
              <w:rPr>
                <w:noProof/>
                <w:color w:val="000000"/>
                <w:sz w:val="20"/>
                <w:szCs w:val="28"/>
              </w:rPr>
            </w:pPr>
            <w:r w:rsidRPr="00060458">
              <w:rPr>
                <w:noProof/>
                <w:color w:val="000000"/>
                <w:sz w:val="20"/>
                <w:szCs w:val="28"/>
              </w:rPr>
              <w:t>2007г.</w:t>
            </w:r>
          </w:p>
        </w:tc>
      </w:tr>
      <w:tr w:rsidR="00DA454C" w:rsidRPr="00060458" w:rsidTr="00060458">
        <w:trPr>
          <w:trHeight w:val="23"/>
        </w:trPr>
        <w:tc>
          <w:tcPr>
            <w:tcW w:w="1182"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Объём производства</w:t>
            </w:r>
          </w:p>
        </w:tc>
        <w:tc>
          <w:tcPr>
            <w:tcW w:w="764"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2,856</w:t>
            </w:r>
          </w:p>
          <w:p w:rsidR="009E644C" w:rsidRPr="00060458" w:rsidRDefault="00DA454C"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2,937</w:t>
            </w:r>
          </w:p>
          <w:p w:rsidR="009E644C" w:rsidRPr="00060458" w:rsidRDefault="00DA454C"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3,412</w:t>
            </w:r>
          </w:p>
          <w:p w:rsidR="009E644C" w:rsidRPr="00060458" w:rsidRDefault="00DA454C"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3,711</w:t>
            </w:r>
          </w:p>
          <w:p w:rsidR="009E644C" w:rsidRPr="00060458" w:rsidRDefault="00DA454C"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3,548</w:t>
            </w:r>
          </w:p>
          <w:p w:rsidR="009E644C" w:rsidRPr="00060458" w:rsidRDefault="00DA454C" w:rsidP="00060458">
            <w:pPr>
              <w:spacing w:line="360" w:lineRule="auto"/>
              <w:jc w:val="both"/>
              <w:rPr>
                <w:noProof/>
                <w:color w:val="000000"/>
                <w:sz w:val="20"/>
                <w:szCs w:val="28"/>
              </w:rPr>
            </w:pPr>
            <w:r w:rsidRPr="00060458">
              <w:rPr>
                <w:noProof/>
                <w:color w:val="000000"/>
                <w:sz w:val="20"/>
                <w:szCs w:val="28"/>
              </w:rPr>
              <w:t>млн.руб.</w:t>
            </w:r>
          </w:p>
        </w:tc>
      </w:tr>
      <w:tr w:rsidR="00DA454C" w:rsidRPr="00060458" w:rsidTr="00060458">
        <w:trPr>
          <w:trHeight w:val="23"/>
        </w:trPr>
        <w:tc>
          <w:tcPr>
            <w:tcW w:w="1182"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Себестоимость</w:t>
            </w:r>
          </w:p>
          <w:p w:rsidR="009E644C" w:rsidRPr="00060458" w:rsidRDefault="00DA454C" w:rsidP="00060458">
            <w:pPr>
              <w:spacing w:line="360" w:lineRule="auto"/>
              <w:jc w:val="both"/>
              <w:rPr>
                <w:noProof/>
                <w:color w:val="000000"/>
                <w:sz w:val="20"/>
                <w:szCs w:val="28"/>
              </w:rPr>
            </w:pPr>
            <w:r w:rsidRPr="00060458">
              <w:rPr>
                <w:noProof/>
                <w:color w:val="000000"/>
                <w:sz w:val="20"/>
                <w:szCs w:val="28"/>
              </w:rPr>
              <w:t>продукции</w:t>
            </w:r>
          </w:p>
        </w:tc>
        <w:tc>
          <w:tcPr>
            <w:tcW w:w="764" w:type="pct"/>
            <w:shd w:val="clear" w:color="auto" w:fill="auto"/>
          </w:tcPr>
          <w:p w:rsidR="009E644C" w:rsidRPr="00060458" w:rsidRDefault="00370E91" w:rsidP="00060458">
            <w:pPr>
              <w:spacing w:line="360" w:lineRule="auto"/>
              <w:jc w:val="both"/>
              <w:rPr>
                <w:noProof/>
                <w:color w:val="000000"/>
                <w:sz w:val="20"/>
                <w:szCs w:val="28"/>
              </w:rPr>
            </w:pPr>
            <w:r w:rsidRPr="00060458">
              <w:rPr>
                <w:noProof/>
                <w:color w:val="000000"/>
                <w:sz w:val="20"/>
                <w:szCs w:val="28"/>
              </w:rPr>
              <w:t>1,857 млн.руб.</w:t>
            </w:r>
          </w:p>
        </w:tc>
        <w:tc>
          <w:tcPr>
            <w:tcW w:w="764" w:type="pct"/>
            <w:shd w:val="clear" w:color="auto" w:fill="auto"/>
          </w:tcPr>
          <w:p w:rsidR="009E644C" w:rsidRPr="00060458" w:rsidRDefault="00370E91" w:rsidP="00060458">
            <w:pPr>
              <w:spacing w:line="360" w:lineRule="auto"/>
              <w:jc w:val="both"/>
              <w:rPr>
                <w:noProof/>
                <w:color w:val="000000"/>
                <w:sz w:val="20"/>
                <w:szCs w:val="28"/>
              </w:rPr>
            </w:pPr>
            <w:r w:rsidRPr="00060458">
              <w:rPr>
                <w:noProof/>
                <w:color w:val="000000"/>
                <w:sz w:val="20"/>
                <w:szCs w:val="28"/>
              </w:rPr>
              <w:t>1,91 млн.руб.</w:t>
            </w:r>
          </w:p>
        </w:tc>
        <w:tc>
          <w:tcPr>
            <w:tcW w:w="764" w:type="pct"/>
            <w:shd w:val="clear" w:color="auto" w:fill="auto"/>
          </w:tcPr>
          <w:p w:rsidR="009E644C" w:rsidRPr="00060458" w:rsidRDefault="00370E91" w:rsidP="00060458">
            <w:pPr>
              <w:spacing w:line="360" w:lineRule="auto"/>
              <w:jc w:val="both"/>
              <w:rPr>
                <w:noProof/>
                <w:color w:val="000000"/>
                <w:sz w:val="20"/>
                <w:szCs w:val="28"/>
              </w:rPr>
            </w:pPr>
            <w:r w:rsidRPr="00060458">
              <w:rPr>
                <w:noProof/>
                <w:color w:val="000000"/>
                <w:sz w:val="20"/>
                <w:szCs w:val="28"/>
              </w:rPr>
              <w:t>2,218</w:t>
            </w:r>
          </w:p>
          <w:p w:rsidR="009E644C" w:rsidRPr="00060458" w:rsidRDefault="00370E91"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370E91" w:rsidP="00060458">
            <w:pPr>
              <w:spacing w:line="360" w:lineRule="auto"/>
              <w:jc w:val="both"/>
              <w:rPr>
                <w:noProof/>
                <w:color w:val="000000"/>
                <w:sz w:val="20"/>
                <w:szCs w:val="28"/>
              </w:rPr>
            </w:pPr>
            <w:r w:rsidRPr="00060458">
              <w:rPr>
                <w:noProof/>
                <w:color w:val="000000"/>
                <w:sz w:val="20"/>
                <w:szCs w:val="28"/>
              </w:rPr>
              <w:t>2,413</w:t>
            </w:r>
          </w:p>
          <w:p w:rsidR="009E644C" w:rsidRPr="00060458" w:rsidRDefault="00370E91"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370E91" w:rsidP="00060458">
            <w:pPr>
              <w:spacing w:line="360" w:lineRule="auto"/>
              <w:jc w:val="both"/>
              <w:rPr>
                <w:noProof/>
                <w:color w:val="000000"/>
                <w:sz w:val="20"/>
                <w:szCs w:val="28"/>
              </w:rPr>
            </w:pPr>
            <w:r w:rsidRPr="00060458">
              <w:rPr>
                <w:noProof/>
                <w:color w:val="000000"/>
                <w:sz w:val="20"/>
                <w:szCs w:val="28"/>
              </w:rPr>
              <w:t>2,307</w:t>
            </w:r>
          </w:p>
          <w:p w:rsidR="009E644C" w:rsidRPr="00060458" w:rsidRDefault="00370E91" w:rsidP="00060458">
            <w:pPr>
              <w:spacing w:line="360" w:lineRule="auto"/>
              <w:jc w:val="both"/>
              <w:rPr>
                <w:noProof/>
                <w:color w:val="000000"/>
                <w:sz w:val="20"/>
                <w:szCs w:val="28"/>
              </w:rPr>
            </w:pPr>
            <w:r w:rsidRPr="00060458">
              <w:rPr>
                <w:noProof/>
                <w:color w:val="000000"/>
                <w:sz w:val="20"/>
                <w:szCs w:val="28"/>
              </w:rPr>
              <w:t>млн.руб.</w:t>
            </w:r>
          </w:p>
        </w:tc>
      </w:tr>
      <w:tr w:rsidR="00DA454C" w:rsidRPr="00060458" w:rsidTr="00060458">
        <w:trPr>
          <w:trHeight w:val="23"/>
        </w:trPr>
        <w:tc>
          <w:tcPr>
            <w:tcW w:w="1182"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 xml:space="preserve">Материальные </w:t>
            </w:r>
          </w:p>
          <w:p w:rsidR="009E644C" w:rsidRPr="00060458" w:rsidRDefault="00DA454C" w:rsidP="00060458">
            <w:pPr>
              <w:spacing w:line="360" w:lineRule="auto"/>
              <w:jc w:val="both"/>
              <w:rPr>
                <w:noProof/>
                <w:color w:val="000000"/>
                <w:sz w:val="20"/>
                <w:szCs w:val="28"/>
              </w:rPr>
            </w:pPr>
            <w:r w:rsidRPr="00060458">
              <w:rPr>
                <w:noProof/>
                <w:color w:val="000000"/>
                <w:sz w:val="20"/>
                <w:szCs w:val="28"/>
              </w:rPr>
              <w:t>расходы</w:t>
            </w:r>
          </w:p>
        </w:tc>
        <w:tc>
          <w:tcPr>
            <w:tcW w:w="764" w:type="pct"/>
            <w:shd w:val="clear" w:color="auto" w:fill="auto"/>
          </w:tcPr>
          <w:p w:rsidR="009E644C" w:rsidRPr="00060458" w:rsidRDefault="00370E91" w:rsidP="00060458">
            <w:pPr>
              <w:spacing w:line="360" w:lineRule="auto"/>
              <w:jc w:val="both"/>
              <w:rPr>
                <w:noProof/>
                <w:color w:val="000000"/>
                <w:sz w:val="20"/>
                <w:szCs w:val="28"/>
              </w:rPr>
            </w:pPr>
            <w:r w:rsidRPr="00060458">
              <w:rPr>
                <w:noProof/>
                <w:color w:val="000000"/>
                <w:sz w:val="20"/>
                <w:szCs w:val="28"/>
              </w:rPr>
              <w:t>1,4</w:t>
            </w:r>
          </w:p>
          <w:p w:rsidR="009E644C" w:rsidRPr="00060458" w:rsidRDefault="00370E91"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370E91" w:rsidP="00060458">
            <w:pPr>
              <w:spacing w:line="360" w:lineRule="auto"/>
              <w:jc w:val="both"/>
              <w:rPr>
                <w:noProof/>
                <w:color w:val="000000"/>
                <w:sz w:val="20"/>
                <w:szCs w:val="28"/>
              </w:rPr>
            </w:pPr>
            <w:r w:rsidRPr="00060458">
              <w:rPr>
                <w:noProof/>
                <w:color w:val="000000"/>
                <w:sz w:val="20"/>
                <w:szCs w:val="28"/>
              </w:rPr>
              <w:t>1,44 млн.руб.</w:t>
            </w:r>
          </w:p>
        </w:tc>
        <w:tc>
          <w:tcPr>
            <w:tcW w:w="764" w:type="pct"/>
            <w:shd w:val="clear" w:color="auto" w:fill="auto"/>
          </w:tcPr>
          <w:p w:rsidR="009E644C" w:rsidRPr="00060458" w:rsidRDefault="00370E91" w:rsidP="00060458">
            <w:pPr>
              <w:spacing w:line="360" w:lineRule="auto"/>
              <w:jc w:val="both"/>
              <w:rPr>
                <w:noProof/>
                <w:color w:val="000000"/>
                <w:sz w:val="20"/>
                <w:szCs w:val="28"/>
              </w:rPr>
            </w:pPr>
            <w:r w:rsidRPr="00060458">
              <w:rPr>
                <w:noProof/>
                <w:color w:val="000000"/>
                <w:sz w:val="20"/>
                <w:szCs w:val="28"/>
              </w:rPr>
              <w:t>1,672</w:t>
            </w:r>
          </w:p>
          <w:p w:rsidR="009E644C" w:rsidRPr="00060458" w:rsidRDefault="00370E91"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370E91" w:rsidP="00060458">
            <w:pPr>
              <w:spacing w:line="360" w:lineRule="auto"/>
              <w:jc w:val="both"/>
              <w:rPr>
                <w:noProof/>
                <w:color w:val="000000"/>
                <w:sz w:val="20"/>
                <w:szCs w:val="28"/>
              </w:rPr>
            </w:pPr>
            <w:r w:rsidRPr="00060458">
              <w:rPr>
                <w:noProof/>
                <w:color w:val="000000"/>
                <w:sz w:val="20"/>
                <w:szCs w:val="28"/>
              </w:rPr>
              <w:t>1,819</w:t>
            </w:r>
          </w:p>
          <w:p w:rsidR="009E644C" w:rsidRPr="00060458" w:rsidRDefault="00370E91"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370E91" w:rsidP="00060458">
            <w:pPr>
              <w:spacing w:line="360" w:lineRule="auto"/>
              <w:jc w:val="both"/>
              <w:rPr>
                <w:noProof/>
                <w:color w:val="000000"/>
                <w:sz w:val="20"/>
                <w:szCs w:val="28"/>
              </w:rPr>
            </w:pPr>
            <w:r w:rsidRPr="00060458">
              <w:rPr>
                <w:noProof/>
                <w:color w:val="000000"/>
                <w:sz w:val="20"/>
                <w:szCs w:val="28"/>
              </w:rPr>
              <w:t>1,739</w:t>
            </w:r>
          </w:p>
          <w:p w:rsidR="009E644C" w:rsidRPr="00060458" w:rsidRDefault="00370E91" w:rsidP="00060458">
            <w:pPr>
              <w:spacing w:line="360" w:lineRule="auto"/>
              <w:jc w:val="both"/>
              <w:rPr>
                <w:noProof/>
                <w:color w:val="000000"/>
                <w:sz w:val="20"/>
                <w:szCs w:val="28"/>
              </w:rPr>
            </w:pPr>
            <w:r w:rsidRPr="00060458">
              <w:rPr>
                <w:noProof/>
                <w:color w:val="000000"/>
                <w:sz w:val="20"/>
                <w:szCs w:val="28"/>
              </w:rPr>
              <w:t>млн.руб.</w:t>
            </w:r>
          </w:p>
        </w:tc>
      </w:tr>
      <w:tr w:rsidR="00DA454C" w:rsidRPr="00060458" w:rsidTr="00060458">
        <w:trPr>
          <w:trHeight w:val="23"/>
        </w:trPr>
        <w:tc>
          <w:tcPr>
            <w:tcW w:w="1182"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 xml:space="preserve">Среднесписочная </w:t>
            </w:r>
          </w:p>
          <w:p w:rsidR="00DA454C" w:rsidRPr="00060458" w:rsidRDefault="00DA454C" w:rsidP="00060458">
            <w:pPr>
              <w:spacing w:line="360" w:lineRule="auto"/>
              <w:jc w:val="both"/>
              <w:rPr>
                <w:noProof/>
                <w:color w:val="000000"/>
                <w:sz w:val="20"/>
                <w:szCs w:val="28"/>
              </w:rPr>
            </w:pPr>
            <w:r w:rsidRPr="00060458">
              <w:rPr>
                <w:noProof/>
                <w:color w:val="000000"/>
                <w:sz w:val="20"/>
                <w:szCs w:val="28"/>
              </w:rPr>
              <w:t>численность</w:t>
            </w:r>
          </w:p>
        </w:tc>
        <w:tc>
          <w:tcPr>
            <w:tcW w:w="764"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35</w:t>
            </w:r>
            <w:r w:rsidR="00370E91" w:rsidRPr="00060458">
              <w:rPr>
                <w:noProof/>
                <w:color w:val="000000"/>
                <w:sz w:val="20"/>
                <w:szCs w:val="28"/>
              </w:rPr>
              <w:t xml:space="preserve"> </w:t>
            </w:r>
          </w:p>
        </w:tc>
        <w:tc>
          <w:tcPr>
            <w:tcW w:w="764"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39</w:t>
            </w:r>
            <w:r w:rsidR="00370E91" w:rsidRPr="00060458">
              <w:rPr>
                <w:noProof/>
                <w:color w:val="000000"/>
                <w:sz w:val="20"/>
                <w:szCs w:val="28"/>
              </w:rPr>
              <w:t xml:space="preserve"> </w:t>
            </w:r>
          </w:p>
        </w:tc>
        <w:tc>
          <w:tcPr>
            <w:tcW w:w="764" w:type="pct"/>
            <w:shd w:val="clear" w:color="auto" w:fill="auto"/>
          </w:tcPr>
          <w:p w:rsidR="009E644C" w:rsidRPr="00060458" w:rsidRDefault="00B9772C" w:rsidP="00060458">
            <w:pPr>
              <w:spacing w:line="360" w:lineRule="auto"/>
              <w:jc w:val="both"/>
              <w:rPr>
                <w:noProof/>
                <w:color w:val="000000"/>
                <w:sz w:val="20"/>
                <w:szCs w:val="28"/>
              </w:rPr>
            </w:pPr>
            <w:r w:rsidRPr="00060458">
              <w:rPr>
                <w:noProof/>
                <w:color w:val="000000"/>
                <w:sz w:val="20"/>
                <w:szCs w:val="28"/>
              </w:rPr>
              <w:t>40</w:t>
            </w:r>
          </w:p>
        </w:tc>
        <w:tc>
          <w:tcPr>
            <w:tcW w:w="764" w:type="pct"/>
            <w:shd w:val="clear" w:color="auto" w:fill="auto"/>
          </w:tcPr>
          <w:p w:rsidR="009E644C" w:rsidRPr="00060458" w:rsidRDefault="00B9772C" w:rsidP="00060458">
            <w:pPr>
              <w:spacing w:line="360" w:lineRule="auto"/>
              <w:jc w:val="both"/>
              <w:rPr>
                <w:noProof/>
                <w:color w:val="000000"/>
                <w:sz w:val="20"/>
                <w:szCs w:val="28"/>
              </w:rPr>
            </w:pPr>
            <w:r w:rsidRPr="00060458">
              <w:rPr>
                <w:noProof/>
                <w:color w:val="000000"/>
                <w:sz w:val="20"/>
                <w:szCs w:val="28"/>
              </w:rPr>
              <w:t>48</w:t>
            </w:r>
          </w:p>
        </w:tc>
        <w:tc>
          <w:tcPr>
            <w:tcW w:w="764" w:type="pct"/>
            <w:shd w:val="clear" w:color="auto" w:fill="auto"/>
          </w:tcPr>
          <w:p w:rsidR="009E644C" w:rsidRPr="00060458" w:rsidRDefault="00B9772C" w:rsidP="00060458">
            <w:pPr>
              <w:spacing w:line="360" w:lineRule="auto"/>
              <w:jc w:val="both"/>
              <w:rPr>
                <w:noProof/>
                <w:color w:val="000000"/>
                <w:sz w:val="20"/>
                <w:szCs w:val="28"/>
              </w:rPr>
            </w:pPr>
            <w:r w:rsidRPr="00060458">
              <w:rPr>
                <w:noProof/>
                <w:color w:val="000000"/>
                <w:sz w:val="20"/>
                <w:szCs w:val="28"/>
              </w:rPr>
              <w:t>42</w:t>
            </w:r>
          </w:p>
        </w:tc>
      </w:tr>
      <w:tr w:rsidR="00DA454C" w:rsidRPr="00060458" w:rsidTr="00060458">
        <w:trPr>
          <w:trHeight w:val="23"/>
        </w:trPr>
        <w:tc>
          <w:tcPr>
            <w:tcW w:w="1182" w:type="pct"/>
            <w:shd w:val="clear" w:color="auto" w:fill="auto"/>
          </w:tcPr>
          <w:p w:rsidR="009E644C" w:rsidRPr="00060458" w:rsidRDefault="00DA454C" w:rsidP="00060458">
            <w:pPr>
              <w:spacing w:line="360" w:lineRule="auto"/>
              <w:jc w:val="both"/>
              <w:rPr>
                <w:noProof/>
                <w:color w:val="000000"/>
                <w:sz w:val="20"/>
                <w:szCs w:val="28"/>
              </w:rPr>
            </w:pPr>
            <w:r w:rsidRPr="00060458">
              <w:rPr>
                <w:noProof/>
                <w:color w:val="000000"/>
                <w:sz w:val="20"/>
                <w:szCs w:val="28"/>
              </w:rPr>
              <w:t>Стоимость оборотных</w:t>
            </w:r>
          </w:p>
          <w:p w:rsidR="00DA454C" w:rsidRPr="00060458" w:rsidRDefault="00DA454C" w:rsidP="00060458">
            <w:pPr>
              <w:spacing w:line="360" w:lineRule="auto"/>
              <w:jc w:val="both"/>
              <w:rPr>
                <w:noProof/>
                <w:color w:val="000000"/>
                <w:sz w:val="20"/>
                <w:szCs w:val="28"/>
              </w:rPr>
            </w:pPr>
            <w:r w:rsidRPr="00060458">
              <w:rPr>
                <w:noProof/>
                <w:color w:val="000000"/>
                <w:sz w:val="20"/>
                <w:szCs w:val="28"/>
              </w:rPr>
              <w:t>средств</w:t>
            </w:r>
          </w:p>
        </w:tc>
        <w:tc>
          <w:tcPr>
            <w:tcW w:w="764" w:type="pct"/>
            <w:shd w:val="clear" w:color="auto" w:fill="auto"/>
          </w:tcPr>
          <w:p w:rsidR="009E644C" w:rsidRPr="00060458" w:rsidRDefault="00B9772C" w:rsidP="00060458">
            <w:pPr>
              <w:spacing w:line="360" w:lineRule="auto"/>
              <w:jc w:val="both"/>
              <w:rPr>
                <w:noProof/>
                <w:color w:val="000000"/>
                <w:sz w:val="20"/>
                <w:szCs w:val="28"/>
              </w:rPr>
            </w:pPr>
            <w:r w:rsidRPr="00060458">
              <w:rPr>
                <w:noProof/>
                <w:color w:val="000000"/>
                <w:sz w:val="20"/>
                <w:szCs w:val="28"/>
              </w:rPr>
              <w:t>1,564</w:t>
            </w:r>
          </w:p>
          <w:p w:rsidR="00B9772C" w:rsidRPr="00060458" w:rsidRDefault="00B9772C"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B9772C" w:rsidP="00060458">
            <w:pPr>
              <w:spacing w:line="360" w:lineRule="auto"/>
              <w:jc w:val="both"/>
              <w:rPr>
                <w:noProof/>
                <w:color w:val="000000"/>
                <w:sz w:val="20"/>
                <w:szCs w:val="28"/>
              </w:rPr>
            </w:pPr>
            <w:r w:rsidRPr="00060458">
              <w:rPr>
                <w:noProof/>
                <w:color w:val="000000"/>
                <w:sz w:val="20"/>
                <w:szCs w:val="28"/>
              </w:rPr>
              <w:t>1,753</w:t>
            </w:r>
          </w:p>
          <w:p w:rsidR="00B9772C" w:rsidRPr="00060458" w:rsidRDefault="00B9772C"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B9772C" w:rsidP="00060458">
            <w:pPr>
              <w:spacing w:line="360" w:lineRule="auto"/>
              <w:jc w:val="both"/>
              <w:rPr>
                <w:noProof/>
                <w:color w:val="000000"/>
                <w:sz w:val="20"/>
                <w:szCs w:val="28"/>
              </w:rPr>
            </w:pPr>
            <w:r w:rsidRPr="00060458">
              <w:rPr>
                <w:noProof/>
                <w:color w:val="000000"/>
                <w:sz w:val="20"/>
                <w:szCs w:val="28"/>
              </w:rPr>
              <w:t>1,985</w:t>
            </w:r>
          </w:p>
          <w:p w:rsidR="00B9772C" w:rsidRPr="00060458" w:rsidRDefault="00B9772C"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B9772C" w:rsidP="00060458">
            <w:pPr>
              <w:spacing w:line="360" w:lineRule="auto"/>
              <w:jc w:val="both"/>
              <w:rPr>
                <w:noProof/>
                <w:color w:val="000000"/>
                <w:sz w:val="20"/>
                <w:szCs w:val="28"/>
              </w:rPr>
            </w:pPr>
            <w:r w:rsidRPr="00060458">
              <w:rPr>
                <w:noProof/>
                <w:color w:val="000000"/>
                <w:sz w:val="20"/>
                <w:szCs w:val="28"/>
              </w:rPr>
              <w:t>2,136</w:t>
            </w:r>
          </w:p>
          <w:p w:rsidR="00B9772C" w:rsidRPr="00060458" w:rsidRDefault="00B9772C" w:rsidP="00060458">
            <w:pPr>
              <w:spacing w:line="360" w:lineRule="auto"/>
              <w:jc w:val="both"/>
              <w:rPr>
                <w:noProof/>
                <w:color w:val="000000"/>
                <w:sz w:val="20"/>
                <w:szCs w:val="28"/>
              </w:rPr>
            </w:pPr>
            <w:r w:rsidRPr="00060458">
              <w:rPr>
                <w:noProof/>
                <w:color w:val="000000"/>
                <w:sz w:val="20"/>
                <w:szCs w:val="28"/>
              </w:rPr>
              <w:t>млн.руб.</w:t>
            </w:r>
          </w:p>
        </w:tc>
        <w:tc>
          <w:tcPr>
            <w:tcW w:w="764" w:type="pct"/>
            <w:shd w:val="clear" w:color="auto" w:fill="auto"/>
          </w:tcPr>
          <w:p w:rsidR="009E644C" w:rsidRPr="00060458" w:rsidRDefault="00B9772C" w:rsidP="00060458">
            <w:pPr>
              <w:spacing w:line="360" w:lineRule="auto"/>
              <w:jc w:val="both"/>
              <w:rPr>
                <w:noProof/>
                <w:color w:val="000000"/>
                <w:sz w:val="20"/>
                <w:szCs w:val="28"/>
              </w:rPr>
            </w:pPr>
            <w:r w:rsidRPr="00060458">
              <w:rPr>
                <w:noProof/>
                <w:color w:val="000000"/>
                <w:sz w:val="20"/>
                <w:szCs w:val="28"/>
              </w:rPr>
              <w:t>2,047</w:t>
            </w:r>
          </w:p>
          <w:p w:rsidR="00B9772C" w:rsidRPr="00060458" w:rsidRDefault="00B9772C" w:rsidP="00060458">
            <w:pPr>
              <w:spacing w:line="360" w:lineRule="auto"/>
              <w:jc w:val="both"/>
              <w:rPr>
                <w:noProof/>
                <w:color w:val="000000"/>
                <w:sz w:val="20"/>
                <w:szCs w:val="28"/>
              </w:rPr>
            </w:pPr>
            <w:r w:rsidRPr="00060458">
              <w:rPr>
                <w:noProof/>
                <w:color w:val="000000"/>
                <w:sz w:val="20"/>
                <w:szCs w:val="28"/>
              </w:rPr>
              <w:t>млн.руб.</w:t>
            </w:r>
          </w:p>
        </w:tc>
      </w:tr>
    </w:tbl>
    <w:p w:rsidR="009E644C" w:rsidRPr="00D02752" w:rsidRDefault="009E644C" w:rsidP="00AC0946">
      <w:pPr>
        <w:spacing w:line="360" w:lineRule="auto"/>
        <w:ind w:firstLine="709"/>
        <w:jc w:val="both"/>
        <w:rPr>
          <w:b/>
          <w:noProof/>
          <w:color w:val="000000"/>
          <w:sz w:val="28"/>
          <w:szCs w:val="28"/>
        </w:rPr>
      </w:pPr>
    </w:p>
    <w:p w:rsidR="00984B88" w:rsidRPr="00D02752" w:rsidRDefault="00984B88" w:rsidP="00AC0946">
      <w:pPr>
        <w:spacing w:line="360" w:lineRule="auto"/>
        <w:ind w:firstLine="709"/>
        <w:jc w:val="both"/>
        <w:rPr>
          <w:noProof/>
          <w:color w:val="000000"/>
          <w:sz w:val="28"/>
          <w:szCs w:val="28"/>
        </w:rPr>
      </w:pPr>
      <w:r w:rsidRPr="00D02752">
        <w:rPr>
          <w:noProof/>
          <w:color w:val="000000"/>
          <w:sz w:val="28"/>
          <w:szCs w:val="28"/>
        </w:rPr>
        <w:t>На практике различают общую (абсолютную) и сравнительную экономическую эффективность.</w:t>
      </w:r>
    </w:p>
    <w:p w:rsidR="00984B88" w:rsidRPr="00D02752" w:rsidRDefault="00984B88" w:rsidP="00AC0946">
      <w:pPr>
        <w:spacing w:line="360" w:lineRule="auto"/>
        <w:ind w:firstLine="709"/>
        <w:jc w:val="both"/>
        <w:rPr>
          <w:noProof/>
          <w:color w:val="000000"/>
          <w:sz w:val="28"/>
          <w:szCs w:val="28"/>
        </w:rPr>
      </w:pPr>
      <w:r w:rsidRPr="00D02752">
        <w:rPr>
          <w:noProof/>
          <w:color w:val="000000"/>
          <w:sz w:val="28"/>
          <w:szCs w:val="28"/>
        </w:rPr>
        <w:t>Абсолютная</w:t>
      </w:r>
      <w:r w:rsidR="00B83AF3" w:rsidRPr="00D02752">
        <w:rPr>
          <w:noProof/>
          <w:color w:val="000000"/>
          <w:sz w:val="28"/>
          <w:szCs w:val="28"/>
        </w:rPr>
        <w:t xml:space="preserve"> экономическая эффективность – показатель за определённый промежуток времени, характеризующий общую величину экономического эффекта в сопоставлении с размером затрат и ресурсов в отдельности и совокупности.</w:t>
      </w:r>
    </w:p>
    <w:p w:rsidR="00B83AF3" w:rsidRPr="00D02752" w:rsidRDefault="00D02752" w:rsidP="00AC0946">
      <w:pPr>
        <w:spacing w:line="360" w:lineRule="auto"/>
        <w:ind w:firstLine="709"/>
        <w:jc w:val="both"/>
        <w:rPr>
          <w:noProof/>
          <w:color w:val="000000"/>
          <w:sz w:val="28"/>
          <w:szCs w:val="28"/>
        </w:rPr>
      </w:pPr>
      <w:r w:rsidRPr="00D02752">
        <w:rPr>
          <w:noProof/>
          <w:color w:val="000000"/>
          <w:sz w:val="28"/>
          <w:szCs w:val="28"/>
        </w:rPr>
        <w:br w:type="page"/>
      </w:r>
      <w:r w:rsidR="00B83AF3" w:rsidRPr="00D02752">
        <w:rPr>
          <w:noProof/>
          <w:color w:val="000000"/>
          <w:sz w:val="28"/>
          <w:szCs w:val="28"/>
        </w:rPr>
        <w:t>Рассчитаем ряд показателей по оценке абсолютной эффективности производства: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49"/>
        <w:gridCol w:w="1447"/>
        <w:gridCol w:w="1342"/>
        <w:gridCol w:w="1472"/>
        <w:gridCol w:w="1317"/>
        <w:gridCol w:w="1344"/>
      </w:tblGrid>
      <w:tr w:rsidR="0080160D" w:rsidRPr="00060458" w:rsidTr="00060458">
        <w:trPr>
          <w:trHeight w:val="23"/>
        </w:trPr>
        <w:tc>
          <w:tcPr>
            <w:tcW w:w="1384" w:type="pct"/>
            <w:shd w:val="clear" w:color="auto" w:fill="auto"/>
          </w:tcPr>
          <w:p w:rsidR="0080160D" w:rsidRPr="00060458" w:rsidRDefault="0080160D" w:rsidP="00060458">
            <w:pPr>
              <w:spacing w:line="360" w:lineRule="auto"/>
              <w:jc w:val="both"/>
              <w:rPr>
                <w:noProof/>
                <w:color w:val="000000"/>
                <w:sz w:val="20"/>
                <w:szCs w:val="28"/>
              </w:rPr>
            </w:pPr>
            <w:r w:rsidRPr="00060458">
              <w:rPr>
                <w:noProof/>
                <w:color w:val="000000"/>
                <w:sz w:val="20"/>
                <w:szCs w:val="28"/>
              </w:rPr>
              <w:t>показатели</w:t>
            </w:r>
          </w:p>
        </w:tc>
        <w:tc>
          <w:tcPr>
            <w:tcW w:w="756" w:type="pct"/>
            <w:shd w:val="clear" w:color="auto" w:fill="auto"/>
          </w:tcPr>
          <w:p w:rsidR="0080160D" w:rsidRPr="00060458" w:rsidRDefault="0080160D" w:rsidP="00060458">
            <w:pPr>
              <w:spacing w:line="360" w:lineRule="auto"/>
              <w:jc w:val="both"/>
              <w:rPr>
                <w:noProof/>
                <w:color w:val="000000"/>
                <w:sz w:val="20"/>
                <w:szCs w:val="28"/>
              </w:rPr>
            </w:pPr>
            <w:r w:rsidRPr="00060458">
              <w:rPr>
                <w:noProof/>
                <w:color w:val="000000"/>
                <w:sz w:val="20"/>
                <w:szCs w:val="28"/>
              </w:rPr>
              <w:t>декабрь</w:t>
            </w:r>
          </w:p>
          <w:p w:rsidR="0080160D" w:rsidRPr="00060458" w:rsidRDefault="0080160D" w:rsidP="00060458">
            <w:pPr>
              <w:spacing w:line="360" w:lineRule="auto"/>
              <w:jc w:val="both"/>
              <w:rPr>
                <w:noProof/>
                <w:color w:val="000000"/>
                <w:sz w:val="20"/>
                <w:szCs w:val="28"/>
              </w:rPr>
            </w:pPr>
            <w:r w:rsidRPr="00060458">
              <w:rPr>
                <w:noProof/>
                <w:color w:val="000000"/>
                <w:sz w:val="20"/>
                <w:szCs w:val="28"/>
              </w:rPr>
              <w:t>2006г.</w:t>
            </w:r>
          </w:p>
        </w:tc>
        <w:tc>
          <w:tcPr>
            <w:tcW w:w="701" w:type="pct"/>
            <w:shd w:val="clear" w:color="auto" w:fill="auto"/>
          </w:tcPr>
          <w:p w:rsidR="0080160D" w:rsidRPr="00060458" w:rsidRDefault="0080160D" w:rsidP="00060458">
            <w:pPr>
              <w:spacing w:line="360" w:lineRule="auto"/>
              <w:jc w:val="both"/>
              <w:rPr>
                <w:noProof/>
                <w:color w:val="000000"/>
                <w:sz w:val="20"/>
                <w:szCs w:val="28"/>
              </w:rPr>
            </w:pPr>
            <w:r w:rsidRPr="00060458">
              <w:rPr>
                <w:noProof/>
                <w:color w:val="000000"/>
                <w:sz w:val="20"/>
                <w:szCs w:val="28"/>
              </w:rPr>
              <w:t>январь</w:t>
            </w:r>
          </w:p>
          <w:p w:rsidR="0080160D" w:rsidRPr="00060458" w:rsidRDefault="0080160D" w:rsidP="00060458">
            <w:pPr>
              <w:spacing w:line="360" w:lineRule="auto"/>
              <w:jc w:val="both"/>
              <w:rPr>
                <w:noProof/>
                <w:color w:val="000000"/>
                <w:sz w:val="20"/>
                <w:szCs w:val="28"/>
              </w:rPr>
            </w:pPr>
            <w:r w:rsidRPr="00060458">
              <w:rPr>
                <w:noProof/>
                <w:color w:val="000000"/>
                <w:sz w:val="20"/>
                <w:szCs w:val="28"/>
              </w:rPr>
              <w:t>2007г.</w:t>
            </w:r>
          </w:p>
        </w:tc>
        <w:tc>
          <w:tcPr>
            <w:tcW w:w="769" w:type="pct"/>
            <w:shd w:val="clear" w:color="auto" w:fill="auto"/>
          </w:tcPr>
          <w:p w:rsidR="0080160D" w:rsidRPr="00060458" w:rsidRDefault="0080160D" w:rsidP="00060458">
            <w:pPr>
              <w:spacing w:line="360" w:lineRule="auto"/>
              <w:jc w:val="both"/>
              <w:rPr>
                <w:noProof/>
                <w:color w:val="000000"/>
                <w:sz w:val="20"/>
                <w:szCs w:val="28"/>
              </w:rPr>
            </w:pPr>
            <w:r w:rsidRPr="00060458">
              <w:rPr>
                <w:noProof/>
                <w:color w:val="000000"/>
                <w:sz w:val="20"/>
                <w:szCs w:val="28"/>
              </w:rPr>
              <w:t>февраль</w:t>
            </w:r>
          </w:p>
          <w:p w:rsidR="0080160D" w:rsidRPr="00060458" w:rsidRDefault="0080160D" w:rsidP="00060458">
            <w:pPr>
              <w:spacing w:line="360" w:lineRule="auto"/>
              <w:jc w:val="both"/>
              <w:rPr>
                <w:noProof/>
                <w:color w:val="000000"/>
                <w:sz w:val="20"/>
                <w:szCs w:val="28"/>
              </w:rPr>
            </w:pPr>
            <w:r w:rsidRPr="00060458">
              <w:rPr>
                <w:noProof/>
                <w:color w:val="000000"/>
                <w:sz w:val="20"/>
                <w:szCs w:val="28"/>
              </w:rPr>
              <w:t>2007г.</w:t>
            </w:r>
          </w:p>
        </w:tc>
        <w:tc>
          <w:tcPr>
            <w:tcW w:w="688" w:type="pct"/>
            <w:shd w:val="clear" w:color="auto" w:fill="auto"/>
          </w:tcPr>
          <w:p w:rsidR="0080160D" w:rsidRPr="00060458" w:rsidRDefault="0080160D" w:rsidP="00060458">
            <w:pPr>
              <w:spacing w:line="360" w:lineRule="auto"/>
              <w:jc w:val="both"/>
              <w:rPr>
                <w:noProof/>
                <w:color w:val="000000"/>
                <w:sz w:val="20"/>
                <w:szCs w:val="28"/>
              </w:rPr>
            </w:pPr>
            <w:r w:rsidRPr="00060458">
              <w:rPr>
                <w:noProof/>
                <w:color w:val="000000"/>
                <w:sz w:val="20"/>
                <w:szCs w:val="28"/>
              </w:rPr>
              <w:t>март</w:t>
            </w:r>
          </w:p>
          <w:p w:rsidR="0080160D" w:rsidRPr="00060458" w:rsidRDefault="0080160D" w:rsidP="00060458">
            <w:pPr>
              <w:spacing w:line="360" w:lineRule="auto"/>
              <w:jc w:val="both"/>
              <w:rPr>
                <w:noProof/>
                <w:color w:val="000000"/>
                <w:sz w:val="20"/>
                <w:szCs w:val="28"/>
              </w:rPr>
            </w:pPr>
            <w:r w:rsidRPr="00060458">
              <w:rPr>
                <w:noProof/>
                <w:color w:val="000000"/>
                <w:sz w:val="20"/>
                <w:szCs w:val="28"/>
              </w:rPr>
              <w:t xml:space="preserve">2007г. </w:t>
            </w:r>
          </w:p>
        </w:tc>
        <w:tc>
          <w:tcPr>
            <w:tcW w:w="702" w:type="pct"/>
            <w:shd w:val="clear" w:color="auto" w:fill="auto"/>
          </w:tcPr>
          <w:p w:rsidR="0080160D" w:rsidRPr="00060458" w:rsidRDefault="0080160D" w:rsidP="00060458">
            <w:pPr>
              <w:spacing w:line="360" w:lineRule="auto"/>
              <w:jc w:val="both"/>
              <w:rPr>
                <w:noProof/>
                <w:color w:val="000000"/>
                <w:sz w:val="20"/>
                <w:szCs w:val="28"/>
              </w:rPr>
            </w:pPr>
            <w:r w:rsidRPr="00060458">
              <w:rPr>
                <w:noProof/>
                <w:color w:val="000000"/>
                <w:sz w:val="20"/>
                <w:szCs w:val="28"/>
              </w:rPr>
              <w:t>апрель</w:t>
            </w:r>
          </w:p>
          <w:p w:rsidR="0080160D" w:rsidRPr="00060458" w:rsidRDefault="0080160D" w:rsidP="00060458">
            <w:pPr>
              <w:spacing w:line="360" w:lineRule="auto"/>
              <w:jc w:val="both"/>
              <w:rPr>
                <w:noProof/>
                <w:color w:val="000000"/>
                <w:sz w:val="20"/>
                <w:szCs w:val="28"/>
              </w:rPr>
            </w:pPr>
            <w:r w:rsidRPr="00060458">
              <w:rPr>
                <w:noProof/>
                <w:color w:val="000000"/>
                <w:sz w:val="20"/>
                <w:szCs w:val="28"/>
              </w:rPr>
              <w:t>2007г.</w:t>
            </w:r>
          </w:p>
        </w:tc>
      </w:tr>
      <w:tr w:rsidR="0080160D" w:rsidRPr="00060458" w:rsidTr="00060458">
        <w:trPr>
          <w:trHeight w:val="23"/>
        </w:trPr>
        <w:tc>
          <w:tcPr>
            <w:tcW w:w="1384" w:type="pct"/>
            <w:shd w:val="clear" w:color="auto" w:fill="auto"/>
          </w:tcPr>
          <w:p w:rsidR="0080160D" w:rsidRPr="00060458" w:rsidRDefault="0080160D" w:rsidP="00060458">
            <w:pPr>
              <w:spacing w:line="360" w:lineRule="auto"/>
              <w:jc w:val="both"/>
              <w:rPr>
                <w:noProof/>
                <w:color w:val="000000"/>
                <w:sz w:val="20"/>
                <w:szCs w:val="28"/>
              </w:rPr>
            </w:pPr>
            <w:r w:rsidRPr="00060458">
              <w:rPr>
                <w:noProof/>
                <w:color w:val="000000"/>
                <w:sz w:val="20"/>
                <w:szCs w:val="28"/>
              </w:rPr>
              <w:t xml:space="preserve">Трудоёмкость </w:t>
            </w:r>
          </w:p>
          <w:p w:rsidR="0080160D" w:rsidRPr="00060458" w:rsidRDefault="0080160D" w:rsidP="00060458">
            <w:pPr>
              <w:spacing w:line="360" w:lineRule="auto"/>
              <w:jc w:val="both"/>
              <w:rPr>
                <w:noProof/>
                <w:color w:val="000000"/>
                <w:sz w:val="20"/>
                <w:szCs w:val="28"/>
              </w:rPr>
            </w:pPr>
            <w:r w:rsidRPr="00060458">
              <w:rPr>
                <w:noProof/>
                <w:color w:val="000000"/>
                <w:sz w:val="20"/>
                <w:szCs w:val="28"/>
              </w:rPr>
              <w:t>Производства</w:t>
            </w:r>
          </w:p>
        </w:tc>
        <w:tc>
          <w:tcPr>
            <w:tcW w:w="756" w:type="pct"/>
            <w:shd w:val="clear" w:color="auto" w:fill="auto"/>
          </w:tcPr>
          <w:p w:rsidR="0080160D" w:rsidRPr="00060458" w:rsidRDefault="0080160D" w:rsidP="00060458">
            <w:pPr>
              <w:spacing w:line="360" w:lineRule="auto"/>
              <w:jc w:val="both"/>
              <w:rPr>
                <w:noProof/>
                <w:color w:val="000000"/>
                <w:sz w:val="20"/>
                <w:szCs w:val="28"/>
              </w:rPr>
            </w:pPr>
            <w:r w:rsidRPr="00060458">
              <w:rPr>
                <w:noProof/>
                <w:color w:val="000000"/>
                <w:sz w:val="20"/>
                <w:szCs w:val="28"/>
              </w:rPr>
              <w:t>12,254</w:t>
            </w:r>
          </w:p>
        </w:tc>
        <w:tc>
          <w:tcPr>
            <w:tcW w:w="701" w:type="pct"/>
            <w:shd w:val="clear" w:color="auto" w:fill="auto"/>
          </w:tcPr>
          <w:p w:rsidR="0080160D" w:rsidRPr="00060458" w:rsidRDefault="007558B6" w:rsidP="00060458">
            <w:pPr>
              <w:spacing w:line="360" w:lineRule="auto"/>
              <w:jc w:val="both"/>
              <w:rPr>
                <w:noProof/>
                <w:color w:val="000000"/>
                <w:sz w:val="20"/>
                <w:szCs w:val="28"/>
              </w:rPr>
            </w:pPr>
            <w:r w:rsidRPr="00060458">
              <w:rPr>
                <w:noProof/>
                <w:color w:val="000000"/>
                <w:sz w:val="20"/>
                <w:szCs w:val="28"/>
              </w:rPr>
              <w:t>13,278</w:t>
            </w:r>
          </w:p>
        </w:tc>
        <w:tc>
          <w:tcPr>
            <w:tcW w:w="769" w:type="pct"/>
            <w:shd w:val="clear" w:color="auto" w:fill="auto"/>
          </w:tcPr>
          <w:p w:rsidR="0080160D" w:rsidRPr="00060458" w:rsidRDefault="007558B6" w:rsidP="00060458">
            <w:pPr>
              <w:spacing w:line="360" w:lineRule="auto"/>
              <w:jc w:val="both"/>
              <w:rPr>
                <w:noProof/>
                <w:color w:val="000000"/>
                <w:sz w:val="20"/>
                <w:szCs w:val="28"/>
              </w:rPr>
            </w:pPr>
            <w:r w:rsidRPr="00060458">
              <w:rPr>
                <w:noProof/>
                <w:color w:val="000000"/>
                <w:sz w:val="20"/>
                <w:szCs w:val="28"/>
              </w:rPr>
              <w:t>11,723</w:t>
            </w:r>
          </w:p>
        </w:tc>
        <w:tc>
          <w:tcPr>
            <w:tcW w:w="688" w:type="pct"/>
            <w:shd w:val="clear" w:color="auto" w:fill="auto"/>
          </w:tcPr>
          <w:p w:rsidR="0080160D" w:rsidRPr="00060458" w:rsidRDefault="007558B6" w:rsidP="00060458">
            <w:pPr>
              <w:spacing w:line="360" w:lineRule="auto"/>
              <w:jc w:val="both"/>
              <w:rPr>
                <w:noProof/>
                <w:color w:val="000000"/>
                <w:sz w:val="20"/>
                <w:szCs w:val="28"/>
              </w:rPr>
            </w:pPr>
            <w:r w:rsidRPr="00060458">
              <w:rPr>
                <w:noProof/>
                <w:color w:val="000000"/>
                <w:sz w:val="20"/>
                <w:szCs w:val="28"/>
              </w:rPr>
              <w:t>12,934</w:t>
            </w:r>
          </w:p>
        </w:tc>
        <w:tc>
          <w:tcPr>
            <w:tcW w:w="702" w:type="pct"/>
            <w:shd w:val="clear" w:color="auto" w:fill="auto"/>
          </w:tcPr>
          <w:p w:rsidR="0080160D" w:rsidRPr="00060458" w:rsidRDefault="007558B6" w:rsidP="00060458">
            <w:pPr>
              <w:spacing w:line="360" w:lineRule="auto"/>
              <w:jc w:val="both"/>
              <w:rPr>
                <w:noProof/>
                <w:color w:val="000000"/>
                <w:sz w:val="20"/>
                <w:szCs w:val="28"/>
              </w:rPr>
            </w:pPr>
            <w:r w:rsidRPr="00060458">
              <w:rPr>
                <w:noProof/>
                <w:color w:val="000000"/>
                <w:sz w:val="20"/>
                <w:szCs w:val="28"/>
              </w:rPr>
              <w:t>11,837</w:t>
            </w:r>
          </w:p>
        </w:tc>
      </w:tr>
      <w:tr w:rsidR="0080160D" w:rsidRPr="00060458" w:rsidTr="00060458">
        <w:trPr>
          <w:trHeight w:val="23"/>
        </w:trPr>
        <w:tc>
          <w:tcPr>
            <w:tcW w:w="1384" w:type="pct"/>
            <w:shd w:val="clear" w:color="auto" w:fill="auto"/>
          </w:tcPr>
          <w:p w:rsidR="0080160D" w:rsidRPr="00060458" w:rsidRDefault="0080160D" w:rsidP="00060458">
            <w:pPr>
              <w:spacing w:line="360" w:lineRule="auto"/>
              <w:jc w:val="both"/>
              <w:rPr>
                <w:noProof/>
                <w:color w:val="000000"/>
                <w:sz w:val="20"/>
                <w:szCs w:val="28"/>
              </w:rPr>
            </w:pPr>
            <w:r w:rsidRPr="00060458">
              <w:rPr>
                <w:noProof/>
                <w:color w:val="000000"/>
                <w:sz w:val="20"/>
                <w:szCs w:val="28"/>
              </w:rPr>
              <w:t>Производительность</w:t>
            </w:r>
          </w:p>
          <w:p w:rsidR="0080160D" w:rsidRPr="00060458" w:rsidRDefault="0080160D" w:rsidP="00060458">
            <w:pPr>
              <w:spacing w:line="360" w:lineRule="auto"/>
              <w:jc w:val="both"/>
              <w:rPr>
                <w:noProof/>
                <w:color w:val="000000"/>
                <w:sz w:val="20"/>
                <w:szCs w:val="28"/>
              </w:rPr>
            </w:pPr>
            <w:r w:rsidRPr="00060458">
              <w:rPr>
                <w:noProof/>
                <w:color w:val="000000"/>
                <w:sz w:val="20"/>
                <w:szCs w:val="28"/>
              </w:rPr>
              <w:t xml:space="preserve">труда </w:t>
            </w:r>
          </w:p>
        </w:tc>
        <w:tc>
          <w:tcPr>
            <w:tcW w:w="756" w:type="pct"/>
            <w:shd w:val="clear" w:color="auto" w:fill="auto"/>
          </w:tcPr>
          <w:p w:rsidR="0080160D" w:rsidRPr="00060458" w:rsidRDefault="007558B6" w:rsidP="00060458">
            <w:pPr>
              <w:spacing w:line="360" w:lineRule="auto"/>
              <w:jc w:val="both"/>
              <w:rPr>
                <w:noProof/>
                <w:color w:val="000000"/>
                <w:sz w:val="20"/>
                <w:szCs w:val="28"/>
              </w:rPr>
            </w:pPr>
            <w:r w:rsidRPr="00060458">
              <w:rPr>
                <w:noProof/>
                <w:color w:val="000000"/>
                <w:sz w:val="20"/>
                <w:szCs w:val="28"/>
              </w:rPr>
              <w:t>0,081</w:t>
            </w:r>
          </w:p>
        </w:tc>
        <w:tc>
          <w:tcPr>
            <w:tcW w:w="701" w:type="pct"/>
            <w:shd w:val="clear" w:color="auto" w:fill="auto"/>
          </w:tcPr>
          <w:p w:rsidR="0080160D" w:rsidRPr="00060458" w:rsidRDefault="007558B6" w:rsidP="00060458">
            <w:pPr>
              <w:spacing w:line="360" w:lineRule="auto"/>
              <w:jc w:val="both"/>
              <w:rPr>
                <w:noProof/>
                <w:color w:val="000000"/>
                <w:sz w:val="20"/>
                <w:szCs w:val="28"/>
              </w:rPr>
            </w:pPr>
            <w:r w:rsidRPr="00060458">
              <w:rPr>
                <w:noProof/>
                <w:color w:val="000000"/>
                <w:sz w:val="20"/>
                <w:szCs w:val="28"/>
              </w:rPr>
              <w:t>0,075</w:t>
            </w:r>
          </w:p>
        </w:tc>
        <w:tc>
          <w:tcPr>
            <w:tcW w:w="769" w:type="pct"/>
            <w:shd w:val="clear" w:color="auto" w:fill="auto"/>
          </w:tcPr>
          <w:p w:rsidR="0080160D" w:rsidRPr="00060458" w:rsidRDefault="007558B6" w:rsidP="00060458">
            <w:pPr>
              <w:spacing w:line="360" w:lineRule="auto"/>
              <w:jc w:val="both"/>
              <w:rPr>
                <w:noProof/>
                <w:color w:val="000000"/>
                <w:sz w:val="20"/>
                <w:szCs w:val="28"/>
              </w:rPr>
            </w:pPr>
            <w:r w:rsidRPr="00060458">
              <w:rPr>
                <w:noProof/>
                <w:color w:val="000000"/>
                <w:sz w:val="20"/>
                <w:szCs w:val="28"/>
              </w:rPr>
              <w:t>0,085</w:t>
            </w:r>
          </w:p>
        </w:tc>
        <w:tc>
          <w:tcPr>
            <w:tcW w:w="688" w:type="pct"/>
            <w:shd w:val="clear" w:color="auto" w:fill="auto"/>
          </w:tcPr>
          <w:p w:rsidR="0080160D" w:rsidRPr="00060458" w:rsidRDefault="007558B6" w:rsidP="00060458">
            <w:pPr>
              <w:spacing w:line="360" w:lineRule="auto"/>
              <w:jc w:val="both"/>
              <w:rPr>
                <w:noProof/>
                <w:color w:val="000000"/>
                <w:sz w:val="20"/>
                <w:szCs w:val="28"/>
              </w:rPr>
            </w:pPr>
            <w:r w:rsidRPr="00060458">
              <w:rPr>
                <w:noProof/>
                <w:color w:val="000000"/>
                <w:sz w:val="20"/>
                <w:szCs w:val="28"/>
              </w:rPr>
              <w:t>0,077</w:t>
            </w:r>
          </w:p>
        </w:tc>
        <w:tc>
          <w:tcPr>
            <w:tcW w:w="702" w:type="pct"/>
            <w:shd w:val="clear" w:color="auto" w:fill="auto"/>
          </w:tcPr>
          <w:p w:rsidR="0080160D" w:rsidRPr="00060458" w:rsidRDefault="007558B6" w:rsidP="00060458">
            <w:pPr>
              <w:spacing w:line="360" w:lineRule="auto"/>
              <w:jc w:val="both"/>
              <w:rPr>
                <w:noProof/>
                <w:color w:val="000000"/>
                <w:sz w:val="20"/>
                <w:szCs w:val="28"/>
              </w:rPr>
            </w:pPr>
            <w:r w:rsidRPr="00060458">
              <w:rPr>
                <w:noProof/>
                <w:color w:val="000000"/>
                <w:sz w:val="20"/>
                <w:szCs w:val="28"/>
              </w:rPr>
              <w:t>0,084</w:t>
            </w:r>
          </w:p>
        </w:tc>
      </w:tr>
      <w:tr w:rsidR="0080160D" w:rsidRPr="00060458" w:rsidTr="00060458">
        <w:trPr>
          <w:trHeight w:val="23"/>
        </w:trPr>
        <w:tc>
          <w:tcPr>
            <w:tcW w:w="1384" w:type="pct"/>
            <w:shd w:val="clear" w:color="auto" w:fill="auto"/>
          </w:tcPr>
          <w:p w:rsidR="0080160D" w:rsidRPr="00060458" w:rsidRDefault="007558B6" w:rsidP="00060458">
            <w:pPr>
              <w:spacing w:line="360" w:lineRule="auto"/>
              <w:jc w:val="both"/>
              <w:rPr>
                <w:noProof/>
                <w:color w:val="000000"/>
                <w:sz w:val="20"/>
                <w:szCs w:val="28"/>
              </w:rPr>
            </w:pPr>
            <w:r w:rsidRPr="00060458">
              <w:rPr>
                <w:noProof/>
                <w:color w:val="000000"/>
                <w:sz w:val="20"/>
                <w:szCs w:val="28"/>
              </w:rPr>
              <w:t xml:space="preserve">Материалоёмкость </w:t>
            </w:r>
          </w:p>
        </w:tc>
        <w:tc>
          <w:tcPr>
            <w:tcW w:w="756" w:type="pct"/>
            <w:shd w:val="clear" w:color="auto" w:fill="auto"/>
          </w:tcPr>
          <w:p w:rsidR="0080160D" w:rsidRPr="00060458" w:rsidRDefault="00651AE8" w:rsidP="00060458">
            <w:pPr>
              <w:spacing w:line="360" w:lineRule="auto"/>
              <w:jc w:val="both"/>
              <w:rPr>
                <w:noProof/>
                <w:color w:val="000000"/>
                <w:sz w:val="20"/>
                <w:szCs w:val="28"/>
              </w:rPr>
            </w:pPr>
            <w:r w:rsidRPr="00060458">
              <w:rPr>
                <w:noProof/>
                <w:color w:val="000000"/>
                <w:sz w:val="20"/>
                <w:szCs w:val="28"/>
              </w:rPr>
              <w:t>0,49</w:t>
            </w:r>
          </w:p>
        </w:tc>
        <w:tc>
          <w:tcPr>
            <w:tcW w:w="701" w:type="pct"/>
            <w:shd w:val="clear" w:color="auto" w:fill="auto"/>
          </w:tcPr>
          <w:p w:rsidR="0080160D" w:rsidRPr="00060458" w:rsidRDefault="00651AE8" w:rsidP="00060458">
            <w:pPr>
              <w:spacing w:line="360" w:lineRule="auto"/>
              <w:jc w:val="both"/>
              <w:rPr>
                <w:noProof/>
                <w:color w:val="000000"/>
                <w:sz w:val="20"/>
                <w:szCs w:val="28"/>
              </w:rPr>
            </w:pPr>
            <w:r w:rsidRPr="00060458">
              <w:rPr>
                <w:noProof/>
                <w:color w:val="000000"/>
                <w:sz w:val="20"/>
                <w:szCs w:val="28"/>
              </w:rPr>
              <w:t>0,49</w:t>
            </w:r>
          </w:p>
        </w:tc>
        <w:tc>
          <w:tcPr>
            <w:tcW w:w="769" w:type="pct"/>
            <w:shd w:val="clear" w:color="auto" w:fill="auto"/>
          </w:tcPr>
          <w:p w:rsidR="0080160D" w:rsidRPr="00060458" w:rsidRDefault="00651AE8" w:rsidP="00060458">
            <w:pPr>
              <w:spacing w:line="360" w:lineRule="auto"/>
              <w:jc w:val="both"/>
              <w:rPr>
                <w:noProof/>
                <w:color w:val="000000"/>
                <w:sz w:val="20"/>
                <w:szCs w:val="28"/>
              </w:rPr>
            </w:pPr>
            <w:r w:rsidRPr="00060458">
              <w:rPr>
                <w:noProof/>
                <w:color w:val="000000"/>
                <w:sz w:val="20"/>
                <w:szCs w:val="28"/>
              </w:rPr>
              <w:t>0,49</w:t>
            </w:r>
          </w:p>
        </w:tc>
        <w:tc>
          <w:tcPr>
            <w:tcW w:w="688" w:type="pct"/>
            <w:shd w:val="clear" w:color="auto" w:fill="auto"/>
          </w:tcPr>
          <w:p w:rsidR="0080160D" w:rsidRPr="00060458" w:rsidRDefault="00651AE8" w:rsidP="00060458">
            <w:pPr>
              <w:spacing w:line="360" w:lineRule="auto"/>
              <w:jc w:val="both"/>
              <w:rPr>
                <w:noProof/>
                <w:color w:val="000000"/>
                <w:sz w:val="20"/>
                <w:szCs w:val="28"/>
              </w:rPr>
            </w:pPr>
            <w:r w:rsidRPr="00060458">
              <w:rPr>
                <w:noProof/>
                <w:color w:val="000000"/>
                <w:sz w:val="20"/>
                <w:szCs w:val="28"/>
              </w:rPr>
              <w:t>0,49</w:t>
            </w:r>
          </w:p>
        </w:tc>
        <w:tc>
          <w:tcPr>
            <w:tcW w:w="702" w:type="pct"/>
            <w:shd w:val="clear" w:color="auto" w:fill="auto"/>
          </w:tcPr>
          <w:p w:rsidR="0080160D" w:rsidRPr="00060458" w:rsidRDefault="00651AE8" w:rsidP="00060458">
            <w:pPr>
              <w:spacing w:line="360" w:lineRule="auto"/>
              <w:jc w:val="both"/>
              <w:rPr>
                <w:noProof/>
                <w:color w:val="000000"/>
                <w:sz w:val="20"/>
                <w:szCs w:val="28"/>
              </w:rPr>
            </w:pPr>
            <w:r w:rsidRPr="00060458">
              <w:rPr>
                <w:noProof/>
                <w:color w:val="000000"/>
                <w:sz w:val="20"/>
                <w:szCs w:val="28"/>
              </w:rPr>
              <w:t>0,49</w:t>
            </w:r>
          </w:p>
        </w:tc>
      </w:tr>
      <w:tr w:rsidR="0080160D" w:rsidRPr="00060458" w:rsidTr="00060458">
        <w:trPr>
          <w:trHeight w:val="23"/>
        </w:trPr>
        <w:tc>
          <w:tcPr>
            <w:tcW w:w="1384" w:type="pct"/>
            <w:shd w:val="clear" w:color="auto" w:fill="auto"/>
          </w:tcPr>
          <w:p w:rsidR="0080160D" w:rsidRPr="00060458" w:rsidRDefault="007558B6" w:rsidP="00060458">
            <w:pPr>
              <w:spacing w:line="360" w:lineRule="auto"/>
              <w:jc w:val="both"/>
              <w:rPr>
                <w:noProof/>
                <w:color w:val="000000"/>
                <w:sz w:val="20"/>
                <w:szCs w:val="28"/>
              </w:rPr>
            </w:pPr>
            <w:r w:rsidRPr="00060458">
              <w:rPr>
                <w:noProof/>
                <w:color w:val="000000"/>
                <w:sz w:val="20"/>
                <w:szCs w:val="28"/>
              </w:rPr>
              <w:t>Материалоотдача</w:t>
            </w:r>
          </w:p>
          <w:p w:rsidR="007558B6" w:rsidRPr="00060458" w:rsidRDefault="007558B6" w:rsidP="00060458">
            <w:pPr>
              <w:spacing w:line="360" w:lineRule="auto"/>
              <w:jc w:val="both"/>
              <w:rPr>
                <w:noProof/>
                <w:color w:val="000000"/>
                <w:sz w:val="20"/>
                <w:szCs w:val="28"/>
              </w:rPr>
            </w:pPr>
            <w:r w:rsidRPr="00060458">
              <w:rPr>
                <w:noProof/>
                <w:color w:val="000000"/>
                <w:sz w:val="20"/>
                <w:szCs w:val="28"/>
              </w:rPr>
              <w:t>производства</w:t>
            </w:r>
          </w:p>
        </w:tc>
        <w:tc>
          <w:tcPr>
            <w:tcW w:w="756" w:type="pct"/>
            <w:shd w:val="clear" w:color="auto" w:fill="auto"/>
          </w:tcPr>
          <w:p w:rsidR="0080160D" w:rsidRPr="00060458" w:rsidRDefault="00651AE8" w:rsidP="00060458">
            <w:pPr>
              <w:spacing w:line="360" w:lineRule="auto"/>
              <w:jc w:val="both"/>
              <w:rPr>
                <w:noProof/>
                <w:color w:val="000000"/>
                <w:sz w:val="20"/>
                <w:szCs w:val="28"/>
              </w:rPr>
            </w:pPr>
            <w:r w:rsidRPr="00060458">
              <w:rPr>
                <w:noProof/>
                <w:color w:val="000000"/>
                <w:sz w:val="20"/>
                <w:szCs w:val="28"/>
              </w:rPr>
              <w:t>2,04</w:t>
            </w:r>
          </w:p>
        </w:tc>
        <w:tc>
          <w:tcPr>
            <w:tcW w:w="701" w:type="pct"/>
            <w:shd w:val="clear" w:color="auto" w:fill="auto"/>
          </w:tcPr>
          <w:p w:rsidR="0080160D" w:rsidRPr="00060458" w:rsidRDefault="00651AE8" w:rsidP="00060458">
            <w:pPr>
              <w:spacing w:line="360" w:lineRule="auto"/>
              <w:jc w:val="both"/>
              <w:rPr>
                <w:noProof/>
                <w:color w:val="000000"/>
                <w:sz w:val="20"/>
                <w:szCs w:val="28"/>
              </w:rPr>
            </w:pPr>
            <w:r w:rsidRPr="00060458">
              <w:rPr>
                <w:noProof/>
                <w:color w:val="000000"/>
                <w:sz w:val="20"/>
                <w:szCs w:val="28"/>
              </w:rPr>
              <w:t>2,03</w:t>
            </w:r>
          </w:p>
        </w:tc>
        <w:tc>
          <w:tcPr>
            <w:tcW w:w="769" w:type="pct"/>
            <w:shd w:val="clear" w:color="auto" w:fill="auto"/>
          </w:tcPr>
          <w:p w:rsidR="0080160D" w:rsidRPr="00060458" w:rsidRDefault="00651AE8" w:rsidP="00060458">
            <w:pPr>
              <w:spacing w:line="360" w:lineRule="auto"/>
              <w:jc w:val="both"/>
              <w:rPr>
                <w:noProof/>
                <w:color w:val="000000"/>
                <w:sz w:val="20"/>
                <w:szCs w:val="28"/>
              </w:rPr>
            </w:pPr>
            <w:r w:rsidRPr="00060458">
              <w:rPr>
                <w:noProof/>
                <w:color w:val="000000"/>
                <w:sz w:val="20"/>
                <w:szCs w:val="28"/>
              </w:rPr>
              <w:t>2,04</w:t>
            </w:r>
          </w:p>
        </w:tc>
        <w:tc>
          <w:tcPr>
            <w:tcW w:w="688" w:type="pct"/>
            <w:shd w:val="clear" w:color="auto" w:fill="auto"/>
          </w:tcPr>
          <w:p w:rsidR="0080160D" w:rsidRPr="00060458" w:rsidRDefault="00651AE8" w:rsidP="00060458">
            <w:pPr>
              <w:spacing w:line="360" w:lineRule="auto"/>
              <w:jc w:val="both"/>
              <w:rPr>
                <w:noProof/>
                <w:color w:val="000000"/>
                <w:sz w:val="20"/>
                <w:szCs w:val="28"/>
              </w:rPr>
            </w:pPr>
            <w:r w:rsidRPr="00060458">
              <w:rPr>
                <w:noProof/>
                <w:color w:val="000000"/>
                <w:sz w:val="20"/>
                <w:szCs w:val="28"/>
              </w:rPr>
              <w:t>2,04</w:t>
            </w:r>
          </w:p>
        </w:tc>
        <w:tc>
          <w:tcPr>
            <w:tcW w:w="702" w:type="pct"/>
            <w:shd w:val="clear" w:color="auto" w:fill="auto"/>
          </w:tcPr>
          <w:p w:rsidR="0080160D" w:rsidRPr="00060458" w:rsidRDefault="00651AE8" w:rsidP="00060458">
            <w:pPr>
              <w:spacing w:line="360" w:lineRule="auto"/>
              <w:jc w:val="both"/>
              <w:rPr>
                <w:noProof/>
                <w:color w:val="000000"/>
                <w:sz w:val="20"/>
                <w:szCs w:val="28"/>
              </w:rPr>
            </w:pPr>
            <w:r w:rsidRPr="00060458">
              <w:rPr>
                <w:noProof/>
                <w:color w:val="000000"/>
                <w:sz w:val="20"/>
                <w:szCs w:val="28"/>
              </w:rPr>
              <w:t>2,04</w:t>
            </w:r>
          </w:p>
        </w:tc>
      </w:tr>
      <w:tr w:rsidR="0080160D" w:rsidRPr="00060458" w:rsidTr="00060458">
        <w:trPr>
          <w:trHeight w:val="23"/>
        </w:trPr>
        <w:tc>
          <w:tcPr>
            <w:tcW w:w="1384" w:type="pct"/>
            <w:shd w:val="clear" w:color="auto" w:fill="auto"/>
          </w:tcPr>
          <w:p w:rsidR="0080160D" w:rsidRPr="00060458" w:rsidRDefault="00250E91" w:rsidP="00060458">
            <w:pPr>
              <w:spacing w:line="360" w:lineRule="auto"/>
              <w:jc w:val="both"/>
              <w:rPr>
                <w:noProof/>
                <w:color w:val="000000"/>
                <w:sz w:val="20"/>
                <w:szCs w:val="28"/>
              </w:rPr>
            </w:pPr>
            <w:r w:rsidRPr="00060458">
              <w:rPr>
                <w:noProof/>
                <w:color w:val="000000"/>
                <w:sz w:val="20"/>
                <w:szCs w:val="28"/>
              </w:rPr>
              <w:t>Фондоотдача</w:t>
            </w:r>
          </w:p>
        </w:tc>
        <w:tc>
          <w:tcPr>
            <w:tcW w:w="756" w:type="pct"/>
            <w:shd w:val="clear" w:color="auto" w:fill="auto"/>
          </w:tcPr>
          <w:p w:rsidR="0080160D" w:rsidRPr="00060458" w:rsidRDefault="005C4A2E" w:rsidP="00060458">
            <w:pPr>
              <w:spacing w:line="360" w:lineRule="auto"/>
              <w:jc w:val="both"/>
              <w:rPr>
                <w:noProof/>
                <w:color w:val="000000"/>
                <w:sz w:val="20"/>
                <w:szCs w:val="28"/>
              </w:rPr>
            </w:pPr>
            <w:r w:rsidRPr="00060458">
              <w:rPr>
                <w:noProof/>
                <w:color w:val="000000"/>
                <w:sz w:val="20"/>
                <w:szCs w:val="28"/>
              </w:rPr>
              <w:t>1,82</w:t>
            </w:r>
          </w:p>
        </w:tc>
        <w:tc>
          <w:tcPr>
            <w:tcW w:w="701" w:type="pct"/>
            <w:shd w:val="clear" w:color="auto" w:fill="auto"/>
          </w:tcPr>
          <w:p w:rsidR="0080160D" w:rsidRPr="00060458" w:rsidRDefault="005C4A2E" w:rsidP="00060458">
            <w:pPr>
              <w:spacing w:line="360" w:lineRule="auto"/>
              <w:jc w:val="both"/>
              <w:rPr>
                <w:noProof/>
                <w:color w:val="000000"/>
                <w:sz w:val="20"/>
                <w:szCs w:val="28"/>
              </w:rPr>
            </w:pPr>
            <w:r w:rsidRPr="00060458">
              <w:rPr>
                <w:noProof/>
                <w:color w:val="000000"/>
                <w:sz w:val="20"/>
                <w:szCs w:val="28"/>
              </w:rPr>
              <w:t>1,67</w:t>
            </w:r>
          </w:p>
        </w:tc>
        <w:tc>
          <w:tcPr>
            <w:tcW w:w="769" w:type="pct"/>
            <w:shd w:val="clear" w:color="auto" w:fill="auto"/>
          </w:tcPr>
          <w:p w:rsidR="0080160D" w:rsidRPr="00060458" w:rsidRDefault="005C4A2E" w:rsidP="00060458">
            <w:pPr>
              <w:spacing w:line="360" w:lineRule="auto"/>
              <w:jc w:val="both"/>
              <w:rPr>
                <w:noProof/>
                <w:color w:val="000000"/>
                <w:sz w:val="20"/>
                <w:szCs w:val="28"/>
              </w:rPr>
            </w:pPr>
            <w:r w:rsidRPr="00060458">
              <w:rPr>
                <w:noProof/>
                <w:color w:val="000000"/>
                <w:sz w:val="20"/>
                <w:szCs w:val="28"/>
              </w:rPr>
              <w:t>1,71</w:t>
            </w:r>
          </w:p>
        </w:tc>
        <w:tc>
          <w:tcPr>
            <w:tcW w:w="688" w:type="pct"/>
            <w:shd w:val="clear" w:color="auto" w:fill="auto"/>
          </w:tcPr>
          <w:p w:rsidR="0080160D" w:rsidRPr="00060458" w:rsidRDefault="005C4A2E" w:rsidP="00060458">
            <w:pPr>
              <w:spacing w:line="360" w:lineRule="auto"/>
              <w:jc w:val="both"/>
              <w:rPr>
                <w:noProof/>
                <w:color w:val="000000"/>
                <w:sz w:val="20"/>
                <w:szCs w:val="28"/>
              </w:rPr>
            </w:pPr>
            <w:r w:rsidRPr="00060458">
              <w:rPr>
                <w:noProof/>
                <w:color w:val="000000"/>
                <w:sz w:val="20"/>
                <w:szCs w:val="28"/>
              </w:rPr>
              <w:t>1,73</w:t>
            </w:r>
          </w:p>
        </w:tc>
        <w:tc>
          <w:tcPr>
            <w:tcW w:w="702" w:type="pct"/>
            <w:shd w:val="clear" w:color="auto" w:fill="auto"/>
          </w:tcPr>
          <w:p w:rsidR="0080160D" w:rsidRPr="00060458" w:rsidRDefault="005C4A2E" w:rsidP="00060458">
            <w:pPr>
              <w:spacing w:line="360" w:lineRule="auto"/>
              <w:jc w:val="both"/>
              <w:rPr>
                <w:noProof/>
                <w:color w:val="000000"/>
                <w:sz w:val="20"/>
                <w:szCs w:val="28"/>
              </w:rPr>
            </w:pPr>
            <w:r w:rsidRPr="00060458">
              <w:rPr>
                <w:noProof/>
                <w:color w:val="000000"/>
                <w:sz w:val="20"/>
                <w:szCs w:val="28"/>
              </w:rPr>
              <w:t>1,73</w:t>
            </w:r>
          </w:p>
        </w:tc>
      </w:tr>
      <w:tr w:rsidR="0080160D" w:rsidRPr="00060458" w:rsidTr="00060458">
        <w:trPr>
          <w:trHeight w:val="23"/>
        </w:trPr>
        <w:tc>
          <w:tcPr>
            <w:tcW w:w="1384" w:type="pct"/>
            <w:shd w:val="clear" w:color="auto" w:fill="auto"/>
          </w:tcPr>
          <w:p w:rsidR="0080160D" w:rsidRPr="00060458" w:rsidRDefault="00250E91" w:rsidP="00060458">
            <w:pPr>
              <w:spacing w:line="360" w:lineRule="auto"/>
              <w:jc w:val="both"/>
              <w:rPr>
                <w:noProof/>
                <w:color w:val="000000"/>
                <w:sz w:val="20"/>
                <w:szCs w:val="28"/>
              </w:rPr>
            </w:pPr>
            <w:r w:rsidRPr="00060458">
              <w:rPr>
                <w:noProof/>
                <w:color w:val="000000"/>
                <w:sz w:val="20"/>
                <w:szCs w:val="28"/>
              </w:rPr>
              <w:t xml:space="preserve">Фондоёмкость </w:t>
            </w:r>
          </w:p>
          <w:p w:rsidR="00250E91" w:rsidRPr="00060458" w:rsidRDefault="00250E91" w:rsidP="00060458">
            <w:pPr>
              <w:spacing w:line="360" w:lineRule="auto"/>
              <w:jc w:val="both"/>
              <w:rPr>
                <w:noProof/>
                <w:color w:val="000000"/>
                <w:sz w:val="20"/>
                <w:szCs w:val="28"/>
              </w:rPr>
            </w:pPr>
            <w:r w:rsidRPr="00060458">
              <w:rPr>
                <w:noProof/>
                <w:color w:val="000000"/>
                <w:sz w:val="20"/>
                <w:szCs w:val="28"/>
              </w:rPr>
              <w:t>производства</w:t>
            </w:r>
          </w:p>
        </w:tc>
        <w:tc>
          <w:tcPr>
            <w:tcW w:w="756" w:type="pct"/>
            <w:shd w:val="clear" w:color="auto" w:fill="auto"/>
          </w:tcPr>
          <w:p w:rsidR="0080160D" w:rsidRPr="00060458" w:rsidRDefault="005C4A2E" w:rsidP="00060458">
            <w:pPr>
              <w:spacing w:line="360" w:lineRule="auto"/>
              <w:jc w:val="both"/>
              <w:rPr>
                <w:noProof/>
                <w:color w:val="000000"/>
                <w:sz w:val="20"/>
                <w:szCs w:val="28"/>
              </w:rPr>
            </w:pPr>
            <w:r w:rsidRPr="00060458">
              <w:rPr>
                <w:noProof/>
                <w:color w:val="000000"/>
                <w:sz w:val="20"/>
                <w:szCs w:val="28"/>
              </w:rPr>
              <w:t>0,54</w:t>
            </w:r>
          </w:p>
        </w:tc>
        <w:tc>
          <w:tcPr>
            <w:tcW w:w="701" w:type="pct"/>
            <w:shd w:val="clear" w:color="auto" w:fill="auto"/>
          </w:tcPr>
          <w:p w:rsidR="0080160D" w:rsidRPr="00060458" w:rsidRDefault="005C4A2E" w:rsidP="00060458">
            <w:pPr>
              <w:spacing w:line="360" w:lineRule="auto"/>
              <w:jc w:val="both"/>
              <w:rPr>
                <w:noProof/>
                <w:color w:val="000000"/>
                <w:sz w:val="20"/>
                <w:szCs w:val="28"/>
              </w:rPr>
            </w:pPr>
            <w:r w:rsidRPr="00060458">
              <w:rPr>
                <w:noProof/>
                <w:color w:val="000000"/>
                <w:sz w:val="20"/>
                <w:szCs w:val="28"/>
              </w:rPr>
              <w:t>0,59</w:t>
            </w:r>
          </w:p>
        </w:tc>
        <w:tc>
          <w:tcPr>
            <w:tcW w:w="769" w:type="pct"/>
            <w:shd w:val="clear" w:color="auto" w:fill="auto"/>
          </w:tcPr>
          <w:p w:rsidR="0080160D" w:rsidRPr="00060458" w:rsidRDefault="005C4A2E" w:rsidP="00060458">
            <w:pPr>
              <w:spacing w:line="360" w:lineRule="auto"/>
              <w:jc w:val="both"/>
              <w:rPr>
                <w:noProof/>
                <w:color w:val="000000"/>
                <w:sz w:val="20"/>
                <w:szCs w:val="28"/>
              </w:rPr>
            </w:pPr>
            <w:r w:rsidRPr="00060458">
              <w:rPr>
                <w:noProof/>
                <w:color w:val="000000"/>
                <w:sz w:val="20"/>
                <w:szCs w:val="28"/>
              </w:rPr>
              <w:t>0,58</w:t>
            </w:r>
          </w:p>
        </w:tc>
        <w:tc>
          <w:tcPr>
            <w:tcW w:w="688" w:type="pct"/>
            <w:shd w:val="clear" w:color="auto" w:fill="auto"/>
          </w:tcPr>
          <w:p w:rsidR="0080160D" w:rsidRPr="00060458" w:rsidRDefault="005C4A2E" w:rsidP="00060458">
            <w:pPr>
              <w:spacing w:line="360" w:lineRule="auto"/>
              <w:jc w:val="both"/>
              <w:rPr>
                <w:noProof/>
                <w:color w:val="000000"/>
                <w:sz w:val="20"/>
                <w:szCs w:val="28"/>
              </w:rPr>
            </w:pPr>
            <w:r w:rsidRPr="00060458">
              <w:rPr>
                <w:noProof/>
                <w:color w:val="000000"/>
                <w:sz w:val="20"/>
                <w:szCs w:val="28"/>
              </w:rPr>
              <w:t>0,57</w:t>
            </w:r>
          </w:p>
        </w:tc>
        <w:tc>
          <w:tcPr>
            <w:tcW w:w="702" w:type="pct"/>
            <w:shd w:val="clear" w:color="auto" w:fill="auto"/>
          </w:tcPr>
          <w:p w:rsidR="0080160D" w:rsidRPr="00060458" w:rsidRDefault="005C4A2E" w:rsidP="00060458">
            <w:pPr>
              <w:spacing w:line="360" w:lineRule="auto"/>
              <w:jc w:val="both"/>
              <w:rPr>
                <w:noProof/>
                <w:color w:val="000000"/>
                <w:sz w:val="20"/>
                <w:szCs w:val="28"/>
              </w:rPr>
            </w:pPr>
            <w:r w:rsidRPr="00060458">
              <w:rPr>
                <w:noProof/>
                <w:color w:val="000000"/>
                <w:sz w:val="20"/>
                <w:szCs w:val="28"/>
              </w:rPr>
              <w:t>0,57</w:t>
            </w:r>
          </w:p>
        </w:tc>
      </w:tr>
    </w:tbl>
    <w:p w:rsidR="0080160D" w:rsidRPr="00D02752" w:rsidRDefault="0080160D" w:rsidP="00AC0946">
      <w:pPr>
        <w:spacing w:line="360" w:lineRule="auto"/>
        <w:ind w:firstLine="709"/>
        <w:jc w:val="both"/>
        <w:rPr>
          <w:noProof/>
          <w:color w:val="000000"/>
          <w:sz w:val="28"/>
          <w:szCs w:val="28"/>
        </w:rPr>
      </w:pPr>
    </w:p>
    <w:p w:rsidR="00B83AF3" w:rsidRPr="00D02752" w:rsidRDefault="00B83AF3" w:rsidP="00AC0946">
      <w:pPr>
        <w:spacing w:line="360" w:lineRule="auto"/>
        <w:ind w:firstLine="709"/>
        <w:jc w:val="both"/>
        <w:rPr>
          <w:noProof/>
          <w:color w:val="000000"/>
          <w:sz w:val="28"/>
          <w:szCs w:val="28"/>
        </w:rPr>
      </w:pPr>
      <w:r w:rsidRPr="00D02752">
        <w:rPr>
          <w:noProof/>
          <w:color w:val="000000"/>
          <w:sz w:val="28"/>
          <w:szCs w:val="28"/>
        </w:rPr>
        <w:t>а) дифференцированные показатели</w:t>
      </w:r>
      <w:r w:rsidR="00370E91" w:rsidRPr="00D02752">
        <w:rPr>
          <w:noProof/>
          <w:color w:val="000000"/>
          <w:sz w:val="28"/>
          <w:szCs w:val="28"/>
        </w:rPr>
        <w:t>:</w:t>
      </w:r>
    </w:p>
    <w:p w:rsidR="00AC0946" w:rsidRPr="00D02752" w:rsidRDefault="00370E91" w:rsidP="00AC0946">
      <w:pPr>
        <w:spacing w:line="360" w:lineRule="auto"/>
        <w:ind w:firstLine="709"/>
        <w:jc w:val="both"/>
        <w:rPr>
          <w:noProof/>
          <w:color w:val="000000"/>
          <w:sz w:val="28"/>
          <w:szCs w:val="28"/>
        </w:rPr>
      </w:pPr>
      <w:r w:rsidRPr="00D02752">
        <w:rPr>
          <w:noProof/>
          <w:color w:val="000000"/>
          <w:sz w:val="28"/>
          <w:szCs w:val="28"/>
        </w:rPr>
        <w:t>- трудоёмкость производства (Те) и производительность труда (Пт):</w:t>
      </w:r>
    </w:p>
    <w:p w:rsidR="00D02752" w:rsidRPr="00D02752" w:rsidRDefault="00D02752" w:rsidP="00AC0946">
      <w:pPr>
        <w:spacing w:line="360" w:lineRule="auto"/>
        <w:ind w:firstLine="709"/>
        <w:jc w:val="both"/>
        <w:rPr>
          <w:noProof/>
          <w:color w:val="000000"/>
          <w:sz w:val="28"/>
          <w:szCs w:val="28"/>
        </w:rPr>
      </w:pPr>
    </w:p>
    <w:p w:rsidR="0080160D" w:rsidRPr="00D02752" w:rsidRDefault="00370E91" w:rsidP="00AC0946">
      <w:pPr>
        <w:spacing w:line="360" w:lineRule="auto"/>
        <w:ind w:firstLine="709"/>
        <w:jc w:val="both"/>
        <w:rPr>
          <w:noProof/>
          <w:color w:val="000000"/>
          <w:sz w:val="28"/>
          <w:szCs w:val="28"/>
        </w:rPr>
      </w:pPr>
      <w:r w:rsidRPr="00D02752">
        <w:rPr>
          <w:noProof/>
          <w:color w:val="000000"/>
          <w:sz w:val="28"/>
          <w:szCs w:val="28"/>
        </w:rPr>
        <w:t>Те=Тз/В</w:t>
      </w:r>
      <w:r w:rsidR="00AC0946" w:rsidRPr="00D02752">
        <w:rPr>
          <w:noProof/>
          <w:color w:val="000000"/>
          <w:sz w:val="28"/>
          <w:szCs w:val="28"/>
        </w:rPr>
        <w:t xml:space="preserve">; </w:t>
      </w:r>
      <w:r w:rsidRPr="00D02752">
        <w:rPr>
          <w:noProof/>
          <w:color w:val="000000"/>
          <w:sz w:val="28"/>
          <w:szCs w:val="28"/>
        </w:rPr>
        <w:t>Пт=В/Тз</w:t>
      </w:r>
      <w:r w:rsidR="0080160D" w:rsidRPr="00D02752">
        <w:rPr>
          <w:noProof/>
          <w:color w:val="000000"/>
          <w:sz w:val="28"/>
          <w:szCs w:val="28"/>
        </w:rPr>
        <w:t xml:space="preserve">, </w:t>
      </w:r>
    </w:p>
    <w:p w:rsidR="00D02752" w:rsidRPr="00D02752" w:rsidRDefault="00D02752" w:rsidP="00AC0946">
      <w:pPr>
        <w:spacing w:line="360" w:lineRule="auto"/>
        <w:ind w:firstLine="709"/>
        <w:jc w:val="both"/>
        <w:rPr>
          <w:noProof/>
          <w:color w:val="000000"/>
          <w:sz w:val="28"/>
          <w:szCs w:val="28"/>
        </w:rPr>
      </w:pPr>
    </w:p>
    <w:p w:rsidR="00AC0946" w:rsidRPr="00D02752" w:rsidRDefault="0080160D" w:rsidP="00AC0946">
      <w:pPr>
        <w:spacing w:line="360" w:lineRule="auto"/>
        <w:ind w:firstLine="709"/>
        <w:jc w:val="both"/>
        <w:rPr>
          <w:noProof/>
          <w:color w:val="000000"/>
          <w:sz w:val="28"/>
          <w:szCs w:val="28"/>
        </w:rPr>
      </w:pPr>
      <w:r w:rsidRPr="00D02752">
        <w:rPr>
          <w:noProof/>
          <w:color w:val="000000"/>
          <w:sz w:val="28"/>
          <w:szCs w:val="28"/>
        </w:rPr>
        <w:t>Где Тз – отработанное время работниками предприятия (среднесписочная численность работников);</w:t>
      </w:r>
    </w:p>
    <w:p w:rsidR="00370E91" w:rsidRPr="00D02752" w:rsidRDefault="0080160D" w:rsidP="00AC0946">
      <w:pPr>
        <w:spacing w:line="360" w:lineRule="auto"/>
        <w:ind w:firstLine="709"/>
        <w:jc w:val="both"/>
        <w:rPr>
          <w:noProof/>
          <w:color w:val="000000"/>
          <w:sz w:val="28"/>
          <w:szCs w:val="28"/>
        </w:rPr>
      </w:pPr>
      <w:r w:rsidRPr="00D02752">
        <w:rPr>
          <w:noProof/>
          <w:color w:val="000000"/>
          <w:sz w:val="28"/>
          <w:szCs w:val="28"/>
        </w:rPr>
        <w:t>В – объём производства за плановый период;</w:t>
      </w:r>
      <w:r w:rsidR="00AC0946" w:rsidRPr="00D02752">
        <w:rPr>
          <w:noProof/>
          <w:color w:val="000000"/>
          <w:sz w:val="28"/>
          <w:szCs w:val="28"/>
        </w:rPr>
        <w:t xml:space="preserve"> </w:t>
      </w:r>
    </w:p>
    <w:p w:rsidR="00AC0946" w:rsidRPr="00D02752" w:rsidRDefault="007558B6" w:rsidP="00AC0946">
      <w:pPr>
        <w:spacing w:line="360" w:lineRule="auto"/>
        <w:ind w:firstLine="709"/>
        <w:jc w:val="both"/>
        <w:rPr>
          <w:noProof/>
          <w:color w:val="000000"/>
          <w:sz w:val="28"/>
          <w:szCs w:val="28"/>
        </w:rPr>
      </w:pPr>
      <w:r w:rsidRPr="00D02752">
        <w:rPr>
          <w:noProof/>
          <w:color w:val="000000"/>
          <w:sz w:val="28"/>
          <w:szCs w:val="28"/>
        </w:rPr>
        <w:t>- материалоёмкость (Ме) и материалоотдача производства (Мо):</w:t>
      </w:r>
    </w:p>
    <w:p w:rsidR="00D02752" w:rsidRPr="00D02752" w:rsidRDefault="00D02752" w:rsidP="00AC0946">
      <w:pPr>
        <w:spacing w:line="360" w:lineRule="auto"/>
        <w:ind w:firstLine="709"/>
        <w:jc w:val="both"/>
        <w:rPr>
          <w:noProof/>
          <w:color w:val="000000"/>
          <w:sz w:val="28"/>
          <w:szCs w:val="28"/>
        </w:rPr>
      </w:pPr>
    </w:p>
    <w:p w:rsidR="007558B6" w:rsidRPr="00D02752" w:rsidRDefault="007558B6" w:rsidP="00AC0946">
      <w:pPr>
        <w:spacing w:line="360" w:lineRule="auto"/>
        <w:ind w:firstLine="709"/>
        <w:jc w:val="both"/>
        <w:rPr>
          <w:noProof/>
          <w:color w:val="000000"/>
          <w:sz w:val="28"/>
          <w:szCs w:val="28"/>
        </w:rPr>
      </w:pPr>
      <w:r w:rsidRPr="00D02752">
        <w:rPr>
          <w:noProof/>
          <w:color w:val="000000"/>
          <w:sz w:val="28"/>
          <w:szCs w:val="28"/>
        </w:rPr>
        <w:t>Ме=М/В</w:t>
      </w:r>
      <w:r w:rsidR="00AC0946" w:rsidRPr="00D02752">
        <w:rPr>
          <w:noProof/>
          <w:color w:val="000000"/>
          <w:sz w:val="28"/>
          <w:szCs w:val="28"/>
        </w:rPr>
        <w:t xml:space="preserve">; </w:t>
      </w:r>
      <w:r w:rsidRPr="00D02752">
        <w:rPr>
          <w:noProof/>
          <w:color w:val="000000"/>
          <w:sz w:val="28"/>
          <w:szCs w:val="28"/>
        </w:rPr>
        <w:t>Мо=В/М</w:t>
      </w:r>
      <w:r w:rsidR="00250E91" w:rsidRPr="00D02752">
        <w:rPr>
          <w:noProof/>
          <w:color w:val="000000"/>
          <w:sz w:val="28"/>
          <w:szCs w:val="28"/>
        </w:rPr>
        <w:t>,</w:t>
      </w:r>
    </w:p>
    <w:p w:rsidR="00D02752" w:rsidRPr="00D02752" w:rsidRDefault="00D02752" w:rsidP="00AC0946">
      <w:pPr>
        <w:spacing w:line="360" w:lineRule="auto"/>
        <w:ind w:firstLine="709"/>
        <w:jc w:val="both"/>
        <w:rPr>
          <w:noProof/>
          <w:color w:val="000000"/>
          <w:sz w:val="28"/>
          <w:szCs w:val="28"/>
        </w:rPr>
      </w:pPr>
    </w:p>
    <w:p w:rsidR="00250E91" w:rsidRPr="00D02752" w:rsidRDefault="00250E91" w:rsidP="00AC0946">
      <w:pPr>
        <w:spacing w:line="360" w:lineRule="auto"/>
        <w:ind w:firstLine="709"/>
        <w:jc w:val="both"/>
        <w:rPr>
          <w:noProof/>
          <w:color w:val="000000"/>
          <w:sz w:val="28"/>
          <w:szCs w:val="28"/>
        </w:rPr>
      </w:pPr>
      <w:r w:rsidRPr="00D02752">
        <w:rPr>
          <w:noProof/>
          <w:color w:val="000000"/>
          <w:sz w:val="28"/>
          <w:szCs w:val="28"/>
        </w:rPr>
        <w:t>Где М – материальные затраты;</w:t>
      </w:r>
    </w:p>
    <w:p w:rsidR="00AC0946" w:rsidRPr="00D02752" w:rsidRDefault="00250E91" w:rsidP="00AC0946">
      <w:pPr>
        <w:spacing w:line="360" w:lineRule="auto"/>
        <w:ind w:firstLine="709"/>
        <w:jc w:val="both"/>
        <w:rPr>
          <w:noProof/>
          <w:color w:val="000000"/>
          <w:sz w:val="28"/>
          <w:szCs w:val="28"/>
        </w:rPr>
      </w:pPr>
      <w:r w:rsidRPr="00D02752">
        <w:rPr>
          <w:noProof/>
          <w:color w:val="000000"/>
          <w:sz w:val="28"/>
          <w:szCs w:val="28"/>
        </w:rPr>
        <w:t>- фондоотдача (Фо) и фондоёмкость производства (Фе):</w:t>
      </w:r>
    </w:p>
    <w:p w:rsidR="00D02752" w:rsidRPr="00D02752" w:rsidRDefault="00D02752" w:rsidP="00AC0946">
      <w:pPr>
        <w:spacing w:line="360" w:lineRule="auto"/>
        <w:ind w:firstLine="709"/>
        <w:jc w:val="both"/>
        <w:rPr>
          <w:noProof/>
          <w:color w:val="000000"/>
          <w:sz w:val="28"/>
          <w:szCs w:val="28"/>
        </w:rPr>
      </w:pPr>
    </w:p>
    <w:p w:rsidR="00250E91" w:rsidRPr="00D02752" w:rsidRDefault="00250E91" w:rsidP="00AC0946">
      <w:pPr>
        <w:spacing w:line="360" w:lineRule="auto"/>
        <w:ind w:firstLine="709"/>
        <w:jc w:val="both"/>
        <w:rPr>
          <w:noProof/>
          <w:color w:val="000000"/>
          <w:sz w:val="28"/>
          <w:szCs w:val="28"/>
        </w:rPr>
      </w:pPr>
      <w:r w:rsidRPr="00D02752">
        <w:rPr>
          <w:noProof/>
          <w:color w:val="000000"/>
          <w:sz w:val="28"/>
          <w:szCs w:val="28"/>
        </w:rPr>
        <w:t>Фо=В/Ф</w:t>
      </w:r>
      <w:r w:rsidR="00AC0946" w:rsidRPr="00D02752">
        <w:rPr>
          <w:noProof/>
          <w:color w:val="000000"/>
          <w:sz w:val="28"/>
          <w:szCs w:val="28"/>
        </w:rPr>
        <w:t xml:space="preserve">; </w:t>
      </w:r>
      <w:r w:rsidRPr="00D02752">
        <w:rPr>
          <w:noProof/>
          <w:color w:val="000000"/>
          <w:sz w:val="28"/>
          <w:szCs w:val="28"/>
        </w:rPr>
        <w:t>Фе=Ф/В,</w:t>
      </w:r>
    </w:p>
    <w:p w:rsidR="00D02752" w:rsidRPr="00D02752" w:rsidRDefault="00D02752" w:rsidP="00AC0946">
      <w:pPr>
        <w:spacing w:line="360" w:lineRule="auto"/>
        <w:ind w:firstLine="709"/>
        <w:jc w:val="both"/>
        <w:rPr>
          <w:noProof/>
          <w:color w:val="000000"/>
          <w:sz w:val="28"/>
          <w:szCs w:val="28"/>
        </w:rPr>
      </w:pPr>
    </w:p>
    <w:p w:rsidR="00250E91" w:rsidRPr="00D02752" w:rsidRDefault="00D02752" w:rsidP="00AC0946">
      <w:pPr>
        <w:spacing w:line="360" w:lineRule="auto"/>
        <w:ind w:firstLine="709"/>
        <w:jc w:val="both"/>
        <w:rPr>
          <w:noProof/>
          <w:color w:val="000000"/>
          <w:sz w:val="28"/>
          <w:szCs w:val="28"/>
        </w:rPr>
      </w:pPr>
      <w:r w:rsidRPr="00D02752">
        <w:rPr>
          <w:noProof/>
          <w:color w:val="000000"/>
          <w:sz w:val="28"/>
          <w:szCs w:val="28"/>
        </w:rPr>
        <w:br w:type="page"/>
      </w:r>
      <w:r w:rsidR="00250E91" w:rsidRPr="00D02752">
        <w:rPr>
          <w:noProof/>
          <w:color w:val="000000"/>
          <w:sz w:val="28"/>
          <w:szCs w:val="28"/>
        </w:rPr>
        <w:t>Где Ф – среднегодовая с</w:t>
      </w:r>
      <w:r w:rsidR="00557206" w:rsidRPr="00D02752">
        <w:rPr>
          <w:noProof/>
          <w:color w:val="000000"/>
          <w:sz w:val="28"/>
          <w:szCs w:val="28"/>
        </w:rPr>
        <w:t>т</w:t>
      </w:r>
      <w:r w:rsidR="00250E91" w:rsidRPr="00D02752">
        <w:rPr>
          <w:noProof/>
          <w:color w:val="000000"/>
          <w:sz w:val="28"/>
          <w:szCs w:val="28"/>
        </w:rPr>
        <w:t>оимость основных производственных фондов предприятия.</w:t>
      </w:r>
    </w:p>
    <w:p w:rsidR="00842B39" w:rsidRPr="00D02752" w:rsidRDefault="00943E75" w:rsidP="00AC0946">
      <w:pPr>
        <w:spacing w:line="360" w:lineRule="auto"/>
        <w:ind w:firstLine="709"/>
        <w:jc w:val="both"/>
        <w:rPr>
          <w:noProof/>
          <w:color w:val="000000"/>
          <w:sz w:val="28"/>
          <w:szCs w:val="28"/>
        </w:rPr>
      </w:pPr>
      <w:r w:rsidRPr="00D02752">
        <w:rPr>
          <w:noProof/>
          <w:color w:val="000000"/>
          <w:sz w:val="28"/>
          <w:szCs w:val="28"/>
        </w:rPr>
        <w:t>Рентабельность (доходность) работы предприятия представляет собой качественную характеристику полученной прибыли. По абсолютной величине прибыли нельзя судить об эффективности работы предприятия. Действительно, одна и та же прибыль может быть получена за счёт совершенно разных</w:t>
      </w:r>
      <w:r w:rsidR="00557206" w:rsidRPr="00D02752">
        <w:rPr>
          <w:noProof/>
          <w:color w:val="000000"/>
          <w:sz w:val="28"/>
          <w:szCs w:val="28"/>
        </w:rPr>
        <w:t xml:space="preserve"> ресурсов и затрат, и соответственно предприятия имеют совершенно разную эффективность.</w:t>
      </w:r>
    </w:p>
    <w:p w:rsidR="00842B39" w:rsidRPr="00D02752" w:rsidRDefault="00842B39" w:rsidP="00AC0946">
      <w:pPr>
        <w:spacing w:line="360" w:lineRule="auto"/>
        <w:ind w:firstLine="709"/>
        <w:jc w:val="both"/>
        <w:rPr>
          <w:noProof/>
          <w:color w:val="000000"/>
          <w:sz w:val="28"/>
          <w:szCs w:val="28"/>
        </w:rPr>
      </w:pPr>
      <w:r w:rsidRPr="00D02752">
        <w:rPr>
          <w:noProof/>
          <w:color w:val="000000"/>
          <w:sz w:val="28"/>
          <w:szCs w:val="28"/>
        </w:rPr>
        <w:t>Общая формула расчёта рентабельности представляет собой отношение балансовой или чистой прибыли (числитель) к стоимости анализируемого объекта (сумме активов, собственным средствам, затратам, сумме продаж и т.д. - знаменатель).</w:t>
      </w:r>
      <w:r w:rsidR="00AC0946" w:rsidRPr="00D02752">
        <w:rPr>
          <w:noProof/>
          <w:color w:val="000000"/>
          <w:sz w:val="28"/>
          <w:szCs w:val="28"/>
        </w:rPr>
        <w:t xml:space="preserve"> </w:t>
      </w:r>
    </w:p>
    <w:p w:rsidR="00D02752" w:rsidRPr="00D02752" w:rsidRDefault="00D02752" w:rsidP="00AC0946">
      <w:pPr>
        <w:spacing w:line="360" w:lineRule="auto"/>
        <w:ind w:firstLine="709"/>
        <w:jc w:val="both"/>
        <w:rPr>
          <w:noProof/>
          <w:color w:val="000000"/>
          <w:sz w:val="28"/>
          <w:szCs w:val="28"/>
        </w:rPr>
      </w:pPr>
    </w:p>
    <w:p w:rsidR="00842B39" w:rsidRPr="00D02752" w:rsidRDefault="00842B39" w:rsidP="00AC0946">
      <w:pPr>
        <w:spacing w:line="360" w:lineRule="auto"/>
        <w:ind w:firstLine="709"/>
        <w:jc w:val="both"/>
        <w:rPr>
          <w:noProof/>
          <w:color w:val="000000"/>
          <w:sz w:val="28"/>
          <w:szCs w:val="28"/>
        </w:rPr>
      </w:pPr>
      <w:r w:rsidRPr="00D02752">
        <w:rPr>
          <w:noProof/>
          <w:color w:val="000000"/>
          <w:sz w:val="28"/>
          <w:szCs w:val="28"/>
        </w:rPr>
        <w:t>Прибыль=объём производства – себестоимость</w:t>
      </w:r>
    </w:p>
    <w:p w:rsidR="00D02752" w:rsidRPr="00D02752" w:rsidRDefault="00D02752" w:rsidP="00AC0946">
      <w:pPr>
        <w:spacing w:line="360" w:lineRule="auto"/>
        <w:ind w:firstLine="709"/>
        <w:jc w:val="both"/>
        <w:rPr>
          <w:noProof/>
          <w:color w:val="000000"/>
          <w:sz w:val="28"/>
          <w:szCs w:val="28"/>
        </w:rPr>
      </w:pPr>
    </w:p>
    <w:p w:rsidR="009F35CD" w:rsidRPr="00D02752" w:rsidRDefault="009F35CD" w:rsidP="00AC0946">
      <w:pPr>
        <w:spacing w:line="360" w:lineRule="auto"/>
        <w:ind w:firstLine="709"/>
        <w:jc w:val="both"/>
        <w:rPr>
          <w:noProof/>
          <w:color w:val="000000"/>
          <w:sz w:val="28"/>
          <w:szCs w:val="28"/>
        </w:rPr>
      </w:pPr>
      <w:r w:rsidRPr="00D02752">
        <w:rPr>
          <w:noProof/>
          <w:color w:val="000000"/>
          <w:sz w:val="28"/>
          <w:szCs w:val="28"/>
        </w:rPr>
        <w:t>Объём производства на 1 мая составил 13,608 млн руб</w:t>
      </w:r>
    </w:p>
    <w:p w:rsidR="00141CBB" w:rsidRPr="00D02752" w:rsidRDefault="009F35CD" w:rsidP="00AC0946">
      <w:pPr>
        <w:spacing w:line="360" w:lineRule="auto"/>
        <w:ind w:firstLine="709"/>
        <w:jc w:val="both"/>
        <w:rPr>
          <w:noProof/>
          <w:color w:val="000000"/>
          <w:sz w:val="28"/>
          <w:szCs w:val="28"/>
        </w:rPr>
      </w:pPr>
      <w:r w:rsidRPr="00D02752">
        <w:rPr>
          <w:noProof/>
          <w:color w:val="000000"/>
          <w:sz w:val="28"/>
          <w:szCs w:val="28"/>
        </w:rPr>
        <w:t>Себестоимость 8,848 млн руб, т.о. прибыль= 4,76 млн руб</w:t>
      </w:r>
    </w:p>
    <w:p w:rsidR="00141CBB" w:rsidRPr="00D02752" w:rsidRDefault="00141CBB" w:rsidP="00AC0946">
      <w:pPr>
        <w:spacing w:line="360" w:lineRule="auto"/>
        <w:ind w:firstLine="709"/>
        <w:jc w:val="both"/>
        <w:rPr>
          <w:noProof/>
          <w:color w:val="000000"/>
          <w:sz w:val="28"/>
          <w:szCs w:val="28"/>
        </w:rPr>
      </w:pPr>
      <w:r w:rsidRPr="00D02752">
        <w:rPr>
          <w:noProof/>
          <w:color w:val="000000"/>
          <w:sz w:val="28"/>
          <w:szCs w:val="28"/>
        </w:rPr>
        <w:t xml:space="preserve">Рассчитывая коэффициент рентабельности, получим 4,76/8,848= 0,53 </w:t>
      </w:r>
    </w:p>
    <w:p w:rsidR="00EF0B4D" w:rsidRPr="00D02752" w:rsidRDefault="00EF0B4D" w:rsidP="00AC0946">
      <w:pPr>
        <w:spacing w:line="360" w:lineRule="auto"/>
        <w:ind w:firstLine="709"/>
        <w:jc w:val="both"/>
        <w:rPr>
          <w:noProof/>
          <w:color w:val="000000"/>
          <w:sz w:val="28"/>
          <w:szCs w:val="28"/>
        </w:rPr>
      </w:pPr>
      <w:r w:rsidRPr="00D02752">
        <w:rPr>
          <w:noProof/>
          <w:color w:val="000000"/>
          <w:sz w:val="28"/>
          <w:szCs w:val="28"/>
        </w:rPr>
        <w:t>Таким образом, на предприятии отмечается положительная экономическая эффективность.</w:t>
      </w:r>
    </w:p>
    <w:p w:rsidR="00EF0B4D" w:rsidRPr="00D02752" w:rsidRDefault="00D02752" w:rsidP="00AC0946">
      <w:pPr>
        <w:spacing w:line="360" w:lineRule="auto"/>
        <w:ind w:firstLine="709"/>
        <w:jc w:val="both"/>
        <w:rPr>
          <w:noProof/>
          <w:color w:val="000000"/>
          <w:sz w:val="28"/>
          <w:szCs w:val="28"/>
        </w:rPr>
      </w:pPr>
      <w:r w:rsidRPr="00D02752">
        <w:rPr>
          <w:b/>
          <w:noProof/>
          <w:color w:val="000000"/>
          <w:sz w:val="28"/>
          <w:szCs w:val="28"/>
        </w:rPr>
        <w:br w:type="page"/>
      </w:r>
      <w:r w:rsidR="006F1223" w:rsidRPr="00D02752">
        <w:rPr>
          <w:noProof/>
          <w:color w:val="000000"/>
          <w:sz w:val="28"/>
          <w:szCs w:val="28"/>
        </w:rPr>
        <w:t>Заключение</w:t>
      </w:r>
    </w:p>
    <w:p w:rsidR="00D02752" w:rsidRPr="00D02752" w:rsidRDefault="00D02752" w:rsidP="00AC0946">
      <w:pPr>
        <w:spacing w:line="360" w:lineRule="auto"/>
        <w:ind w:firstLine="709"/>
        <w:jc w:val="both"/>
        <w:rPr>
          <w:noProof/>
          <w:color w:val="000000"/>
          <w:sz w:val="28"/>
          <w:szCs w:val="28"/>
        </w:rPr>
      </w:pP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xml:space="preserve">В процессе прохождения учебной </w:t>
      </w:r>
      <w:r w:rsidR="00433C3F" w:rsidRPr="00D02752">
        <w:rPr>
          <w:noProof/>
          <w:color w:val="000000"/>
          <w:sz w:val="28"/>
          <w:szCs w:val="28"/>
        </w:rPr>
        <w:t>практики в ООО Компания «Х</w:t>
      </w:r>
      <w:r w:rsidRPr="00D02752">
        <w:rPr>
          <w:noProof/>
          <w:color w:val="000000"/>
          <w:sz w:val="28"/>
          <w:szCs w:val="28"/>
        </w:rPr>
        <w:t>» были достигнуты основные цели и задачи практики с учётом сферы деятельности предприятия, его организационно-правовой формы, стратегии и тактики управления. В результате изучения организационной структуры предприятия, целей его функционирования, устройством основных подразделений, ознакомления с уставными документами, положениями, характеристикой персонала организации, проведения анализа показателей результативности и эффективности деятельности предприятия, мною было внесено предложение по улучшению деятельности работы предприятия: Совершенствовать систему управления персоналом, а именно, создать Отдел планирования и маркетинга персонала. Полагаю, что было бы целесообразно при создании нового отдела пригласить компетентного специалиста с соответствующим опытом создания службы управления персоналом. В состав данного отдела будет входить:</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Начальник отдела планирования и маркетинга персонала;</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менеджер по планированию и найму рабочей силы;</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 ведущий менеджер по изучению и оценке кадров.</w:t>
      </w:r>
    </w:p>
    <w:p w:rsidR="006F1223" w:rsidRPr="00D02752" w:rsidRDefault="006F1223" w:rsidP="00AC0946">
      <w:pPr>
        <w:spacing w:line="360" w:lineRule="auto"/>
        <w:ind w:firstLine="709"/>
        <w:jc w:val="both"/>
        <w:rPr>
          <w:noProof/>
          <w:color w:val="000000"/>
          <w:sz w:val="28"/>
          <w:szCs w:val="28"/>
        </w:rPr>
      </w:pPr>
      <w:r w:rsidRPr="00D02752">
        <w:rPr>
          <w:noProof/>
          <w:color w:val="000000"/>
          <w:sz w:val="28"/>
          <w:szCs w:val="28"/>
        </w:rPr>
        <w:t>Для того чтобы работа по модернизации системы управления персоналом не оказалась очередной «кампанией», чтобы эта работа, в конечном итоге, дала реальные результаты, важно, чтобы все люди, участвующие в решении этой проблемы, могли хорошо представлять себе объём работ и общие условия, необходимые для успешного достижения конечного результата.</w:t>
      </w:r>
    </w:p>
    <w:p w:rsidR="00651AE8" w:rsidRPr="00D02752" w:rsidRDefault="00651AE8" w:rsidP="00AC0946">
      <w:pPr>
        <w:spacing w:line="360" w:lineRule="auto"/>
        <w:ind w:firstLine="709"/>
        <w:jc w:val="both"/>
        <w:rPr>
          <w:noProof/>
          <w:color w:val="000000"/>
          <w:sz w:val="28"/>
          <w:szCs w:val="28"/>
        </w:rPr>
      </w:pPr>
    </w:p>
    <w:p w:rsidR="00651AE8" w:rsidRPr="00D02752" w:rsidRDefault="00D02752" w:rsidP="00AC0946">
      <w:pPr>
        <w:spacing w:line="360" w:lineRule="auto"/>
        <w:ind w:firstLine="709"/>
        <w:jc w:val="both"/>
        <w:rPr>
          <w:noProof/>
          <w:color w:val="000000"/>
          <w:sz w:val="28"/>
          <w:szCs w:val="28"/>
        </w:rPr>
      </w:pPr>
      <w:r w:rsidRPr="00D02752">
        <w:rPr>
          <w:b/>
          <w:noProof/>
          <w:color w:val="000000"/>
          <w:sz w:val="28"/>
          <w:szCs w:val="28"/>
        </w:rPr>
        <w:br w:type="page"/>
      </w:r>
      <w:r w:rsidRPr="00D02752">
        <w:rPr>
          <w:noProof/>
          <w:color w:val="000000"/>
          <w:sz w:val="28"/>
          <w:szCs w:val="28"/>
        </w:rPr>
        <w:t>Литература</w:t>
      </w:r>
    </w:p>
    <w:p w:rsidR="00D02752" w:rsidRPr="00D02752" w:rsidRDefault="00D02752" w:rsidP="00AC0946">
      <w:pPr>
        <w:spacing w:line="360" w:lineRule="auto"/>
        <w:ind w:firstLine="709"/>
        <w:jc w:val="both"/>
        <w:rPr>
          <w:noProof/>
          <w:color w:val="000000"/>
          <w:sz w:val="28"/>
          <w:szCs w:val="28"/>
        </w:rPr>
      </w:pPr>
    </w:p>
    <w:p w:rsidR="00250E91" w:rsidRPr="00D02752" w:rsidRDefault="00250E91" w:rsidP="00DA4732">
      <w:pPr>
        <w:spacing w:line="360" w:lineRule="auto"/>
        <w:jc w:val="both"/>
        <w:rPr>
          <w:noProof/>
          <w:color w:val="000000"/>
          <w:sz w:val="28"/>
          <w:szCs w:val="28"/>
        </w:rPr>
      </w:pPr>
      <w:r w:rsidRPr="00D02752">
        <w:rPr>
          <w:noProof/>
          <w:color w:val="000000"/>
          <w:sz w:val="28"/>
          <w:szCs w:val="28"/>
        </w:rPr>
        <w:t>1) Кейлер В.А. Экономика предприятия, курс лекций, Москва: ИНФРА-М, 2000 г.;</w:t>
      </w:r>
    </w:p>
    <w:p w:rsidR="00651AE8" w:rsidRPr="00D02752" w:rsidRDefault="00250E91" w:rsidP="00DA4732">
      <w:pPr>
        <w:spacing w:line="360" w:lineRule="auto"/>
        <w:jc w:val="both"/>
        <w:rPr>
          <w:noProof/>
          <w:color w:val="000000"/>
          <w:sz w:val="28"/>
          <w:szCs w:val="28"/>
        </w:rPr>
      </w:pPr>
      <w:r w:rsidRPr="00D02752">
        <w:rPr>
          <w:noProof/>
          <w:color w:val="000000"/>
          <w:sz w:val="28"/>
          <w:szCs w:val="28"/>
        </w:rPr>
        <w:t>2</w:t>
      </w:r>
      <w:r w:rsidR="00651AE8" w:rsidRPr="00D02752">
        <w:rPr>
          <w:noProof/>
          <w:color w:val="000000"/>
          <w:sz w:val="28"/>
          <w:szCs w:val="28"/>
        </w:rPr>
        <w:t xml:space="preserve">) Экономика предприятия (фирмы), учебник, Москва: </w:t>
      </w:r>
      <w:r w:rsidRPr="00D02752">
        <w:rPr>
          <w:noProof/>
          <w:color w:val="000000"/>
          <w:sz w:val="28"/>
          <w:szCs w:val="28"/>
        </w:rPr>
        <w:t>ИНФРА-М</w:t>
      </w:r>
      <w:r w:rsidR="00651AE8" w:rsidRPr="00D02752">
        <w:rPr>
          <w:noProof/>
          <w:color w:val="000000"/>
          <w:sz w:val="28"/>
          <w:szCs w:val="28"/>
        </w:rPr>
        <w:t>,</w:t>
      </w:r>
      <w:r w:rsidRPr="00D02752">
        <w:rPr>
          <w:noProof/>
          <w:color w:val="000000"/>
          <w:sz w:val="28"/>
          <w:szCs w:val="28"/>
        </w:rPr>
        <w:t xml:space="preserve"> </w:t>
      </w:r>
      <w:r w:rsidR="00651AE8" w:rsidRPr="00D02752">
        <w:rPr>
          <w:noProof/>
          <w:color w:val="000000"/>
          <w:sz w:val="28"/>
          <w:szCs w:val="28"/>
        </w:rPr>
        <w:t>2004 г.</w:t>
      </w:r>
      <w:r w:rsidRPr="00D02752">
        <w:rPr>
          <w:noProof/>
          <w:color w:val="000000"/>
          <w:sz w:val="28"/>
          <w:szCs w:val="28"/>
        </w:rPr>
        <w:t>;</w:t>
      </w:r>
    </w:p>
    <w:p w:rsidR="00AC0946" w:rsidRPr="00D02752" w:rsidRDefault="00250E91" w:rsidP="00DA4732">
      <w:pPr>
        <w:spacing w:line="360" w:lineRule="auto"/>
        <w:jc w:val="both"/>
        <w:rPr>
          <w:noProof/>
          <w:color w:val="000000"/>
          <w:sz w:val="28"/>
          <w:szCs w:val="28"/>
        </w:rPr>
      </w:pPr>
      <w:r w:rsidRPr="00D02752">
        <w:rPr>
          <w:noProof/>
          <w:color w:val="000000"/>
          <w:sz w:val="28"/>
          <w:szCs w:val="28"/>
        </w:rPr>
        <w:t>3</w:t>
      </w:r>
      <w:r w:rsidR="00651AE8" w:rsidRPr="00D02752">
        <w:rPr>
          <w:noProof/>
          <w:color w:val="000000"/>
          <w:sz w:val="28"/>
          <w:szCs w:val="28"/>
        </w:rPr>
        <w:t>)</w:t>
      </w:r>
      <w:r w:rsidRPr="00D02752">
        <w:rPr>
          <w:noProof/>
          <w:color w:val="000000"/>
          <w:sz w:val="28"/>
          <w:szCs w:val="28"/>
        </w:rPr>
        <w:t xml:space="preserve"> Экономика торгового предприятия, учебное пособие, Ростов н/Д: Феникс, 2001 г.</w:t>
      </w:r>
    </w:p>
    <w:p w:rsidR="00D02752" w:rsidRPr="00D02752" w:rsidRDefault="00D02752" w:rsidP="00AC0946">
      <w:pPr>
        <w:spacing w:line="360" w:lineRule="auto"/>
        <w:ind w:firstLine="709"/>
        <w:jc w:val="both"/>
        <w:rPr>
          <w:noProof/>
          <w:color w:val="000000"/>
          <w:sz w:val="28"/>
        </w:rPr>
      </w:pPr>
    </w:p>
    <w:p w:rsidR="00AC0946" w:rsidRPr="00D02752" w:rsidRDefault="00D02752" w:rsidP="00AC0946">
      <w:pPr>
        <w:spacing w:line="360" w:lineRule="auto"/>
        <w:ind w:firstLine="709"/>
        <w:jc w:val="both"/>
        <w:rPr>
          <w:noProof/>
          <w:color w:val="000000"/>
          <w:sz w:val="28"/>
        </w:rPr>
      </w:pPr>
      <w:r w:rsidRPr="00D02752">
        <w:rPr>
          <w:noProof/>
          <w:color w:val="000000"/>
          <w:sz w:val="28"/>
        </w:rPr>
        <w:br w:type="page"/>
      </w:r>
      <w:r w:rsidR="00BF005E" w:rsidRPr="00D02752">
        <w:rPr>
          <w:noProof/>
          <w:color w:val="000000"/>
          <w:sz w:val="28"/>
        </w:rPr>
        <w:t>ООО Компания «Х</w:t>
      </w:r>
      <w:r w:rsidR="00871707" w:rsidRPr="00D02752">
        <w:rPr>
          <w:noProof/>
          <w:color w:val="000000"/>
          <w:sz w:val="28"/>
        </w:rPr>
        <w:t>»</w:t>
      </w:r>
      <w:r w:rsidR="00AC0946" w:rsidRPr="00D02752">
        <w:rPr>
          <w:noProof/>
          <w:color w:val="000000"/>
          <w:sz w:val="28"/>
        </w:rPr>
        <w:t xml:space="preserve"> </w:t>
      </w:r>
      <w:r w:rsidR="00871707" w:rsidRPr="00D02752">
        <w:rPr>
          <w:noProof/>
          <w:color w:val="000000"/>
          <w:sz w:val="28"/>
        </w:rPr>
        <w:t>Форма по ОКУД</w:t>
      </w:r>
      <w:r w:rsidR="00AC0946" w:rsidRPr="00D02752">
        <w:rPr>
          <w:noProof/>
          <w:color w:val="000000"/>
          <w:sz w:val="28"/>
        </w:rPr>
        <w:t xml:space="preserve"> </w:t>
      </w:r>
    </w:p>
    <w:p w:rsidR="00871707" w:rsidRPr="00D02752" w:rsidRDefault="00871707" w:rsidP="00AC0946">
      <w:pPr>
        <w:spacing w:line="360" w:lineRule="auto"/>
        <w:ind w:firstLine="709"/>
        <w:jc w:val="both"/>
        <w:rPr>
          <w:noProof/>
          <w:color w:val="000000"/>
          <w:sz w:val="28"/>
        </w:rPr>
      </w:pPr>
      <w:r w:rsidRPr="00D02752">
        <w:rPr>
          <w:noProof/>
          <w:color w:val="000000"/>
          <w:sz w:val="28"/>
        </w:rPr>
        <w:t>наименование организации</w:t>
      </w:r>
      <w:r w:rsidR="00AC0946" w:rsidRPr="00D02752">
        <w:rPr>
          <w:noProof/>
          <w:color w:val="000000"/>
          <w:sz w:val="28"/>
        </w:rPr>
        <w:t xml:space="preserve"> </w:t>
      </w:r>
      <w:r w:rsidR="00506274" w:rsidRPr="00D02752">
        <w:rPr>
          <w:noProof/>
          <w:color w:val="000000"/>
          <w:sz w:val="28"/>
        </w:rPr>
        <w:t xml:space="preserve">по </w:t>
      </w:r>
      <w:r w:rsidRPr="00D02752">
        <w:rPr>
          <w:noProof/>
          <w:color w:val="000000"/>
          <w:sz w:val="28"/>
        </w:rPr>
        <w:t>ОКПО</w:t>
      </w:r>
      <w:r w:rsidR="00AC0946" w:rsidRPr="00D02752">
        <w:rPr>
          <w:noProof/>
          <w:color w:val="000000"/>
          <w:sz w:val="28"/>
        </w:rPr>
        <w:t xml:space="preserve"> </w:t>
      </w:r>
    </w:p>
    <w:p w:rsidR="00AC0946" w:rsidRPr="00D02752" w:rsidRDefault="00AC0946" w:rsidP="00AC0946">
      <w:pPr>
        <w:spacing w:line="360" w:lineRule="auto"/>
        <w:ind w:firstLine="709"/>
        <w:jc w:val="both"/>
        <w:rPr>
          <w:noProof/>
          <w:color w:val="000000"/>
          <w:sz w:val="28"/>
        </w:rPr>
      </w:pPr>
    </w:p>
    <w:p w:rsidR="00AC0946" w:rsidRPr="00D02752" w:rsidRDefault="00F115CC" w:rsidP="00AC0946">
      <w:pPr>
        <w:spacing w:line="360" w:lineRule="auto"/>
        <w:ind w:firstLine="709"/>
        <w:jc w:val="both"/>
        <w:rPr>
          <w:noProof/>
          <w:color w:val="000000"/>
          <w:sz w:val="28"/>
        </w:rPr>
      </w:pPr>
      <w:r w:rsidRPr="00D02752">
        <w:rPr>
          <w:noProof/>
          <w:color w:val="000000"/>
          <w:sz w:val="28"/>
        </w:rPr>
        <w:t>Штатное расписание</w:t>
      </w:r>
      <w:r w:rsidR="00AC0946" w:rsidRPr="00D02752">
        <w:rPr>
          <w:noProof/>
          <w:color w:val="000000"/>
          <w:sz w:val="28"/>
        </w:rPr>
        <w:t xml:space="preserve"> </w:t>
      </w:r>
    </w:p>
    <w:p w:rsidR="00AC0946" w:rsidRPr="00D02752" w:rsidRDefault="00F115CC" w:rsidP="00AC0946">
      <w:pPr>
        <w:spacing w:line="360" w:lineRule="auto"/>
        <w:ind w:firstLine="709"/>
        <w:jc w:val="both"/>
        <w:rPr>
          <w:noProof/>
          <w:color w:val="000000"/>
          <w:sz w:val="28"/>
        </w:rPr>
      </w:pPr>
      <w:r w:rsidRPr="00D02752">
        <w:rPr>
          <w:noProof/>
          <w:color w:val="000000"/>
          <w:sz w:val="28"/>
        </w:rPr>
        <w:t>Утверждено</w:t>
      </w:r>
    </w:p>
    <w:p w:rsidR="00F115CC" w:rsidRPr="00D02752" w:rsidRDefault="00F115CC" w:rsidP="00AC0946">
      <w:pPr>
        <w:spacing w:line="360" w:lineRule="auto"/>
        <w:ind w:firstLine="709"/>
        <w:jc w:val="both"/>
        <w:rPr>
          <w:noProof/>
          <w:color w:val="000000"/>
          <w:sz w:val="28"/>
        </w:rPr>
      </w:pPr>
      <w:r w:rsidRPr="00D02752">
        <w:rPr>
          <w:noProof/>
          <w:color w:val="000000"/>
          <w:sz w:val="28"/>
        </w:rPr>
        <w:t>Штатное расписание</w:t>
      </w:r>
      <w:r w:rsidR="00AC0946" w:rsidRPr="00D02752">
        <w:rPr>
          <w:noProof/>
          <w:color w:val="000000"/>
          <w:sz w:val="28"/>
        </w:rPr>
        <w:t xml:space="preserve"> </w:t>
      </w:r>
      <w:r w:rsidRPr="00D02752">
        <w:rPr>
          <w:noProof/>
          <w:color w:val="000000"/>
          <w:sz w:val="28"/>
        </w:rPr>
        <w:t xml:space="preserve">Приказ </w:t>
      </w:r>
    </w:p>
    <w:p w:rsidR="00D02752" w:rsidRPr="00D02752" w:rsidRDefault="00D02752" w:rsidP="00AC0946">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F115CC" w:rsidRPr="00060458" w:rsidTr="00060458">
        <w:trPr>
          <w:trHeight w:val="23"/>
        </w:trPr>
        <w:tc>
          <w:tcPr>
            <w:tcW w:w="2500" w:type="pct"/>
            <w:shd w:val="clear" w:color="auto" w:fill="auto"/>
          </w:tcPr>
          <w:p w:rsidR="00F115CC" w:rsidRPr="00060458" w:rsidRDefault="00F115CC" w:rsidP="00060458">
            <w:pPr>
              <w:spacing w:line="360" w:lineRule="auto"/>
              <w:jc w:val="both"/>
              <w:rPr>
                <w:noProof/>
                <w:color w:val="000000"/>
                <w:sz w:val="20"/>
              </w:rPr>
            </w:pPr>
            <w:r w:rsidRPr="00060458">
              <w:rPr>
                <w:noProof/>
                <w:color w:val="000000"/>
                <w:sz w:val="20"/>
              </w:rPr>
              <w:t>Номер документа</w:t>
            </w:r>
          </w:p>
        </w:tc>
        <w:tc>
          <w:tcPr>
            <w:tcW w:w="2500" w:type="pct"/>
            <w:shd w:val="clear" w:color="auto" w:fill="auto"/>
          </w:tcPr>
          <w:p w:rsidR="00F115CC"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Дата</w:t>
            </w:r>
          </w:p>
        </w:tc>
      </w:tr>
      <w:tr w:rsidR="00F115CC" w:rsidRPr="00060458" w:rsidTr="00060458">
        <w:trPr>
          <w:trHeight w:val="23"/>
        </w:trPr>
        <w:tc>
          <w:tcPr>
            <w:tcW w:w="2500" w:type="pct"/>
            <w:shd w:val="clear" w:color="auto" w:fill="auto"/>
          </w:tcPr>
          <w:p w:rsidR="00F115CC" w:rsidRPr="00060458" w:rsidRDefault="00F115CC" w:rsidP="00060458">
            <w:pPr>
              <w:spacing w:line="360" w:lineRule="auto"/>
              <w:jc w:val="both"/>
              <w:rPr>
                <w:noProof/>
                <w:color w:val="000000"/>
                <w:sz w:val="20"/>
              </w:rPr>
            </w:pPr>
          </w:p>
        </w:tc>
        <w:tc>
          <w:tcPr>
            <w:tcW w:w="2500" w:type="pct"/>
            <w:shd w:val="clear" w:color="auto" w:fill="auto"/>
          </w:tcPr>
          <w:p w:rsidR="00F115CC" w:rsidRPr="00060458" w:rsidRDefault="00F115CC" w:rsidP="00060458">
            <w:pPr>
              <w:spacing w:line="360" w:lineRule="auto"/>
              <w:jc w:val="both"/>
              <w:rPr>
                <w:noProof/>
                <w:color w:val="000000"/>
                <w:sz w:val="20"/>
              </w:rPr>
            </w:pPr>
          </w:p>
        </w:tc>
      </w:tr>
    </w:tbl>
    <w:p w:rsidR="00D02752" w:rsidRPr="00D02752" w:rsidRDefault="00D02752" w:rsidP="00AC0946">
      <w:pPr>
        <w:spacing w:line="360" w:lineRule="auto"/>
        <w:ind w:firstLine="709"/>
        <w:jc w:val="both"/>
        <w:rPr>
          <w:noProof/>
          <w:color w:val="000000"/>
          <w:sz w:val="28"/>
        </w:rPr>
      </w:pPr>
    </w:p>
    <w:p w:rsidR="00AC0946" w:rsidRPr="00D02752" w:rsidRDefault="00F115CC" w:rsidP="00AC0946">
      <w:pPr>
        <w:spacing w:line="360" w:lineRule="auto"/>
        <w:ind w:firstLine="709"/>
        <w:jc w:val="both"/>
        <w:rPr>
          <w:noProof/>
          <w:color w:val="000000"/>
          <w:sz w:val="28"/>
        </w:rPr>
      </w:pPr>
      <w:r w:rsidRPr="00D02752">
        <w:rPr>
          <w:noProof/>
          <w:color w:val="000000"/>
          <w:sz w:val="28"/>
        </w:rPr>
        <w:t>На период……………с «…»………200…г.</w:t>
      </w:r>
      <w:r w:rsidR="00AC0946" w:rsidRPr="00D02752">
        <w:rPr>
          <w:noProof/>
          <w:color w:val="000000"/>
          <w:sz w:val="28"/>
        </w:rPr>
        <w:t xml:space="preserve"> </w:t>
      </w:r>
      <w:r w:rsidRPr="00D02752">
        <w:rPr>
          <w:noProof/>
          <w:color w:val="000000"/>
          <w:sz w:val="28"/>
        </w:rPr>
        <w:t>Организации от «…»………200…г. №……</w:t>
      </w:r>
    </w:p>
    <w:p w:rsidR="00871707" w:rsidRPr="00D02752" w:rsidRDefault="00F115CC" w:rsidP="00AC0946">
      <w:pPr>
        <w:spacing w:line="360" w:lineRule="auto"/>
        <w:ind w:firstLine="709"/>
        <w:jc w:val="both"/>
        <w:rPr>
          <w:noProof/>
          <w:color w:val="000000"/>
          <w:sz w:val="28"/>
        </w:rPr>
      </w:pPr>
      <w:r w:rsidRPr="00D02752">
        <w:rPr>
          <w:noProof/>
          <w:color w:val="000000"/>
          <w:sz w:val="28"/>
        </w:rPr>
        <w:t>Штат в количестве…………..единиц</w:t>
      </w:r>
      <w:r w:rsidR="00AC0946" w:rsidRPr="00D02752">
        <w:rPr>
          <w:noProof/>
          <w:color w:val="000000"/>
          <w:sz w:val="28"/>
        </w:rPr>
        <w:t xml:space="preserve"> </w:t>
      </w:r>
    </w:p>
    <w:p w:rsidR="00A25D0E" w:rsidRPr="00D02752" w:rsidRDefault="00A25D0E" w:rsidP="00AC0946">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69"/>
        <w:gridCol w:w="515"/>
        <w:gridCol w:w="1427"/>
        <w:gridCol w:w="1217"/>
        <w:gridCol w:w="1412"/>
        <w:gridCol w:w="396"/>
        <w:gridCol w:w="396"/>
        <w:gridCol w:w="397"/>
        <w:gridCol w:w="1004"/>
        <w:gridCol w:w="1238"/>
      </w:tblGrid>
      <w:tr w:rsidR="00F115CC" w:rsidRPr="00060458" w:rsidTr="00060458">
        <w:trPr>
          <w:trHeight w:val="23"/>
        </w:trPr>
        <w:tc>
          <w:tcPr>
            <w:tcW w:w="1140" w:type="pct"/>
            <w:gridSpan w:val="2"/>
            <w:shd w:val="clear" w:color="auto" w:fill="auto"/>
          </w:tcPr>
          <w:p w:rsidR="00F115CC" w:rsidRPr="00060458" w:rsidRDefault="00F115CC" w:rsidP="00060458">
            <w:pPr>
              <w:spacing w:line="360" w:lineRule="auto"/>
              <w:jc w:val="both"/>
              <w:rPr>
                <w:noProof/>
                <w:color w:val="000000"/>
                <w:sz w:val="20"/>
              </w:rPr>
            </w:pPr>
            <w:r w:rsidRPr="00060458">
              <w:rPr>
                <w:noProof/>
                <w:color w:val="000000"/>
                <w:sz w:val="20"/>
              </w:rPr>
              <w:t>Структурное подразделение</w:t>
            </w:r>
          </w:p>
          <w:p w:rsidR="00F115CC" w:rsidRPr="00060458" w:rsidRDefault="00F115CC" w:rsidP="00060458">
            <w:pPr>
              <w:spacing w:line="360" w:lineRule="auto"/>
              <w:jc w:val="both"/>
              <w:rPr>
                <w:noProof/>
                <w:color w:val="000000"/>
                <w:sz w:val="20"/>
              </w:rPr>
            </w:pPr>
          </w:p>
        </w:tc>
        <w:tc>
          <w:tcPr>
            <w:tcW w:w="782" w:type="pct"/>
            <w:vMerge w:val="restart"/>
            <w:shd w:val="clear" w:color="auto" w:fill="auto"/>
          </w:tcPr>
          <w:p w:rsidR="00AC0946"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Профессия</w:t>
            </w:r>
          </w:p>
          <w:p w:rsidR="00F115CC" w:rsidRPr="00060458" w:rsidRDefault="00F115CC" w:rsidP="00060458">
            <w:pPr>
              <w:spacing w:line="360" w:lineRule="auto"/>
              <w:jc w:val="both"/>
              <w:rPr>
                <w:noProof/>
                <w:color w:val="000000"/>
                <w:sz w:val="20"/>
              </w:rPr>
            </w:pPr>
            <w:r w:rsidRPr="00060458">
              <w:rPr>
                <w:noProof/>
                <w:color w:val="000000"/>
                <w:sz w:val="20"/>
              </w:rPr>
              <w:t>(должность)</w:t>
            </w:r>
          </w:p>
        </w:tc>
        <w:tc>
          <w:tcPr>
            <w:tcW w:w="531" w:type="pct"/>
            <w:vMerge w:val="restart"/>
            <w:shd w:val="clear" w:color="auto" w:fill="auto"/>
          </w:tcPr>
          <w:p w:rsidR="00F115CC" w:rsidRPr="00060458" w:rsidRDefault="00F115CC" w:rsidP="00060458">
            <w:pPr>
              <w:spacing w:line="360" w:lineRule="auto"/>
              <w:jc w:val="both"/>
              <w:rPr>
                <w:noProof/>
                <w:color w:val="000000"/>
                <w:sz w:val="20"/>
              </w:rPr>
            </w:pPr>
            <w:r w:rsidRPr="00060458">
              <w:rPr>
                <w:noProof/>
                <w:color w:val="000000"/>
                <w:sz w:val="20"/>
              </w:rPr>
              <w:t>Количество штатных</w:t>
            </w:r>
          </w:p>
          <w:p w:rsidR="00F115CC" w:rsidRPr="00060458" w:rsidRDefault="00F115CC" w:rsidP="00060458">
            <w:pPr>
              <w:spacing w:line="360" w:lineRule="auto"/>
              <w:jc w:val="both"/>
              <w:rPr>
                <w:noProof/>
                <w:color w:val="000000"/>
                <w:sz w:val="20"/>
              </w:rPr>
            </w:pPr>
            <w:r w:rsidRPr="00060458">
              <w:rPr>
                <w:noProof/>
                <w:color w:val="000000"/>
                <w:sz w:val="20"/>
              </w:rPr>
              <w:t>единиц</w:t>
            </w:r>
          </w:p>
        </w:tc>
        <w:tc>
          <w:tcPr>
            <w:tcW w:w="767" w:type="pct"/>
            <w:vMerge w:val="restart"/>
            <w:shd w:val="clear" w:color="auto" w:fill="auto"/>
          </w:tcPr>
          <w:p w:rsidR="00AC0946"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 xml:space="preserve">Оклад </w:t>
            </w:r>
          </w:p>
          <w:p w:rsidR="00AC0946" w:rsidRPr="00060458" w:rsidRDefault="00F115CC" w:rsidP="00060458">
            <w:pPr>
              <w:spacing w:line="360" w:lineRule="auto"/>
              <w:jc w:val="both"/>
              <w:rPr>
                <w:noProof/>
                <w:color w:val="000000"/>
                <w:sz w:val="20"/>
              </w:rPr>
            </w:pPr>
            <w:r w:rsidRPr="00060458">
              <w:rPr>
                <w:noProof/>
                <w:color w:val="000000"/>
                <w:sz w:val="20"/>
              </w:rPr>
              <w:t>(тарифная</w:t>
            </w:r>
          </w:p>
          <w:p w:rsidR="00F115CC" w:rsidRPr="00060458" w:rsidRDefault="00F115CC" w:rsidP="00060458">
            <w:pPr>
              <w:spacing w:line="360" w:lineRule="auto"/>
              <w:jc w:val="both"/>
              <w:rPr>
                <w:noProof/>
                <w:color w:val="000000"/>
                <w:sz w:val="20"/>
              </w:rPr>
            </w:pPr>
            <w:r w:rsidRPr="00060458">
              <w:rPr>
                <w:noProof/>
                <w:color w:val="000000"/>
                <w:sz w:val="20"/>
              </w:rPr>
              <w:t>ставка, руб.)</w:t>
            </w:r>
            <w:r w:rsidR="00AC0946" w:rsidRPr="00060458">
              <w:rPr>
                <w:noProof/>
                <w:color w:val="000000"/>
                <w:sz w:val="20"/>
              </w:rPr>
              <w:t xml:space="preserve"> </w:t>
            </w:r>
          </w:p>
        </w:tc>
        <w:tc>
          <w:tcPr>
            <w:tcW w:w="708" w:type="pct"/>
            <w:gridSpan w:val="3"/>
            <w:shd w:val="clear" w:color="auto" w:fill="auto"/>
          </w:tcPr>
          <w:p w:rsidR="00F115CC" w:rsidRPr="00060458" w:rsidRDefault="00F115CC" w:rsidP="00060458">
            <w:pPr>
              <w:spacing w:line="360" w:lineRule="auto"/>
              <w:jc w:val="both"/>
              <w:rPr>
                <w:noProof/>
                <w:color w:val="000000"/>
                <w:sz w:val="20"/>
              </w:rPr>
            </w:pPr>
            <w:r w:rsidRPr="00060458">
              <w:rPr>
                <w:noProof/>
                <w:color w:val="000000"/>
                <w:sz w:val="20"/>
              </w:rPr>
              <w:t>Надбавка, руб.</w:t>
            </w:r>
            <w:r w:rsidR="00AC0946" w:rsidRPr="00060458">
              <w:rPr>
                <w:noProof/>
                <w:color w:val="000000"/>
                <w:sz w:val="20"/>
              </w:rPr>
              <w:t xml:space="preserve"> </w:t>
            </w:r>
          </w:p>
        </w:tc>
        <w:tc>
          <w:tcPr>
            <w:tcW w:w="553" w:type="pct"/>
            <w:vMerge w:val="restart"/>
            <w:shd w:val="clear" w:color="auto" w:fill="auto"/>
          </w:tcPr>
          <w:p w:rsidR="00F115CC"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Всего, руб.</w:t>
            </w:r>
          </w:p>
          <w:p w:rsidR="00F115CC" w:rsidRPr="00060458" w:rsidRDefault="00F115CC" w:rsidP="00060458">
            <w:pPr>
              <w:spacing w:line="360" w:lineRule="auto"/>
              <w:jc w:val="both"/>
              <w:rPr>
                <w:noProof/>
                <w:color w:val="000000"/>
                <w:sz w:val="20"/>
              </w:rPr>
            </w:pPr>
            <w:r w:rsidRPr="00060458">
              <w:rPr>
                <w:noProof/>
                <w:color w:val="000000"/>
                <w:sz w:val="20"/>
              </w:rPr>
              <w:t>(гр.5 + гр.6 + гр.7 + гр.8)</w:t>
            </w:r>
          </w:p>
        </w:tc>
        <w:tc>
          <w:tcPr>
            <w:tcW w:w="519" w:type="pct"/>
            <w:vMerge w:val="restart"/>
            <w:shd w:val="clear" w:color="auto" w:fill="auto"/>
          </w:tcPr>
          <w:p w:rsidR="00F115CC" w:rsidRPr="00060458" w:rsidRDefault="00F115CC" w:rsidP="00060458">
            <w:pPr>
              <w:spacing w:line="360" w:lineRule="auto"/>
              <w:jc w:val="both"/>
              <w:rPr>
                <w:noProof/>
                <w:color w:val="000000"/>
                <w:sz w:val="20"/>
              </w:rPr>
            </w:pPr>
            <w:r w:rsidRPr="00060458">
              <w:rPr>
                <w:noProof/>
                <w:color w:val="000000"/>
                <w:sz w:val="20"/>
              </w:rPr>
              <w:t xml:space="preserve"> примечание</w:t>
            </w:r>
            <w:r w:rsidR="00AC0946" w:rsidRPr="00060458">
              <w:rPr>
                <w:noProof/>
                <w:color w:val="000000"/>
                <w:sz w:val="20"/>
              </w:rPr>
              <w:t xml:space="preserve"> </w:t>
            </w:r>
          </w:p>
        </w:tc>
      </w:tr>
      <w:tr w:rsidR="00F115CC" w:rsidRPr="00060458" w:rsidTr="00060458">
        <w:trPr>
          <w:trHeight w:val="23"/>
        </w:trPr>
        <w:tc>
          <w:tcPr>
            <w:tcW w:w="849" w:type="pct"/>
            <w:shd w:val="clear" w:color="auto" w:fill="auto"/>
          </w:tcPr>
          <w:p w:rsidR="00F115CC"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наименование</w:t>
            </w:r>
          </w:p>
        </w:tc>
        <w:tc>
          <w:tcPr>
            <w:tcW w:w="291" w:type="pct"/>
            <w:shd w:val="clear" w:color="auto" w:fill="auto"/>
          </w:tcPr>
          <w:p w:rsidR="00F115CC" w:rsidRPr="00060458" w:rsidRDefault="00F115CC" w:rsidP="00060458">
            <w:pPr>
              <w:spacing w:line="360" w:lineRule="auto"/>
              <w:jc w:val="both"/>
              <w:rPr>
                <w:noProof/>
                <w:color w:val="000000"/>
                <w:sz w:val="20"/>
              </w:rPr>
            </w:pPr>
            <w:r w:rsidRPr="00060458">
              <w:rPr>
                <w:noProof/>
                <w:color w:val="000000"/>
                <w:sz w:val="20"/>
              </w:rPr>
              <w:t>код</w:t>
            </w:r>
          </w:p>
        </w:tc>
        <w:tc>
          <w:tcPr>
            <w:tcW w:w="782" w:type="pct"/>
            <w:vMerge/>
            <w:shd w:val="clear" w:color="auto" w:fill="auto"/>
          </w:tcPr>
          <w:p w:rsidR="00F115CC" w:rsidRPr="00060458" w:rsidRDefault="00F115CC" w:rsidP="00060458">
            <w:pPr>
              <w:spacing w:line="360" w:lineRule="auto"/>
              <w:jc w:val="both"/>
              <w:rPr>
                <w:noProof/>
                <w:color w:val="000000"/>
                <w:sz w:val="20"/>
              </w:rPr>
            </w:pPr>
          </w:p>
        </w:tc>
        <w:tc>
          <w:tcPr>
            <w:tcW w:w="531" w:type="pct"/>
            <w:vMerge/>
            <w:shd w:val="clear" w:color="auto" w:fill="auto"/>
          </w:tcPr>
          <w:p w:rsidR="00F115CC" w:rsidRPr="00060458" w:rsidRDefault="00F115CC" w:rsidP="00060458">
            <w:pPr>
              <w:spacing w:line="360" w:lineRule="auto"/>
              <w:jc w:val="both"/>
              <w:rPr>
                <w:noProof/>
                <w:color w:val="000000"/>
                <w:sz w:val="20"/>
              </w:rPr>
            </w:pPr>
          </w:p>
        </w:tc>
        <w:tc>
          <w:tcPr>
            <w:tcW w:w="767" w:type="pct"/>
            <w:vMerge/>
            <w:shd w:val="clear" w:color="auto" w:fill="auto"/>
          </w:tcPr>
          <w:p w:rsidR="00F115CC" w:rsidRPr="00060458" w:rsidRDefault="00F115CC" w:rsidP="00060458">
            <w:pPr>
              <w:spacing w:line="360" w:lineRule="auto"/>
              <w:jc w:val="both"/>
              <w:rPr>
                <w:noProof/>
                <w:color w:val="000000"/>
                <w:sz w:val="20"/>
              </w:rPr>
            </w:pPr>
          </w:p>
        </w:tc>
        <w:tc>
          <w:tcPr>
            <w:tcW w:w="236" w:type="pct"/>
            <w:shd w:val="clear" w:color="auto" w:fill="auto"/>
          </w:tcPr>
          <w:p w:rsidR="00F115CC" w:rsidRPr="00060458" w:rsidRDefault="00F115CC" w:rsidP="00060458">
            <w:pPr>
              <w:spacing w:line="360" w:lineRule="auto"/>
              <w:jc w:val="both"/>
              <w:rPr>
                <w:noProof/>
                <w:color w:val="000000"/>
                <w:sz w:val="20"/>
              </w:rPr>
            </w:pPr>
          </w:p>
        </w:tc>
        <w:tc>
          <w:tcPr>
            <w:tcW w:w="236" w:type="pct"/>
            <w:shd w:val="clear" w:color="auto" w:fill="auto"/>
          </w:tcPr>
          <w:p w:rsidR="00F115CC" w:rsidRPr="00060458" w:rsidRDefault="00F115CC" w:rsidP="00060458">
            <w:pPr>
              <w:spacing w:line="360" w:lineRule="auto"/>
              <w:jc w:val="both"/>
              <w:rPr>
                <w:noProof/>
                <w:color w:val="000000"/>
                <w:sz w:val="20"/>
              </w:rPr>
            </w:pPr>
          </w:p>
        </w:tc>
        <w:tc>
          <w:tcPr>
            <w:tcW w:w="236" w:type="pct"/>
            <w:shd w:val="clear" w:color="auto" w:fill="auto"/>
          </w:tcPr>
          <w:p w:rsidR="00F115CC" w:rsidRPr="00060458" w:rsidRDefault="00F115CC" w:rsidP="00060458">
            <w:pPr>
              <w:spacing w:line="360" w:lineRule="auto"/>
              <w:jc w:val="both"/>
              <w:rPr>
                <w:noProof/>
                <w:color w:val="000000"/>
                <w:sz w:val="20"/>
              </w:rPr>
            </w:pPr>
          </w:p>
        </w:tc>
        <w:tc>
          <w:tcPr>
            <w:tcW w:w="553" w:type="pct"/>
            <w:vMerge/>
            <w:shd w:val="clear" w:color="auto" w:fill="auto"/>
          </w:tcPr>
          <w:p w:rsidR="00F115CC" w:rsidRPr="00060458" w:rsidRDefault="00F115CC" w:rsidP="00060458">
            <w:pPr>
              <w:spacing w:line="360" w:lineRule="auto"/>
              <w:jc w:val="both"/>
              <w:rPr>
                <w:noProof/>
                <w:color w:val="000000"/>
                <w:sz w:val="20"/>
              </w:rPr>
            </w:pPr>
          </w:p>
        </w:tc>
        <w:tc>
          <w:tcPr>
            <w:tcW w:w="519" w:type="pct"/>
            <w:vMerge/>
            <w:shd w:val="clear" w:color="auto" w:fill="auto"/>
          </w:tcPr>
          <w:p w:rsidR="00F115CC" w:rsidRPr="00060458" w:rsidRDefault="00F115CC" w:rsidP="00060458">
            <w:pPr>
              <w:spacing w:line="360" w:lineRule="auto"/>
              <w:jc w:val="both"/>
              <w:rPr>
                <w:noProof/>
                <w:color w:val="000000"/>
                <w:sz w:val="20"/>
              </w:rPr>
            </w:pPr>
          </w:p>
        </w:tc>
      </w:tr>
      <w:tr w:rsidR="00F115CC" w:rsidRPr="00060458" w:rsidTr="00060458">
        <w:trPr>
          <w:trHeight w:val="23"/>
        </w:trPr>
        <w:tc>
          <w:tcPr>
            <w:tcW w:w="849" w:type="pct"/>
            <w:shd w:val="clear" w:color="auto" w:fill="auto"/>
          </w:tcPr>
          <w:p w:rsidR="00FA55DE"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1</w:t>
            </w:r>
          </w:p>
        </w:tc>
        <w:tc>
          <w:tcPr>
            <w:tcW w:w="291" w:type="pct"/>
            <w:shd w:val="clear" w:color="auto" w:fill="auto"/>
          </w:tcPr>
          <w:p w:rsidR="00FA55DE"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2</w:t>
            </w:r>
          </w:p>
        </w:tc>
        <w:tc>
          <w:tcPr>
            <w:tcW w:w="782" w:type="pct"/>
            <w:shd w:val="clear" w:color="auto" w:fill="auto"/>
          </w:tcPr>
          <w:p w:rsidR="00FA55DE"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3</w:t>
            </w:r>
          </w:p>
        </w:tc>
        <w:tc>
          <w:tcPr>
            <w:tcW w:w="531" w:type="pct"/>
            <w:shd w:val="clear" w:color="auto" w:fill="auto"/>
          </w:tcPr>
          <w:p w:rsidR="00FA55DE"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4</w:t>
            </w:r>
          </w:p>
        </w:tc>
        <w:tc>
          <w:tcPr>
            <w:tcW w:w="767" w:type="pct"/>
            <w:shd w:val="clear" w:color="auto" w:fill="auto"/>
          </w:tcPr>
          <w:p w:rsidR="00FA55DE"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5</w:t>
            </w:r>
          </w:p>
        </w:tc>
        <w:tc>
          <w:tcPr>
            <w:tcW w:w="236" w:type="pct"/>
            <w:shd w:val="clear" w:color="auto" w:fill="auto"/>
          </w:tcPr>
          <w:p w:rsidR="00FA55DE"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6</w:t>
            </w:r>
          </w:p>
        </w:tc>
        <w:tc>
          <w:tcPr>
            <w:tcW w:w="236" w:type="pct"/>
            <w:shd w:val="clear" w:color="auto" w:fill="auto"/>
          </w:tcPr>
          <w:p w:rsidR="00FA55DE"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7</w:t>
            </w:r>
          </w:p>
        </w:tc>
        <w:tc>
          <w:tcPr>
            <w:tcW w:w="236" w:type="pct"/>
            <w:shd w:val="clear" w:color="auto" w:fill="auto"/>
          </w:tcPr>
          <w:p w:rsidR="00FA55DE"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8</w:t>
            </w:r>
          </w:p>
        </w:tc>
        <w:tc>
          <w:tcPr>
            <w:tcW w:w="553" w:type="pct"/>
            <w:shd w:val="clear" w:color="auto" w:fill="auto"/>
          </w:tcPr>
          <w:p w:rsidR="00FA55DE"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9</w:t>
            </w:r>
          </w:p>
        </w:tc>
        <w:tc>
          <w:tcPr>
            <w:tcW w:w="519" w:type="pct"/>
            <w:shd w:val="clear" w:color="auto" w:fill="auto"/>
          </w:tcPr>
          <w:p w:rsidR="00FA55DE" w:rsidRPr="00060458" w:rsidRDefault="00AC0946" w:rsidP="00060458">
            <w:pPr>
              <w:spacing w:line="360" w:lineRule="auto"/>
              <w:jc w:val="both"/>
              <w:rPr>
                <w:noProof/>
                <w:color w:val="000000"/>
                <w:sz w:val="20"/>
              </w:rPr>
            </w:pPr>
            <w:r w:rsidRPr="00060458">
              <w:rPr>
                <w:noProof/>
                <w:color w:val="000000"/>
                <w:sz w:val="20"/>
              </w:rPr>
              <w:t xml:space="preserve"> </w:t>
            </w:r>
            <w:r w:rsidR="00F115CC" w:rsidRPr="00060458">
              <w:rPr>
                <w:noProof/>
                <w:color w:val="000000"/>
                <w:sz w:val="20"/>
              </w:rPr>
              <w:t>10</w:t>
            </w: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директор</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1</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зам. директора</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1</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гл. инженер</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1</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гл. механик</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1</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гл. бухгалтер</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1</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бухгалтер</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1</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автомеханик</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8</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слесарь</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2</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водитель</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12</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электрик</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2</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программист</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1</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EF0B4D" w:rsidRPr="00060458" w:rsidTr="00060458">
        <w:trPr>
          <w:trHeight w:val="23"/>
        </w:trPr>
        <w:tc>
          <w:tcPr>
            <w:tcW w:w="849" w:type="pct"/>
            <w:shd w:val="clear" w:color="auto" w:fill="auto"/>
          </w:tcPr>
          <w:p w:rsidR="00EF0B4D" w:rsidRPr="00060458" w:rsidRDefault="00EF0B4D" w:rsidP="00060458">
            <w:pPr>
              <w:spacing w:line="360" w:lineRule="auto"/>
              <w:jc w:val="both"/>
              <w:rPr>
                <w:noProof/>
                <w:color w:val="000000"/>
                <w:sz w:val="20"/>
              </w:rPr>
            </w:pPr>
          </w:p>
        </w:tc>
        <w:tc>
          <w:tcPr>
            <w:tcW w:w="291" w:type="pct"/>
            <w:shd w:val="clear" w:color="auto" w:fill="auto"/>
          </w:tcPr>
          <w:p w:rsidR="00EF0B4D" w:rsidRPr="00060458" w:rsidRDefault="00EF0B4D" w:rsidP="00060458">
            <w:pPr>
              <w:spacing w:line="360" w:lineRule="auto"/>
              <w:jc w:val="both"/>
              <w:rPr>
                <w:noProof/>
                <w:color w:val="000000"/>
                <w:sz w:val="20"/>
              </w:rPr>
            </w:pPr>
          </w:p>
        </w:tc>
        <w:tc>
          <w:tcPr>
            <w:tcW w:w="782" w:type="pct"/>
            <w:shd w:val="clear" w:color="auto" w:fill="auto"/>
          </w:tcPr>
          <w:p w:rsidR="00EF0B4D" w:rsidRPr="00060458" w:rsidRDefault="00EF0B4D" w:rsidP="00060458">
            <w:pPr>
              <w:spacing w:line="360" w:lineRule="auto"/>
              <w:jc w:val="both"/>
              <w:rPr>
                <w:noProof/>
                <w:color w:val="000000"/>
                <w:sz w:val="20"/>
              </w:rPr>
            </w:pPr>
            <w:r w:rsidRPr="00060458">
              <w:rPr>
                <w:noProof/>
                <w:color w:val="000000"/>
                <w:sz w:val="20"/>
              </w:rPr>
              <w:t>кадровый мен-р</w:t>
            </w:r>
          </w:p>
        </w:tc>
        <w:tc>
          <w:tcPr>
            <w:tcW w:w="531" w:type="pct"/>
            <w:shd w:val="clear" w:color="auto" w:fill="auto"/>
          </w:tcPr>
          <w:p w:rsidR="00EF0B4D" w:rsidRPr="00060458" w:rsidRDefault="00EF0B4D" w:rsidP="00060458">
            <w:pPr>
              <w:spacing w:line="360" w:lineRule="auto"/>
              <w:jc w:val="both"/>
              <w:rPr>
                <w:noProof/>
                <w:color w:val="000000"/>
                <w:sz w:val="20"/>
              </w:rPr>
            </w:pPr>
            <w:r w:rsidRPr="00060458">
              <w:rPr>
                <w:noProof/>
                <w:color w:val="000000"/>
                <w:sz w:val="20"/>
              </w:rPr>
              <w:t>1</w:t>
            </w:r>
          </w:p>
        </w:tc>
        <w:tc>
          <w:tcPr>
            <w:tcW w:w="767" w:type="pct"/>
            <w:shd w:val="clear" w:color="auto" w:fill="auto"/>
          </w:tcPr>
          <w:p w:rsidR="00EF0B4D" w:rsidRPr="00060458" w:rsidRDefault="00EF0B4D" w:rsidP="00060458">
            <w:pPr>
              <w:spacing w:line="360" w:lineRule="auto"/>
              <w:jc w:val="both"/>
              <w:rPr>
                <w:noProof/>
                <w:color w:val="000000"/>
                <w:sz w:val="20"/>
              </w:rPr>
            </w:pPr>
          </w:p>
        </w:tc>
        <w:tc>
          <w:tcPr>
            <w:tcW w:w="236" w:type="pct"/>
            <w:shd w:val="clear" w:color="auto" w:fill="auto"/>
          </w:tcPr>
          <w:p w:rsidR="00EF0B4D" w:rsidRPr="00060458" w:rsidRDefault="00EF0B4D" w:rsidP="00060458">
            <w:pPr>
              <w:spacing w:line="360" w:lineRule="auto"/>
              <w:jc w:val="both"/>
              <w:rPr>
                <w:noProof/>
                <w:color w:val="000000"/>
                <w:sz w:val="20"/>
              </w:rPr>
            </w:pPr>
          </w:p>
        </w:tc>
        <w:tc>
          <w:tcPr>
            <w:tcW w:w="236" w:type="pct"/>
            <w:shd w:val="clear" w:color="auto" w:fill="auto"/>
          </w:tcPr>
          <w:p w:rsidR="00EF0B4D" w:rsidRPr="00060458" w:rsidRDefault="00EF0B4D" w:rsidP="00060458">
            <w:pPr>
              <w:spacing w:line="360" w:lineRule="auto"/>
              <w:jc w:val="both"/>
              <w:rPr>
                <w:noProof/>
                <w:color w:val="000000"/>
                <w:sz w:val="20"/>
              </w:rPr>
            </w:pPr>
          </w:p>
        </w:tc>
        <w:tc>
          <w:tcPr>
            <w:tcW w:w="236" w:type="pct"/>
            <w:shd w:val="clear" w:color="auto" w:fill="auto"/>
          </w:tcPr>
          <w:p w:rsidR="00EF0B4D" w:rsidRPr="00060458" w:rsidRDefault="00EF0B4D" w:rsidP="00060458">
            <w:pPr>
              <w:spacing w:line="360" w:lineRule="auto"/>
              <w:jc w:val="both"/>
              <w:rPr>
                <w:noProof/>
                <w:color w:val="000000"/>
                <w:sz w:val="20"/>
              </w:rPr>
            </w:pPr>
          </w:p>
        </w:tc>
        <w:tc>
          <w:tcPr>
            <w:tcW w:w="553" w:type="pct"/>
            <w:shd w:val="clear" w:color="auto" w:fill="auto"/>
          </w:tcPr>
          <w:p w:rsidR="00EF0B4D" w:rsidRPr="00060458" w:rsidRDefault="00EF0B4D" w:rsidP="00060458">
            <w:pPr>
              <w:spacing w:line="360" w:lineRule="auto"/>
              <w:jc w:val="both"/>
              <w:rPr>
                <w:noProof/>
                <w:color w:val="000000"/>
                <w:sz w:val="20"/>
              </w:rPr>
            </w:pPr>
          </w:p>
        </w:tc>
        <w:tc>
          <w:tcPr>
            <w:tcW w:w="519" w:type="pct"/>
            <w:shd w:val="clear" w:color="auto" w:fill="auto"/>
          </w:tcPr>
          <w:p w:rsidR="00EF0B4D" w:rsidRPr="00060458" w:rsidRDefault="00EF0B4D"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экономист</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1</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диспетчер</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2</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экспедитор</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2</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кладовщик</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2</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охранник</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1</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грузчик</w:t>
            </w:r>
          </w:p>
        </w:tc>
        <w:tc>
          <w:tcPr>
            <w:tcW w:w="531"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4</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849" w:type="pct"/>
            <w:shd w:val="clear" w:color="auto" w:fill="auto"/>
          </w:tcPr>
          <w:p w:rsidR="00703E97" w:rsidRPr="00060458" w:rsidRDefault="00703E97" w:rsidP="00060458">
            <w:pPr>
              <w:spacing w:line="360" w:lineRule="auto"/>
              <w:jc w:val="both"/>
              <w:rPr>
                <w:noProof/>
                <w:color w:val="000000"/>
                <w:sz w:val="20"/>
              </w:rPr>
            </w:pPr>
          </w:p>
        </w:tc>
        <w:tc>
          <w:tcPr>
            <w:tcW w:w="291" w:type="pct"/>
            <w:shd w:val="clear" w:color="auto" w:fill="auto"/>
          </w:tcPr>
          <w:p w:rsidR="00703E97" w:rsidRPr="00060458" w:rsidRDefault="00703E97" w:rsidP="00060458">
            <w:pPr>
              <w:spacing w:line="360" w:lineRule="auto"/>
              <w:jc w:val="both"/>
              <w:rPr>
                <w:noProof/>
                <w:color w:val="000000"/>
                <w:sz w:val="20"/>
              </w:rPr>
            </w:pPr>
          </w:p>
        </w:tc>
        <w:tc>
          <w:tcPr>
            <w:tcW w:w="782" w:type="pct"/>
            <w:shd w:val="clear" w:color="auto" w:fill="auto"/>
          </w:tcPr>
          <w:p w:rsidR="00703E97" w:rsidRPr="00060458" w:rsidRDefault="00703E97" w:rsidP="00060458">
            <w:pPr>
              <w:spacing w:line="360" w:lineRule="auto"/>
              <w:jc w:val="both"/>
              <w:rPr>
                <w:noProof/>
                <w:color w:val="000000"/>
                <w:sz w:val="20"/>
              </w:rPr>
            </w:pPr>
            <w:r w:rsidRPr="00060458">
              <w:rPr>
                <w:noProof/>
                <w:color w:val="000000"/>
                <w:sz w:val="20"/>
              </w:rPr>
              <w:t>уборщик</w:t>
            </w:r>
          </w:p>
        </w:tc>
        <w:tc>
          <w:tcPr>
            <w:tcW w:w="531" w:type="pct"/>
            <w:shd w:val="clear" w:color="auto" w:fill="auto"/>
          </w:tcPr>
          <w:p w:rsidR="00703E97" w:rsidRPr="00060458" w:rsidRDefault="00AC0946" w:rsidP="00060458">
            <w:pPr>
              <w:spacing w:line="360" w:lineRule="auto"/>
              <w:jc w:val="both"/>
              <w:rPr>
                <w:noProof/>
                <w:color w:val="000000"/>
                <w:sz w:val="20"/>
              </w:rPr>
            </w:pPr>
            <w:r w:rsidRPr="00060458">
              <w:rPr>
                <w:noProof/>
                <w:color w:val="000000"/>
                <w:sz w:val="20"/>
              </w:rPr>
              <w:t xml:space="preserve"> </w:t>
            </w:r>
            <w:r w:rsidR="00703E97" w:rsidRPr="00060458">
              <w:rPr>
                <w:noProof/>
                <w:color w:val="000000"/>
                <w:sz w:val="20"/>
              </w:rPr>
              <w:t>2</w:t>
            </w: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r w:rsidR="00703E97" w:rsidRPr="00060458" w:rsidTr="00060458">
        <w:trPr>
          <w:trHeight w:val="23"/>
        </w:trPr>
        <w:tc>
          <w:tcPr>
            <w:tcW w:w="1922" w:type="pct"/>
            <w:gridSpan w:val="3"/>
            <w:shd w:val="clear" w:color="auto" w:fill="auto"/>
          </w:tcPr>
          <w:p w:rsidR="00703E97" w:rsidRPr="00060458" w:rsidRDefault="00AC0946" w:rsidP="00060458">
            <w:pPr>
              <w:spacing w:line="360" w:lineRule="auto"/>
              <w:jc w:val="both"/>
              <w:rPr>
                <w:noProof/>
                <w:color w:val="000000"/>
                <w:sz w:val="20"/>
              </w:rPr>
            </w:pPr>
            <w:r w:rsidRPr="00060458">
              <w:rPr>
                <w:noProof/>
                <w:color w:val="000000"/>
                <w:sz w:val="20"/>
              </w:rPr>
              <w:t xml:space="preserve"> </w:t>
            </w:r>
            <w:r w:rsidR="00703E97" w:rsidRPr="00060458">
              <w:rPr>
                <w:noProof/>
                <w:color w:val="000000"/>
                <w:sz w:val="20"/>
              </w:rPr>
              <w:t>Итого</w:t>
            </w:r>
          </w:p>
        </w:tc>
        <w:tc>
          <w:tcPr>
            <w:tcW w:w="531" w:type="pct"/>
            <w:shd w:val="clear" w:color="auto" w:fill="auto"/>
          </w:tcPr>
          <w:p w:rsidR="00703E97" w:rsidRPr="00060458" w:rsidRDefault="00703E97" w:rsidP="00060458">
            <w:pPr>
              <w:spacing w:line="360" w:lineRule="auto"/>
              <w:jc w:val="both"/>
              <w:rPr>
                <w:noProof/>
                <w:color w:val="000000"/>
                <w:sz w:val="20"/>
              </w:rPr>
            </w:pPr>
          </w:p>
        </w:tc>
        <w:tc>
          <w:tcPr>
            <w:tcW w:w="767"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236" w:type="pct"/>
            <w:shd w:val="clear" w:color="auto" w:fill="auto"/>
          </w:tcPr>
          <w:p w:rsidR="00703E97" w:rsidRPr="00060458" w:rsidRDefault="00703E97" w:rsidP="00060458">
            <w:pPr>
              <w:spacing w:line="360" w:lineRule="auto"/>
              <w:jc w:val="both"/>
              <w:rPr>
                <w:noProof/>
                <w:color w:val="000000"/>
                <w:sz w:val="20"/>
              </w:rPr>
            </w:pPr>
          </w:p>
        </w:tc>
        <w:tc>
          <w:tcPr>
            <w:tcW w:w="553" w:type="pct"/>
            <w:shd w:val="clear" w:color="auto" w:fill="auto"/>
          </w:tcPr>
          <w:p w:rsidR="00703E97" w:rsidRPr="00060458" w:rsidRDefault="00703E97" w:rsidP="00060458">
            <w:pPr>
              <w:spacing w:line="360" w:lineRule="auto"/>
              <w:jc w:val="both"/>
              <w:rPr>
                <w:noProof/>
                <w:color w:val="000000"/>
                <w:sz w:val="20"/>
              </w:rPr>
            </w:pPr>
          </w:p>
        </w:tc>
        <w:tc>
          <w:tcPr>
            <w:tcW w:w="519" w:type="pct"/>
            <w:shd w:val="clear" w:color="auto" w:fill="auto"/>
          </w:tcPr>
          <w:p w:rsidR="00703E97" w:rsidRPr="00060458" w:rsidRDefault="00703E97" w:rsidP="00060458">
            <w:pPr>
              <w:spacing w:line="360" w:lineRule="auto"/>
              <w:jc w:val="both"/>
              <w:rPr>
                <w:noProof/>
                <w:color w:val="000000"/>
                <w:sz w:val="20"/>
              </w:rPr>
            </w:pPr>
          </w:p>
        </w:tc>
      </w:tr>
    </w:tbl>
    <w:p w:rsidR="005A7A23" w:rsidRPr="00D02752" w:rsidRDefault="005A7A23" w:rsidP="00AC0946">
      <w:pPr>
        <w:spacing w:line="360" w:lineRule="auto"/>
        <w:ind w:firstLine="709"/>
        <w:jc w:val="both"/>
        <w:rPr>
          <w:noProof/>
          <w:color w:val="000000"/>
          <w:sz w:val="28"/>
        </w:rPr>
      </w:pPr>
    </w:p>
    <w:p w:rsidR="00AC0946" w:rsidRPr="00D02752" w:rsidRDefault="00F115CC" w:rsidP="00AC0946">
      <w:pPr>
        <w:spacing w:line="360" w:lineRule="auto"/>
        <w:ind w:firstLine="709"/>
        <w:jc w:val="both"/>
        <w:rPr>
          <w:noProof/>
          <w:color w:val="000000"/>
          <w:sz w:val="28"/>
        </w:rPr>
      </w:pPr>
      <w:r w:rsidRPr="00D02752">
        <w:rPr>
          <w:noProof/>
          <w:color w:val="000000"/>
          <w:sz w:val="28"/>
        </w:rPr>
        <w:t>Руководитель</w:t>
      </w:r>
      <w:r w:rsidR="001B66FB" w:rsidRPr="00D02752">
        <w:rPr>
          <w:noProof/>
          <w:color w:val="000000"/>
          <w:sz w:val="28"/>
        </w:rPr>
        <w:t xml:space="preserve"> кадровой службы</w:t>
      </w:r>
      <w:r w:rsidR="00AC0946" w:rsidRPr="00D02752">
        <w:rPr>
          <w:noProof/>
          <w:color w:val="000000"/>
          <w:sz w:val="28"/>
        </w:rPr>
        <w:t xml:space="preserve"> </w:t>
      </w:r>
      <w:r w:rsidRPr="00D02752">
        <w:rPr>
          <w:noProof/>
          <w:color w:val="000000"/>
          <w:sz w:val="28"/>
        </w:rPr>
        <w:t>начальник отдела кадров</w:t>
      </w:r>
      <w:r w:rsidR="00AC0946" w:rsidRPr="00D02752">
        <w:rPr>
          <w:noProof/>
          <w:color w:val="000000"/>
          <w:sz w:val="28"/>
        </w:rPr>
        <w:t xml:space="preserve"> </w:t>
      </w:r>
    </w:p>
    <w:p w:rsidR="00F115CC" w:rsidRPr="00D02752" w:rsidRDefault="00F115CC" w:rsidP="00AC0946">
      <w:pPr>
        <w:spacing w:line="360" w:lineRule="auto"/>
        <w:ind w:firstLine="709"/>
        <w:jc w:val="both"/>
        <w:rPr>
          <w:noProof/>
          <w:color w:val="000000"/>
          <w:sz w:val="28"/>
        </w:rPr>
      </w:pPr>
      <w:r w:rsidRPr="00D02752">
        <w:rPr>
          <w:noProof/>
          <w:color w:val="000000"/>
          <w:sz w:val="28"/>
        </w:rPr>
        <w:t>Дол</w:t>
      </w:r>
      <w:r w:rsidR="001B66FB" w:rsidRPr="00D02752">
        <w:rPr>
          <w:noProof/>
          <w:color w:val="000000"/>
          <w:sz w:val="28"/>
        </w:rPr>
        <w:t>жность</w:t>
      </w:r>
      <w:r w:rsidR="00AC0946" w:rsidRPr="00D02752">
        <w:rPr>
          <w:noProof/>
          <w:color w:val="000000"/>
          <w:sz w:val="28"/>
        </w:rPr>
        <w:t xml:space="preserve"> </w:t>
      </w:r>
      <w:r w:rsidRPr="00D02752">
        <w:rPr>
          <w:noProof/>
          <w:color w:val="000000"/>
          <w:sz w:val="28"/>
        </w:rPr>
        <w:t>личная подпись</w:t>
      </w:r>
      <w:r w:rsidR="00AC0946" w:rsidRPr="00D02752">
        <w:rPr>
          <w:noProof/>
          <w:color w:val="000000"/>
          <w:sz w:val="28"/>
        </w:rPr>
        <w:t xml:space="preserve"> </w:t>
      </w:r>
      <w:r w:rsidRPr="00D02752">
        <w:rPr>
          <w:noProof/>
          <w:color w:val="000000"/>
          <w:sz w:val="28"/>
        </w:rPr>
        <w:t>расшифровка подписи</w:t>
      </w:r>
    </w:p>
    <w:p w:rsidR="00F115CC" w:rsidRPr="00D02752" w:rsidRDefault="00F115CC" w:rsidP="00AC0946">
      <w:pPr>
        <w:spacing w:line="360" w:lineRule="auto"/>
        <w:ind w:firstLine="709"/>
        <w:jc w:val="both"/>
        <w:rPr>
          <w:noProof/>
          <w:color w:val="000000"/>
          <w:sz w:val="28"/>
        </w:rPr>
      </w:pPr>
      <w:r w:rsidRPr="00D02752">
        <w:rPr>
          <w:noProof/>
          <w:color w:val="000000"/>
          <w:sz w:val="28"/>
        </w:rPr>
        <w:t>Главный бухгалтер</w:t>
      </w:r>
      <w:r w:rsidR="00AC0946" w:rsidRPr="00D02752">
        <w:rPr>
          <w:noProof/>
          <w:color w:val="000000"/>
          <w:sz w:val="28"/>
        </w:rPr>
        <w:t xml:space="preserve"> </w:t>
      </w:r>
      <w:r w:rsidRPr="00D02752">
        <w:rPr>
          <w:noProof/>
          <w:color w:val="000000"/>
          <w:sz w:val="28"/>
        </w:rPr>
        <w:t>личная подпись</w:t>
      </w:r>
      <w:r w:rsidR="00AC0946" w:rsidRPr="00D02752">
        <w:rPr>
          <w:noProof/>
          <w:color w:val="000000"/>
          <w:sz w:val="28"/>
        </w:rPr>
        <w:t xml:space="preserve"> </w:t>
      </w:r>
      <w:r w:rsidRPr="00D02752">
        <w:rPr>
          <w:noProof/>
          <w:color w:val="000000"/>
          <w:sz w:val="28"/>
        </w:rPr>
        <w:t>расшифровка подписи</w:t>
      </w:r>
      <w:bookmarkStart w:id="0" w:name="_GoBack"/>
      <w:bookmarkEnd w:id="0"/>
    </w:p>
    <w:sectPr w:rsidR="00F115CC" w:rsidRPr="00D02752" w:rsidSect="00D0275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458" w:rsidRDefault="00060458">
      <w:r>
        <w:separator/>
      </w:r>
    </w:p>
  </w:endnote>
  <w:endnote w:type="continuationSeparator" w:id="0">
    <w:p w:rsidR="00060458" w:rsidRDefault="0006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458" w:rsidRDefault="00060458">
      <w:r>
        <w:separator/>
      </w:r>
    </w:p>
  </w:footnote>
  <w:footnote w:type="continuationSeparator" w:id="0">
    <w:p w:rsidR="00060458" w:rsidRDefault="00060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50845"/>
    <w:multiLevelType w:val="hybridMultilevel"/>
    <w:tmpl w:val="2B361452"/>
    <w:lvl w:ilvl="0" w:tplc="5600C22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7074F0D"/>
    <w:multiLevelType w:val="hybridMultilevel"/>
    <w:tmpl w:val="7AB0214C"/>
    <w:lvl w:ilvl="0" w:tplc="6A9203A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4B9"/>
    <w:rsid w:val="000448E2"/>
    <w:rsid w:val="00060458"/>
    <w:rsid w:val="000756FB"/>
    <w:rsid w:val="00092D9E"/>
    <w:rsid w:val="000C3B8A"/>
    <w:rsid w:val="00125806"/>
    <w:rsid w:val="0013237B"/>
    <w:rsid w:val="00141CBB"/>
    <w:rsid w:val="00150D2B"/>
    <w:rsid w:val="00162D29"/>
    <w:rsid w:val="00166D3C"/>
    <w:rsid w:val="001728BD"/>
    <w:rsid w:val="00180190"/>
    <w:rsid w:val="00197B11"/>
    <w:rsid w:val="001A16FA"/>
    <w:rsid w:val="001B66FB"/>
    <w:rsid w:val="001E3BBC"/>
    <w:rsid w:val="001E63ED"/>
    <w:rsid w:val="00250E91"/>
    <w:rsid w:val="00254586"/>
    <w:rsid w:val="00282E3E"/>
    <w:rsid w:val="00292373"/>
    <w:rsid w:val="0029248A"/>
    <w:rsid w:val="002A7FE2"/>
    <w:rsid w:val="002B48CB"/>
    <w:rsid w:val="002C39FF"/>
    <w:rsid w:val="002E1EFC"/>
    <w:rsid w:val="002F5586"/>
    <w:rsid w:val="003657EE"/>
    <w:rsid w:val="00366F8D"/>
    <w:rsid w:val="0036765B"/>
    <w:rsid w:val="00370E91"/>
    <w:rsid w:val="003A1D8E"/>
    <w:rsid w:val="003C5C7F"/>
    <w:rsid w:val="003E2B21"/>
    <w:rsid w:val="003F4331"/>
    <w:rsid w:val="00413BC8"/>
    <w:rsid w:val="0041635D"/>
    <w:rsid w:val="00433C3F"/>
    <w:rsid w:val="0044650D"/>
    <w:rsid w:val="00463460"/>
    <w:rsid w:val="004925FB"/>
    <w:rsid w:val="004A4ACD"/>
    <w:rsid w:val="004C4B2D"/>
    <w:rsid w:val="004E6352"/>
    <w:rsid w:val="004F0060"/>
    <w:rsid w:val="004F37A5"/>
    <w:rsid w:val="00506274"/>
    <w:rsid w:val="0051044B"/>
    <w:rsid w:val="00541826"/>
    <w:rsid w:val="00553C60"/>
    <w:rsid w:val="00553FE1"/>
    <w:rsid w:val="005564AB"/>
    <w:rsid w:val="00557206"/>
    <w:rsid w:val="00595691"/>
    <w:rsid w:val="005A3CF4"/>
    <w:rsid w:val="005A7A23"/>
    <w:rsid w:val="005C4A2E"/>
    <w:rsid w:val="005D0388"/>
    <w:rsid w:val="006055DC"/>
    <w:rsid w:val="00613949"/>
    <w:rsid w:val="0062713A"/>
    <w:rsid w:val="00632F7B"/>
    <w:rsid w:val="00643FF2"/>
    <w:rsid w:val="00651AE8"/>
    <w:rsid w:val="006B2EE1"/>
    <w:rsid w:val="006C3218"/>
    <w:rsid w:val="006C54B9"/>
    <w:rsid w:val="006E08B3"/>
    <w:rsid w:val="006E16C6"/>
    <w:rsid w:val="006F1223"/>
    <w:rsid w:val="00703E97"/>
    <w:rsid w:val="0070797A"/>
    <w:rsid w:val="00727991"/>
    <w:rsid w:val="00731D5B"/>
    <w:rsid w:val="00754119"/>
    <w:rsid w:val="007541EB"/>
    <w:rsid w:val="0075536C"/>
    <w:rsid w:val="007558B6"/>
    <w:rsid w:val="007D03FE"/>
    <w:rsid w:val="007D18C5"/>
    <w:rsid w:val="0080160D"/>
    <w:rsid w:val="00804C88"/>
    <w:rsid w:val="008231BA"/>
    <w:rsid w:val="00842B39"/>
    <w:rsid w:val="00871707"/>
    <w:rsid w:val="008907E2"/>
    <w:rsid w:val="00893C95"/>
    <w:rsid w:val="008959B5"/>
    <w:rsid w:val="008C5145"/>
    <w:rsid w:val="008C54B7"/>
    <w:rsid w:val="008D031E"/>
    <w:rsid w:val="008D69FE"/>
    <w:rsid w:val="008F0DC9"/>
    <w:rsid w:val="009224AB"/>
    <w:rsid w:val="00943E75"/>
    <w:rsid w:val="00954751"/>
    <w:rsid w:val="00966844"/>
    <w:rsid w:val="00984B88"/>
    <w:rsid w:val="009D5615"/>
    <w:rsid w:val="009E644C"/>
    <w:rsid w:val="009E7C1F"/>
    <w:rsid w:val="009F35CD"/>
    <w:rsid w:val="00A14D40"/>
    <w:rsid w:val="00A25D0E"/>
    <w:rsid w:val="00A40EE4"/>
    <w:rsid w:val="00A56582"/>
    <w:rsid w:val="00A74B23"/>
    <w:rsid w:val="00A91278"/>
    <w:rsid w:val="00AA2D4F"/>
    <w:rsid w:val="00AC0946"/>
    <w:rsid w:val="00AE05D8"/>
    <w:rsid w:val="00B16FE7"/>
    <w:rsid w:val="00B22B63"/>
    <w:rsid w:val="00B5060A"/>
    <w:rsid w:val="00B806BC"/>
    <w:rsid w:val="00B83AF3"/>
    <w:rsid w:val="00B97501"/>
    <w:rsid w:val="00B9772C"/>
    <w:rsid w:val="00BB0D4F"/>
    <w:rsid w:val="00BC114E"/>
    <w:rsid w:val="00BD0FD5"/>
    <w:rsid w:val="00BF005E"/>
    <w:rsid w:val="00BF0766"/>
    <w:rsid w:val="00C73411"/>
    <w:rsid w:val="00C8423A"/>
    <w:rsid w:val="00CC58E2"/>
    <w:rsid w:val="00CD26A3"/>
    <w:rsid w:val="00CE57EF"/>
    <w:rsid w:val="00D02752"/>
    <w:rsid w:val="00D10046"/>
    <w:rsid w:val="00D13D1D"/>
    <w:rsid w:val="00D3576F"/>
    <w:rsid w:val="00D434D3"/>
    <w:rsid w:val="00D7531D"/>
    <w:rsid w:val="00D834AF"/>
    <w:rsid w:val="00D93825"/>
    <w:rsid w:val="00DA121F"/>
    <w:rsid w:val="00DA454C"/>
    <w:rsid w:val="00DA4732"/>
    <w:rsid w:val="00DA6E29"/>
    <w:rsid w:val="00DF7B45"/>
    <w:rsid w:val="00E41C07"/>
    <w:rsid w:val="00E844F3"/>
    <w:rsid w:val="00E85C90"/>
    <w:rsid w:val="00EE5DC9"/>
    <w:rsid w:val="00EF0B4D"/>
    <w:rsid w:val="00F115CC"/>
    <w:rsid w:val="00F3047B"/>
    <w:rsid w:val="00F61649"/>
    <w:rsid w:val="00F96C2A"/>
    <w:rsid w:val="00FA55DE"/>
    <w:rsid w:val="00FA6FAB"/>
    <w:rsid w:val="00FC549D"/>
    <w:rsid w:val="00FD00E1"/>
    <w:rsid w:val="00FD7049"/>
    <w:rsid w:val="00FF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AB6F0A-CF00-4447-ACCA-F2430EA2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4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BF0766"/>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table" w:styleId="a5">
    <w:name w:val="Table Grid"/>
    <w:basedOn w:val="a1"/>
    <w:uiPriority w:val="99"/>
    <w:rsid w:val="00FA55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AC0946"/>
    <w:pPr>
      <w:tabs>
        <w:tab w:val="center" w:pos="4677"/>
        <w:tab w:val="right" w:pos="9355"/>
      </w:tabs>
    </w:pPr>
  </w:style>
  <w:style w:type="character" w:customStyle="1" w:styleId="a7">
    <w:name w:val="Верхній колонтитул Знак"/>
    <w:link w:val="a6"/>
    <w:uiPriority w:val="99"/>
    <w:semiHidden/>
    <w:locked/>
    <w:rPr>
      <w:rFonts w:cs="Times New Roman"/>
      <w:sz w:val="24"/>
      <w:szCs w:val="24"/>
    </w:rPr>
  </w:style>
  <w:style w:type="paragraph" w:styleId="a8">
    <w:name w:val="footer"/>
    <w:basedOn w:val="a"/>
    <w:link w:val="a9"/>
    <w:uiPriority w:val="99"/>
    <w:rsid w:val="00AC0946"/>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table" w:styleId="aa">
    <w:name w:val="Table Professional"/>
    <w:basedOn w:val="a1"/>
    <w:uiPriority w:val="99"/>
    <w:rsid w:val="00D027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672261">
      <w:marLeft w:val="0"/>
      <w:marRight w:val="0"/>
      <w:marTop w:val="0"/>
      <w:marBottom w:val="0"/>
      <w:divBdr>
        <w:top w:val="none" w:sz="0" w:space="0" w:color="auto"/>
        <w:left w:val="none" w:sz="0" w:space="0" w:color="auto"/>
        <w:bottom w:val="none" w:sz="0" w:space="0" w:color="auto"/>
        <w:right w:val="none" w:sz="0" w:space="0" w:color="auto"/>
      </w:divBdr>
    </w:div>
    <w:div w:id="1403672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5366</Words>
  <Characters>30590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производственная практика</vt:lpstr>
    </vt:vector>
  </TitlesOfParts>
  <Company/>
  <LinksUpToDate>false</LinksUpToDate>
  <CharactersWithSpaces>35885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производственная практика</dc:title>
  <dc:subject/>
  <dc:creator>user</dc:creator>
  <cp:keywords/>
  <dc:description/>
  <cp:lastModifiedBy>Irina</cp:lastModifiedBy>
  <cp:revision>2</cp:revision>
  <dcterms:created xsi:type="dcterms:W3CDTF">2014-09-11T06:14:00Z</dcterms:created>
  <dcterms:modified xsi:type="dcterms:W3CDTF">2014-09-11T06:14:00Z</dcterms:modified>
</cp:coreProperties>
</file>