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0B" w:rsidRPr="009B3BD4" w:rsidRDefault="001163AC" w:rsidP="00A8339D">
      <w:pPr>
        <w:pStyle w:val="a7"/>
        <w:spacing w:line="360" w:lineRule="auto"/>
        <w:ind w:firstLine="709"/>
        <w:rPr>
          <w:rFonts w:ascii="Times New Roman" w:hAnsi="Times New Roman"/>
          <w:b/>
          <w:i w:val="0"/>
          <w:lang w:val="ru-RU"/>
        </w:rPr>
      </w:pPr>
      <w:r w:rsidRPr="009B3BD4">
        <w:rPr>
          <w:rFonts w:ascii="Times New Roman" w:hAnsi="Times New Roman"/>
          <w:b/>
          <w:i w:val="0"/>
        </w:rPr>
        <w:t>Содержан</w:t>
      </w:r>
      <w:r w:rsidR="004B740B" w:rsidRPr="009B3BD4">
        <w:rPr>
          <w:rFonts w:ascii="Times New Roman" w:hAnsi="Times New Roman"/>
          <w:b/>
          <w:i w:val="0"/>
        </w:rPr>
        <w:t>е</w:t>
      </w:r>
    </w:p>
    <w:tbl>
      <w:tblPr>
        <w:tblpPr w:leftFromText="180" w:rightFromText="180" w:vertAnchor="text" w:horzAnchor="margin" w:tblpX="-176" w:tblpY="397"/>
        <w:tblW w:w="9747" w:type="dxa"/>
        <w:tblLook w:val="0000" w:firstRow="0" w:lastRow="0" w:firstColumn="0" w:lastColumn="0" w:noHBand="0" w:noVBand="0"/>
      </w:tblPr>
      <w:tblGrid>
        <w:gridCol w:w="8822"/>
        <w:gridCol w:w="925"/>
      </w:tblGrid>
      <w:tr w:rsidR="00280913" w:rsidRPr="00F36CA1" w:rsidTr="00F36CA1">
        <w:trPr>
          <w:trHeight w:val="12137"/>
        </w:trPr>
        <w:tc>
          <w:tcPr>
            <w:tcW w:w="9504" w:type="dxa"/>
          </w:tcPr>
          <w:p w:rsidR="00280913" w:rsidRPr="00F36CA1" w:rsidRDefault="00280913" w:rsidP="00F36CA1">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1 История предприятия </w:t>
            </w:r>
          </w:p>
          <w:p w:rsidR="00280913" w:rsidRPr="00F36CA1" w:rsidRDefault="00280913" w:rsidP="00F36CA1">
            <w:pPr>
              <w:pStyle w:val="a7"/>
              <w:spacing w:line="360" w:lineRule="auto"/>
              <w:ind w:firstLine="709"/>
              <w:rPr>
                <w:rFonts w:ascii="Times New Roman" w:hAnsi="Times New Roman"/>
                <w:i w:val="0"/>
                <w:lang w:val="ru-RU"/>
              </w:rPr>
            </w:pPr>
            <w:r w:rsidRPr="00F36CA1">
              <w:rPr>
                <w:rFonts w:ascii="Times New Roman" w:hAnsi="Times New Roman"/>
                <w:i w:val="0"/>
                <w:lang w:val="ru-RU"/>
              </w:rPr>
              <w:t>1.2 Продукция, выпускаемая предприятием, ее значение</w:t>
            </w:r>
          </w:p>
          <w:p w:rsidR="00280913" w:rsidRPr="00F36CA1" w:rsidRDefault="00280913" w:rsidP="00F36CA1">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1.3 Изучение производства </w:t>
            </w:r>
          </w:p>
          <w:p w:rsidR="00280913" w:rsidRPr="00F36CA1" w:rsidRDefault="00280913" w:rsidP="00F36CA1">
            <w:pPr>
              <w:pStyle w:val="a7"/>
              <w:spacing w:line="360" w:lineRule="auto"/>
              <w:ind w:firstLine="709"/>
              <w:rPr>
                <w:rFonts w:ascii="Times New Roman" w:hAnsi="Times New Roman"/>
                <w:i w:val="0"/>
                <w:lang w:val="ru-RU"/>
              </w:rPr>
            </w:pPr>
            <w:r w:rsidRPr="00F36CA1">
              <w:rPr>
                <w:rFonts w:ascii="Times New Roman" w:hAnsi="Times New Roman"/>
                <w:i w:val="0"/>
                <w:lang w:val="ru-RU"/>
              </w:rPr>
              <w:t>1.3.1 Структура предприятия</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 xml:space="preserve">1.3.2 Характеристика основных, вспомогательных и обслуживающих цехов предприятия </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1.3.3 Функции отделов, их взаимосвязь друг с другом и цехами</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iCs w:val="0"/>
                <w:lang w:val="ru-RU"/>
              </w:rPr>
              <w:t>1.</w:t>
            </w:r>
            <w:r w:rsidRPr="00F36CA1">
              <w:rPr>
                <w:rFonts w:ascii="Times New Roman" w:hAnsi="Times New Roman"/>
                <w:i w:val="0"/>
                <w:iCs w:val="0"/>
              </w:rPr>
              <w:t xml:space="preserve">3.4 </w:t>
            </w:r>
            <w:r w:rsidRPr="00F36CA1">
              <w:rPr>
                <w:rFonts w:ascii="Times New Roman" w:hAnsi="Times New Roman"/>
                <w:i w:val="0"/>
                <w:color w:val="000000"/>
              </w:rPr>
              <w:t>Структура управлення предприятием</w:t>
            </w:r>
          </w:p>
          <w:p w:rsidR="00AE0690" w:rsidRPr="00F36CA1" w:rsidRDefault="00AE0690" w:rsidP="00F36CA1">
            <w:pPr>
              <w:spacing w:line="360" w:lineRule="auto"/>
              <w:ind w:left="709"/>
              <w:jc w:val="both"/>
              <w:rPr>
                <w:sz w:val="28"/>
                <w:szCs w:val="28"/>
              </w:rPr>
            </w:pPr>
            <w:r w:rsidRPr="00F36CA1">
              <w:rPr>
                <w:sz w:val="28"/>
                <w:szCs w:val="28"/>
              </w:rPr>
              <w:t>1.3.5 Функции отделов (ОГК, ОГТ, ОГМ - подробно)</w:t>
            </w:r>
          </w:p>
          <w:p w:rsidR="00280913" w:rsidRPr="00F36CA1" w:rsidRDefault="00AE0690"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1.3.6</w:t>
            </w:r>
            <w:r w:rsidR="00280913" w:rsidRPr="00F36CA1">
              <w:rPr>
                <w:rFonts w:ascii="Times New Roman" w:hAnsi="Times New Roman"/>
                <w:i w:val="0"/>
                <w:lang w:val="ru-RU"/>
              </w:rPr>
              <w:t xml:space="preserve"> Служебные обязанности начальника цеха, старшего мастера производственного участка цеха, технолога, контролера </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1.4 Изучение основных технологических процессов на рабочих местах практики</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1.4.1 Виды технологических процессов, применяемых в цехе</w:t>
            </w:r>
          </w:p>
          <w:p w:rsidR="00A8339D"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1.4.2 Паспортные данные и технические характеристики станков</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1.4.3 Технологическая оснастка, используемая на участке</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 xml:space="preserve">2 Выполнение индивидуального задания – СС20220.40.052 </w:t>
            </w:r>
          </w:p>
          <w:p w:rsidR="00A8339D"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2.1 Подобрать детали из числа деталей изготавливаемых в цехе</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 xml:space="preserve">2.2 Выполнить чертеж детали </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2.3 Выполнить описание детали</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2.4 Определить способ получения заготовки</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2.5 Разработать маршрутную карту обработки детали и заполнить маршрутную карту ГОСТ 1118-</w:t>
            </w:r>
            <w:smartTag w:uri="urn:schemas-microsoft-com:office:smarttags" w:element="metricconverter">
              <w:smartTagPr>
                <w:attr w:name="ProductID" w:val="82, л"/>
              </w:smartTagPr>
              <w:r w:rsidRPr="00F36CA1">
                <w:rPr>
                  <w:rFonts w:ascii="Times New Roman" w:hAnsi="Times New Roman"/>
                  <w:i w:val="0"/>
                  <w:lang w:val="ru-RU"/>
                </w:rPr>
                <w:t>82, л</w:t>
              </w:r>
            </w:smartTag>
            <w:r w:rsidRPr="00F36CA1">
              <w:rPr>
                <w:rFonts w:ascii="Times New Roman" w:hAnsi="Times New Roman"/>
                <w:i w:val="0"/>
                <w:lang w:val="ru-RU"/>
              </w:rPr>
              <w:t>.2, 1а</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2.6 Подобрать и описать применяемый инструмент и оборудование для обработки детали</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 xml:space="preserve">2.7 Назначить режимы резания и определить нормы времени </w:t>
            </w:r>
          </w:p>
          <w:p w:rsidR="00280913" w:rsidRPr="00F36CA1" w:rsidRDefault="00280913" w:rsidP="00F36CA1">
            <w:pPr>
              <w:pStyle w:val="a7"/>
              <w:spacing w:line="360" w:lineRule="auto"/>
              <w:ind w:left="709"/>
              <w:rPr>
                <w:rFonts w:ascii="Times New Roman" w:hAnsi="Times New Roman"/>
                <w:i w:val="0"/>
                <w:lang w:val="ru-RU"/>
              </w:rPr>
            </w:pPr>
            <w:r w:rsidRPr="00F36CA1">
              <w:rPr>
                <w:rFonts w:ascii="Times New Roman" w:hAnsi="Times New Roman"/>
                <w:i w:val="0"/>
                <w:lang w:val="ru-RU"/>
              </w:rPr>
              <w:t>2.8 Оформить 2 операционные карты</w:t>
            </w:r>
          </w:p>
        </w:tc>
        <w:tc>
          <w:tcPr>
            <w:tcW w:w="243" w:type="dxa"/>
          </w:tcPr>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p w:rsidR="00280913" w:rsidRPr="00F36CA1" w:rsidRDefault="00280913" w:rsidP="00F36CA1">
            <w:pPr>
              <w:pStyle w:val="a7"/>
              <w:spacing w:line="360" w:lineRule="auto"/>
              <w:ind w:firstLine="709"/>
              <w:rPr>
                <w:rFonts w:ascii="Times New Roman" w:hAnsi="Times New Roman"/>
                <w:i w:val="0"/>
                <w:lang w:val="ru-RU"/>
              </w:rPr>
            </w:pPr>
          </w:p>
        </w:tc>
      </w:tr>
    </w:tbl>
    <w:p w:rsidR="00F36CA1" w:rsidRPr="00F36CA1" w:rsidRDefault="00F36CA1" w:rsidP="00A8339D">
      <w:pPr>
        <w:shd w:val="clear" w:color="auto" w:fill="FFFFFF"/>
        <w:autoSpaceDE w:val="0"/>
        <w:autoSpaceDN w:val="0"/>
        <w:adjustRightInd w:val="0"/>
        <w:spacing w:line="360" w:lineRule="auto"/>
        <w:ind w:firstLine="709"/>
        <w:jc w:val="both"/>
        <w:rPr>
          <w:color w:val="000000"/>
          <w:sz w:val="28"/>
          <w:szCs w:val="28"/>
          <w:lang w:val="en-US"/>
        </w:rPr>
      </w:pPr>
    </w:p>
    <w:p w:rsidR="005E00F4" w:rsidRPr="00F36CA1" w:rsidRDefault="00F36CA1" w:rsidP="00A8339D">
      <w:pPr>
        <w:shd w:val="clear" w:color="auto" w:fill="FFFFFF"/>
        <w:autoSpaceDE w:val="0"/>
        <w:autoSpaceDN w:val="0"/>
        <w:adjustRightInd w:val="0"/>
        <w:spacing w:line="360" w:lineRule="auto"/>
        <w:ind w:firstLine="709"/>
        <w:jc w:val="both"/>
        <w:rPr>
          <w:b/>
          <w:color w:val="000000"/>
          <w:sz w:val="28"/>
          <w:szCs w:val="28"/>
        </w:rPr>
      </w:pPr>
      <w:r w:rsidRPr="00F36CA1">
        <w:rPr>
          <w:color w:val="000000"/>
          <w:sz w:val="28"/>
          <w:szCs w:val="28"/>
        </w:rPr>
        <w:br w:type="page"/>
      </w:r>
      <w:r w:rsidR="00F669C8">
        <w:rPr>
          <w:noProof/>
        </w:rPr>
        <w:pict>
          <v:line id="_x0000_s1026" style="position:absolute;left:0;text-align:left;z-index:251658240;mso-position-horizontal-relative:margin" from="549pt,-6in" to="549pt,383.4pt" o:allowincell="f" strokeweight="1.1pt">
            <w10:wrap anchorx="margin"/>
          </v:line>
        </w:pict>
      </w:r>
      <w:r w:rsidR="00AE0690" w:rsidRPr="00F36CA1">
        <w:rPr>
          <w:b/>
          <w:color w:val="000000"/>
          <w:sz w:val="28"/>
          <w:szCs w:val="28"/>
        </w:rPr>
        <w:t>1</w:t>
      </w:r>
      <w:r w:rsidRPr="00F36CA1">
        <w:rPr>
          <w:b/>
          <w:color w:val="000000"/>
          <w:sz w:val="28"/>
          <w:szCs w:val="28"/>
        </w:rPr>
        <w:t>.</w:t>
      </w:r>
      <w:r w:rsidR="005E00F4" w:rsidRPr="00F36CA1">
        <w:rPr>
          <w:b/>
          <w:color w:val="000000"/>
          <w:sz w:val="28"/>
          <w:szCs w:val="28"/>
        </w:rPr>
        <w:t xml:space="preserve"> История предприятия.</w:t>
      </w:r>
    </w:p>
    <w:p w:rsidR="005E00F4" w:rsidRPr="00F36CA1" w:rsidRDefault="005E00F4" w:rsidP="00A8339D">
      <w:pPr>
        <w:shd w:val="clear" w:color="auto" w:fill="FFFFFF"/>
        <w:spacing w:line="360" w:lineRule="auto"/>
        <w:ind w:firstLine="709"/>
        <w:jc w:val="both"/>
        <w:rPr>
          <w:color w:val="000000"/>
          <w:sz w:val="28"/>
          <w:szCs w:val="28"/>
        </w:rPr>
      </w:pP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В стране есть подобные заводы, однако наш – единственный в Урало-Поволжском регионе. Но главное, загруженность вагоноремонтных депо МПС не позволяет пропускать через них дополнительно приписной и собственный подвижной парк вагонов предприятий-собственников.</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Все это и поставило в повестку дня вопрос об использовании освободившихся мощностей Стерлитамакского Машзавода для ремонта собственных вагонов предприятий Башкортостана.</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Официальное открытие нового завода состоялось 2 мая 2001 года, хотя датой его рождения считается 12 декабря 1997 года – именно в этот день было подписано постановление главы администрации города Стерлитамака о государственной регистрации Закрытого акционерного общества «Вагоноремонтный завод».</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А потом шли</w:t>
      </w:r>
      <w:r w:rsidR="00F36CA1">
        <w:rPr>
          <w:sz w:val="28"/>
          <w:szCs w:val="28"/>
        </w:rPr>
        <w:t xml:space="preserve"> </w:t>
      </w:r>
      <w:r w:rsidRPr="00F36CA1">
        <w:rPr>
          <w:sz w:val="28"/>
          <w:szCs w:val="28"/>
        </w:rPr>
        <w:t>реконструктивно-ремонтные работы, строились железнодорожные ветки, монтировалось специальное оборудование.</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О том, какое значение придает государство новому заводу, говорит и тот факт, что</w:t>
      </w:r>
      <w:r w:rsidR="00F36CA1">
        <w:rPr>
          <w:sz w:val="28"/>
          <w:szCs w:val="28"/>
        </w:rPr>
        <w:t xml:space="preserve"> </w:t>
      </w:r>
      <w:r w:rsidRPr="00F36CA1">
        <w:rPr>
          <w:sz w:val="28"/>
          <w:szCs w:val="28"/>
        </w:rPr>
        <w:t>на его</w:t>
      </w:r>
      <w:r w:rsidR="00F36CA1">
        <w:rPr>
          <w:sz w:val="28"/>
          <w:szCs w:val="28"/>
        </w:rPr>
        <w:t xml:space="preserve"> </w:t>
      </w:r>
      <w:r w:rsidRPr="00F36CA1">
        <w:rPr>
          <w:sz w:val="28"/>
          <w:szCs w:val="28"/>
        </w:rPr>
        <w:t>открытии присутствовали Президент Башкортостана М.Г.Рахимов, Глава администрации Стерлитамака С.Г.Ахметов, Начальник Башкирского отделения Куйбышевской железной дороги и руководители многих крупных промышленных предприятий республики.</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Важно и то, что нашему заводу дано право производить деповской и капитальный ремонт вагонов с присвоением собственного клейма – своеобразного гаранта качества выполненных работ.</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Завод оснащен современным оборудованием, в том числе средствами измерения и деффектоскопирования. Имеется необходимое металлорежущее, сварное, кузнечно-прессовое оборудование, мостовые краны грузоподъемностью 5, 10, 16, 20 тонн и другие механизмы. На заводе внедрен поточно-конвейрный метод ремонта вагонов, тележек и</w:t>
      </w:r>
      <w:r w:rsidR="00F36CA1">
        <w:rPr>
          <w:sz w:val="28"/>
          <w:szCs w:val="28"/>
        </w:rPr>
        <w:t xml:space="preserve"> </w:t>
      </w:r>
      <w:r w:rsidRPr="00F36CA1">
        <w:rPr>
          <w:sz w:val="28"/>
          <w:szCs w:val="28"/>
        </w:rPr>
        <w:t>специализированные участки по ремонту деталей и узлов вагонов. Колесно-роликовый участок и участок по ремонту тормозного оборудования оснащен приборами с автоматической регистрацией</w:t>
      </w:r>
      <w:r w:rsidR="00A8339D" w:rsidRPr="00F36CA1">
        <w:rPr>
          <w:sz w:val="28"/>
          <w:szCs w:val="28"/>
        </w:rPr>
        <w:t xml:space="preserve"> </w:t>
      </w:r>
      <w:r w:rsidRPr="00F36CA1">
        <w:rPr>
          <w:sz w:val="28"/>
          <w:szCs w:val="28"/>
        </w:rPr>
        <w:t>проверяемых параметров.</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Окончательная же приемка отремонтированных узлов и тормозного оборудования производится по программам с применением компьютеров. Именно машина, а не человек выбирает какую деталь установить. Все это гарантирует качество ремонта.</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Большое внимание на заводе уделяется подбору кадров специалистов, заключаются договоры с учебными заведениями. Десять человек</w:t>
      </w:r>
      <w:r w:rsidR="00F36CA1">
        <w:rPr>
          <w:sz w:val="28"/>
          <w:szCs w:val="28"/>
        </w:rPr>
        <w:t xml:space="preserve"> </w:t>
      </w:r>
      <w:r w:rsidRPr="00F36CA1">
        <w:rPr>
          <w:sz w:val="28"/>
          <w:szCs w:val="28"/>
        </w:rPr>
        <w:t>уже поступили и успешно учатся в Уфимском филиале Самарской академии путей сообщения.</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В настоящее время завод работает в три смены. Если на начало пуска завода в мае 2001г. число работающих составляло</w:t>
      </w:r>
      <w:r w:rsidR="00F36CA1">
        <w:rPr>
          <w:sz w:val="28"/>
          <w:szCs w:val="28"/>
        </w:rPr>
        <w:t xml:space="preserve"> </w:t>
      </w:r>
      <w:r w:rsidRPr="00F36CA1">
        <w:rPr>
          <w:sz w:val="28"/>
          <w:szCs w:val="28"/>
        </w:rPr>
        <w:t>200 человек, то сегодня на заводе трудится 740 человек, а к началу 2005 года количество работающих дойдет до 1100 человек. Объем в ремонта 2004 году доведен до 450 вагонов в месяц.</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Среди главных заказчиков Стерлитамакского Вагоноремонтного завода - «Газпром», который считает завод базовым предприятием по ремонту вагонов. Стоит</w:t>
      </w:r>
      <w:r w:rsidR="00F36CA1">
        <w:rPr>
          <w:sz w:val="28"/>
          <w:szCs w:val="28"/>
        </w:rPr>
        <w:t xml:space="preserve"> </w:t>
      </w:r>
      <w:r w:rsidRPr="00F36CA1">
        <w:rPr>
          <w:sz w:val="28"/>
          <w:szCs w:val="28"/>
        </w:rPr>
        <w:t>посмотреть на отремонтированные вагоны – хоть географию страны изучай! Благодаря сотрудничеству со Стерлитамаковцами «Газпрому» удалось сэкономить миллионы рублей за счет снижения железнодорожного тарифа. Аналогичная ситуация и с республиканскими предприятиями, которые до появления Стерлитамакского завода ремонтировали вагоны далеко за пределами Башкортостана. Ускорилась и оборачиваемость вагонов, что дало возможность обходиться без дополнительного пополнения</w:t>
      </w:r>
      <w:r w:rsidR="00F36CA1">
        <w:rPr>
          <w:sz w:val="28"/>
          <w:szCs w:val="28"/>
        </w:rPr>
        <w:t xml:space="preserve"> </w:t>
      </w:r>
      <w:r w:rsidRPr="00F36CA1">
        <w:rPr>
          <w:sz w:val="28"/>
          <w:szCs w:val="28"/>
        </w:rPr>
        <w:t>вагонного парка.</w:t>
      </w:r>
      <w:r w:rsidR="00F36CA1">
        <w:rPr>
          <w:sz w:val="28"/>
          <w:szCs w:val="28"/>
        </w:rPr>
        <w:t xml:space="preserve"> </w:t>
      </w:r>
      <w:r w:rsidRPr="00F36CA1">
        <w:rPr>
          <w:sz w:val="28"/>
          <w:szCs w:val="28"/>
        </w:rPr>
        <w:t>От конкурентов Стерлитамакских вагоноремонтников выгодно отличают качество работы и короткие сроки исполнения заказа.</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Одновременно на заводе продолжается работа по совершенствованию технологии ремонта, автоматизации учета и управления производством, приобретается оборудование для создания новых цехов и участков. Так в июле</w:t>
      </w:r>
      <w:r w:rsidR="00F36CA1">
        <w:rPr>
          <w:sz w:val="28"/>
          <w:szCs w:val="28"/>
        </w:rPr>
        <w:t xml:space="preserve"> </w:t>
      </w:r>
      <w:r w:rsidRPr="00F36CA1">
        <w:rPr>
          <w:sz w:val="28"/>
          <w:szCs w:val="28"/>
        </w:rPr>
        <w:t>2004г. в торжественной обстановке президент республики Башкортостан М.Г.Рахимов и глава администрации города С.Г.Ахметов открыли цех по ремонту колесных пар со сменой элементов, оснащенный современным технолгическим оборудованием, с применением компьютеров. В настоящее время объем</w:t>
      </w:r>
      <w:r w:rsidR="00F36CA1" w:rsidRPr="00F36CA1">
        <w:rPr>
          <w:sz w:val="28"/>
          <w:szCs w:val="28"/>
        </w:rPr>
        <w:t xml:space="preserve"> </w:t>
      </w:r>
      <w:r w:rsidRPr="00F36CA1">
        <w:rPr>
          <w:sz w:val="28"/>
          <w:szCs w:val="28"/>
        </w:rPr>
        <w:t>ремонта в данном цехе составляет 1500 КП в месяц.</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До конца 2004 года будет освоено еще 15 тысяч квадратных метров производственных площадей по ремонту восьмиосных вагонов и капитально-востановительному ремонту вагонов.</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Коллектив ЗАО «Вагоноремонтный завод » в отраслевом экономическом соревновании занимает первые места. И не случайно, в месяц здесь выполняют объем работ на 65 млн. рублей. И на протяжении всех лет</w:t>
      </w:r>
      <w:r w:rsidR="00F36CA1">
        <w:rPr>
          <w:sz w:val="28"/>
          <w:szCs w:val="28"/>
        </w:rPr>
        <w:t xml:space="preserve"> </w:t>
      </w:r>
      <w:r w:rsidRPr="00F36CA1">
        <w:rPr>
          <w:sz w:val="28"/>
          <w:szCs w:val="28"/>
        </w:rPr>
        <w:t xml:space="preserve">завод работает стабильно. На заводе вовремя выплачивается зарплата, нет за должности в бюджет </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 xml:space="preserve">Такая стабильность вызывает доверие у заказчиков. Кроме того вагоноремонтники активно помогают и городским структурам, оказывая спонсорскую помощь. </w:t>
      </w:r>
    </w:p>
    <w:p w:rsidR="004D5494" w:rsidRPr="00F36CA1" w:rsidRDefault="004D5494" w:rsidP="00A8339D">
      <w:pPr>
        <w:tabs>
          <w:tab w:val="left" w:pos="720"/>
          <w:tab w:val="left" w:pos="900"/>
        </w:tabs>
        <w:spacing w:line="360" w:lineRule="auto"/>
        <w:ind w:firstLine="709"/>
        <w:jc w:val="both"/>
        <w:rPr>
          <w:sz w:val="28"/>
          <w:szCs w:val="28"/>
        </w:rPr>
      </w:pPr>
      <w:r w:rsidRPr="00F36CA1">
        <w:rPr>
          <w:sz w:val="28"/>
          <w:szCs w:val="28"/>
        </w:rPr>
        <w:t>Появление нового стабильно работающего предприятия лишний раз доказывает, что успешно хозяйствовать можно и в современных непростых условиях.</w:t>
      </w:r>
    </w:p>
    <w:p w:rsidR="005E00F4" w:rsidRPr="00F36CA1" w:rsidRDefault="005E00F4" w:rsidP="00A8339D">
      <w:pPr>
        <w:shd w:val="clear" w:color="auto" w:fill="FFFFFF"/>
        <w:spacing w:line="360" w:lineRule="auto"/>
        <w:ind w:firstLine="709"/>
        <w:jc w:val="both"/>
        <w:rPr>
          <w:color w:val="000000"/>
          <w:sz w:val="28"/>
          <w:szCs w:val="28"/>
        </w:rPr>
      </w:pPr>
    </w:p>
    <w:p w:rsidR="005E00F4" w:rsidRPr="00F36CA1" w:rsidRDefault="003E13E2" w:rsidP="00A8339D">
      <w:pPr>
        <w:shd w:val="clear" w:color="auto" w:fill="FFFFFF"/>
        <w:spacing w:line="360" w:lineRule="auto"/>
        <w:ind w:firstLine="709"/>
        <w:jc w:val="both"/>
        <w:rPr>
          <w:b/>
          <w:color w:val="000000"/>
          <w:sz w:val="28"/>
          <w:szCs w:val="28"/>
        </w:rPr>
      </w:pPr>
      <w:r w:rsidRPr="00F36CA1">
        <w:rPr>
          <w:b/>
          <w:color w:val="000000"/>
          <w:sz w:val="28"/>
          <w:szCs w:val="28"/>
        </w:rPr>
        <w:t>1.</w:t>
      </w:r>
      <w:r w:rsidR="005E00F4" w:rsidRPr="00F36CA1">
        <w:rPr>
          <w:b/>
          <w:color w:val="000000"/>
          <w:sz w:val="28"/>
          <w:szCs w:val="28"/>
        </w:rPr>
        <w:t>2 Продукция, выпускаемая предприятием, её значение</w:t>
      </w:r>
    </w:p>
    <w:p w:rsidR="005E00F4" w:rsidRPr="00F36CA1" w:rsidRDefault="005E00F4" w:rsidP="00A8339D">
      <w:pPr>
        <w:shd w:val="clear" w:color="auto" w:fill="FFFFFF"/>
        <w:spacing w:line="360" w:lineRule="auto"/>
        <w:ind w:firstLine="709"/>
        <w:jc w:val="both"/>
        <w:rPr>
          <w:color w:val="000000"/>
          <w:sz w:val="28"/>
          <w:szCs w:val="28"/>
        </w:rPr>
      </w:pPr>
    </w:p>
    <w:p w:rsidR="005E00F4" w:rsidRPr="00F36CA1" w:rsidRDefault="005E00F4" w:rsidP="00A8339D">
      <w:pPr>
        <w:shd w:val="clear" w:color="auto" w:fill="FFFFFF"/>
        <w:spacing w:line="360" w:lineRule="auto"/>
        <w:ind w:firstLine="709"/>
        <w:jc w:val="both"/>
        <w:rPr>
          <w:color w:val="000000"/>
          <w:sz w:val="28"/>
          <w:szCs w:val="28"/>
        </w:rPr>
      </w:pPr>
      <w:r w:rsidRPr="00F36CA1">
        <w:rPr>
          <w:color w:val="000000"/>
          <w:sz w:val="28"/>
          <w:szCs w:val="28"/>
        </w:rPr>
        <w:t>СВРЗ квалифицируется в основном</w:t>
      </w:r>
      <w:r w:rsidR="00F36CA1">
        <w:rPr>
          <w:color w:val="000000"/>
          <w:sz w:val="28"/>
          <w:szCs w:val="28"/>
        </w:rPr>
        <w:t xml:space="preserve"> </w:t>
      </w:r>
      <w:r w:rsidRPr="00F36CA1">
        <w:rPr>
          <w:color w:val="000000"/>
          <w:sz w:val="28"/>
          <w:szCs w:val="28"/>
        </w:rPr>
        <w:t>на ремонте вагонов и ходовой части вагонов. Также завод выпускает колесные пары для вагонов. На заводе имеются цеха на пример ЦРКП (цех по ремонту колёсных пар), КТЦ, покрасочный цех, механический цех, цех по ремонту ходовой части вагона, цех по ремонту вагонов. ЦРКП в это цеху выпускают колесные пары, они служат именно для продажи. В КТЦ занимаются тоже колесные пары, но у них другие цели. Они идут не на продажу,</w:t>
      </w:r>
      <w:r w:rsidR="00F36CA1">
        <w:rPr>
          <w:color w:val="000000"/>
          <w:sz w:val="28"/>
          <w:szCs w:val="28"/>
        </w:rPr>
        <w:t xml:space="preserve"> </w:t>
      </w:r>
      <w:r w:rsidRPr="00F36CA1">
        <w:rPr>
          <w:color w:val="000000"/>
          <w:sz w:val="28"/>
          <w:szCs w:val="28"/>
        </w:rPr>
        <w:t>а служат для ремонта на заводе</w:t>
      </w:r>
      <w:r w:rsidR="00F36CA1">
        <w:rPr>
          <w:color w:val="000000"/>
          <w:sz w:val="28"/>
          <w:szCs w:val="28"/>
        </w:rPr>
        <w:t xml:space="preserve"> </w:t>
      </w:r>
      <w:r w:rsidRPr="00F36CA1">
        <w:rPr>
          <w:color w:val="000000"/>
          <w:sz w:val="28"/>
          <w:szCs w:val="28"/>
        </w:rPr>
        <w:t>в цехе по ремонту ходовой части. В механическом цеху работа разнообразная и выпускаемой продукции много и она очень разнообразна. Она служит для ремонта станков, приспособлений. Покрасочный цех служит для покраски и обновления номеров записей на вагоне. Цех по ремонту ходовой части вагона служит для проверки и исправления неполадок в ходовой части вагона. Цех по ремонту вагонов служит для ремонта различных типов вагонов цистерн, а также для вагонов служащих для перевозки сыпучих и других материалов. Значение этой продукции выпуск вагонов и запчастей к ним.</w:t>
      </w:r>
      <w:r w:rsidR="00F36CA1">
        <w:rPr>
          <w:color w:val="000000"/>
          <w:sz w:val="28"/>
          <w:szCs w:val="28"/>
        </w:rPr>
        <w:t xml:space="preserve"> </w:t>
      </w:r>
    </w:p>
    <w:p w:rsidR="001163AC" w:rsidRPr="00F36CA1" w:rsidRDefault="001163AC" w:rsidP="00A8339D">
      <w:pPr>
        <w:shd w:val="clear" w:color="auto" w:fill="FFFFFF"/>
        <w:spacing w:line="360" w:lineRule="auto"/>
        <w:ind w:firstLine="709"/>
        <w:jc w:val="both"/>
        <w:rPr>
          <w:color w:val="000000"/>
          <w:sz w:val="28"/>
          <w:szCs w:val="28"/>
        </w:rPr>
      </w:pPr>
    </w:p>
    <w:p w:rsidR="001163AC" w:rsidRPr="00F36CA1" w:rsidRDefault="001163AC" w:rsidP="00A8339D">
      <w:pPr>
        <w:spacing w:line="360" w:lineRule="auto"/>
        <w:ind w:firstLine="709"/>
        <w:jc w:val="both"/>
        <w:rPr>
          <w:b/>
          <w:sz w:val="28"/>
          <w:szCs w:val="28"/>
        </w:rPr>
      </w:pPr>
      <w:r w:rsidRPr="00F36CA1">
        <w:rPr>
          <w:b/>
          <w:color w:val="000000"/>
          <w:sz w:val="28"/>
          <w:szCs w:val="28"/>
        </w:rPr>
        <w:t>1.3</w:t>
      </w:r>
      <w:r w:rsidRPr="00F36CA1">
        <w:rPr>
          <w:b/>
          <w:sz w:val="28"/>
          <w:szCs w:val="28"/>
        </w:rPr>
        <w:t>. Изучение производства</w:t>
      </w:r>
    </w:p>
    <w:p w:rsidR="00F36CA1" w:rsidRDefault="00F36CA1" w:rsidP="00A8339D">
      <w:pPr>
        <w:spacing w:line="360" w:lineRule="auto"/>
        <w:ind w:firstLine="709"/>
        <w:jc w:val="both"/>
        <w:rPr>
          <w:sz w:val="28"/>
          <w:szCs w:val="28"/>
          <w:lang w:val="en-US"/>
        </w:rPr>
      </w:pPr>
    </w:p>
    <w:p w:rsidR="001163AC" w:rsidRPr="00F36CA1" w:rsidRDefault="00385768" w:rsidP="00A8339D">
      <w:pPr>
        <w:spacing w:line="360" w:lineRule="auto"/>
        <w:ind w:firstLine="709"/>
        <w:jc w:val="both"/>
        <w:rPr>
          <w:b/>
          <w:sz w:val="28"/>
          <w:szCs w:val="28"/>
        </w:rPr>
      </w:pPr>
      <w:r w:rsidRPr="00F36CA1">
        <w:rPr>
          <w:b/>
          <w:sz w:val="28"/>
          <w:szCs w:val="28"/>
        </w:rPr>
        <w:t>1.</w:t>
      </w:r>
      <w:r w:rsidR="001163AC" w:rsidRPr="00F36CA1">
        <w:rPr>
          <w:b/>
          <w:sz w:val="28"/>
          <w:szCs w:val="28"/>
        </w:rPr>
        <w:t>3.1. Производственная структура предприятия</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Структура управления производственными объединениями создаётся на основе системного подхода, так как производственные объединения, особенно в машиностроении, имеют высокий уровень концентрации, специализации и научно – технического оснащения производства, органически взаимосвязывают технику производства и технику управления, комплексно решают производственно – технические и социально – экономические задачи.</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Управление современным машиностроительным предприятием является сложным процессом. На каждом предприятии создаётся аппарат управления, структура которого зависит от многих факторов и прежде всего от характера и объёма выпускаемой продукции, степени специализации и кооперирования производственной структуры предприятия.</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Для решения конкретных вопросов планирования и управления предприятием создаётся ряд отделов и подразделений аппарата управления заводом.</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Всей производственно – хозяйственной деятельностью машиностроительного предприятия руководит директор. Он является доверенным лицом государства и обязан организовать наиболее эффективную работу коллектива предприятия по выполнению государственных плановых заданий.</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Для выработки коллективных решений по важнейшим техническим, организационным</w:t>
      </w:r>
      <w:r w:rsidR="00F36CA1">
        <w:rPr>
          <w:sz w:val="28"/>
          <w:szCs w:val="28"/>
        </w:rPr>
        <w:t xml:space="preserve"> </w:t>
      </w:r>
      <w:r w:rsidRPr="00F36CA1">
        <w:rPr>
          <w:sz w:val="28"/>
          <w:szCs w:val="28"/>
        </w:rPr>
        <w:t>и экономическим вопросам при директоре на крупных машиностроительных предприятиях создаются технико –экономические советы.</w:t>
      </w:r>
    </w:p>
    <w:p w:rsidR="004D5494" w:rsidRPr="00F36CA1" w:rsidRDefault="004D5494" w:rsidP="00A8339D">
      <w:pPr>
        <w:spacing w:line="360" w:lineRule="auto"/>
        <w:ind w:firstLine="709"/>
        <w:jc w:val="both"/>
        <w:rPr>
          <w:sz w:val="28"/>
          <w:szCs w:val="28"/>
        </w:rPr>
      </w:pPr>
      <w:r w:rsidRPr="00F36CA1">
        <w:rPr>
          <w:sz w:val="28"/>
          <w:szCs w:val="28"/>
        </w:rPr>
        <w:t>Первым заместителем директора предприятия является главный инженер. Он отвечает за технику производства, техническую политику предприятия, внедрение научно – технических достижений и передового опыта лучших предприятий. В подчинении главного инженера находятся следующие отделы и бюро: главного конструктора, на который возлагаются разработка новых и совершенствование действующих конструкций машин и механизмов; главного технолога и главного металлурга, разрабатывающие и внедряющие в производство прогрессивные технологические процессы и передовые методы производства в своей области; главного механика, руководящим всем комплексом работ по обеспечению бесперебойной и технически грамотной эксплуатации оборудования, его ремонту, модернизации и т.п.; главного энергетика, обеспечивающие нужды производства всеми видами энергии; механизации и автоматизации производственных процессов; инструментальный, обеспечивающий нужды производства всеми видами технологической оснастки; техники безопасности, разрабатывающий и внедряющий мероприятия по улучшению условий труда, охране труда и технике безопасности; нормализации и стандартизации; технической информации, рационализации и изобретательства.</w:t>
      </w:r>
    </w:p>
    <w:p w:rsidR="004D5494" w:rsidRPr="00F36CA1" w:rsidRDefault="004D5494" w:rsidP="00A8339D">
      <w:pPr>
        <w:spacing w:line="360" w:lineRule="auto"/>
        <w:ind w:firstLine="709"/>
        <w:jc w:val="both"/>
        <w:rPr>
          <w:sz w:val="28"/>
          <w:szCs w:val="28"/>
        </w:rPr>
      </w:pPr>
      <w:r w:rsidRPr="00F36CA1">
        <w:rPr>
          <w:sz w:val="28"/>
          <w:szCs w:val="28"/>
        </w:rPr>
        <w:t xml:space="preserve">Для решения конкретных технико – экономических вопросов в крупном цехе создаются: планово – экономическое бюро (ПЭБ), техническое бюро, занимающееся совершенствованием технологических процессов производства, оказанием помощи участкам при освоении технологических процессов и контролем за соблюдением дисциплины; производственно – диспетчерское бюро (ПДБ), осуществляющее оперативно – производственное планирование и управление производственным процессом; бюро труда и заработной платы, выполняющее функции организации труда и учёта его производительности; группа механика цеха, обеспечивающая уход за оборудованием и его ремонт и осуществляющая надзор за правильной эксплуатации оборудования. </w:t>
      </w:r>
    </w:p>
    <w:p w:rsidR="00AF3DB3" w:rsidRPr="00F36CA1" w:rsidRDefault="00AF3DB3" w:rsidP="00A8339D">
      <w:pPr>
        <w:spacing w:line="360" w:lineRule="auto"/>
        <w:ind w:firstLine="709"/>
        <w:jc w:val="both"/>
        <w:rPr>
          <w:sz w:val="28"/>
          <w:szCs w:val="28"/>
        </w:rPr>
      </w:pPr>
    </w:p>
    <w:p w:rsidR="00F36CA1" w:rsidRDefault="00F03010" w:rsidP="00A8339D">
      <w:pPr>
        <w:spacing w:line="360" w:lineRule="auto"/>
        <w:ind w:firstLine="709"/>
        <w:jc w:val="both"/>
        <w:rPr>
          <w:b/>
          <w:sz w:val="28"/>
          <w:szCs w:val="28"/>
          <w:lang w:val="en-US"/>
        </w:rPr>
      </w:pPr>
      <w:r w:rsidRPr="00F36CA1">
        <w:rPr>
          <w:b/>
          <w:sz w:val="28"/>
          <w:szCs w:val="28"/>
        </w:rPr>
        <w:t>1.</w:t>
      </w:r>
      <w:r w:rsidR="00385768" w:rsidRPr="00F36CA1">
        <w:rPr>
          <w:b/>
          <w:sz w:val="28"/>
          <w:szCs w:val="28"/>
        </w:rPr>
        <w:t>3.2 Характеристика основных, вс</w:t>
      </w:r>
      <w:r w:rsidR="00AF3DB3" w:rsidRPr="00F36CA1">
        <w:rPr>
          <w:b/>
          <w:sz w:val="28"/>
          <w:szCs w:val="28"/>
        </w:rPr>
        <w:t xml:space="preserve">помогательных цехов </w:t>
      </w:r>
    </w:p>
    <w:p w:rsidR="00385768" w:rsidRPr="00F36CA1" w:rsidRDefault="00AF3DB3" w:rsidP="00F36CA1">
      <w:pPr>
        <w:spacing w:line="360" w:lineRule="auto"/>
        <w:ind w:firstLine="1418"/>
        <w:jc w:val="both"/>
        <w:rPr>
          <w:b/>
          <w:sz w:val="28"/>
          <w:szCs w:val="28"/>
        </w:rPr>
      </w:pPr>
      <w:r w:rsidRPr="00F36CA1">
        <w:rPr>
          <w:b/>
          <w:sz w:val="28"/>
          <w:szCs w:val="28"/>
        </w:rPr>
        <w:t>предприятия</w:t>
      </w:r>
    </w:p>
    <w:p w:rsidR="004D5494" w:rsidRPr="00F36CA1" w:rsidRDefault="004D5494" w:rsidP="00A8339D">
      <w:pPr>
        <w:spacing w:line="360" w:lineRule="auto"/>
        <w:ind w:firstLine="709"/>
        <w:jc w:val="both"/>
        <w:rPr>
          <w:sz w:val="28"/>
          <w:szCs w:val="28"/>
        </w:rPr>
      </w:pPr>
      <w:r w:rsidRPr="00F36CA1">
        <w:rPr>
          <w:sz w:val="28"/>
          <w:szCs w:val="28"/>
        </w:rPr>
        <w:t>Под производственной структурой цеха понимается совокупность его производственных участков, вспомогательных и обслуживающих служб и формы их взаимосвязи. Производственная структура цехов различна, она зависит от ряда факторов, прежде всего от характера выполняемых технологических процессов, протекающих в цехе, а также от типа производства.</w:t>
      </w:r>
    </w:p>
    <w:p w:rsidR="004D5494" w:rsidRPr="00F36CA1" w:rsidRDefault="004D5494" w:rsidP="00A8339D">
      <w:pPr>
        <w:spacing w:line="360" w:lineRule="auto"/>
        <w:ind w:firstLine="709"/>
        <w:jc w:val="both"/>
        <w:rPr>
          <w:sz w:val="28"/>
          <w:szCs w:val="28"/>
        </w:rPr>
      </w:pPr>
      <w:r w:rsidRPr="00F36CA1">
        <w:rPr>
          <w:sz w:val="28"/>
          <w:szCs w:val="28"/>
        </w:rPr>
        <w:t>При предметной организации участков за ними закрепляется изготовлени</w:t>
      </w:r>
      <w:r w:rsidR="00F36CA1">
        <w:rPr>
          <w:sz w:val="28"/>
          <w:szCs w:val="28"/>
        </w:rPr>
        <w:t>и</w:t>
      </w:r>
      <w:r w:rsidRPr="00F36CA1">
        <w:rPr>
          <w:sz w:val="28"/>
          <w:szCs w:val="28"/>
        </w:rPr>
        <w:t xml:space="preserve"> определённой номенклатуры объектов производства, на участке выполняются различные операции технологического процесса, поэтому состав его оборудования неоднороден.</w:t>
      </w:r>
    </w:p>
    <w:p w:rsidR="004D5494" w:rsidRPr="00F36CA1" w:rsidRDefault="004D5494" w:rsidP="00A8339D">
      <w:pPr>
        <w:spacing w:line="360" w:lineRule="auto"/>
        <w:ind w:firstLine="709"/>
        <w:jc w:val="both"/>
        <w:rPr>
          <w:sz w:val="28"/>
          <w:szCs w:val="28"/>
        </w:rPr>
      </w:pPr>
      <w:r w:rsidRPr="00F36CA1">
        <w:rPr>
          <w:sz w:val="28"/>
          <w:szCs w:val="28"/>
        </w:rPr>
        <w:t>Особенно эффективна организация предметных участков с замкнутым циклом. При создании предметно – замкнутых участков за участками закрепляются детали или сборочные единицы, сходные по конструкции и методам изготовления, что даёт возможность лучше размещать и использовать оборудование.</w:t>
      </w:r>
    </w:p>
    <w:p w:rsidR="004D5494" w:rsidRPr="00F36CA1" w:rsidRDefault="004D5494" w:rsidP="00A8339D">
      <w:pPr>
        <w:spacing w:line="360" w:lineRule="auto"/>
        <w:ind w:firstLine="709"/>
        <w:jc w:val="both"/>
        <w:rPr>
          <w:sz w:val="28"/>
          <w:szCs w:val="28"/>
        </w:rPr>
      </w:pPr>
      <w:r w:rsidRPr="00F36CA1">
        <w:rPr>
          <w:sz w:val="28"/>
          <w:szCs w:val="28"/>
        </w:rPr>
        <w:t>На предприятиях единичного и мелкосерийного производства чаще всего участки организуются по технологическому принципу, а на предприятиях массового и крупносерийного производства – по предметному.</w:t>
      </w:r>
    </w:p>
    <w:p w:rsidR="004D5494" w:rsidRPr="00F36CA1" w:rsidRDefault="004D5494" w:rsidP="00A8339D">
      <w:pPr>
        <w:spacing w:line="360" w:lineRule="auto"/>
        <w:ind w:firstLine="709"/>
        <w:jc w:val="both"/>
        <w:rPr>
          <w:sz w:val="28"/>
          <w:szCs w:val="28"/>
        </w:rPr>
      </w:pPr>
      <w:r w:rsidRPr="00F36CA1">
        <w:rPr>
          <w:sz w:val="28"/>
          <w:szCs w:val="28"/>
        </w:rPr>
        <w:t>Небольшие предприятия с числом рабочих до 1000 человек имеют безцеховою структуру, при которой цех как звено управления производством упраздняется.</w:t>
      </w:r>
    </w:p>
    <w:p w:rsidR="004D5494" w:rsidRPr="00F36CA1" w:rsidRDefault="004D5494" w:rsidP="00A8339D">
      <w:pPr>
        <w:spacing w:line="360" w:lineRule="auto"/>
        <w:ind w:firstLine="709"/>
        <w:jc w:val="both"/>
        <w:rPr>
          <w:sz w:val="28"/>
          <w:szCs w:val="28"/>
        </w:rPr>
      </w:pPr>
      <w:r w:rsidRPr="00F36CA1">
        <w:rPr>
          <w:sz w:val="28"/>
          <w:szCs w:val="28"/>
        </w:rPr>
        <w:t>Производственные участки, возглавляемые мастерами подчиняются непосредственно директору предприятия. Вопросы планирования, материально – технического снабжения, подготовки производства, учёта для каждого участка решаются соответствующими отделами заводоуправления. Повышается роль мастера как непосредственного руководителя производства. Безцеховая структура приводит к сокращению аппарата управления, приближённого к производству, повышению технико – экономических показателей работы предприятия.</w:t>
      </w:r>
    </w:p>
    <w:p w:rsidR="00385768" w:rsidRPr="00F36CA1" w:rsidRDefault="004D5494" w:rsidP="00A8339D">
      <w:pPr>
        <w:spacing w:line="360" w:lineRule="auto"/>
        <w:ind w:firstLine="709"/>
        <w:jc w:val="both"/>
        <w:rPr>
          <w:sz w:val="28"/>
          <w:szCs w:val="28"/>
        </w:rPr>
      </w:pPr>
      <w:r w:rsidRPr="00F36CA1">
        <w:rPr>
          <w:sz w:val="28"/>
          <w:szCs w:val="28"/>
        </w:rPr>
        <w:t xml:space="preserve">На ЗАО «ВРЗ» в механосборочном цехе, на механическом участке где я прохожу практику имеет место предметная структура, так как на этом участке полностью изготавливают отдельные детали и узлы. </w:t>
      </w:r>
    </w:p>
    <w:p w:rsidR="004D5494" w:rsidRPr="00F36CA1" w:rsidRDefault="004D5494" w:rsidP="00A8339D">
      <w:pPr>
        <w:spacing w:line="360" w:lineRule="auto"/>
        <w:ind w:firstLine="709"/>
        <w:jc w:val="both"/>
        <w:rPr>
          <w:sz w:val="28"/>
          <w:szCs w:val="28"/>
        </w:rPr>
      </w:pPr>
      <w:r w:rsidRPr="00F36CA1">
        <w:rPr>
          <w:sz w:val="28"/>
          <w:szCs w:val="28"/>
        </w:rPr>
        <w:t>Для организации ремонтов и технического обслуживания оборудования на заводе создают отдел главного механика (ОГМ).</w:t>
      </w:r>
    </w:p>
    <w:p w:rsidR="004D5494" w:rsidRPr="00F36CA1" w:rsidRDefault="004D5494" w:rsidP="00A8339D">
      <w:pPr>
        <w:spacing w:line="360" w:lineRule="auto"/>
        <w:ind w:firstLine="709"/>
        <w:jc w:val="both"/>
        <w:rPr>
          <w:sz w:val="28"/>
          <w:szCs w:val="28"/>
        </w:rPr>
      </w:pPr>
      <w:r w:rsidRPr="00F36CA1">
        <w:rPr>
          <w:sz w:val="28"/>
          <w:szCs w:val="28"/>
        </w:rPr>
        <w:t>В состав ОГМ входят следующие группы:</w:t>
      </w:r>
    </w:p>
    <w:p w:rsidR="004D5494" w:rsidRPr="00F36CA1" w:rsidRDefault="004D5494" w:rsidP="00A8339D">
      <w:pPr>
        <w:spacing w:line="360" w:lineRule="auto"/>
        <w:ind w:firstLine="709"/>
        <w:jc w:val="both"/>
        <w:rPr>
          <w:sz w:val="28"/>
          <w:szCs w:val="28"/>
        </w:rPr>
      </w:pPr>
      <w:r w:rsidRPr="00F36CA1">
        <w:rPr>
          <w:sz w:val="28"/>
          <w:szCs w:val="28"/>
        </w:rPr>
        <w:t>- конструкторская;</w:t>
      </w:r>
    </w:p>
    <w:p w:rsidR="004D5494" w:rsidRPr="00F36CA1" w:rsidRDefault="004D5494" w:rsidP="00A8339D">
      <w:pPr>
        <w:spacing w:line="360" w:lineRule="auto"/>
        <w:ind w:firstLine="709"/>
        <w:jc w:val="both"/>
        <w:rPr>
          <w:sz w:val="28"/>
          <w:szCs w:val="28"/>
        </w:rPr>
      </w:pPr>
      <w:r w:rsidRPr="00F36CA1">
        <w:rPr>
          <w:sz w:val="28"/>
          <w:szCs w:val="28"/>
        </w:rPr>
        <w:t>- плановая;</w:t>
      </w:r>
    </w:p>
    <w:p w:rsidR="004D5494" w:rsidRPr="00F36CA1" w:rsidRDefault="004D5494" w:rsidP="00A8339D">
      <w:pPr>
        <w:spacing w:line="360" w:lineRule="auto"/>
        <w:ind w:firstLine="709"/>
        <w:jc w:val="both"/>
        <w:rPr>
          <w:sz w:val="28"/>
          <w:szCs w:val="28"/>
        </w:rPr>
      </w:pPr>
      <w:r w:rsidRPr="00F36CA1">
        <w:rPr>
          <w:sz w:val="28"/>
          <w:szCs w:val="28"/>
        </w:rPr>
        <w:t>- группа технического надзора;</w:t>
      </w:r>
    </w:p>
    <w:p w:rsidR="004D5494" w:rsidRPr="00F36CA1" w:rsidRDefault="004D5494" w:rsidP="00A8339D">
      <w:pPr>
        <w:spacing w:line="360" w:lineRule="auto"/>
        <w:ind w:firstLine="709"/>
        <w:jc w:val="both"/>
        <w:rPr>
          <w:sz w:val="28"/>
          <w:szCs w:val="28"/>
        </w:rPr>
      </w:pPr>
      <w:r w:rsidRPr="00F36CA1">
        <w:rPr>
          <w:sz w:val="28"/>
          <w:szCs w:val="28"/>
        </w:rPr>
        <w:t>- группа подъёмно-транспортного оборудования.</w:t>
      </w:r>
    </w:p>
    <w:p w:rsidR="004D5494" w:rsidRPr="00F36CA1" w:rsidRDefault="004D5494" w:rsidP="00A8339D">
      <w:pPr>
        <w:spacing w:line="360" w:lineRule="auto"/>
        <w:ind w:firstLine="709"/>
        <w:jc w:val="both"/>
        <w:rPr>
          <w:sz w:val="28"/>
          <w:szCs w:val="28"/>
        </w:rPr>
      </w:pPr>
      <w:r w:rsidRPr="00F36CA1">
        <w:rPr>
          <w:sz w:val="28"/>
          <w:szCs w:val="28"/>
        </w:rPr>
        <w:t>Главному механику подчиняется ремонтно-механический цех и ремонтные участки в основных узлах.</w:t>
      </w:r>
    </w:p>
    <w:p w:rsidR="004D5494" w:rsidRPr="00F36CA1" w:rsidRDefault="004D5494" w:rsidP="00A8339D">
      <w:pPr>
        <w:spacing w:line="360" w:lineRule="auto"/>
        <w:ind w:firstLine="709"/>
        <w:jc w:val="both"/>
        <w:rPr>
          <w:sz w:val="28"/>
          <w:szCs w:val="28"/>
        </w:rPr>
      </w:pPr>
      <w:r w:rsidRPr="00F36CA1">
        <w:rPr>
          <w:sz w:val="28"/>
          <w:szCs w:val="28"/>
        </w:rPr>
        <w:t>Для того чтобы эффективно организовать работу ремонтного хозяйства</w:t>
      </w:r>
      <w:r w:rsidR="00F36CA1">
        <w:rPr>
          <w:sz w:val="28"/>
          <w:szCs w:val="28"/>
        </w:rPr>
        <w:t xml:space="preserve"> </w:t>
      </w:r>
      <w:r w:rsidRPr="00F36CA1">
        <w:rPr>
          <w:sz w:val="28"/>
          <w:szCs w:val="28"/>
        </w:rPr>
        <w:t>на предприятии применяют систему планового предупредительного ремонта.</w:t>
      </w:r>
    </w:p>
    <w:p w:rsidR="004D5494" w:rsidRPr="00F36CA1" w:rsidRDefault="004D5494" w:rsidP="00A8339D">
      <w:pPr>
        <w:spacing w:line="360" w:lineRule="auto"/>
        <w:ind w:firstLine="709"/>
        <w:jc w:val="both"/>
        <w:rPr>
          <w:sz w:val="28"/>
          <w:szCs w:val="28"/>
        </w:rPr>
      </w:pPr>
      <w:r w:rsidRPr="00F36CA1">
        <w:rPr>
          <w:sz w:val="28"/>
          <w:szCs w:val="28"/>
        </w:rPr>
        <w:t>(ППР) - это комплекс мероприятий по техническому обслуживанию и ремонту оборудования, которые имеют плановый и предупредительный характер.</w:t>
      </w:r>
    </w:p>
    <w:p w:rsidR="004D5494" w:rsidRPr="00F36CA1" w:rsidRDefault="004D5494" w:rsidP="00A8339D">
      <w:pPr>
        <w:spacing w:line="360" w:lineRule="auto"/>
        <w:ind w:firstLine="709"/>
        <w:jc w:val="both"/>
        <w:rPr>
          <w:sz w:val="28"/>
          <w:szCs w:val="28"/>
        </w:rPr>
      </w:pPr>
      <w:r w:rsidRPr="00F36CA1">
        <w:rPr>
          <w:sz w:val="28"/>
          <w:szCs w:val="28"/>
        </w:rPr>
        <w:t>Содержание системы ППР:</w:t>
      </w:r>
    </w:p>
    <w:p w:rsidR="004D5494" w:rsidRPr="00F36CA1" w:rsidRDefault="004D5494" w:rsidP="00A8339D">
      <w:pPr>
        <w:spacing w:line="360" w:lineRule="auto"/>
        <w:ind w:firstLine="709"/>
        <w:jc w:val="both"/>
        <w:rPr>
          <w:sz w:val="28"/>
          <w:szCs w:val="28"/>
        </w:rPr>
      </w:pPr>
      <w:r w:rsidRPr="00F36CA1">
        <w:rPr>
          <w:sz w:val="28"/>
          <w:szCs w:val="28"/>
        </w:rPr>
        <w:t xml:space="preserve">- межремонтное обслуживание: промывка, проверка на точность, смена масла, осмотры; </w:t>
      </w:r>
    </w:p>
    <w:p w:rsidR="004D5494" w:rsidRPr="00F36CA1" w:rsidRDefault="004D5494" w:rsidP="00A8339D">
      <w:pPr>
        <w:spacing w:line="360" w:lineRule="auto"/>
        <w:ind w:firstLine="709"/>
        <w:jc w:val="both"/>
        <w:rPr>
          <w:sz w:val="28"/>
          <w:szCs w:val="28"/>
        </w:rPr>
      </w:pPr>
      <w:r w:rsidRPr="00F36CA1">
        <w:rPr>
          <w:sz w:val="28"/>
          <w:szCs w:val="28"/>
        </w:rPr>
        <w:t>- ремонты: текущий (малый и средний), капитальный.</w:t>
      </w:r>
    </w:p>
    <w:p w:rsidR="004D5494" w:rsidRPr="00F36CA1" w:rsidRDefault="004D5494" w:rsidP="00A8339D">
      <w:pPr>
        <w:spacing w:line="360" w:lineRule="auto"/>
        <w:ind w:firstLine="709"/>
        <w:jc w:val="both"/>
        <w:rPr>
          <w:sz w:val="28"/>
          <w:szCs w:val="28"/>
        </w:rPr>
      </w:pPr>
      <w:r w:rsidRPr="00F36CA1">
        <w:rPr>
          <w:sz w:val="28"/>
          <w:szCs w:val="28"/>
        </w:rPr>
        <w:t>Планирование ремонтных работ осуществляется на основе действующих нормативов системы ППР и заключается в составлении единого плана графика ремонта оборудования во всех цехах предприятия. [2, с. 250]</w:t>
      </w:r>
    </w:p>
    <w:p w:rsidR="004D5494" w:rsidRPr="00F36CA1" w:rsidRDefault="004D5494" w:rsidP="00A8339D">
      <w:pPr>
        <w:spacing w:line="360" w:lineRule="auto"/>
        <w:ind w:firstLine="709"/>
        <w:jc w:val="both"/>
        <w:rPr>
          <w:sz w:val="28"/>
          <w:szCs w:val="28"/>
        </w:rPr>
      </w:pPr>
      <w:r w:rsidRPr="00F36CA1">
        <w:rPr>
          <w:sz w:val="28"/>
          <w:szCs w:val="28"/>
        </w:rPr>
        <w:t xml:space="preserve">Важнейшей задачей каждого предприятия является борьба за экономию электроэнергии. Экономия силовой электроэнергии обеспечивается за счет полного использования мощности электродвигателей, сокращения холостых ходов при работе станков, </w:t>
      </w:r>
      <w:r w:rsidRPr="00F36CA1">
        <w:rPr>
          <w:bCs/>
          <w:sz w:val="28"/>
          <w:szCs w:val="28"/>
        </w:rPr>
        <w:t>устранения</w:t>
      </w:r>
      <w:r w:rsidRPr="00F36CA1">
        <w:rPr>
          <w:b/>
          <w:bCs/>
          <w:sz w:val="28"/>
          <w:szCs w:val="28"/>
        </w:rPr>
        <w:t xml:space="preserve"> </w:t>
      </w:r>
      <w:r w:rsidRPr="00F36CA1">
        <w:rPr>
          <w:sz w:val="28"/>
          <w:szCs w:val="28"/>
        </w:rPr>
        <w:t xml:space="preserve">частых остановок и пусков станка, а также за счет ликвидации </w:t>
      </w:r>
      <w:r w:rsidRPr="00F36CA1">
        <w:rPr>
          <w:bCs/>
          <w:sz w:val="28"/>
          <w:szCs w:val="28"/>
        </w:rPr>
        <w:t>мелких</w:t>
      </w:r>
      <w:r w:rsidRPr="00F36CA1">
        <w:rPr>
          <w:b/>
          <w:bCs/>
          <w:sz w:val="28"/>
          <w:szCs w:val="28"/>
        </w:rPr>
        <w:t xml:space="preserve"> </w:t>
      </w:r>
      <w:r w:rsidRPr="00F36CA1">
        <w:rPr>
          <w:sz w:val="28"/>
          <w:szCs w:val="28"/>
        </w:rPr>
        <w:t>электросиловых установок.</w:t>
      </w:r>
    </w:p>
    <w:p w:rsidR="004D5494" w:rsidRPr="00F36CA1" w:rsidRDefault="004D5494" w:rsidP="00A8339D">
      <w:pPr>
        <w:spacing w:line="360" w:lineRule="auto"/>
        <w:ind w:firstLine="709"/>
        <w:jc w:val="both"/>
        <w:rPr>
          <w:sz w:val="28"/>
          <w:szCs w:val="28"/>
        </w:rPr>
      </w:pPr>
      <w:r w:rsidRPr="00F36CA1">
        <w:rPr>
          <w:sz w:val="28"/>
          <w:szCs w:val="28"/>
        </w:rPr>
        <w:t>На ЗАО «ВРЗ» потребляют энергию в следующих видах:</w:t>
      </w:r>
    </w:p>
    <w:p w:rsidR="004D5494" w:rsidRPr="00F36CA1" w:rsidRDefault="004D5494" w:rsidP="00A8339D">
      <w:pPr>
        <w:spacing w:line="360" w:lineRule="auto"/>
        <w:ind w:firstLine="709"/>
        <w:jc w:val="both"/>
        <w:rPr>
          <w:sz w:val="28"/>
          <w:szCs w:val="28"/>
        </w:rPr>
      </w:pPr>
      <w:r w:rsidRPr="00F36CA1">
        <w:rPr>
          <w:sz w:val="28"/>
          <w:szCs w:val="28"/>
        </w:rPr>
        <w:t>- силовая - для приведения в действие приводов некоторых вводов оборудования;</w:t>
      </w:r>
    </w:p>
    <w:p w:rsidR="004D5494" w:rsidRPr="00F36CA1" w:rsidRDefault="004D5494" w:rsidP="00A8339D">
      <w:pPr>
        <w:spacing w:line="360" w:lineRule="auto"/>
        <w:ind w:firstLine="709"/>
        <w:jc w:val="both"/>
        <w:rPr>
          <w:sz w:val="28"/>
          <w:szCs w:val="28"/>
        </w:rPr>
      </w:pPr>
      <w:r w:rsidRPr="00F36CA1">
        <w:rPr>
          <w:sz w:val="28"/>
          <w:szCs w:val="28"/>
        </w:rPr>
        <w:t>- нагревательная - для термической обработки, сушки, мойки, отопления, горячего водоснабжения;</w:t>
      </w:r>
    </w:p>
    <w:p w:rsidR="004D5494" w:rsidRPr="00F36CA1" w:rsidRDefault="004D5494" w:rsidP="00A8339D">
      <w:pPr>
        <w:spacing w:line="360" w:lineRule="auto"/>
        <w:ind w:firstLine="709"/>
        <w:jc w:val="both"/>
        <w:rPr>
          <w:sz w:val="28"/>
          <w:szCs w:val="28"/>
        </w:rPr>
      </w:pPr>
      <w:r w:rsidRPr="00F36CA1">
        <w:rPr>
          <w:sz w:val="28"/>
          <w:szCs w:val="28"/>
        </w:rPr>
        <w:t>- осветительная - для освещения производственных и вспомогательных помещений.</w:t>
      </w:r>
    </w:p>
    <w:p w:rsidR="004D5494" w:rsidRPr="00F36CA1" w:rsidRDefault="004D5494" w:rsidP="00A8339D">
      <w:pPr>
        <w:spacing w:line="360" w:lineRule="auto"/>
        <w:ind w:firstLine="709"/>
        <w:jc w:val="both"/>
        <w:rPr>
          <w:sz w:val="28"/>
          <w:szCs w:val="28"/>
        </w:rPr>
      </w:pPr>
      <w:r w:rsidRPr="00F36CA1">
        <w:rPr>
          <w:sz w:val="28"/>
          <w:szCs w:val="28"/>
        </w:rPr>
        <w:t xml:space="preserve">Для экономии световой электроэнергии необходимо шире использовать местное освещение и иметь общее освещение в размере, необходимом для обеспечения нормальных условий работы. Задачами электроэнергетического хозяйства в цехе является организации планово-предупредительного ремонта </w:t>
      </w:r>
      <w:r w:rsidR="00280913" w:rsidRPr="00F36CA1">
        <w:rPr>
          <w:sz w:val="28"/>
          <w:szCs w:val="28"/>
        </w:rPr>
        <w:t>э</w:t>
      </w:r>
      <w:r w:rsidRPr="00F36CA1">
        <w:rPr>
          <w:sz w:val="28"/>
          <w:szCs w:val="28"/>
        </w:rPr>
        <w:t>лектрооборудования, обеспечение правильной его эксплуатации и экономия электроэнергии и топлива.</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Задачи транспортного хозяйства:</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организация внутризаводских перевозок в оптимальном режиме;</w:t>
      </w:r>
    </w:p>
    <w:p w:rsidR="004D5494" w:rsidRPr="00F36CA1" w:rsidRDefault="004D5494" w:rsidP="00A8339D">
      <w:pPr>
        <w:spacing w:line="360" w:lineRule="auto"/>
        <w:ind w:firstLine="709"/>
        <w:jc w:val="both"/>
        <w:rPr>
          <w:sz w:val="28"/>
          <w:szCs w:val="28"/>
        </w:rPr>
      </w:pPr>
      <w:r w:rsidRPr="00F36CA1">
        <w:rPr>
          <w:sz w:val="28"/>
          <w:szCs w:val="28"/>
        </w:rPr>
        <w:t>- замена устаревшего изношенного транспорта;</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организация тех. надзора за эксплуатацией транспортных средств;</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разработка и внедрение передовых методов перевозок груза.</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Выбор транспортного средства в цехе зависит от следующих факторов:</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тип производства;</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вес и габариты изделия;</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вида движения предмета труда в производстве;</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грузооборота за сутки;</w:t>
      </w:r>
    </w:p>
    <w:p w:rsidR="004D5494" w:rsidRPr="00F36CA1" w:rsidRDefault="004D5494" w:rsidP="00A8339D">
      <w:pPr>
        <w:shd w:val="clear" w:color="auto" w:fill="FFFFFF"/>
        <w:autoSpaceDE w:val="0"/>
        <w:autoSpaceDN w:val="0"/>
        <w:adjustRightInd w:val="0"/>
        <w:spacing w:line="360" w:lineRule="auto"/>
        <w:ind w:firstLine="709"/>
        <w:jc w:val="both"/>
        <w:rPr>
          <w:sz w:val="28"/>
          <w:szCs w:val="28"/>
        </w:rPr>
      </w:pPr>
      <w:r w:rsidRPr="00F36CA1">
        <w:rPr>
          <w:sz w:val="28"/>
          <w:szCs w:val="28"/>
        </w:rPr>
        <w:t xml:space="preserve">- грузоподъемности транспортного цеха. </w:t>
      </w:r>
    </w:p>
    <w:p w:rsidR="004D5494" w:rsidRPr="00F36CA1" w:rsidRDefault="004D5494" w:rsidP="00A8339D">
      <w:pPr>
        <w:spacing w:line="360" w:lineRule="auto"/>
        <w:ind w:firstLine="709"/>
        <w:jc w:val="both"/>
        <w:rPr>
          <w:sz w:val="28"/>
          <w:szCs w:val="28"/>
        </w:rPr>
      </w:pPr>
      <w:r w:rsidRPr="00F36CA1">
        <w:rPr>
          <w:sz w:val="28"/>
          <w:szCs w:val="28"/>
        </w:rPr>
        <w:t>Внутризаводской транспорт подразделяется на межцеховой и внутрицеховой. На ЗАО «ВРЗ» межцеховым транспортом являются автокары, а внутрицеховым транспортом являются мостовые краны, кран-балки, ручные тележки и приемные столики.</w:t>
      </w:r>
    </w:p>
    <w:p w:rsidR="004D5494" w:rsidRPr="00F36CA1" w:rsidRDefault="004D5494" w:rsidP="00A8339D">
      <w:pPr>
        <w:spacing w:line="360" w:lineRule="auto"/>
        <w:ind w:firstLine="709"/>
        <w:jc w:val="both"/>
        <w:rPr>
          <w:iCs/>
          <w:sz w:val="28"/>
          <w:szCs w:val="28"/>
        </w:rPr>
      </w:pPr>
      <w:r w:rsidRPr="00F36CA1">
        <w:rPr>
          <w:iCs/>
          <w:sz w:val="28"/>
          <w:szCs w:val="28"/>
        </w:rPr>
        <w:t xml:space="preserve">Правильная организация складского хозяйства - один из факторов улучшения материально-технического снабжения предприятия. Склады служат для приемки, хранения, учета и выдачи сырья, материалов, полуфабрикатов, оснастки и топлива. Материалы, полуфабрикаты и оснастка поступают на снабженческие склады предприятия, откуда их получают соответствующие потребители - цехи и службы. </w:t>
      </w:r>
    </w:p>
    <w:p w:rsidR="004D5494" w:rsidRPr="00F36CA1" w:rsidRDefault="004D5494" w:rsidP="00A8339D">
      <w:pPr>
        <w:spacing w:line="360" w:lineRule="auto"/>
        <w:ind w:firstLine="709"/>
        <w:jc w:val="both"/>
        <w:rPr>
          <w:sz w:val="28"/>
          <w:szCs w:val="28"/>
        </w:rPr>
      </w:pPr>
      <w:r w:rsidRPr="00F36CA1">
        <w:rPr>
          <w:sz w:val="28"/>
          <w:szCs w:val="28"/>
        </w:rPr>
        <w:t>Складская система ЗАО «ВРЗ» - комбинированная, так как предусматривает наличие центрального цехового склада и складов на производственных участках.</w:t>
      </w:r>
    </w:p>
    <w:p w:rsidR="004D5494" w:rsidRPr="00F36CA1" w:rsidRDefault="004D5494" w:rsidP="00A8339D">
      <w:pPr>
        <w:spacing w:line="360" w:lineRule="auto"/>
        <w:ind w:firstLine="709"/>
        <w:jc w:val="both"/>
        <w:rPr>
          <w:sz w:val="28"/>
          <w:szCs w:val="28"/>
        </w:rPr>
      </w:pPr>
      <w:r w:rsidRPr="00F36CA1">
        <w:rPr>
          <w:sz w:val="28"/>
          <w:szCs w:val="28"/>
        </w:rPr>
        <w:t>Цель создания и функционирования складской системы заключается в том, чтобы принимать с транспортной системы грузопоток с одними параметрами, перерабатывать и выдавать его опять на транспортную систему с другими параметрами и выполнять это преобразование с минимальными приведенными затратами с условием обеспечения сохранения качества.</w:t>
      </w:r>
    </w:p>
    <w:p w:rsidR="004D5494" w:rsidRPr="00F36CA1" w:rsidRDefault="004D5494" w:rsidP="00A8339D">
      <w:pPr>
        <w:spacing w:line="360" w:lineRule="auto"/>
        <w:ind w:firstLine="709"/>
        <w:jc w:val="both"/>
        <w:rPr>
          <w:iCs/>
          <w:sz w:val="28"/>
          <w:szCs w:val="28"/>
        </w:rPr>
      </w:pPr>
      <w:r w:rsidRPr="00F36CA1">
        <w:rPr>
          <w:iCs/>
          <w:sz w:val="28"/>
          <w:szCs w:val="28"/>
        </w:rPr>
        <w:t>Транспортное и складское хозяйства относятся к обслуживающим хозяйствам, так как ничего не производят, а только помогают основным цехам.</w:t>
      </w:r>
    </w:p>
    <w:p w:rsidR="00F03010" w:rsidRPr="00F36CA1" w:rsidRDefault="00F03010" w:rsidP="00A8339D">
      <w:pPr>
        <w:spacing w:line="360" w:lineRule="auto"/>
        <w:ind w:firstLine="709"/>
        <w:jc w:val="both"/>
        <w:rPr>
          <w:sz w:val="28"/>
          <w:szCs w:val="28"/>
        </w:rPr>
      </w:pPr>
    </w:p>
    <w:p w:rsidR="00F03010" w:rsidRPr="00F36CA1" w:rsidRDefault="00F03010" w:rsidP="00A8339D">
      <w:pPr>
        <w:spacing w:line="360" w:lineRule="auto"/>
        <w:ind w:firstLine="709"/>
        <w:jc w:val="both"/>
        <w:rPr>
          <w:b/>
          <w:sz w:val="28"/>
          <w:szCs w:val="28"/>
        </w:rPr>
      </w:pPr>
      <w:r w:rsidRPr="00F36CA1">
        <w:rPr>
          <w:b/>
          <w:sz w:val="28"/>
          <w:szCs w:val="28"/>
        </w:rPr>
        <w:t>1.3.3 Функции отделов, их взаи</w:t>
      </w:r>
      <w:r w:rsidR="00AF3DB3" w:rsidRPr="00F36CA1">
        <w:rPr>
          <w:b/>
          <w:sz w:val="28"/>
          <w:szCs w:val="28"/>
        </w:rPr>
        <w:t>мосвязь друг с другом</w:t>
      </w:r>
      <w:r w:rsidR="00F36CA1" w:rsidRPr="00F36CA1">
        <w:rPr>
          <w:b/>
          <w:sz w:val="28"/>
          <w:szCs w:val="28"/>
        </w:rPr>
        <w:t xml:space="preserve"> </w:t>
      </w:r>
      <w:r w:rsidR="00AF3DB3" w:rsidRPr="00F36CA1">
        <w:rPr>
          <w:b/>
          <w:sz w:val="28"/>
          <w:szCs w:val="28"/>
        </w:rPr>
        <w:t>и цехами</w:t>
      </w:r>
    </w:p>
    <w:p w:rsidR="00F03010" w:rsidRPr="00F36CA1" w:rsidRDefault="00F03010" w:rsidP="00A8339D">
      <w:pPr>
        <w:spacing w:line="360" w:lineRule="auto"/>
        <w:ind w:firstLine="709"/>
        <w:jc w:val="both"/>
        <w:rPr>
          <w:sz w:val="28"/>
          <w:szCs w:val="28"/>
        </w:rPr>
      </w:pPr>
      <w:r w:rsidRPr="00F36CA1">
        <w:rPr>
          <w:sz w:val="28"/>
          <w:szCs w:val="28"/>
        </w:rPr>
        <w:t>Функции производственно технического отдела:</w:t>
      </w:r>
    </w:p>
    <w:p w:rsidR="00F03010" w:rsidRPr="00F36CA1" w:rsidRDefault="00F03010" w:rsidP="00A8339D">
      <w:pPr>
        <w:spacing w:line="360" w:lineRule="auto"/>
        <w:ind w:firstLine="709"/>
        <w:jc w:val="both"/>
        <w:rPr>
          <w:sz w:val="28"/>
          <w:szCs w:val="28"/>
        </w:rPr>
      </w:pPr>
      <w:r w:rsidRPr="00F36CA1">
        <w:rPr>
          <w:sz w:val="28"/>
          <w:szCs w:val="28"/>
        </w:rPr>
        <w:t>1. Осуществлять контроль и руководство производством предприятия. Осуществляет непрерывное оперативно-каледарное планирование в объеме принятого учреждением и утвержденным Управлением плана по выпуску продукции в номенклатуре и оказанию услуг.</w:t>
      </w:r>
    </w:p>
    <w:p w:rsidR="00F03010" w:rsidRPr="00F36CA1" w:rsidRDefault="00F03010" w:rsidP="00A8339D">
      <w:pPr>
        <w:spacing w:line="360" w:lineRule="auto"/>
        <w:ind w:firstLine="709"/>
        <w:jc w:val="both"/>
        <w:rPr>
          <w:sz w:val="28"/>
          <w:szCs w:val="28"/>
        </w:rPr>
      </w:pPr>
      <w:r w:rsidRPr="00F36CA1">
        <w:rPr>
          <w:sz w:val="28"/>
          <w:szCs w:val="28"/>
        </w:rPr>
        <w:t>2. Проводит в соответствие с принятыми решениями размещение заказов на предприятии. Ведет не прерывный оперативный учет выполнения производственных заданий и сброс текущей информации по каждому производственному цеху и предприятию в целом.</w:t>
      </w:r>
    </w:p>
    <w:p w:rsidR="00F03010" w:rsidRPr="00F36CA1" w:rsidRDefault="00F03010" w:rsidP="00A8339D">
      <w:pPr>
        <w:spacing w:line="360" w:lineRule="auto"/>
        <w:ind w:firstLine="709"/>
        <w:jc w:val="both"/>
        <w:rPr>
          <w:sz w:val="28"/>
          <w:szCs w:val="28"/>
        </w:rPr>
      </w:pPr>
      <w:r w:rsidRPr="00F36CA1">
        <w:rPr>
          <w:sz w:val="28"/>
          <w:szCs w:val="28"/>
        </w:rPr>
        <w:t>3. Обеспечивает выполнение производственных заданий, мероприятий целевых федеральных и республиканских программ в части, касающейся развития и укрепления производственной базы предприятия.</w:t>
      </w:r>
    </w:p>
    <w:p w:rsidR="00F03010" w:rsidRPr="00F36CA1" w:rsidRDefault="00F03010" w:rsidP="00A8339D">
      <w:pPr>
        <w:spacing w:line="360" w:lineRule="auto"/>
        <w:ind w:firstLine="709"/>
        <w:jc w:val="both"/>
        <w:rPr>
          <w:sz w:val="28"/>
          <w:szCs w:val="28"/>
        </w:rPr>
      </w:pPr>
      <w:r w:rsidRPr="00F36CA1">
        <w:rPr>
          <w:sz w:val="28"/>
          <w:szCs w:val="28"/>
        </w:rPr>
        <w:t>4. Организует работу по укреплению собственной производственной базы учреждения, развитие сотрудничество с предприятиями, организациями любых организационно-правовых форм и налаживанию индивидуально-трудовой деятельности спецконтингента.</w:t>
      </w:r>
    </w:p>
    <w:p w:rsidR="00F03010" w:rsidRPr="00F36CA1" w:rsidRDefault="00F03010" w:rsidP="00A8339D">
      <w:pPr>
        <w:spacing w:line="360" w:lineRule="auto"/>
        <w:ind w:firstLine="709"/>
        <w:jc w:val="both"/>
        <w:rPr>
          <w:sz w:val="28"/>
          <w:szCs w:val="28"/>
        </w:rPr>
      </w:pPr>
      <w:r w:rsidRPr="00F36CA1">
        <w:rPr>
          <w:sz w:val="28"/>
          <w:szCs w:val="28"/>
        </w:rPr>
        <w:t>5. Обеспечивает выполнение в срок размещенных заказов на определенный вид продукции, работ и услуг для удовлетворение государственных и внутриведомственных нужд.</w:t>
      </w:r>
    </w:p>
    <w:p w:rsidR="00F03010" w:rsidRPr="00F36CA1" w:rsidRDefault="00F03010" w:rsidP="00A8339D">
      <w:pPr>
        <w:spacing w:line="360" w:lineRule="auto"/>
        <w:ind w:firstLine="709"/>
        <w:jc w:val="both"/>
        <w:rPr>
          <w:sz w:val="28"/>
          <w:szCs w:val="28"/>
        </w:rPr>
      </w:pPr>
      <w:r w:rsidRPr="00F36CA1">
        <w:rPr>
          <w:sz w:val="28"/>
          <w:szCs w:val="28"/>
        </w:rPr>
        <w:t>Производственно технический отдел взаимодействует с экономическим отделом по вопросам составления плановых заданий, калькуляций, нормирования рабочего времени.</w:t>
      </w:r>
    </w:p>
    <w:p w:rsidR="00F03010" w:rsidRPr="00F36CA1" w:rsidRDefault="00F03010" w:rsidP="00A8339D">
      <w:pPr>
        <w:spacing w:line="360" w:lineRule="auto"/>
        <w:ind w:firstLine="709"/>
        <w:jc w:val="both"/>
        <w:rPr>
          <w:sz w:val="28"/>
          <w:szCs w:val="28"/>
        </w:rPr>
      </w:pPr>
      <w:r w:rsidRPr="00F36CA1">
        <w:rPr>
          <w:sz w:val="28"/>
          <w:szCs w:val="28"/>
        </w:rPr>
        <w:t>Функции экономического отдела:</w:t>
      </w:r>
    </w:p>
    <w:p w:rsidR="00F03010" w:rsidRPr="00F36CA1" w:rsidRDefault="00F03010" w:rsidP="00A8339D">
      <w:pPr>
        <w:spacing w:line="360" w:lineRule="auto"/>
        <w:ind w:firstLine="709"/>
        <w:jc w:val="both"/>
        <w:rPr>
          <w:sz w:val="28"/>
          <w:szCs w:val="28"/>
        </w:rPr>
      </w:pPr>
      <w:r w:rsidRPr="00F36CA1">
        <w:rPr>
          <w:sz w:val="28"/>
          <w:szCs w:val="28"/>
        </w:rPr>
        <w:t>1. Принимает участие в разработке прогнозов производственно-хозяйственной деятельности предприятия.</w:t>
      </w:r>
    </w:p>
    <w:p w:rsidR="00F03010" w:rsidRPr="00F36CA1" w:rsidRDefault="00F03010" w:rsidP="00A8339D">
      <w:pPr>
        <w:spacing w:line="360" w:lineRule="auto"/>
        <w:ind w:firstLine="709"/>
        <w:jc w:val="both"/>
        <w:rPr>
          <w:sz w:val="28"/>
          <w:szCs w:val="28"/>
        </w:rPr>
      </w:pPr>
      <w:r w:rsidRPr="00F36CA1">
        <w:rPr>
          <w:sz w:val="28"/>
          <w:szCs w:val="28"/>
        </w:rPr>
        <w:t>2. Участвует в разработке и составление смет, калькуляции, проектов цен на продукцию, выпускаемую предприятием.</w:t>
      </w:r>
    </w:p>
    <w:p w:rsidR="00F03010" w:rsidRPr="00F36CA1" w:rsidRDefault="00F03010" w:rsidP="00A8339D">
      <w:pPr>
        <w:spacing w:line="360" w:lineRule="auto"/>
        <w:ind w:firstLine="709"/>
        <w:jc w:val="both"/>
        <w:rPr>
          <w:sz w:val="28"/>
          <w:szCs w:val="28"/>
        </w:rPr>
      </w:pPr>
      <w:r w:rsidRPr="00F36CA1">
        <w:rPr>
          <w:sz w:val="28"/>
          <w:szCs w:val="28"/>
        </w:rPr>
        <w:t>3 Ежемесячно разрабатывает хозрасчетный план по участку товара народного потребления и составляет хозрасчетный отчет по этому участку.</w:t>
      </w:r>
    </w:p>
    <w:p w:rsidR="00F03010" w:rsidRPr="00F36CA1" w:rsidRDefault="00F03010" w:rsidP="00A8339D">
      <w:pPr>
        <w:spacing w:line="360" w:lineRule="auto"/>
        <w:ind w:firstLine="709"/>
        <w:jc w:val="both"/>
        <w:rPr>
          <w:sz w:val="28"/>
          <w:szCs w:val="28"/>
        </w:rPr>
      </w:pPr>
      <w:r w:rsidRPr="00F36CA1">
        <w:rPr>
          <w:sz w:val="28"/>
          <w:szCs w:val="28"/>
        </w:rPr>
        <w:t>4. Осуществляет комплексный анализ хозяйственной деятельности участка ТНП и участков на основного вида деятельности (автотранспорта, пилорамы, подсобного хозяйства, жилищно-коммунального хозяйства).</w:t>
      </w:r>
    </w:p>
    <w:p w:rsidR="00F03010" w:rsidRPr="00F36CA1" w:rsidRDefault="00F03010" w:rsidP="00A8339D">
      <w:pPr>
        <w:spacing w:line="360" w:lineRule="auto"/>
        <w:ind w:firstLine="709"/>
        <w:jc w:val="both"/>
        <w:rPr>
          <w:sz w:val="28"/>
          <w:szCs w:val="28"/>
        </w:rPr>
      </w:pPr>
      <w:r w:rsidRPr="00F36CA1">
        <w:rPr>
          <w:sz w:val="28"/>
          <w:szCs w:val="28"/>
        </w:rPr>
        <w:t>5. Готовит по этим участкам необходимый материал для рассмотрения их на балансовой комиссии предприятия.</w:t>
      </w:r>
    </w:p>
    <w:p w:rsidR="00F03010" w:rsidRPr="00F36CA1" w:rsidRDefault="00F03010" w:rsidP="00A8339D">
      <w:pPr>
        <w:spacing w:line="360" w:lineRule="auto"/>
        <w:ind w:firstLine="709"/>
        <w:jc w:val="both"/>
        <w:rPr>
          <w:sz w:val="28"/>
          <w:szCs w:val="28"/>
        </w:rPr>
      </w:pPr>
      <w:r w:rsidRPr="00F36CA1">
        <w:rPr>
          <w:sz w:val="28"/>
          <w:szCs w:val="28"/>
        </w:rPr>
        <w:t>6. Обеспечивает качественную подготовку и своевременное представление расчетов выпуска продукции в соответствие с плановыми калькуляционными статьями затрат.</w:t>
      </w:r>
    </w:p>
    <w:p w:rsidR="00F03010" w:rsidRPr="00F36CA1" w:rsidRDefault="00F03010" w:rsidP="00A8339D">
      <w:pPr>
        <w:spacing w:line="360" w:lineRule="auto"/>
        <w:ind w:firstLine="709"/>
        <w:jc w:val="both"/>
        <w:rPr>
          <w:sz w:val="28"/>
          <w:szCs w:val="28"/>
        </w:rPr>
      </w:pPr>
      <w:r w:rsidRPr="00F36CA1">
        <w:rPr>
          <w:sz w:val="28"/>
          <w:szCs w:val="28"/>
        </w:rPr>
        <w:t>7. Контролирует и оказывает помощь подразделениям предприятия по правильному применению указаний и инструкции по составлению отчетности по производству и себестоимости.</w:t>
      </w:r>
    </w:p>
    <w:p w:rsidR="00280913" w:rsidRPr="00F36CA1" w:rsidRDefault="00F36CA1" w:rsidP="00A8339D">
      <w:pPr>
        <w:spacing w:line="360" w:lineRule="auto"/>
        <w:ind w:firstLine="709"/>
        <w:jc w:val="both"/>
        <w:rPr>
          <w:b/>
          <w:color w:val="000000"/>
          <w:sz w:val="28"/>
          <w:szCs w:val="28"/>
        </w:rPr>
      </w:pPr>
      <w:r>
        <w:rPr>
          <w:iCs/>
          <w:sz w:val="28"/>
          <w:szCs w:val="28"/>
        </w:rPr>
        <w:br w:type="page"/>
      </w:r>
      <w:r w:rsidR="00280913" w:rsidRPr="00F36CA1">
        <w:rPr>
          <w:b/>
          <w:iCs/>
          <w:sz w:val="28"/>
          <w:szCs w:val="28"/>
        </w:rPr>
        <w:t xml:space="preserve">1.3.4 </w:t>
      </w:r>
      <w:r w:rsidR="00280913" w:rsidRPr="00F36CA1">
        <w:rPr>
          <w:b/>
          <w:color w:val="000000"/>
          <w:sz w:val="28"/>
          <w:szCs w:val="28"/>
        </w:rPr>
        <w:t>Структура управления предприятием</w:t>
      </w:r>
    </w:p>
    <w:p w:rsidR="00280913" w:rsidRPr="00F36CA1" w:rsidRDefault="00280913" w:rsidP="00A8339D">
      <w:pPr>
        <w:spacing w:line="360" w:lineRule="auto"/>
        <w:ind w:firstLine="709"/>
        <w:jc w:val="both"/>
        <w:rPr>
          <w:iCs/>
          <w:sz w:val="28"/>
          <w:szCs w:val="28"/>
        </w:rPr>
      </w:pPr>
      <w:r w:rsidRPr="00F36CA1">
        <w:rPr>
          <w:iCs/>
          <w:sz w:val="28"/>
          <w:szCs w:val="28"/>
        </w:rPr>
        <w:t xml:space="preserve">Структура управления предприятиями создается на основе системного подхода, так как производственные объединения, особенно в машиностроении, имеют высокий уровень концентрации, специализации и </w:t>
      </w:r>
    </w:p>
    <w:p w:rsidR="00280913" w:rsidRPr="00F36CA1" w:rsidRDefault="00280913" w:rsidP="00A8339D">
      <w:pPr>
        <w:spacing w:line="360" w:lineRule="auto"/>
        <w:ind w:firstLine="709"/>
        <w:jc w:val="both"/>
        <w:rPr>
          <w:iCs/>
          <w:sz w:val="28"/>
          <w:szCs w:val="28"/>
        </w:rPr>
      </w:pPr>
      <w:r w:rsidRPr="00F36CA1">
        <w:rPr>
          <w:iCs/>
          <w:sz w:val="28"/>
          <w:szCs w:val="28"/>
        </w:rPr>
        <w:t xml:space="preserve">научно-технического оснащения производства, органически взаимоувязывают технику производства и технику управления, комплексно решают производственно-технические и социально-экономические задачи. [2, </w:t>
      </w:r>
      <w:r w:rsidRPr="00F36CA1">
        <w:rPr>
          <w:iCs/>
          <w:sz w:val="28"/>
          <w:szCs w:val="28"/>
          <w:lang w:val="en-US"/>
        </w:rPr>
        <w:t>c</w:t>
      </w:r>
      <w:r w:rsidRPr="00F36CA1">
        <w:rPr>
          <w:iCs/>
          <w:sz w:val="28"/>
          <w:szCs w:val="28"/>
        </w:rPr>
        <w:t>. 104]</w:t>
      </w:r>
    </w:p>
    <w:p w:rsidR="00280913" w:rsidRPr="00F36CA1" w:rsidRDefault="00280913" w:rsidP="00A8339D">
      <w:pPr>
        <w:spacing w:line="360" w:lineRule="auto"/>
        <w:ind w:firstLine="709"/>
        <w:jc w:val="both"/>
        <w:rPr>
          <w:sz w:val="28"/>
          <w:szCs w:val="28"/>
        </w:rPr>
      </w:pPr>
      <w:r w:rsidRPr="00F36CA1">
        <w:rPr>
          <w:sz w:val="28"/>
          <w:szCs w:val="28"/>
        </w:rPr>
        <w:t>Существуют три вида структуры управления предприятием:</w:t>
      </w:r>
    </w:p>
    <w:p w:rsidR="00280913" w:rsidRPr="00F36CA1" w:rsidRDefault="00280913" w:rsidP="00A8339D">
      <w:pPr>
        <w:spacing w:line="360" w:lineRule="auto"/>
        <w:ind w:firstLine="709"/>
        <w:jc w:val="both"/>
        <w:rPr>
          <w:sz w:val="28"/>
          <w:szCs w:val="28"/>
        </w:rPr>
      </w:pPr>
      <w:r w:rsidRPr="00F36CA1">
        <w:rPr>
          <w:sz w:val="28"/>
          <w:szCs w:val="28"/>
        </w:rPr>
        <w:t>- линейная;</w:t>
      </w:r>
    </w:p>
    <w:p w:rsidR="00280913" w:rsidRPr="00F36CA1" w:rsidRDefault="00280913" w:rsidP="00A8339D">
      <w:pPr>
        <w:spacing w:line="360" w:lineRule="auto"/>
        <w:ind w:firstLine="709"/>
        <w:jc w:val="both"/>
        <w:rPr>
          <w:sz w:val="28"/>
          <w:szCs w:val="28"/>
        </w:rPr>
      </w:pPr>
      <w:r w:rsidRPr="00F36CA1">
        <w:rPr>
          <w:sz w:val="28"/>
          <w:szCs w:val="28"/>
        </w:rPr>
        <w:t>- функциональная;</w:t>
      </w:r>
    </w:p>
    <w:p w:rsidR="00280913" w:rsidRPr="00F36CA1" w:rsidRDefault="00280913" w:rsidP="00A8339D">
      <w:pPr>
        <w:spacing w:line="360" w:lineRule="auto"/>
        <w:ind w:firstLine="709"/>
        <w:jc w:val="both"/>
        <w:rPr>
          <w:sz w:val="28"/>
          <w:szCs w:val="28"/>
        </w:rPr>
      </w:pPr>
      <w:r w:rsidRPr="00F36CA1">
        <w:rPr>
          <w:sz w:val="28"/>
          <w:szCs w:val="28"/>
        </w:rPr>
        <w:t>- смешанная.</w:t>
      </w:r>
    </w:p>
    <w:p w:rsidR="00280913" w:rsidRPr="00F36CA1" w:rsidRDefault="00280913" w:rsidP="00A8339D">
      <w:pPr>
        <w:spacing w:line="360" w:lineRule="auto"/>
        <w:ind w:firstLine="709"/>
        <w:jc w:val="both"/>
        <w:rPr>
          <w:sz w:val="28"/>
          <w:szCs w:val="28"/>
        </w:rPr>
      </w:pPr>
      <w:r w:rsidRPr="00F36CA1">
        <w:rPr>
          <w:sz w:val="28"/>
          <w:szCs w:val="28"/>
        </w:rPr>
        <w:t>Линейная организационная структура (рисунок 1) управления характеризуется тем, что во главе каждого структурного подразделения руководитель, наделенный всеми полномочиями, осуществляющий единоличное руководство подчиненными ему работниками и сосредоточивающий в своих руках все функции управления.</w:t>
      </w:r>
    </w:p>
    <w:p w:rsidR="00280913" w:rsidRPr="00F36CA1" w:rsidRDefault="00280913" w:rsidP="00A8339D">
      <w:pPr>
        <w:spacing w:line="360" w:lineRule="auto"/>
        <w:ind w:firstLine="709"/>
        <w:jc w:val="both"/>
        <w:rPr>
          <w:sz w:val="28"/>
          <w:szCs w:val="28"/>
        </w:rPr>
      </w:pPr>
    </w:p>
    <w:p w:rsidR="00280913" w:rsidRPr="00F36CA1" w:rsidRDefault="00F669C8" w:rsidP="00F36CA1">
      <w:pPr>
        <w:spacing w:line="360" w:lineRule="auto"/>
        <w:ind w:firstLine="2835"/>
        <w:jc w:val="both"/>
        <w:rPr>
          <w:sz w:val="28"/>
          <w:szCs w:val="28"/>
        </w:rPr>
      </w:pPr>
      <w:r>
        <w:rPr>
          <w:sz w:val="28"/>
          <w:szCs w:val="28"/>
        </w:rPr>
        <w:pict>
          <v:shape id="_x0000_i1026" type="#_x0000_t75" style="width:168pt;height:147.75pt">
            <v:imagedata r:id="rId7" o:title=""/>
          </v:shape>
        </w:pict>
      </w:r>
    </w:p>
    <w:p w:rsidR="00F36CA1" w:rsidRDefault="00F36CA1" w:rsidP="00A8339D">
      <w:pPr>
        <w:spacing w:line="360" w:lineRule="auto"/>
        <w:ind w:firstLine="709"/>
        <w:jc w:val="both"/>
        <w:rPr>
          <w:sz w:val="28"/>
          <w:szCs w:val="28"/>
        </w:rPr>
      </w:pPr>
    </w:p>
    <w:p w:rsidR="00280913" w:rsidRPr="00F36CA1" w:rsidRDefault="00280913" w:rsidP="00A8339D">
      <w:pPr>
        <w:spacing w:line="360" w:lineRule="auto"/>
        <w:ind w:firstLine="709"/>
        <w:jc w:val="both"/>
        <w:rPr>
          <w:sz w:val="28"/>
          <w:szCs w:val="28"/>
        </w:rPr>
      </w:pPr>
      <w:r w:rsidRPr="00F36CA1">
        <w:rPr>
          <w:sz w:val="28"/>
          <w:szCs w:val="28"/>
        </w:rPr>
        <w:t>Рисунок 1 - Схема линейной организационной структуры управления</w:t>
      </w:r>
    </w:p>
    <w:p w:rsidR="00280913" w:rsidRPr="00F36CA1" w:rsidRDefault="00280913" w:rsidP="00A8339D">
      <w:pPr>
        <w:spacing w:line="360" w:lineRule="auto"/>
        <w:ind w:firstLine="709"/>
        <w:jc w:val="both"/>
        <w:rPr>
          <w:sz w:val="28"/>
          <w:szCs w:val="28"/>
        </w:rPr>
      </w:pPr>
    </w:p>
    <w:p w:rsidR="00280913" w:rsidRPr="00F36CA1" w:rsidRDefault="00280913" w:rsidP="00A8339D">
      <w:pPr>
        <w:spacing w:line="360" w:lineRule="auto"/>
        <w:ind w:firstLine="709"/>
        <w:jc w:val="both"/>
        <w:rPr>
          <w:sz w:val="28"/>
          <w:szCs w:val="28"/>
        </w:rPr>
      </w:pPr>
      <w:r w:rsidRPr="00F36CA1">
        <w:rPr>
          <w:sz w:val="28"/>
          <w:szCs w:val="28"/>
        </w:rPr>
        <w:t>При линейном управлении каждое подразделение и каждый под</w:t>
      </w:r>
      <w:r w:rsidRPr="00F36CA1">
        <w:rPr>
          <w:sz w:val="28"/>
          <w:szCs w:val="28"/>
        </w:rPr>
        <w:softHyphen/>
        <w:t>чиненный имеет одного руководителя, который отвечает за все виды работ, разрабатывает и принимает решения, и через которого проходят все команды управления. В этом случае управленческие звенья несут ответственность за результаты всей деятельности управляемых объек</w:t>
      </w:r>
      <w:r w:rsidRPr="00F36CA1">
        <w:rPr>
          <w:sz w:val="28"/>
          <w:szCs w:val="28"/>
        </w:rPr>
        <w:softHyphen/>
        <w:t>тов. В данном случае действует принцип единоначалия, суть которого состоит в том, что подчиненные выполняют распоряжения только непосредственного начальника. Вышестоящий начальник не имеет права отдавать распоряжения каким-либо исполнителям, минуя непосредственного начальника. Такая структура управления эффективна в</w:t>
      </w:r>
      <w:r w:rsidR="00F36CA1">
        <w:rPr>
          <w:sz w:val="28"/>
          <w:szCs w:val="28"/>
        </w:rPr>
        <w:t xml:space="preserve"> </w:t>
      </w:r>
      <w:r w:rsidRPr="00F36CA1">
        <w:rPr>
          <w:sz w:val="28"/>
          <w:szCs w:val="28"/>
        </w:rPr>
        <w:t>небольших предприятиях на низшем уровне управления.</w:t>
      </w:r>
    </w:p>
    <w:p w:rsidR="00280913" w:rsidRPr="00F36CA1" w:rsidRDefault="00280913" w:rsidP="00A8339D">
      <w:pPr>
        <w:spacing w:line="360" w:lineRule="auto"/>
        <w:ind w:firstLine="709"/>
        <w:jc w:val="both"/>
        <w:rPr>
          <w:sz w:val="28"/>
          <w:szCs w:val="28"/>
        </w:rPr>
      </w:pPr>
      <w:r w:rsidRPr="00F36CA1">
        <w:rPr>
          <w:sz w:val="28"/>
          <w:szCs w:val="28"/>
        </w:rPr>
        <w:t>В линейной структуре система управления предприятием строится по производственному признаку с учетом степени концентрации производства, технологических особенностей, номенклатуры выпускаемой продукции. Она отличается определенностью управленческих команд, но недостаточно гибка, так как каждый руководитель, обладая всей полнотой власти, имеет небольшие возможности решения функциональных проблем, требующих специальных знаний.</w:t>
      </w:r>
    </w:p>
    <w:p w:rsidR="00280913" w:rsidRPr="00F36CA1" w:rsidRDefault="00280913" w:rsidP="00A8339D">
      <w:pPr>
        <w:spacing w:line="360" w:lineRule="auto"/>
        <w:ind w:firstLine="709"/>
        <w:jc w:val="both"/>
        <w:rPr>
          <w:sz w:val="28"/>
          <w:szCs w:val="28"/>
        </w:rPr>
      </w:pPr>
      <w:r w:rsidRPr="00F36CA1">
        <w:rPr>
          <w:sz w:val="28"/>
          <w:szCs w:val="28"/>
        </w:rPr>
        <w:t>Функциональная организационная структура управления представлена в соответствие с рисунком 2. Функциональное управление осуществляется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 На предприятии специалисты одного профиля объединяются в специализированные структурные подразделения, например, отдел маркетинга, технологический отдел, конструкторский отдел и т. п. Таким образом, общая задача управления предприятием делится, начиная со среднего уровня по функциональному критерию. Функциональное управление существует наряду с линейным, что создает двойное подчинение для исполнителей.</w:t>
      </w:r>
    </w:p>
    <w:p w:rsidR="00280913" w:rsidRPr="00F36CA1" w:rsidRDefault="0021678A" w:rsidP="0021678A">
      <w:pPr>
        <w:spacing w:line="360" w:lineRule="auto"/>
        <w:ind w:firstLine="1843"/>
        <w:jc w:val="both"/>
        <w:rPr>
          <w:sz w:val="28"/>
          <w:szCs w:val="28"/>
        </w:rPr>
      </w:pPr>
      <w:r>
        <w:rPr>
          <w:sz w:val="28"/>
          <w:szCs w:val="28"/>
        </w:rPr>
        <w:br w:type="page"/>
      </w:r>
      <w:r w:rsidR="00F36CA1">
        <w:rPr>
          <w:sz w:val="28"/>
          <w:szCs w:val="28"/>
        </w:rPr>
        <w:t xml:space="preserve"> </w:t>
      </w:r>
      <w:r w:rsidR="00F669C8">
        <w:rPr>
          <w:sz w:val="28"/>
          <w:szCs w:val="28"/>
        </w:rPr>
        <w:pict>
          <v:shape id="_x0000_i1027" type="#_x0000_t75" style="width:303pt;height:180.75pt">
            <v:imagedata r:id="rId8" o:title=""/>
          </v:shape>
        </w:pict>
      </w:r>
    </w:p>
    <w:p w:rsidR="00280913" w:rsidRPr="00F36CA1" w:rsidRDefault="00280913" w:rsidP="00A8339D">
      <w:pPr>
        <w:spacing w:line="360" w:lineRule="auto"/>
        <w:ind w:firstLine="709"/>
        <w:jc w:val="both"/>
        <w:rPr>
          <w:sz w:val="28"/>
          <w:szCs w:val="28"/>
        </w:rPr>
      </w:pPr>
    </w:p>
    <w:p w:rsidR="00280913" w:rsidRPr="00F36CA1" w:rsidRDefault="00280913" w:rsidP="0021678A">
      <w:pPr>
        <w:spacing w:line="360" w:lineRule="auto"/>
        <w:ind w:left="2552" w:hanging="1843"/>
        <w:jc w:val="both"/>
        <w:rPr>
          <w:sz w:val="28"/>
          <w:szCs w:val="28"/>
        </w:rPr>
      </w:pPr>
      <w:r w:rsidRPr="00F36CA1">
        <w:rPr>
          <w:sz w:val="28"/>
          <w:szCs w:val="28"/>
        </w:rPr>
        <w:t>Рисунок 2 - Схема функциональной организационной структуры управлния</w:t>
      </w:r>
    </w:p>
    <w:p w:rsidR="00280913" w:rsidRPr="00F36CA1" w:rsidRDefault="00280913" w:rsidP="00A8339D">
      <w:pPr>
        <w:spacing w:line="360" w:lineRule="auto"/>
        <w:ind w:firstLine="709"/>
        <w:jc w:val="both"/>
        <w:rPr>
          <w:sz w:val="28"/>
          <w:szCs w:val="28"/>
        </w:rPr>
      </w:pPr>
    </w:p>
    <w:p w:rsidR="00280913" w:rsidRPr="00F36CA1" w:rsidRDefault="00280913" w:rsidP="00A8339D">
      <w:pPr>
        <w:spacing w:line="360" w:lineRule="auto"/>
        <w:ind w:firstLine="709"/>
        <w:jc w:val="both"/>
        <w:rPr>
          <w:sz w:val="28"/>
          <w:szCs w:val="28"/>
        </w:rPr>
      </w:pPr>
      <w:r w:rsidRPr="00F36CA1">
        <w:rPr>
          <w:sz w:val="28"/>
          <w:szCs w:val="28"/>
        </w:rPr>
        <w:t>Как видно из рисунка 2, вместо универсальных конструкторов, появляется штат специалистов, имеющий высокую компетенцию в своей области и отвечающих за определенное направление. Такая функциональная специализация аппарата управления значительно повышает результативность деятельности предприятия.</w:t>
      </w:r>
    </w:p>
    <w:p w:rsidR="00280913" w:rsidRPr="00F36CA1" w:rsidRDefault="00AE0690" w:rsidP="00A8339D">
      <w:pPr>
        <w:spacing w:line="360" w:lineRule="auto"/>
        <w:ind w:firstLine="709"/>
        <w:jc w:val="both"/>
        <w:rPr>
          <w:sz w:val="28"/>
          <w:szCs w:val="28"/>
        </w:rPr>
      </w:pPr>
      <w:r w:rsidRPr="00F36CA1">
        <w:rPr>
          <w:sz w:val="28"/>
          <w:szCs w:val="28"/>
        </w:rPr>
        <w:t xml:space="preserve">Смешанная структура управления представлена в соответствие с </w:t>
      </w:r>
      <w:r w:rsidR="00280913" w:rsidRPr="00F36CA1">
        <w:rPr>
          <w:sz w:val="28"/>
          <w:szCs w:val="28"/>
        </w:rPr>
        <w:t xml:space="preserve">рисунком 3. При такой структуре всю полноту власти берет на себя линейный руководитель. Ему при разработке конкретных вопросов и подготовке соответствующих решений помогает специальный аппарат, состоящий из ункциональных подразделений. В данном случае функциональные подразделения находятся в подчинении главного линейного руководителя. </w:t>
      </w:r>
    </w:p>
    <w:p w:rsidR="00280913" w:rsidRPr="00F36CA1" w:rsidRDefault="0021678A" w:rsidP="0021678A">
      <w:pPr>
        <w:spacing w:line="360" w:lineRule="auto"/>
        <w:ind w:firstLine="1985"/>
        <w:jc w:val="both"/>
        <w:rPr>
          <w:sz w:val="28"/>
          <w:szCs w:val="28"/>
        </w:rPr>
      </w:pPr>
      <w:r>
        <w:rPr>
          <w:sz w:val="28"/>
          <w:szCs w:val="28"/>
        </w:rPr>
        <w:br w:type="page"/>
      </w:r>
      <w:r w:rsidR="00F669C8">
        <w:rPr>
          <w:sz w:val="28"/>
          <w:szCs w:val="28"/>
        </w:rPr>
        <w:pict>
          <v:shape id="_x0000_i1028" type="#_x0000_t75" style="width:296.25pt;height:197.25pt">
            <v:imagedata r:id="rId9" o:title="" gain="1.5625" grayscale="t"/>
          </v:shape>
        </w:pict>
      </w:r>
    </w:p>
    <w:p w:rsidR="00280913" w:rsidRPr="00F36CA1" w:rsidRDefault="00280913" w:rsidP="00A8339D">
      <w:pPr>
        <w:spacing w:line="360" w:lineRule="auto"/>
        <w:ind w:firstLine="709"/>
        <w:jc w:val="both"/>
        <w:rPr>
          <w:sz w:val="28"/>
          <w:szCs w:val="28"/>
        </w:rPr>
      </w:pPr>
      <w:r w:rsidRPr="00F36CA1">
        <w:rPr>
          <w:sz w:val="28"/>
          <w:szCs w:val="28"/>
        </w:rPr>
        <w:t>Рисунок 3 - Схема смешанной организационной структуры управления</w:t>
      </w:r>
    </w:p>
    <w:p w:rsidR="00280913" w:rsidRPr="00F36CA1" w:rsidRDefault="00280913" w:rsidP="00A8339D">
      <w:pPr>
        <w:spacing w:line="360" w:lineRule="auto"/>
        <w:ind w:firstLine="709"/>
        <w:jc w:val="both"/>
        <w:rPr>
          <w:sz w:val="28"/>
          <w:szCs w:val="28"/>
        </w:rPr>
      </w:pPr>
    </w:p>
    <w:p w:rsidR="00280913" w:rsidRPr="00F36CA1" w:rsidRDefault="00280913" w:rsidP="00A8339D">
      <w:pPr>
        <w:spacing w:line="360" w:lineRule="auto"/>
        <w:ind w:firstLine="709"/>
        <w:jc w:val="both"/>
        <w:rPr>
          <w:sz w:val="28"/>
          <w:szCs w:val="28"/>
        </w:rPr>
      </w:pPr>
      <w:r w:rsidRPr="00F36CA1">
        <w:rPr>
          <w:sz w:val="28"/>
          <w:szCs w:val="28"/>
        </w:rPr>
        <w:t>На ЗАО «ВРЗ» в инструментальном цеху имеет место смешанная структура управления, т.к. всю полноту управления цехом берет на себя начальник. Ему при разработке конкретных вопросов и подготовке соответствующих решений помогают: мастер инструментального участка и мастер механического участка, которые в свою очередь осуществляют единоличное руководство подчиненными работниками и сосредотачивают в своих руках все функции управления.</w:t>
      </w:r>
    </w:p>
    <w:p w:rsidR="00AE0690" w:rsidRPr="00F36CA1" w:rsidRDefault="00AE0690" w:rsidP="00A8339D">
      <w:pPr>
        <w:spacing w:line="360" w:lineRule="auto"/>
        <w:ind w:firstLine="709"/>
        <w:jc w:val="both"/>
        <w:rPr>
          <w:sz w:val="28"/>
          <w:szCs w:val="28"/>
        </w:rPr>
      </w:pPr>
    </w:p>
    <w:p w:rsidR="00AE0690" w:rsidRPr="0021678A" w:rsidRDefault="00AE0690" w:rsidP="00A8339D">
      <w:pPr>
        <w:spacing w:line="360" w:lineRule="auto"/>
        <w:ind w:firstLine="709"/>
        <w:jc w:val="both"/>
        <w:rPr>
          <w:b/>
          <w:sz w:val="28"/>
          <w:szCs w:val="28"/>
        </w:rPr>
      </w:pPr>
      <w:r w:rsidRPr="0021678A">
        <w:rPr>
          <w:b/>
          <w:sz w:val="28"/>
          <w:szCs w:val="28"/>
        </w:rPr>
        <w:t>1.3.5 Функции отделов (ОГК, ОГТ, ОГМ - подробно)</w:t>
      </w:r>
    </w:p>
    <w:p w:rsidR="00AE0690" w:rsidRPr="00F36CA1" w:rsidRDefault="00AE0690" w:rsidP="00A8339D">
      <w:pPr>
        <w:pStyle w:val="a5"/>
        <w:spacing w:line="360" w:lineRule="auto"/>
        <w:ind w:firstLine="709"/>
        <w:jc w:val="both"/>
        <w:rPr>
          <w:szCs w:val="28"/>
        </w:rPr>
      </w:pPr>
      <w:r w:rsidRPr="00F36CA1">
        <w:rPr>
          <w:szCs w:val="28"/>
        </w:rPr>
        <w:t>Функции отдела главного конструктора:</w:t>
      </w:r>
    </w:p>
    <w:p w:rsidR="00AE0690" w:rsidRPr="00F36CA1" w:rsidRDefault="00AE0690" w:rsidP="00A8339D">
      <w:pPr>
        <w:spacing w:line="360" w:lineRule="auto"/>
        <w:ind w:firstLine="709"/>
        <w:jc w:val="both"/>
        <w:rPr>
          <w:sz w:val="28"/>
          <w:szCs w:val="28"/>
        </w:rPr>
      </w:pPr>
      <w:r w:rsidRPr="00F36CA1">
        <w:rPr>
          <w:sz w:val="28"/>
          <w:szCs w:val="28"/>
        </w:rPr>
        <w:t>- создание новых и модернизация конструкций изделий (комплексов, машин, аппаратов, приборов, механизмов) действующего производства;</w:t>
      </w:r>
    </w:p>
    <w:p w:rsidR="00AE0690" w:rsidRPr="00F36CA1" w:rsidRDefault="00AE0690" w:rsidP="00A8339D">
      <w:pPr>
        <w:spacing w:line="360" w:lineRule="auto"/>
        <w:ind w:firstLine="709"/>
        <w:jc w:val="both"/>
        <w:rPr>
          <w:sz w:val="28"/>
          <w:szCs w:val="28"/>
        </w:rPr>
      </w:pPr>
      <w:r w:rsidRPr="00F36CA1">
        <w:rPr>
          <w:sz w:val="28"/>
          <w:szCs w:val="28"/>
        </w:rPr>
        <w:t>- обеспечение высокого технического уровня конструкций изделий, их конкуренто- и патентоспособности, соответствия современным достижениям науки и техники, требованиям технической эстетики и наиболее экономичной технологии производства;</w:t>
      </w:r>
    </w:p>
    <w:p w:rsidR="00AE0690" w:rsidRPr="00F36CA1" w:rsidRDefault="00AE0690" w:rsidP="00A8339D">
      <w:pPr>
        <w:spacing w:line="360" w:lineRule="auto"/>
        <w:ind w:firstLine="709"/>
        <w:jc w:val="both"/>
        <w:rPr>
          <w:sz w:val="28"/>
          <w:szCs w:val="28"/>
        </w:rPr>
      </w:pPr>
      <w:r w:rsidRPr="00F36CA1">
        <w:rPr>
          <w:sz w:val="28"/>
          <w:szCs w:val="28"/>
        </w:rPr>
        <w:t>- освоение в производстве перспективных конструкторских разработок, новейших материалов;</w:t>
      </w:r>
    </w:p>
    <w:p w:rsidR="00AE0690" w:rsidRPr="00F36CA1" w:rsidRDefault="00AE0690" w:rsidP="00A8339D">
      <w:pPr>
        <w:spacing w:line="360" w:lineRule="auto"/>
        <w:ind w:firstLine="709"/>
        <w:jc w:val="both"/>
        <w:rPr>
          <w:sz w:val="28"/>
          <w:szCs w:val="28"/>
        </w:rPr>
      </w:pPr>
      <w:r w:rsidRPr="00F36CA1">
        <w:rPr>
          <w:sz w:val="28"/>
          <w:szCs w:val="28"/>
        </w:rPr>
        <w:t>- разработка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w:t>
      </w:r>
    </w:p>
    <w:p w:rsidR="00AE0690" w:rsidRPr="00F36CA1" w:rsidRDefault="00AE0690" w:rsidP="00A8339D">
      <w:pPr>
        <w:spacing w:line="360" w:lineRule="auto"/>
        <w:ind w:firstLine="709"/>
        <w:jc w:val="both"/>
        <w:rPr>
          <w:sz w:val="28"/>
          <w:szCs w:val="28"/>
        </w:rPr>
      </w:pPr>
      <w:r w:rsidRPr="00F36CA1">
        <w:rPr>
          <w:sz w:val="28"/>
          <w:szCs w:val="28"/>
        </w:rPr>
        <w:t>- проведение работ по повышению уровня унификации, стандартизации и сертификации разрабатываемых конструкций изделий.</w:t>
      </w:r>
    </w:p>
    <w:p w:rsidR="00AE0690" w:rsidRPr="00F36CA1" w:rsidRDefault="00AE0690" w:rsidP="00A8339D">
      <w:pPr>
        <w:pStyle w:val="a5"/>
        <w:spacing w:line="360" w:lineRule="auto"/>
        <w:ind w:firstLine="709"/>
        <w:jc w:val="both"/>
        <w:rPr>
          <w:szCs w:val="28"/>
        </w:rPr>
      </w:pPr>
      <w:r w:rsidRPr="00F36CA1">
        <w:rPr>
          <w:szCs w:val="28"/>
        </w:rPr>
        <w:t>- обеспечение соответствия новых и модернизированных конструкций техническим заданиям, стандартам, требованиям рациональной организации и охраны труда, нормам техники безопасности;</w:t>
      </w:r>
    </w:p>
    <w:p w:rsidR="00AE0690" w:rsidRPr="00F36CA1" w:rsidRDefault="00AE0690" w:rsidP="00A8339D">
      <w:pPr>
        <w:spacing w:line="360" w:lineRule="auto"/>
        <w:ind w:firstLine="709"/>
        <w:jc w:val="both"/>
        <w:rPr>
          <w:sz w:val="28"/>
          <w:szCs w:val="28"/>
        </w:rPr>
      </w:pPr>
      <w:r w:rsidRPr="00F36CA1">
        <w:rPr>
          <w:sz w:val="28"/>
          <w:szCs w:val="28"/>
        </w:rPr>
        <w:t>- подготовка технико-экономических обоснований эффективности новых конструкторских разработок, их преимуществ по сравнению с ранее изготовлявшимися;</w:t>
      </w:r>
    </w:p>
    <w:p w:rsidR="00AE0690" w:rsidRPr="00F36CA1" w:rsidRDefault="00AE0690" w:rsidP="00A8339D">
      <w:pPr>
        <w:spacing w:line="360" w:lineRule="auto"/>
        <w:ind w:firstLine="709"/>
        <w:jc w:val="both"/>
        <w:rPr>
          <w:sz w:val="28"/>
          <w:szCs w:val="28"/>
        </w:rPr>
      </w:pPr>
      <w:r w:rsidRPr="00F36CA1">
        <w:rPr>
          <w:sz w:val="28"/>
          <w:szCs w:val="28"/>
        </w:rPr>
        <w:t>- разработка и внедрение перспективных и текущих планов внедрения и освоения новой техники;</w:t>
      </w:r>
    </w:p>
    <w:p w:rsidR="00AE0690" w:rsidRPr="00F36CA1" w:rsidRDefault="00AE0690" w:rsidP="00A8339D">
      <w:pPr>
        <w:spacing w:line="360" w:lineRule="auto"/>
        <w:ind w:firstLine="709"/>
        <w:jc w:val="both"/>
        <w:rPr>
          <w:sz w:val="28"/>
          <w:szCs w:val="28"/>
        </w:rPr>
      </w:pPr>
      <w:r w:rsidRPr="00F36CA1">
        <w:rPr>
          <w:sz w:val="28"/>
          <w:szCs w:val="28"/>
        </w:rPr>
        <w:t>- конструкторская подготовка производства;</w:t>
      </w:r>
    </w:p>
    <w:p w:rsidR="00AE0690" w:rsidRPr="00F36CA1" w:rsidRDefault="00AE0690" w:rsidP="00A8339D">
      <w:pPr>
        <w:spacing w:line="360" w:lineRule="auto"/>
        <w:ind w:firstLine="709"/>
        <w:jc w:val="both"/>
        <w:rPr>
          <w:sz w:val="28"/>
          <w:szCs w:val="28"/>
        </w:rPr>
      </w:pPr>
      <w:r w:rsidRPr="00F36CA1">
        <w:rPr>
          <w:sz w:val="28"/>
          <w:szCs w:val="28"/>
        </w:rPr>
        <w:t>- проведение исследовательских и опытно-конструкторских работ;</w:t>
      </w:r>
    </w:p>
    <w:p w:rsidR="00AE0690" w:rsidRPr="00F36CA1" w:rsidRDefault="00AE0690" w:rsidP="00A8339D">
      <w:pPr>
        <w:spacing w:line="360" w:lineRule="auto"/>
        <w:ind w:firstLine="709"/>
        <w:jc w:val="both"/>
        <w:rPr>
          <w:sz w:val="28"/>
          <w:szCs w:val="28"/>
        </w:rPr>
      </w:pPr>
      <w:r w:rsidRPr="00F36CA1">
        <w:rPr>
          <w:sz w:val="28"/>
          <w:szCs w:val="28"/>
        </w:rPr>
        <w:t>- своевременное составление, согласование и утверждение чертежей и другой технической документации, разработанной отделом;</w:t>
      </w:r>
    </w:p>
    <w:p w:rsidR="00AE0690" w:rsidRPr="00F36CA1" w:rsidRDefault="00AE0690" w:rsidP="00A8339D">
      <w:pPr>
        <w:spacing w:line="360" w:lineRule="auto"/>
        <w:ind w:firstLine="709"/>
        <w:jc w:val="both"/>
        <w:rPr>
          <w:sz w:val="28"/>
          <w:szCs w:val="28"/>
        </w:rPr>
      </w:pPr>
      <w:r w:rsidRPr="00F36CA1">
        <w:rPr>
          <w:sz w:val="28"/>
          <w:szCs w:val="28"/>
        </w:rPr>
        <w:t>- совместно с заказчиками разработка технических заданий на проектирование;</w:t>
      </w:r>
    </w:p>
    <w:p w:rsidR="00AE0690" w:rsidRPr="00F36CA1" w:rsidRDefault="00AE0690" w:rsidP="00A8339D">
      <w:pPr>
        <w:spacing w:line="360" w:lineRule="auto"/>
        <w:ind w:firstLine="709"/>
        <w:jc w:val="both"/>
        <w:rPr>
          <w:sz w:val="28"/>
          <w:szCs w:val="28"/>
        </w:rPr>
      </w:pPr>
      <w:r w:rsidRPr="00F36CA1">
        <w:rPr>
          <w:sz w:val="28"/>
          <w:szCs w:val="28"/>
        </w:rPr>
        <w:t>- обеспечение защиты и согласование в установленном порядке разработанных эскизных, технических и рабочих проектов;</w:t>
      </w:r>
    </w:p>
    <w:p w:rsidR="00AE0690" w:rsidRPr="00F36CA1" w:rsidRDefault="00AE0690" w:rsidP="00A8339D">
      <w:pPr>
        <w:spacing w:line="360" w:lineRule="auto"/>
        <w:ind w:firstLine="709"/>
        <w:jc w:val="both"/>
        <w:rPr>
          <w:sz w:val="28"/>
          <w:szCs w:val="28"/>
        </w:rPr>
      </w:pPr>
      <w:r w:rsidRPr="00F36CA1">
        <w:rPr>
          <w:sz w:val="28"/>
          <w:szCs w:val="28"/>
        </w:rPr>
        <w:t>- разработка и проведение мероприятий по сокращению сроков освоения новой техники, стоимости и цикла конструкторской подготовки производства;</w:t>
      </w:r>
    </w:p>
    <w:p w:rsidR="00AE0690" w:rsidRPr="00F36CA1" w:rsidRDefault="00AE0690" w:rsidP="00A8339D">
      <w:pPr>
        <w:spacing w:line="360" w:lineRule="auto"/>
        <w:ind w:firstLine="709"/>
        <w:jc w:val="both"/>
        <w:rPr>
          <w:sz w:val="28"/>
          <w:szCs w:val="28"/>
        </w:rPr>
      </w:pPr>
      <w:r w:rsidRPr="00F36CA1">
        <w:rPr>
          <w:sz w:val="28"/>
          <w:szCs w:val="28"/>
        </w:rPr>
        <w:t>- организация изготовления опытных образцов, их экспериментальной проверки, отработки установочных партий и выпуска первых промышленных образцов;</w:t>
      </w:r>
    </w:p>
    <w:p w:rsidR="00AE0690" w:rsidRPr="00F36CA1" w:rsidRDefault="00AE0690" w:rsidP="00A8339D">
      <w:pPr>
        <w:spacing w:line="360" w:lineRule="auto"/>
        <w:ind w:firstLine="709"/>
        <w:jc w:val="both"/>
        <w:rPr>
          <w:sz w:val="28"/>
          <w:szCs w:val="28"/>
        </w:rPr>
      </w:pPr>
      <w:r w:rsidRPr="00F36CA1">
        <w:rPr>
          <w:sz w:val="28"/>
          <w:szCs w:val="28"/>
        </w:rPr>
        <w:t>- разработка конструкторских решений по повышению качества и надежности изделий, уровня их технологичности, экологичности, сниженияих себестоимости, трудоемкости и материалоемкости;</w:t>
      </w:r>
    </w:p>
    <w:p w:rsidR="00AE0690" w:rsidRPr="00F36CA1" w:rsidRDefault="00AE0690" w:rsidP="00A8339D">
      <w:pPr>
        <w:spacing w:line="360" w:lineRule="auto"/>
        <w:ind w:firstLine="709"/>
        <w:jc w:val="both"/>
        <w:rPr>
          <w:sz w:val="28"/>
          <w:szCs w:val="28"/>
        </w:rPr>
      </w:pPr>
      <w:r w:rsidRPr="00F36CA1">
        <w:rPr>
          <w:sz w:val="28"/>
          <w:szCs w:val="28"/>
        </w:rPr>
        <w:t>- участие в монтаже, испытаниях, наладке и пуске новых конструкций изделий;</w:t>
      </w:r>
    </w:p>
    <w:p w:rsidR="00AE0690" w:rsidRPr="00F36CA1" w:rsidRDefault="00AE0690" w:rsidP="00A8339D">
      <w:pPr>
        <w:spacing w:line="360" w:lineRule="auto"/>
        <w:ind w:firstLine="709"/>
        <w:jc w:val="both"/>
        <w:rPr>
          <w:sz w:val="28"/>
          <w:szCs w:val="28"/>
        </w:rPr>
      </w:pPr>
      <w:r w:rsidRPr="00F36CA1">
        <w:rPr>
          <w:sz w:val="28"/>
          <w:szCs w:val="28"/>
        </w:rPr>
        <w:t>- осуществление авторского надзора за изготовлением изделий и их эксплуатацией;</w:t>
      </w:r>
    </w:p>
    <w:p w:rsidR="00AE0690" w:rsidRPr="00F36CA1" w:rsidRDefault="00AE0690" w:rsidP="00A8339D">
      <w:pPr>
        <w:spacing w:line="360" w:lineRule="auto"/>
        <w:ind w:firstLine="709"/>
        <w:jc w:val="both"/>
        <w:rPr>
          <w:sz w:val="28"/>
          <w:szCs w:val="28"/>
        </w:rPr>
      </w:pPr>
      <w:r w:rsidRPr="00F36CA1">
        <w:rPr>
          <w:sz w:val="28"/>
          <w:szCs w:val="28"/>
        </w:rPr>
        <w:t>- представление на утверждение изменений, вносимых в техническую документацию по конструкторской подготовке производства;</w:t>
      </w:r>
    </w:p>
    <w:p w:rsidR="00AE0690" w:rsidRPr="00F36CA1" w:rsidRDefault="00AE0690" w:rsidP="00A8339D">
      <w:pPr>
        <w:spacing w:line="360" w:lineRule="auto"/>
        <w:ind w:firstLine="709"/>
        <w:jc w:val="both"/>
        <w:rPr>
          <w:sz w:val="28"/>
          <w:szCs w:val="28"/>
        </w:rPr>
      </w:pPr>
      <w:r w:rsidRPr="00F36CA1">
        <w:rPr>
          <w:sz w:val="28"/>
          <w:szCs w:val="28"/>
        </w:rPr>
        <w:t>- работа по аттестации изделий по категориям качества;</w:t>
      </w:r>
    </w:p>
    <w:p w:rsidR="00AE0690" w:rsidRPr="00F36CA1" w:rsidRDefault="00AE0690" w:rsidP="00A8339D">
      <w:pPr>
        <w:pStyle w:val="a5"/>
        <w:spacing w:line="360" w:lineRule="auto"/>
        <w:ind w:firstLine="709"/>
        <w:jc w:val="both"/>
        <w:rPr>
          <w:szCs w:val="28"/>
        </w:rPr>
      </w:pPr>
      <w:r w:rsidRPr="00F36CA1">
        <w:rPr>
          <w:szCs w:val="28"/>
        </w:rPr>
        <w:t>- разработка предложений по реконструкции, техническому перевооружению, интенсификации производства, повышению его эффективности;</w:t>
      </w:r>
    </w:p>
    <w:p w:rsidR="00AE0690" w:rsidRPr="00F36CA1" w:rsidRDefault="00AE0690" w:rsidP="00A8339D">
      <w:pPr>
        <w:spacing w:line="360" w:lineRule="auto"/>
        <w:ind w:firstLine="709"/>
        <w:jc w:val="both"/>
        <w:rPr>
          <w:sz w:val="28"/>
          <w:szCs w:val="28"/>
        </w:rPr>
      </w:pPr>
      <w:r w:rsidRPr="00F36CA1">
        <w:rPr>
          <w:sz w:val="28"/>
          <w:szCs w:val="28"/>
        </w:rPr>
        <w:t>- конструкторская разработка принятых к внедрению рационализаторских предложений и изобретений;</w:t>
      </w:r>
    </w:p>
    <w:p w:rsidR="00AE0690" w:rsidRPr="00F36CA1" w:rsidRDefault="00AE0690" w:rsidP="00A8339D">
      <w:pPr>
        <w:spacing w:line="360" w:lineRule="auto"/>
        <w:ind w:firstLine="709"/>
        <w:jc w:val="both"/>
        <w:rPr>
          <w:sz w:val="28"/>
          <w:szCs w:val="28"/>
        </w:rPr>
      </w:pPr>
      <w:r w:rsidRPr="00F36CA1">
        <w:rPr>
          <w:sz w:val="28"/>
          <w:szCs w:val="28"/>
        </w:rPr>
        <w:t>- рассмотрение и подготовка заключений на наиболее сложные рационализаторские предложения, а также подготовка заключений на проекты стандартов и другую конструкторскую документацию, поступающую на предприятие от сторонних организаций;</w:t>
      </w:r>
    </w:p>
    <w:p w:rsidR="00AE0690" w:rsidRPr="00F36CA1" w:rsidRDefault="00AE0690" w:rsidP="00A8339D">
      <w:pPr>
        <w:spacing w:line="360" w:lineRule="auto"/>
        <w:ind w:firstLine="709"/>
        <w:jc w:val="both"/>
        <w:rPr>
          <w:sz w:val="28"/>
          <w:szCs w:val="28"/>
        </w:rPr>
      </w:pPr>
      <w:r w:rsidRPr="00F36CA1">
        <w:rPr>
          <w:sz w:val="28"/>
          <w:szCs w:val="28"/>
        </w:rPr>
        <w:t>- организация консультаций по решению отдельных технических вопросов.</w:t>
      </w:r>
    </w:p>
    <w:p w:rsidR="00AE0690" w:rsidRPr="00F36CA1" w:rsidRDefault="00AE0690" w:rsidP="00A8339D">
      <w:pPr>
        <w:pStyle w:val="a5"/>
        <w:spacing w:line="360" w:lineRule="auto"/>
        <w:ind w:firstLine="709"/>
        <w:jc w:val="both"/>
        <w:rPr>
          <w:szCs w:val="28"/>
        </w:rPr>
      </w:pPr>
      <w:r w:rsidRPr="00F36CA1">
        <w:rPr>
          <w:szCs w:val="28"/>
        </w:rPr>
        <w:t>Взаимоотношения с другими отделами</w:t>
      </w:r>
    </w:p>
    <w:p w:rsidR="00AE0690" w:rsidRPr="00F36CA1" w:rsidRDefault="00AE0690" w:rsidP="00A8339D">
      <w:pPr>
        <w:pStyle w:val="a5"/>
        <w:spacing w:line="360" w:lineRule="auto"/>
        <w:ind w:firstLine="709"/>
        <w:jc w:val="both"/>
        <w:rPr>
          <w:szCs w:val="28"/>
        </w:rPr>
      </w:pPr>
      <w:r w:rsidRPr="00F36CA1">
        <w:rPr>
          <w:szCs w:val="28"/>
        </w:rPr>
        <w:t>С бухгалтерией</w:t>
      </w:r>
    </w:p>
    <w:p w:rsidR="00AE0690" w:rsidRPr="00F36CA1" w:rsidRDefault="00AE0690" w:rsidP="00A8339D">
      <w:pPr>
        <w:pStyle w:val="a5"/>
        <w:spacing w:line="360" w:lineRule="auto"/>
        <w:ind w:firstLine="709"/>
        <w:jc w:val="both"/>
        <w:rPr>
          <w:szCs w:val="28"/>
        </w:rPr>
      </w:pPr>
      <w:r w:rsidRPr="00F36CA1">
        <w:rPr>
          <w:szCs w:val="28"/>
        </w:rPr>
        <w:t>Получает данные по учету затрат, акты на списание оборудования с баланса, информацию о наличии основных и оборотных средств в сопоставлении с нормативом.</w:t>
      </w:r>
    </w:p>
    <w:p w:rsidR="00AE0690" w:rsidRPr="00F36CA1" w:rsidRDefault="00AE0690" w:rsidP="00A8339D">
      <w:pPr>
        <w:pStyle w:val="a5"/>
        <w:spacing w:line="360" w:lineRule="auto"/>
        <w:ind w:firstLine="709"/>
        <w:jc w:val="both"/>
        <w:rPr>
          <w:szCs w:val="28"/>
        </w:rPr>
      </w:pPr>
      <w:r w:rsidRPr="00F36CA1">
        <w:rPr>
          <w:szCs w:val="28"/>
        </w:rPr>
        <w:t>Представляет извещения о выполнении заказов, акты на списание оборудования с баланса, акты на передачу или продажу оборудования другим организациям.</w:t>
      </w:r>
    </w:p>
    <w:p w:rsidR="00AE0690" w:rsidRPr="00F36CA1" w:rsidRDefault="00AE0690" w:rsidP="00A8339D">
      <w:pPr>
        <w:pStyle w:val="a5"/>
        <w:spacing w:line="360" w:lineRule="auto"/>
        <w:ind w:firstLine="709"/>
        <w:jc w:val="both"/>
        <w:rPr>
          <w:szCs w:val="28"/>
        </w:rPr>
      </w:pPr>
      <w:r w:rsidRPr="00F36CA1">
        <w:rPr>
          <w:szCs w:val="28"/>
        </w:rPr>
        <w:t>С производственным цехом</w:t>
      </w:r>
    </w:p>
    <w:p w:rsidR="00AE0690" w:rsidRPr="00F36CA1" w:rsidRDefault="00AE0690" w:rsidP="00A8339D">
      <w:pPr>
        <w:pStyle w:val="a5"/>
        <w:spacing w:line="360" w:lineRule="auto"/>
        <w:ind w:firstLine="709"/>
        <w:jc w:val="both"/>
        <w:rPr>
          <w:szCs w:val="28"/>
        </w:rPr>
      </w:pPr>
      <w:r w:rsidRPr="00F36CA1">
        <w:rPr>
          <w:szCs w:val="28"/>
        </w:rPr>
        <w:t>Получает выполнение заказов на изготовление заготовок и крепежа для ремонтных нужд, оперативные указания по вопросам очередности ремонта оборудования.</w:t>
      </w:r>
    </w:p>
    <w:p w:rsidR="00AE0690" w:rsidRPr="00F36CA1" w:rsidRDefault="00AE0690" w:rsidP="00A8339D">
      <w:pPr>
        <w:tabs>
          <w:tab w:val="left" w:pos="2160"/>
        </w:tabs>
        <w:spacing w:line="360" w:lineRule="auto"/>
        <w:ind w:firstLine="709"/>
        <w:jc w:val="both"/>
        <w:rPr>
          <w:sz w:val="28"/>
          <w:szCs w:val="28"/>
        </w:rPr>
      </w:pPr>
      <w:r w:rsidRPr="00F36CA1">
        <w:rPr>
          <w:sz w:val="28"/>
          <w:szCs w:val="28"/>
        </w:rPr>
        <w:t>Представляет график ППР на согласование заявки на заготовки и крепежные детали для ремонтных нужд, план ввода в действие нового оборудования.</w:t>
      </w:r>
    </w:p>
    <w:p w:rsidR="00AE0690" w:rsidRPr="00F36CA1" w:rsidRDefault="00AE0690" w:rsidP="00A8339D">
      <w:pPr>
        <w:pStyle w:val="a5"/>
        <w:spacing w:line="360" w:lineRule="auto"/>
        <w:ind w:firstLine="709"/>
        <w:jc w:val="both"/>
        <w:rPr>
          <w:szCs w:val="28"/>
        </w:rPr>
      </w:pPr>
      <w:r w:rsidRPr="00F36CA1">
        <w:rPr>
          <w:szCs w:val="28"/>
        </w:rPr>
        <w:t xml:space="preserve">С электрослужбой получает: </w:t>
      </w:r>
    </w:p>
    <w:p w:rsidR="00AE0690" w:rsidRPr="00F36CA1" w:rsidRDefault="00AE0690" w:rsidP="00A8339D">
      <w:pPr>
        <w:pStyle w:val="a5"/>
        <w:spacing w:line="360" w:lineRule="auto"/>
        <w:ind w:firstLine="709"/>
        <w:jc w:val="both"/>
        <w:rPr>
          <w:szCs w:val="28"/>
        </w:rPr>
      </w:pPr>
      <w:r w:rsidRPr="00F36CA1">
        <w:rPr>
          <w:szCs w:val="28"/>
        </w:rPr>
        <w:t>Получает обеспечение ремонта всего установленного на предприятии электрооборудования, выполнение заявок по подключению вновь устанавливаемого и перестанавливаемого оборудования, график ППР электрооборудования.</w:t>
      </w:r>
    </w:p>
    <w:p w:rsidR="00AE0690" w:rsidRPr="00F36CA1" w:rsidRDefault="00AE0690" w:rsidP="00A8339D">
      <w:pPr>
        <w:pStyle w:val="a5"/>
        <w:spacing w:line="360" w:lineRule="auto"/>
        <w:ind w:firstLine="709"/>
        <w:jc w:val="both"/>
        <w:rPr>
          <w:szCs w:val="28"/>
        </w:rPr>
      </w:pPr>
      <w:r w:rsidRPr="00F36CA1">
        <w:rPr>
          <w:szCs w:val="28"/>
        </w:rPr>
        <w:t>Представляет заявки на ремонт электрооборудования, заявки на разработку электросхем, график ППР.</w:t>
      </w:r>
    </w:p>
    <w:p w:rsidR="00AE0690" w:rsidRPr="00F36CA1" w:rsidRDefault="00AE0690" w:rsidP="00A8339D">
      <w:pPr>
        <w:pStyle w:val="a5"/>
        <w:spacing w:line="360" w:lineRule="auto"/>
        <w:ind w:firstLine="709"/>
        <w:jc w:val="both"/>
        <w:rPr>
          <w:szCs w:val="28"/>
        </w:rPr>
      </w:pPr>
      <w:r w:rsidRPr="00F36CA1">
        <w:rPr>
          <w:szCs w:val="28"/>
        </w:rPr>
        <w:t>С планово-экономическим отделом.</w:t>
      </w:r>
    </w:p>
    <w:p w:rsidR="00AE0690" w:rsidRPr="00F36CA1" w:rsidRDefault="00AE0690" w:rsidP="00A8339D">
      <w:pPr>
        <w:pStyle w:val="a5"/>
        <w:spacing w:line="360" w:lineRule="auto"/>
        <w:ind w:firstLine="709"/>
        <w:jc w:val="both"/>
        <w:rPr>
          <w:szCs w:val="28"/>
        </w:rPr>
      </w:pPr>
      <w:r w:rsidRPr="00F36CA1">
        <w:rPr>
          <w:szCs w:val="28"/>
        </w:rPr>
        <w:t>Получает задание по снижению себестоимости товарной продукции.</w:t>
      </w:r>
    </w:p>
    <w:p w:rsidR="00AE0690" w:rsidRPr="00F36CA1" w:rsidRDefault="00AE0690" w:rsidP="00A8339D">
      <w:pPr>
        <w:pStyle w:val="a5"/>
        <w:spacing w:line="360" w:lineRule="auto"/>
        <w:ind w:firstLine="709"/>
        <w:jc w:val="both"/>
        <w:rPr>
          <w:szCs w:val="28"/>
        </w:rPr>
      </w:pPr>
      <w:r w:rsidRPr="00F36CA1">
        <w:rPr>
          <w:szCs w:val="28"/>
        </w:rPr>
        <w:t>Представляет план ремонта оборудования на квартал, год и на перспективу, месячные отчеты о выполнении планово-предупредительного ремонта оборудования, отчеты о выполнении задания по снижению себестоимости товарной продукции.</w:t>
      </w:r>
    </w:p>
    <w:p w:rsidR="00AE0690" w:rsidRPr="00F36CA1" w:rsidRDefault="00AE0690" w:rsidP="00A8339D">
      <w:pPr>
        <w:pStyle w:val="a5"/>
        <w:spacing w:line="360" w:lineRule="auto"/>
        <w:ind w:firstLine="709"/>
        <w:jc w:val="both"/>
        <w:rPr>
          <w:szCs w:val="28"/>
        </w:rPr>
      </w:pPr>
      <w:r w:rsidRPr="00F36CA1">
        <w:rPr>
          <w:szCs w:val="28"/>
        </w:rPr>
        <w:t>С отделом кадров</w:t>
      </w:r>
    </w:p>
    <w:p w:rsidR="00AE0690" w:rsidRPr="00F36CA1" w:rsidRDefault="00AE0690" w:rsidP="00A8339D">
      <w:pPr>
        <w:pStyle w:val="a5"/>
        <w:spacing w:line="360" w:lineRule="auto"/>
        <w:ind w:firstLine="709"/>
        <w:jc w:val="both"/>
        <w:rPr>
          <w:szCs w:val="28"/>
        </w:rPr>
      </w:pPr>
      <w:r w:rsidRPr="00F36CA1">
        <w:rPr>
          <w:szCs w:val="28"/>
        </w:rPr>
        <w:t>Получает копии приказов по вопросам трудовой дисциплины, изменению правил внутреннего трудового распорядка, текущие и перспективные планы и приказы об организации курсов подготовки и повышения квалифи</w:t>
      </w:r>
      <w:r w:rsidR="0021678A">
        <w:rPr>
          <w:szCs w:val="28"/>
        </w:rPr>
        <w:t>кации.</w:t>
      </w:r>
    </w:p>
    <w:p w:rsidR="00AE0690" w:rsidRPr="00F36CA1" w:rsidRDefault="00AE0690" w:rsidP="00A8339D">
      <w:pPr>
        <w:spacing w:line="360" w:lineRule="auto"/>
        <w:ind w:firstLine="709"/>
        <w:jc w:val="both"/>
        <w:rPr>
          <w:sz w:val="28"/>
          <w:szCs w:val="28"/>
        </w:rPr>
      </w:pPr>
      <w:r w:rsidRPr="00F36CA1">
        <w:rPr>
          <w:sz w:val="28"/>
          <w:szCs w:val="28"/>
        </w:rPr>
        <w:t>Предоставляет сводку о явках на работу подчиненного инженерно-технического персонала, опозданиях и неявках с указанием их причин, нарушениях трудовой дисциплины, материалы на поощрение, заявки на подготовку и повышение квалификации кадров.</w:t>
      </w:r>
    </w:p>
    <w:p w:rsidR="00AE0690" w:rsidRPr="00F36CA1" w:rsidRDefault="00AE0690" w:rsidP="00A8339D">
      <w:pPr>
        <w:spacing w:line="360" w:lineRule="auto"/>
        <w:ind w:firstLine="709"/>
        <w:jc w:val="both"/>
        <w:rPr>
          <w:sz w:val="28"/>
          <w:szCs w:val="28"/>
        </w:rPr>
      </w:pPr>
      <w:r w:rsidRPr="00F36CA1">
        <w:rPr>
          <w:sz w:val="28"/>
          <w:szCs w:val="28"/>
        </w:rPr>
        <w:t>Функции отдела главного технолога:</w:t>
      </w:r>
    </w:p>
    <w:p w:rsidR="00AE0690" w:rsidRPr="00F36CA1" w:rsidRDefault="00AE0690" w:rsidP="00A8339D">
      <w:pPr>
        <w:spacing w:line="360" w:lineRule="auto"/>
        <w:ind w:firstLine="709"/>
        <w:jc w:val="both"/>
        <w:rPr>
          <w:sz w:val="28"/>
          <w:szCs w:val="28"/>
        </w:rPr>
      </w:pPr>
      <w:r w:rsidRPr="00F36CA1">
        <w:rPr>
          <w:sz w:val="28"/>
          <w:szCs w:val="28"/>
        </w:rPr>
        <w:t>- организация и ведение технологической подготовки производства основной продукции предприятия;</w:t>
      </w:r>
    </w:p>
    <w:p w:rsidR="00AE0690" w:rsidRPr="00F36CA1" w:rsidRDefault="00AE0690" w:rsidP="00A8339D">
      <w:pPr>
        <w:spacing w:line="360" w:lineRule="auto"/>
        <w:ind w:firstLine="709"/>
        <w:jc w:val="both"/>
        <w:rPr>
          <w:sz w:val="28"/>
          <w:szCs w:val="28"/>
        </w:rPr>
      </w:pPr>
      <w:r w:rsidRPr="00F36CA1">
        <w:rPr>
          <w:sz w:val="28"/>
          <w:szCs w:val="28"/>
        </w:rPr>
        <w:t xml:space="preserve">- разработка и внедрение технически и экономически обоснованных </w:t>
      </w:r>
    </w:p>
    <w:p w:rsidR="00AE0690" w:rsidRPr="00F36CA1" w:rsidRDefault="00AE0690" w:rsidP="00A8339D">
      <w:pPr>
        <w:spacing w:line="360" w:lineRule="auto"/>
        <w:ind w:firstLine="709"/>
        <w:jc w:val="both"/>
        <w:rPr>
          <w:sz w:val="28"/>
          <w:szCs w:val="28"/>
        </w:rPr>
      </w:pPr>
      <w:r w:rsidRPr="00F36CA1">
        <w:rPr>
          <w:sz w:val="28"/>
          <w:szCs w:val="28"/>
        </w:rPr>
        <w:t>норм расхода сырья и материалов;</w:t>
      </w:r>
    </w:p>
    <w:p w:rsidR="00AE0690" w:rsidRPr="00F36CA1" w:rsidRDefault="00AE0690" w:rsidP="00A8339D">
      <w:pPr>
        <w:spacing w:line="360" w:lineRule="auto"/>
        <w:ind w:firstLine="709"/>
        <w:jc w:val="both"/>
        <w:rPr>
          <w:sz w:val="28"/>
          <w:szCs w:val="28"/>
        </w:rPr>
      </w:pPr>
      <w:r w:rsidRPr="00F36CA1">
        <w:rPr>
          <w:sz w:val="28"/>
          <w:szCs w:val="28"/>
        </w:rPr>
        <w:t>- проектирование специальной оснастки, режущего и мерительного</w:t>
      </w:r>
    </w:p>
    <w:p w:rsidR="00AE0690" w:rsidRPr="00F36CA1" w:rsidRDefault="00AE0690" w:rsidP="00A8339D">
      <w:pPr>
        <w:tabs>
          <w:tab w:val="left" w:pos="2160"/>
        </w:tabs>
        <w:spacing w:line="360" w:lineRule="auto"/>
        <w:ind w:firstLine="709"/>
        <w:jc w:val="both"/>
        <w:rPr>
          <w:sz w:val="28"/>
          <w:szCs w:val="28"/>
        </w:rPr>
      </w:pPr>
      <w:r w:rsidRPr="00F36CA1">
        <w:rPr>
          <w:sz w:val="28"/>
          <w:szCs w:val="28"/>
        </w:rPr>
        <w:t>инструмента;</w:t>
      </w:r>
    </w:p>
    <w:p w:rsidR="00AE0690" w:rsidRPr="00F36CA1" w:rsidRDefault="00AE0690" w:rsidP="00A8339D">
      <w:pPr>
        <w:spacing w:line="360" w:lineRule="auto"/>
        <w:ind w:firstLine="709"/>
        <w:jc w:val="both"/>
        <w:rPr>
          <w:sz w:val="28"/>
          <w:szCs w:val="28"/>
        </w:rPr>
      </w:pPr>
      <w:r w:rsidRPr="00F36CA1">
        <w:rPr>
          <w:sz w:val="28"/>
          <w:szCs w:val="28"/>
        </w:rPr>
        <w:t xml:space="preserve">- организация и контроль за соблюдением технологической дисциплины; </w:t>
      </w:r>
    </w:p>
    <w:p w:rsidR="00AE0690" w:rsidRPr="00F36CA1" w:rsidRDefault="00AE0690" w:rsidP="00A8339D">
      <w:pPr>
        <w:spacing w:line="360" w:lineRule="auto"/>
        <w:ind w:firstLine="709"/>
        <w:jc w:val="both"/>
        <w:rPr>
          <w:sz w:val="28"/>
          <w:szCs w:val="28"/>
        </w:rPr>
      </w:pPr>
      <w:r w:rsidRPr="00F36CA1">
        <w:rPr>
          <w:sz w:val="28"/>
          <w:szCs w:val="28"/>
        </w:rPr>
        <w:t>- разработка и внедрение технически обоснованной трудоёмкости изготовления деталей;</w:t>
      </w:r>
    </w:p>
    <w:p w:rsidR="00AE0690" w:rsidRPr="00F36CA1" w:rsidRDefault="00AE0690" w:rsidP="00A8339D">
      <w:pPr>
        <w:tabs>
          <w:tab w:val="left" w:pos="6720"/>
        </w:tabs>
        <w:spacing w:line="360" w:lineRule="auto"/>
        <w:ind w:firstLine="709"/>
        <w:jc w:val="both"/>
        <w:rPr>
          <w:sz w:val="28"/>
          <w:szCs w:val="28"/>
        </w:rPr>
      </w:pPr>
      <w:r w:rsidRPr="00F36CA1">
        <w:rPr>
          <w:sz w:val="28"/>
          <w:szCs w:val="28"/>
        </w:rPr>
        <w:t>- анал</w:t>
      </w:r>
      <w:r w:rsidR="0021678A">
        <w:rPr>
          <w:sz w:val="28"/>
          <w:szCs w:val="28"/>
        </w:rPr>
        <w:t>из технологичности конструкций;</w:t>
      </w:r>
    </w:p>
    <w:p w:rsidR="00AE0690" w:rsidRPr="00F36CA1" w:rsidRDefault="00AE0690" w:rsidP="00A8339D">
      <w:pPr>
        <w:spacing w:line="360" w:lineRule="auto"/>
        <w:ind w:firstLine="709"/>
        <w:jc w:val="both"/>
        <w:rPr>
          <w:sz w:val="28"/>
          <w:szCs w:val="28"/>
        </w:rPr>
      </w:pPr>
      <w:r w:rsidRPr="00F36CA1">
        <w:rPr>
          <w:sz w:val="28"/>
          <w:szCs w:val="28"/>
        </w:rPr>
        <w:t>- разработка планов ТПП;</w:t>
      </w:r>
    </w:p>
    <w:p w:rsidR="00AE0690" w:rsidRPr="00F36CA1" w:rsidRDefault="00AE0690" w:rsidP="00A8339D">
      <w:pPr>
        <w:spacing w:line="360" w:lineRule="auto"/>
        <w:ind w:firstLine="709"/>
        <w:jc w:val="both"/>
        <w:rPr>
          <w:sz w:val="28"/>
          <w:szCs w:val="28"/>
        </w:rPr>
      </w:pPr>
      <w:r w:rsidRPr="00F36CA1">
        <w:rPr>
          <w:sz w:val="28"/>
          <w:szCs w:val="28"/>
        </w:rPr>
        <w:t>- внедрение передовой технологии;</w:t>
      </w:r>
    </w:p>
    <w:p w:rsidR="00AE0690" w:rsidRPr="00F36CA1" w:rsidRDefault="00AE0690" w:rsidP="00A8339D">
      <w:pPr>
        <w:spacing w:line="360" w:lineRule="auto"/>
        <w:ind w:firstLine="709"/>
        <w:jc w:val="both"/>
        <w:rPr>
          <w:sz w:val="28"/>
          <w:szCs w:val="28"/>
        </w:rPr>
      </w:pPr>
      <w:r w:rsidRPr="00F36CA1">
        <w:rPr>
          <w:sz w:val="28"/>
          <w:szCs w:val="28"/>
        </w:rPr>
        <w:t>- разработка маршрутов прохождения деталей и узлов продукции по цехам предприятия;</w:t>
      </w:r>
    </w:p>
    <w:p w:rsidR="00AE0690" w:rsidRPr="00F36CA1" w:rsidRDefault="00AE0690" w:rsidP="00A8339D">
      <w:pPr>
        <w:spacing w:line="360" w:lineRule="auto"/>
        <w:ind w:firstLine="709"/>
        <w:jc w:val="both"/>
        <w:rPr>
          <w:sz w:val="28"/>
          <w:szCs w:val="28"/>
        </w:rPr>
      </w:pPr>
      <w:r w:rsidRPr="00F36CA1">
        <w:rPr>
          <w:sz w:val="28"/>
          <w:szCs w:val="28"/>
        </w:rPr>
        <w:t>- разработка и отладка управляющих программ для обработки деталей на станках с ЧПУ;</w:t>
      </w:r>
    </w:p>
    <w:p w:rsidR="00AE0690" w:rsidRPr="00F36CA1" w:rsidRDefault="00AE0690" w:rsidP="00A8339D">
      <w:pPr>
        <w:spacing w:line="360" w:lineRule="auto"/>
        <w:ind w:firstLine="709"/>
        <w:jc w:val="both"/>
        <w:rPr>
          <w:sz w:val="28"/>
          <w:szCs w:val="28"/>
        </w:rPr>
      </w:pPr>
      <w:r w:rsidRPr="00F36CA1">
        <w:rPr>
          <w:sz w:val="28"/>
          <w:szCs w:val="28"/>
        </w:rPr>
        <w:t>- участие в проведении контроля оборудования на технологическую точность;</w:t>
      </w:r>
    </w:p>
    <w:p w:rsidR="00AE0690" w:rsidRPr="00F36CA1" w:rsidRDefault="00AE0690" w:rsidP="00A8339D">
      <w:pPr>
        <w:spacing w:line="360" w:lineRule="auto"/>
        <w:ind w:firstLine="709"/>
        <w:jc w:val="both"/>
        <w:rPr>
          <w:sz w:val="28"/>
          <w:szCs w:val="28"/>
        </w:rPr>
      </w:pPr>
      <w:r w:rsidRPr="00F36CA1">
        <w:rPr>
          <w:sz w:val="28"/>
          <w:szCs w:val="28"/>
        </w:rPr>
        <w:t>- расчёт технически обоснованных норм времени по видам работ и внедрение их в производство;</w:t>
      </w:r>
    </w:p>
    <w:p w:rsidR="00AE0690" w:rsidRPr="00F36CA1" w:rsidRDefault="00AE0690" w:rsidP="00A8339D">
      <w:pPr>
        <w:spacing w:line="360" w:lineRule="auto"/>
        <w:ind w:firstLine="709"/>
        <w:jc w:val="both"/>
        <w:rPr>
          <w:sz w:val="28"/>
          <w:szCs w:val="28"/>
        </w:rPr>
      </w:pPr>
      <w:r w:rsidRPr="00F36CA1">
        <w:rPr>
          <w:sz w:val="28"/>
          <w:szCs w:val="28"/>
        </w:rPr>
        <w:t>- контроль за выполнением норм времени;</w:t>
      </w:r>
    </w:p>
    <w:p w:rsidR="00AE0690" w:rsidRPr="00F36CA1" w:rsidRDefault="00AE0690" w:rsidP="00A8339D">
      <w:pPr>
        <w:spacing w:line="360" w:lineRule="auto"/>
        <w:ind w:firstLine="709"/>
        <w:jc w:val="both"/>
        <w:rPr>
          <w:sz w:val="28"/>
          <w:szCs w:val="28"/>
        </w:rPr>
      </w:pPr>
      <w:r w:rsidRPr="00F36CA1">
        <w:rPr>
          <w:sz w:val="28"/>
          <w:szCs w:val="28"/>
        </w:rPr>
        <w:t xml:space="preserve">- контроль за внедрением и соблюдением утверждённых норм расхода материалов в цехах предприятия и в производственных подразделениях и принятие мер по экономии материальных ресурсов цехами и подразделениями предприятия. </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Для</w:t>
      </w:r>
      <w:r w:rsidR="00F36CA1">
        <w:rPr>
          <w:color w:val="000000"/>
          <w:sz w:val="28"/>
          <w:szCs w:val="28"/>
        </w:rPr>
        <w:t xml:space="preserve"> </w:t>
      </w:r>
      <w:r w:rsidRPr="00F36CA1">
        <w:rPr>
          <w:color w:val="000000"/>
          <w:sz w:val="28"/>
          <w:szCs w:val="28"/>
        </w:rPr>
        <w:t>выполнения</w:t>
      </w:r>
      <w:r w:rsidR="00F36CA1">
        <w:rPr>
          <w:color w:val="000000"/>
          <w:sz w:val="28"/>
          <w:szCs w:val="28"/>
        </w:rPr>
        <w:t xml:space="preserve"> </w:t>
      </w:r>
      <w:r w:rsidRPr="00F36CA1">
        <w:rPr>
          <w:color w:val="000000"/>
          <w:sz w:val="28"/>
          <w:szCs w:val="28"/>
        </w:rPr>
        <w:t>функций</w:t>
      </w:r>
      <w:r w:rsidR="00F36CA1">
        <w:rPr>
          <w:color w:val="000000"/>
          <w:sz w:val="28"/>
          <w:szCs w:val="28"/>
        </w:rPr>
        <w:t xml:space="preserve"> </w:t>
      </w:r>
      <w:r w:rsidRPr="00F36CA1">
        <w:rPr>
          <w:color w:val="000000"/>
          <w:sz w:val="28"/>
          <w:szCs w:val="28"/>
        </w:rPr>
        <w:t>и реализации</w:t>
      </w:r>
      <w:r w:rsidR="00F36CA1">
        <w:rPr>
          <w:color w:val="000000"/>
          <w:sz w:val="28"/>
          <w:szCs w:val="28"/>
        </w:rPr>
        <w:t xml:space="preserve"> </w:t>
      </w:r>
      <w:r w:rsidRPr="00F36CA1">
        <w:rPr>
          <w:color w:val="000000"/>
          <w:sz w:val="28"/>
          <w:szCs w:val="28"/>
        </w:rPr>
        <w:t>прав отдел главного технолога взаимодействует:</w:t>
      </w:r>
    </w:p>
    <w:p w:rsidR="00AE0690" w:rsidRPr="00F36CA1" w:rsidRDefault="00AE0690" w:rsidP="00A8339D">
      <w:pPr>
        <w:spacing w:line="360" w:lineRule="auto"/>
        <w:ind w:firstLine="709"/>
        <w:jc w:val="both"/>
        <w:rPr>
          <w:color w:val="000000"/>
          <w:sz w:val="28"/>
          <w:szCs w:val="28"/>
        </w:rPr>
      </w:pPr>
      <w:r w:rsidRPr="00F36CA1">
        <w:rPr>
          <w:color w:val="000000"/>
          <w:sz w:val="28"/>
          <w:szCs w:val="28"/>
        </w:rPr>
        <w:t xml:space="preserve">С отделом главного конструктора по вопросам: </w:t>
      </w:r>
    </w:p>
    <w:p w:rsidR="00AE0690" w:rsidRPr="00F36CA1" w:rsidRDefault="00AE0690" w:rsidP="00A8339D">
      <w:pPr>
        <w:spacing w:line="360" w:lineRule="auto"/>
        <w:ind w:firstLine="709"/>
        <w:jc w:val="both"/>
        <w:rPr>
          <w:color w:val="000000"/>
          <w:sz w:val="28"/>
          <w:szCs w:val="28"/>
        </w:rPr>
      </w:pPr>
      <w:r w:rsidRPr="00F36CA1">
        <w:rPr>
          <w:color w:val="000000"/>
          <w:sz w:val="28"/>
          <w:szCs w:val="28"/>
        </w:rPr>
        <w:t xml:space="preserve">- получения чертежей изделий; </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предоставления технологической документации.</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контроля качества по вопросам:</w:t>
      </w:r>
    </w:p>
    <w:p w:rsidR="00AE0690" w:rsidRPr="00F36CA1" w:rsidRDefault="00AE0690"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получения сведений о выпускаемой продукции;</w:t>
      </w:r>
    </w:p>
    <w:p w:rsidR="00AE0690" w:rsidRPr="00F36CA1" w:rsidRDefault="00AE0690"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xml:space="preserve">- предоставления технологических процессов на согласование </w:t>
      </w:r>
    </w:p>
    <w:p w:rsidR="00AE0690" w:rsidRPr="00F36CA1" w:rsidRDefault="00AE0690"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операции контроля качества.</w:t>
      </w:r>
    </w:p>
    <w:p w:rsidR="00AE0690" w:rsidRPr="00F36CA1" w:rsidRDefault="00AE0690" w:rsidP="00A8339D">
      <w:pPr>
        <w:tabs>
          <w:tab w:val="left" w:pos="1275"/>
        </w:tabs>
        <w:spacing w:line="360" w:lineRule="auto"/>
        <w:ind w:firstLine="709"/>
        <w:jc w:val="both"/>
        <w:rPr>
          <w:sz w:val="28"/>
          <w:szCs w:val="28"/>
        </w:rPr>
      </w:pPr>
      <w:r w:rsidRPr="00F36CA1">
        <w:rPr>
          <w:color w:val="000000"/>
          <w:sz w:val="28"/>
          <w:szCs w:val="28"/>
        </w:rPr>
        <w:t>С цехами основного производства:</w:t>
      </w:r>
    </w:p>
    <w:p w:rsidR="00AE0690" w:rsidRPr="00F36CA1" w:rsidRDefault="00AE0690" w:rsidP="00A8339D">
      <w:pPr>
        <w:spacing w:line="360" w:lineRule="auto"/>
        <w:ind w:firstLine="709"/>
        <w:jc w:val="both"/>
        <w:rPr>
          <w:color w:val="000000"/>
          <w:sz w:val="28"/>
          <w:szCs w:val="28"/>
        </w:rPr>
      </w:pPr>
      <w:r w:rsidRPr="00F36CA1">
        <w:rPr>
          <w:color w:val="000000"/>
          <w:sz w:val="28"/>
          <w:szCs w:val="28"/>
        </w:rPr>
        <w:t>- получения заявок на автоматизацию и механизацию производства;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предоставления извещений об изменениях технологии производства.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охраны труда: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получения информации о нормативах и стандартах трудового законодательства;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предоставления информация о соблюдении законодательства об охране труда.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организации и оплаты труда: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получения утвержденного штатного расписания;</w:t>
      </w:r>
    </w:p>
    <w:p w:rsidR="00AE0690" w:rsidRPr="00F36CA1" w:rsidRDefault="00AE0690" w:rsidP="00A8339D">
      <w:pPr>
        <w:spacing w:line="360" w:lineRule="auto"/>
        <w:ind w:firstLine="709"/>
        <w:jc w:val="both"/>
        <w:rPr>
          <w:color w:val="000000"/>
          <w:sz w:val="28"/>
          <w:szCs w:val="28"/>
        </w:rPr>
      </w:pPr>
      <w:r w:rsidRPr="00F36CA1">
        <w:rPr>
          <w:color w:val="000000"/>
          <w:sz w:val="28"/>
          <w:szCs w:val="28"/>
        </w:rPr>
        <w:t>- предоставления предложений по формированию штатного расписания.</w:t>
      </w:r>
    </w:p>
    <w:p w:rsidR="00AE0690" w:rsidRPr="00F36CA1" w:rsidRDefault="00AE0690" w:rsidP="00A8339D">
      <w:pPr>
        <w:spacing w:line="360" w:lineRule="auto"/>
        <w:ind w:firstLine="709"/>
        <w:jc w:val="both"/>
        <w:rPr>
          <w:sz w:val="28"/>
          <w:szCs w:val="28"/>
        </w:rPr>
      </w:pPr>
      <w:r w:rsidRPr="00F36CA1">
        <w:rPr>
          <w:sz w:val="28"/>
          <w:szCs w:val="28"/>
        </w:rPr>
        <w:t>Функции отдела главного механика:</w:t>
      </w:r>
    </w:p>
    <w:p w:rsidR="00AE0690" w:rsidRPr="00F36CA1" w:rsidRDefault="00AE0690" w:rsidP="00A8339D">
      <w:pPr>
        <w:spacing w:line="360" w:lineRule="auto"/>
        <w:ind w:firstLine="709"/>
        <w:jc w:val="both"/>
        <w:rPr>
          <w:sz w:val="28"/>
          <w:szCs w:val="28"/>
        </w:rPr>
      </w:pPr>
      <w:r w:rsidRPr="00F36CA1">
        <w:rPr>
          <w:sz w:val="28"/>
          <w:szCs w:val="28"/>
        </w:rPr>
        <w:t>- разработка на основе положения о планово-предупредительном ремонте годовых, квартальных и месячных планов и графиков всех видов ремонта оборудования, сооружений. Учет выполнения планов и графиков ремонта, контроль за качеством ремонта;</w:t>
      </w:r>
    </w:p>
    <w:p w:rsidR="00AE0690" w:rsidRPr="00F36CA1" w:rsidRDefault="00AE0690" w:rsidP="00A8339D">
      <w:pPr>
        <w:spacing w:line="360" w:lineRule="auto"/>
        <w:ind w:firstLine="709"/>
        <w:jc w:val="both"/>
        <w:rPr>
          <w:sz w:val="28"/>
          <w:szCs w:val="28"/>
        </w:rPr>
      </w:pPr>
      <w:r w:rsidRPr="00F36CA1">
        <w:rPr>
          <w:sz w:val="28"/>
          <w:szCs w:val="28"/>
        </w:rPr>
        <w:t>- участие в составлении и проверке дефектно-сметной ведомости на ремонтируемое оборудование;</w:t>
      </w:r>
    </w:p>
    <w:p w:rsidR="00AE0690" w:rsidRPr="00F36CA1" w:rsidRDefault="00AE0690" w:rsidP="00A8339D">
      <w:pPr>
        <w:spacing w:line="360" w:lineRule="auto"/>
        <w:ind w:firstLine="709"/>
        <w:jc w:val="both"/>
        <w:rPr>
          <w:sz w:val="28"/>
          <w:szCs w:val="28"/>
        </w:rPr>
      </w:pPr>
      <w:r w:rsidRPr="00F36CA1">
        <w:rPr>
          <w:sz w:val="28"/>
          <w:szCs w:val="28"/>
        </w:rPr>
        <w:t>- разработка и внедрение мероприятий по предупреждению аварий, поломок и повышенного износа оборудования;</w:t>
      </w:r>
    </w:p>
    <w:p w:rsidR="00AE0690" w:rsidRPr="00F36CA1" w:rsidRDefault="00AE0690" w:rsidP="00A8339D">
      <w:pPr>
        <w:spacing w:line="360" w:lineRule="auto"/>
        <w:ind w:firstLine="709"/>
        <w:jc w:val="both"/>
        <w:rPr>
          <w:sz w:val="28"/>
          <w:szCs w:val="28"/>
        </w:rPr>
      </w:pPr>
      <w:r w:rsidRPr="00F36CA1">
        <w:rPr>
          <w:sz w:val="28"/>
          <w:szCs w:val="28"/>
        </w:rPr>
        <w:t>- составление технических заданий конструкторско-технологическому бюро на разработку или подбор чертежей сменных деталей;</w:t>
      </w:r>
    </w:p>
    <w:p w:rsidR="00AE0690" w:rsidRPr="00F36CA1" w:rsidRDefault="00AE0690" w:rsidP="00A8339D">
      <w:pPr>
        <w:spacing w:line="360" w:lineRule="auto"/>
        <w:ind w:firstLine="709"/>
        <w:jc w:val="both"/>
        <w:rPr>
          <w:sz w:val="28"/>
          <w:szCs w:val="28"/>
        </w:rPr>
      </w:pPr>
      <w:r w:rsidRPr="00F36CA1">
        <w:rPr>
          <w:sz w:val="28"/>
          <w:szCs w:val="28"/>
        </w:rPr>
        <w:t>- внедрение в практику ремонта прогрессивной технологии, высокоэффективных ремонтных приспособлений, механизация трудоемких процессов;</w:t>
      </w:r>
    </w:p>
    <w:p w:rsidR="00AE0690" w:rsidRPr="00F36CA1" w:rsidRDefault="00AE0690" w:rsidP="00A8339D">
      <w:pPr>
        <w:spacing w:line="360" w:lineRule="auto"/>
        <w:ind w:firstLine="709"/>
        <w:jc w:val="both"/>
        <w:rPr>
          <w:sz w:val="28"/>
          <w:szCs w:val="28"/>
        </w:rPr>
      </w:pPr>
      <w:r w:rsidRPr="00F36CA1">
        <w:rPr>
          <w:sz w:val="28"/>
          <w:szCs w:val="28"/>
        </w:rPr>
        <w:t xml:space="preserve">- обеспечение правильного и экономного расходования денежных </w:t>
      </w:r>
    </w:p>
    <w:p w:rsidR="00AE0690" w:rsidRPr="00F36CA1" w:rsidRDefault="00AE0690" w:rsidP="00A8339D">
      <w:pPr>
        <w:spacing w:line="360" w:lineRule="auto"/>
        <w:ind w:firstLine="709"/>
        <w:jc w:val="both"/>
        <w:rPr>
          <w:sz w:val="28"/>
          <w:szCs w:val="28"/>
        </w:rPr>
      </w:pPr>
      <w:r w:rsidRPr="00F36CA1">
        <w:rPr>
          <w:sz w:val="28"/>
          <w:szCs w:val="28"/>
        </w:rPr>
        <w:t>средств и материалов, предназначенных на ремонт оборудования;</w:t>
      </w:r>
    </w:p>
    <w:p w:rsidR="00AE0690" w:rsidRPr="00F36CA1" w:rsidRDefault="00AE0690" w:rsidP="00A8339D">
      <w:pPr>
        <w:spacing w:line="360" w:lineRule="auto"/>
        <w:ind w:firstLine="709"/>
        <w:jc w:val="both"/>
        <w:rPr>
          <w:sz w:val="28"/>
          <w:szCs w:val="28"/>
        </w:rPr>
      </w:pPr>
      <w:r w:rsidRPr="00F36CA1">
        <w:rPr>
          <w:sz w:val="28"/>
          <w:szCs w:val="28"/>
        </w:rPr>
        <w:t>- разработка подразделениям норм расхода на основные и вспомогательные материалы и комплектующие изделия для ремонта и технологического обслуживания оборудования;</w:t>
      </w:r>
    </w:p>
    <w:p w:rsidR="00AE0690" w:rsidRPr="00F36CA1" w:rsidRDefault="00AE0690" w:rsidP="00A8339D">
      <w:pPr>
        <w:spacing w:line="360" w:lineRule="auto"/>
        <w:ind w:firstLine="709"/>
        <w:jc w:val="both"/>
        <w:rPr>
          <w:sz w:val="28"/>
          <w:szCs w:val="28"/>
        </w:rPr>
      </w:pPr>
      <w:r w:rsidRPr="00F36CA1">
        <w:rPr>
          <w:sz w:val="28"/>
          <w:szCs w:val="28"/>
        </w:rPr>
        <w:t>- подготовка заявок соответствующим службам завода на материалы и комплектующие изделия для ремонта и обслуживания технологического оборудования;</w:t>
      </w:r>
    </w:p>
    <w:p w:rsidR="00AE0690" w:rsidRPr="00F36CA1" w:rsidRDefault="00AE0690" w:rsidP="00A8339D">
      <w:pPr>
        <w:spacing w:line="360" w:lineRule="auto"/>
        <w:ind w:firstLine="709"/>
        <w:jc w:val="both"/>
        <w:rPr>
          <w:sz w:val="28"/>
          <w:szCs w:val="28"/>
        </w:rPr>
      </w:pPr>
      <w:r w:rsidRPr="00F36CA1">
        <w:rPr>
          <w:sz w:val="28"/>
          <w:szCs w:val="28"/>
        </w:rPr>
        <w:t>- участие в заполнении или корректировке производственно-технического паспорта завода. Разработка технического паспорта службы главного механика;</w:t>
      </w:r>
    </w:p>
    <w:p w:rsidR="00AE0690" w:rsidRPr="00F36CA1" w:rsidRDefault="00AE0690" w:rsidP="00A8339D">
      <w:pPr>
        <w:spacing w:line="360" w:lineRule="auto"/>
        <w:ind w:firstLine="709"/>
        <w:jc w:val="both"/>
        <w:rPr>
          <w:sz w:val="28"/>
          <w:szCs w:val="28"/>
        </w:rPr>
      </w:pPr>
      <w:r w:rsidRPr="00F36CA1">
        <w:rPr>
          <w:sz w:val="28"/>
          <w:szCs w:val="28"/>
        </w:rPr>
        <w:t>- контроль за правильностью хранения запасных (сменных) частей оборудования на складах;</w:t>
      </w:r>
    </w:p>
    <w:p w:rsidR="00AE0690" w:rsidRPr="00F36CA1" w:rsidRDefault="00AE0690" w:rsidP="00A8339D">
      <w:pPr>
        <w:spacing w:line="360" w:lineRule="auto"/>
        <w:ind w:firstLine="709"/>
        <w:jc w:val="both"/>
        <w:rPr>
          <w:sz w:val="28"/>
          <w:szCs w:val="28"/>
        </w:rPr>
      </w:pPr>
      <w:r w:rsidRPr="00F36CA1">
        <w:rPr>
          <w:sz w:val="28"/>
          <w:szCs w:val="28"/>
        </w:rPr>
        <w:t>- введение паспортного хозяйства на технологическое и грузоподъемное оборудование;</w:t>
      </w:r>
    </w:p>
    <w:p w:rsidR="00AE0690" w:rsidRPr="00F36CA1" w:rsidRDefault="00AE0690" w:rsidP="00A8339D">
      <w:pPr>
        <w:spacing w:line="360" w:lineRule="auto"/>
        <w:ind w:firstLine="709"/>
        <w:jc w:val="both"/>
        <w:rPr>
          <w:sz w:val="28"/>
          <w:szCs w:val="28"/>
        </w:rPr>
      </w:pPr>
      <w:r w:rsidRPr="00F36CA1">
        <w:rPr>
          <w:sz w:val="28"/>
          <w:szCs w:val="28"/>
        </w:rPr>
        <w:t>- контроль за правильностью использования и загрузки ремонтных цехов и служб цеховых механизмов;</w:t>
      </w:r>
    </w:p>
    <w:p w:rsidR="00AE0690" w:rsidRPr="00F36CA1" w:rsidRDefault="00AE0690" w:rsidP="00A8339D">
      <w:pPr>
        <w:spacing w:line="360" w:lineRule="auto"/>
        <w:ind w:firstLine="709"/>
        <w:jc w:val="both"/>
        <w:rPr>
          <w:sz w:val="28"/>
          <w:szCs w:val="28"/>
        </w:rPr>
      </w:pPr>
      <w:r w:rsidRPr="00F36CA1">
        <w:rPr>
          <w:sz w:val="28"/>
          <w:szCs w:val="28"/>
        </w:rPr>
        <w:t>- контроль за правильной организацией «смазочного хозяйства», применением масел для смазки механизмов и оборудования;</w:t>
      </w:r>
    </w:p>
    <w:p w:rsidR="00AE0690" w:rsidRPr="00F36CA1" w:rsidRDefault="00AE0690" w:rsidP="00A8339D">
      <w:pPr>
        <w:spacing w:line="360" w:lineRule="auto"/>
        <w:ind w:firstLine="709"/>
        <w:jc w:val="both"/>
        <w:rPr>
          <w:sz w:val="28"/>
          <w:szCs w:val="28"/>
        </w:rPr>
      </w:pPr>
      <w:r w:rsidRPr="00F36CA1">
        <w:rPr>
          <w:sz w:val="28"/>
          <w:szCs w:val="28"/>
        </w:rPr>
        <w:t>- обеспечение работ по модернизации оборудования;</w:t>
      </w:r>
    </w:p>
    <w:p w:rsidR="00AE0690" w:rsidRPr="00F36CA1" w:rsidRDefault="00AE0690" w:rsidP="00A8339D">
      <w:pPr>
        <w:spacing w:line="360" w:lineRule="auto"/>
        <w:ind w:firstLine="709"/>
        <w:jc w:val="both"/>
        <w:rPr>
          <w:sz w:val="28"/>
          <w:szCs w:val="28"/>
        </w:rPr>
      </w:pPr>
      <w:r w:rsidRPr="00F36CA1">
        <w:rPr>
          <w:sz w:val="28"/>
          <w:szCs w:val="28"/>
        </w:rPr>
        <w:t>- учет наличия и движения оборудования, числящегося на балансе основной деятельности;</w:t>
      </w:r>
    </w:p>
    <w:p w:rsidR="00AE0690" w:rsidRPr="00F36CA1" w:rsidRDefault="00AE0690" w:rsidP="00A8339D">
      <w:pPr>
        <w:spacing w:line="360" w:lineRule="auto"/>
        <w:ind w:firstLine="709"/>
        <w:jc w:val="both"/>
        <w:rPr>
          <w:sz w:val="28"/>
          <w:szCs w:val="28"/>
        </w:rPr>
      </w:pPr>
      <w:r w:rsidRPr="00F36CA1">
        <w:rPr>
          <w:sz w:val="28"/>
          <w:szCs w:val="28"/>
        </w:rPr>
        <w:t>- контроль за систематической проверкой с предъявлением Гостехнадзору грузоподъемных средств;</w:t>
      </w:r>
    </w:p>
    <w:p w:rsidR="00AE0690" w:rsidRPr="00F36CA1" w:rsidRDefault="00AE0690" w:rsidP="00A8339D">
      <w:pPr>
        <w:spacing w:line="360" w:lineRule="auto"/>
        <w:ind w:firstLine="709"/>
        <w:jc w:val="both"/>
        <w:rPr>
          <w:sz w:val="28"/>
          <w:szCs w:val="28"/>
        </w:rPr>
      </w:pPr>
      <w:r w:rsidRPr="00F36CA1">
        <w:rPr>
          <w:sz w:val="28"/>
          <w:szCs w:val="28"/>
        </w:rPr>
        <w:t>- организация обмена опытом по эксплуатации и ремонту технологического и подъемно-транспортного оборудования;</w:t>
      </w:r>
    </w:p>
    <w:p w:rsidR="00AE0690" w:rsidRPr="00F36CA1" w:rsidRDefault="00AE0690" w:rsidP="00A8339D">
      <w:pPr>
        <w:spacing w:line="360" w:lineRule="auto"/>
        <w:ind w:firstLine="709"/>
        <w:jc w:val="both"/>
        <w:rPr>
          <w:sz w:val="28"/>
          <w:szCs w:val="28"/>
        </w:rPr>
      </w:pPr>
      <w:r w:rsidRPr="00F36CA1">
        <w:rPr>
          <w:sz w:val="28"/>
          <w:szCs w:val="28"/>
        </w:rPr>
        <w:t>- обеспечение внедрения достижений новой техники и передовых методов работы в области ремонта и эксплуатации технологического и подъемно-транспортного оборудования;</w:t>
      </w:r>
    </w:p>
    <w:p w:rsidR="00AE0690" w:rsidRPr="00F36CA1" w:rsidRDefault="00AE0690" w:rsidP="00A8339D">
      <w:pPr>
        <w:spacing w:line="360" w:lineRule="auto"/>
        <w:ind w:firstLine="709"/>
        <w:jc w:val="both"/>
        <w:rPr>
          <w:sz w:val="28"/>
          <w:szCs w:val="28"/>
        </w:rPr>
      </w:pPr>
      <w:r w:rsidRPr="00F36CA1">
        <w:rPr>
          <w:sz w:val="28"/>
          <w:szCs w:val="28"/>
        </w:rPr>
        <w:t xml:space="preserve">- представление заключений по рационализаторским предложениям и </w:t>
      </w:r>
    </w:p>
    <w:p w:rsidR="00AE0690" w:rsidRPr="00F36CA1" w:rsidRDefault="00AE0690" w:rsidP="00A8339D">
      <w:pPr>
        <w:spacing w:line="360" w:lineRule="auto"/>
        <w:ind w:firstLine="709"/>
        <w:jc w:val="both"/>
        <w:rPr>
          <w:sz w:val="28"/>
          <w:szCs w:val="28"/>
        </w:rPr>
      </w:pPr>
      <w:r w:rsidRPr="00F36CA1">
        <w:rPr>
          <w:sz w:val="28"/>
          <w:szCs w:val="28"/>
        </w:rPr>
        <w:t>изобретениям и обеспечение внедрения принятых предложений;</w:t>
      </w:r>
    </w:p>
    <w:p w:rsidR="00AE0690" w:rsidRPr="00F36CA1" w:rsidRDefault="00AE0690" w:rsidP="00A8339D">
      <w:pPr>
        <w:spacing w:line="360" w:lineRule="auto"/>
        <w:ind w:firstLine="709"/>
        <w:jc w:val="both"/>
        <w:rPr>
          <w:sz w:val="28"/>
          <w:szCs w:val="28"/>
        </w:rPr>
      </w:pPr>
      <w:r w:rsidRPr="00F36CA1">
        <w:rPr>
          <w:sz w:val="28"/>
          <w:szCs w:val="28"/>
        </w:rPr>
        <w:t>- обобщение и распространение передового опыта работы</w:t>
      </w:r>
    </w:p>
    <w:p w:rsidR="00AE0690" w:rsidRPr="00F36CA1" w:rsidRDefault="00AE0690" w:rsidP="00A8339D">
      <w:pPr>
        <w:spacing w:line="360" w:lineRule="auto"/>
        <w:ind w:firstLine="709"/>
        <w:jc w:val="both"/>
        <w:rPr>
          <w:sz w:val="28"/>
          <w:szCs w:val="28"/>
        </w:rPr>
      </w:pPr>
      <w:r w:rsidRPr="00F36CA1">
        <w:rPr>
          <w:sz w:val="28"/>
          <w:szCs w:val="28"/>
        </w:rPr>
        <w:t>новаторов производства и оказание всемерной помощи рационализаторам и изобретателям.</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Отдел главного механика взаимодействует:</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главного конструктора: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получения чертежей изделий</w:t>
      </w:r>
      <w:r w:rsidRPr="00F36CA1">
        <w:rPr>
          <w:sz w:val="28"/>
          <w:szCs w:val="28"/>
        </w:rPr>
        <w:t xml:space="preserve">; </w:t>
      </w:r>
      <w:r w:rsidRPr="00F36CA1">
        <w:rPr>
          <w:color w:val="000000"/>
          <w:sz w:val="28"/>
          <w:szCs w:val="28"/>
        </w:rPr>
        <w:t>спецификаций деталей;</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предоставления технологической документации.</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главного технолога:</w:t>
      </w:r>
    </w:p>
    <w:p w:rsidR="00AE0690" w:rsidRPr="00F36CA1" w:rsidRDefault="00AE0690"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получения плана размещения оборудования;</w:t>
      </w:r>
    </w:p>
    <w:p w:rsidR="00AE0690" w:rsidRPr="00F36CA1" w:rsidRDefault="00AE0690" w:rsidP="00A8339D">
      <w:pPr>
        <w:spacing w:line="360" w:lineRule="auto"/>
        <w:ind w:firstLine="709"/>
        <w:jc w:val="both"/>
        <w:rPr>
          <w:sz w:val="28"/>
          <w:szCs w:val="28"/>
        </w:rPr>
      </w:pPr>
      <w:r w:rsidRPr="00F36CA1">
        <w:rPr>
          <w:color w:val="000000"/>
          <w:sz w:val="28"/>
          <w:szCs w:val="28"/>
        </w:rPr>
        <w:t>- предоставления паспортов на применяемое оборудование.</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стандартизации:</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получения стандартов; инструкций;</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предоставления документации по обслуживанию и ремонту оборудования.</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С отделом контроля качества:</w:t>
      </w:r>
    </w:p>
    <w:p w:rsidR="00AE0690" w:rsidRPr="00F36CA1" w:rsidRDefault="00AE0690"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получения консультаций по улучшению качества продукции;</w:t>
      </w:r>
    </w:p>
    <w:p w:rsidR="00AE0690" w:rsidRPr="00F36CA1" w:rsidRDefault="00AE0690" w:rsidP="00A8339D">
      <w:pPr>
        <w:spacing w:line="360" w:lineRule="auto"/>
        <w:ind w:firstLine="709"/>
        <w:jc w:val="both"/>
        <w:rPr>
          <w:color w:val="000000"/>
          <w:sz w:val="28"/>
          <w:szCs w:val="28"/>
        </w:rPr>
      </w:pPr>
      <w:r w:rsidRPr="00F36CA1">
        <w:rPr>
          <w:color w:val="000000"/>
          <w:sz w:val="28"/>
          <w:szCs w:val="28"/>
        </w:rPr>
        <w:t>- предоставления необходимых средств контроля.</w:t>
      </w:r>
    </w:p>
    <w:p w:rsidR="00AE0690" w:rsidRPr="00F36CA1" w:rsidRDefault="00AE0690" w:rsidP="00A8339D">
      <w:pPr>
        <w:spacing w:line="360" w:lineRule="auto"/>
        <w:ind w:firstLine="709"/>
        <w:jc w:val="both"/>
        <w:rPr>
          <w:color w:val="000000"/>
          <w:sz w:val="28"/>
          <w:szCs w:val="28"/>
        </w:rPr>
      </w:pPr>
    </w:p>
    <w:p w:rsidR="00052CD2" w:rsidRPr="0021678A" w:rsidRDefault="00AE0690" w:rsidP="00A8339D">
      <w:pPr>
        <w:pStyle w:val="a7"/>
        <w:spacing w:line="360" w:lineRule="auto"/>
        <w:ind w:firstLine="709"/>
        <w:rPr>
          <w:rFonts w:ascii="Times New Roman" w:hAnsi="Times New Roman"/>
          <w:b/>
          <w:i w:val="0"/>
          <w:lang w:val="ru-RU"/>
        </w:rPr>
      </w:pPr>
      <w:r w:rsidRPr="0021678A">
        <w:rPr>
          <w:rFonts w:ascii="Times New Roman" w:hAnsi="Times New Roman"/>
          <w:b/>
          <w:i w:val="0"/>
          <w:lang w:val="ru-RU"/>
        </w:rPr>
        <w:t>1.3.6</w:t>
      </w:r>
      <w:r w:rsidR="00AF3DB3" w:rsidRPr="0021678A">
        <w:rPr>
          <w:rFonts w:ascii="Times New Roman" w:hAnsi="Times New Roman"/>
          <w:b/>
          <w:i w:val="0"/>
          <w:lang w:val="ru-RU"/>
        </w:rPr>
        <w:t xml:space="preserve"> Служебные обязанности начальника цеха, старшего мастера </w:t>
      </w:r>
    </w:p>
    <w:p w:rsidR="00AF3DB3" w:rsidRPr="0021678A" w:rsidRDefault="00AF3DB3" w:rsidP="0021678A">
      <w:pPr>
        <w:pStyle w:val="a7"/>
        <w:spacing w:line="360" w:lineRule="auto"/>
        <w:ind w:firstLine="1418"/>
        <w:rPr>
          <w:rFonts w:ascii="Times New Roman" w:hAnsi="Times New Roman"/>
          <w:b/>
          <w:i w:val="0"/>
          <w:lang w:val="ru-RU"/>
        </w:rPr>
      </w:pPr>
      <w:r w:rsidRPr="0021678A">
        <w:rPr>
          <w:rFonts w:ascii="Times New Roman" w:hAnsi="Times New Roman"/>
          <w:b/>
          <w:i w:val="0"/>
          <w:lang w:val="ru-RU"/>
        </w:rPr>
        <w:t xml:space="preserve">производственного участка цеха, технолога, контролера </w:t>
      </w:r>
    </w:p>
    <w:p w:rsidR="00AF3DB3" w:rsidRPr="00F36CA1" w:rsidRDefault="00AF3DB3" w:rsidP="00A8339D">
      <w:pPr>
        <w:spacing w:line="360" w:lineRule="auto"/>
        <w:ind w:firstLine="709"/>
        <w:jc w:val="both"/>
        <w:rPr>
          <w:noProof/>
          <w:color w:val="000000"/>
          <w:sz w:val="28"/>
          <w:szCs w:val="28"/>
        </w:rPr>
      </w:pPr>
      <w:r w:rsidRPr="00F36CA1">
        <w:rPr>
          <w:noProof/>
          <w:color w:val="000000"/>
          <w:sz w:val="28"/>
          <w:szCs w:val="28"/>
        </w:rPr>
        <w:t>Технолог:</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рганизует подготовку производств цеха на выполнение плановых заданий и других видов работ в указанные сроки, обеспечивает бесперебойное поступление на производственные участки материалов, инструмента, оснастки в сроки, обеспечивает безопасное ведение технологического процесса;</w:t>
      </w:r>
    </w:p>
    <w:p w:rsidR="00AF3DB3" w:rsidRPr="00F36CA1" w:rsidRDefault="004E0232" w:rsidP="00A8339D">
      <w:pPr>
        <w:tabs>
          <w:tab w:val="left" w:pos="900"/>
        </w:tabs>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рганизует бесперебойную работу и правильную эксплуатацию всего оборудования цеха, его ремонт по графикам ППР;</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д</w:t>
      </w:r>
      <w:r w:rsidR="00AF3DB3" w:rsidRPr="00F36CA1">
        <w:rPr>
          <w:color w:val="000000"/>
          <w:sz w:val="28"/>
          <w:szCs w:val="28"/>
        </w:rPr>
        <w:t>ает заявки и требует их выполнения на все виды транспорта в цехе;</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р</w:t>
      </w:r>
      <w:r w:rsidR="00AF3DB3" w:rsidRPr="00F36CA1">
        <w:rPr>
          <w:color w:val="000000"/>
          <w:sz w:val="28"/>
          <w:szCs w:val="28"/>
        </w:rPr>
        <w:t>уководит работой склада, контролирует соблюдение установленного порядка в кладовых и складах цеха, обеспечивает проведение работ по их содержанию и ремонту;</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у</w:t>
      </w:r>
      <w:r w:rsidR="00AF3DB3" w:rsidRPr="00F36CA1">
        <w:rPr>
          <w:color w:val="000000"/>
          <w:sz w:val="28"/>
          <w:szCs w:val="28"/>
        </w:rPr>
        <w:t>частвует в разработке плана организационно-технических мероприятий по цеху, организуя сбор предложений по вопросам улучшения подготовки производства и контролирует выполнение предусмотренных планов организационно-технических мероприятий по улучшению подготовки производств;</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рганизует составление заявок на потребные цеху, инструменты, оснастку и др.;</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р</w:t>
      </w:r>
      <w:r w:rsidR="00AF3DB3" w:rsidRPr="00F36CA1">
        <w:rPr>
          <w:color w:val="000000"/>
          <w:sz w:val="28"/>
          <w:szCs w:val="28"/>
        </w:rPr>
        <w:t>азрабатывает графики на изготовление для цеха оснастки, приспособлений, инструментов, оборудования рабочих мест, представляет эти графики на утверждение и следит за их исполнением;</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рганизует и решает вопросы подготовки необходимых в производственном процессе материальных и технических средств, обеспечивающих бесперебойную работу участков цеха, организует и контролирует работу служб и отдельных исполнителей, организует работу по экономному расходованию материалов, топлива, электроэнергии, бережному отношению к оборудованию, инструменту, снижению услуг и др. цехов, контролирует внедрение мероприятий, направленных на снижение цеховых расходов;</w:t>
      </w:r>
    </w:p>
    <w:p w:rsidR="004E0232"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исправное состояние и безопасную эксплуатацию оборудованию, инструмента и приспособлений, грузоподъемных механизмов и транспортных</w:t>
      </w:r>
      <w:r w:rsidR="00F36CA1">
        <w:rPr>
          <w:color w:val="000000"/>
          <w:sz w:val="28"/>
          <w:szCs w:val="28"/>
        </w:rPr>
        <w:t xml:space="preserve"> </w:t>
      </w:r>
      <w:r w:rsidR="00AF3DB3" w:rsidRPr="00F36CA1">
        <w:rPr>
          <w:color w:val="000000"/>
          <w:sz w:val="28"/>
          <w:szCs w:val="28"/>
        </w:rPr>
        <w:t xml:space="preserve">средств, предохранительных и ограждающих устройств, правил и </w:t>
      </w:r>
      <w:r w:rsidRPr="00F36CA1">
        <w:rPr>
          <w:color w:val="000000"/>
          <w:sz w:val="28"/>
          <w:szCs w:val="28"/>
        </w:rPr>
        <w:t>норм охраны труда;</w:t>
      </w:r>
      <w:r w:rsidR="00AF3DB3" w:rsidRPr="00F36CA1">
        <w:rPr>
          <w:color w:val="000000"/>
          <w:sz w:val="28"/>
          <w:szCs w:val="28"/>
        </w:rPr>
        <w:t xml:space="preserve"> </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рганизует своевременную переаттестацию крановщиков и стропальщиков;</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к</w:t>
      </w:r>
      <w:r w:rsidR="00AF3DB3" w:rsidRPr="00F36CA1">
        <w:rPr>
          <w:color w:val="000000"/>
          <w:sz w:val="28"/>
          <w:szCs w:val="28"/>
        </w:rPr>
        <w:t>онтролирует обеспеченность цеха валочными приспособлениями, их соответствие требованиям техники безопасности;</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р</w:t>
      </w:r>
      <w:r w:rsidR="00AF3DB3" w:rsidRPr="00F36CA1">
        <w:rPr>
          <w:color w:val="000000"/>
          <w:sz w:val="28"/>
          <w:szCs w:val="28"/>
        </w:rPr>
        <w:t>азрабатывает мероприятия по противопожарной безопасности в цехе, проводит организационную работу по развитию общественных форм участия работающих в цехе в противопожарных мероприятиях</w:t>
      </w:r>
      <w:r w:rsidRPr="00F36CA1">
        <w:rPr>
          <w:color w:val="000000"/>
          <w:sz w:val="28"/>
          <w:szCs w:val="28"/>
        </w:rPr>
        <w:t>;</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рганизует разработку технологических процессов на изготавливаемую продукцию;</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а</w:t>
      </w:r>
      <w:r w:rsidR="00AF3DB3" w:rsidRPr="00F36CA1">
        <w:rPr>
          <w:color w:val="000000"/>
          <w:sz w:val="28"/>
          <w:szCs w:val="28"/>
        </w:rPr>
        <w:t>нализирует и совершенствует технологические процессы с целью повышения производительности труда в производстве, снижение трудоемкости изготовления продукции и ее себестоимости, экономии материалов, повышение качества продукции;</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с</w:t>
      </w:r>
      <w:r w:rsidR="00AF3DB3" w:rsidRPr="00F36CA1">
        <w:rPr>
          <w:color w:val="000000"/>
          <w:sz w:val="28"/>
          <w:szCs w:val="28"/>
        </w:rPr>
        <w:t>истематически проводят контроль за качеством продукции в процессе ее изготовления, правильную эксплуатацию</w:t>
      </w:r>
      <w:r w:rsidR="00F36CA1">
        <w:rPr>
          <w:color w:val="000000"/>
          <w:sz w:val="28"/>
          <w:szCs w:val="28"/>
        </w:rPr>
        <w:t xml:space="preserve"> </w:t>
      </w:r>
      <w:r w:rsidR="00AF3DB3" w:rsidRPr="00F36CA1">
        <w:rPr>
          <w:color w:val="000000"/>
          <w:sz w:val="28"/>
          <w:szCs w:val="28"/>
        </w:rPr>
        <w:t>оборудования. Не допускает предъявления недоброкачественной продукции на контроль ОТК;</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проверку качества поступающего в цех сырья и материалов, полуфабрикатов, деталей, наличие документов, подтверждающих качество, руководствуясь ГОСТами, ТУ, чертежами, договорными условиями;</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к</w:t>
      </w:r>
      <w:r w:rsidR="00AF3DB3" w:rsidRPr="00F36CA1">
        <w:rPr>
          <w:color w:val="000000"/>
          <w:sz w:val="28"/>
          <w:szCs w:val="28"/>
        </w:rPr>
        <w:t>онтролирует график проверки на точность производственного оборудования оснастки, техническое состояние контрольно-измерительных средств, наличие их на рабочих местах и своевременное представление для государственной поверки в метрологическую службу предприятия;</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контроль за хранением годной продукции;</w:t>
      </w:r>
    </w:p>
    <w:p w:rsidR="004E0232" w:rsidRPr="00F36CA1" w:rsidRDefault="004E0232" w:rsidP="00A8339D">
      <w:pPr>
        <w:spacing w:line="360" w:lineRule="auto"/>
        <w:ind w:firstLine="709"/>
        <w:jc w:val="both"/>
        <w:rPr>
          <w:color w:val="000000"/>
          <w:sz w:val="28"/>
          <w:szCs w:val="28"/>
        </w:rPr>
      </w:pPr>
      <w:r w:rsidRPr="00F36CA1">
        <w:rPr>
          <w:color w:val="000000"/>
          <w:sz w:val="28"/>
          <w:szCs w:val="28"/>
        </w:rPr>
        <w:t>- з</w:t>
      </w:r>
      <w:r w:rsidR="00AF3DB3" w:rsidRPr="00F36CA1">
        <w:rPr>
          <w:color w:val="000000"/>
          <w:sz w:val="28"/>
          <w:szCs w:val="28"/>
        </w:rPr>
        <w:t>анимается вопросами тех обучения в целях повышения квалификации рабо</w:t>
      </w:r>
      <w:r w:rsidRPr="00F36CA1">
        <w:rPr>
          <w:color w:val="000000"/>
          <w:sz w:val="28"/>
          <w:szCs w:val="28"/>
        </w:rPr>
        <w:t>чих;</w:t>
      </w:r>
      <w:r w:rsidR="00AF3DB3" w:rsidRPr="00F36CA1">
        <w:rPr>
          <w:color w:val="000000"/>
          <w:sz w:val="28"/>
          <w:szCs w:val="28"/>
        </w:rPr>
        <w:t xml:space="preserve"> </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з</w:t>
      </w:r>
      <w:r w:rsidR="00AF3DB3" w:rsidRPr="00F36CA1">
        <w:rPr>
          <w:color w:val="000000"/>
          <w:sz w:val="28"/>
          <w:szCs w:val="28"/>
        </w:rPr>
        <w:t>анимается подготовкой кадров;</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у</w:t>
      </w:r>
      <w:r w:rsidR="00AF3DB3" w:rsidRPr="00F36CA1">
        <w:rPr>
          <w:color w:val="000000"/>
          <w:sz w:val="28"/>
          <w:szCs w:val="28"/>
        </w:rPr>
        <w:t>частвует в разработке теорети</w:t>
      </w:r>
      <w:r w:rsidRPr="00F36CA1">
        <w:rPr>
          <w:color w:val="000000"/>
          <w:sz w:val="28"/>
          <w:szCs w:val="28"/>
        </w:rPr>
        <w:t>чески обоснованных норм времени</w:t>
      </w:r>
      <w:r w:rsidR="00AF3DB3" w:rsidRPr="00F36CA1">
        <w:rPr>
          <w:color w:val="000000"/>
          <w:sz w:val="28"/>
          <w:szCs w:val="28"/>
        </w:rPr>
        <w:t>, рассчитывает технические нормы сырья, материалов, инструментов, технологического топлива, энергии;</w:t>
      </w:r>
    </w:p>
    <w:p w:rsidR="004E0232" w:rsidRPr="00F36CA1" w:rsidRDefault="004E0232" w:rsidP="00A8339D">
      <w:pPr>
        <w:spacing w:line="360" w:lineRule="auto"/>
        <w:ind w:firstLine="709"/>
        <w:jc w:val="both"/>
        <w:rPr>
          <w:color w:val="000000"/>
          <w:sz w:val="28"/>
          <w:szCs w:val="28"/>
        </w:rPr>
      </w:pPr>
      <w:r w:rsidRPr="00F36CA1">
        <w:rPr>
          <w:color w:val="000000"/>
          <w:sz w:val="28"/>
          <w:szCs w:val="28"/>
        </w:rPr>
        <w:t>- обеспечивает</w:t>
      </w:r>
      <w:r w:rsidR="00F36CA1">
        <w:rPr>
          <w:color w:val="000000"/>
          <w:sz w:val="28"/>
          <w:szCs w:val="28"/>
        </w:rPr>
        <w:t xml:space="preserve"> </w:t>
      </w:r>
      <w:r w:rsidRPr="00F36CA1">
        <w:rPr>
          <w:color w:val="000000"/>
          <w:sz w:val="28"/>
          <w:szCs w:val="28"/>
        </w:rPr>
        <w:t>разработку технологической</w:t>
      </w:r>
      <w:r w:rsidR="00F36CA1">
        <w:rPr>
          <w:color w:val="000000"/>
          <w:sz w:val="28"/>
          <w:szCs w:val="28"/>
        </w:rPr>
        <w:t xml:space="preserve"> </w:t>
      </w:r>
      <w:r w:rsidRPr="00F36CA1">
        <w:rPr>
          <w:color w:val="000000"/>
          <w:sz w:val="28"/>
          <w:szCs w:val="28"/>
        </w:rPr>
        <w:t>документации, инструкций,</w:t>
      </w:r>
    </w:p>
    <w:p w:rsidR="00AF3DB3" w:rsidRPr="00F36CA1" w:rsidRDefault="00AF3DB3" w:rsidP="00A8339D">
      <w:pPr>
        <w:spacing w:line="360" w:lineRule="auto"/>
        <w:ind w:firstLine="709"/>
        <w:jc w:val="both"/>
        <w:rPr>
          <w:color w:val="000000"/>
          <w:sz w:val="28"/>
          <w:szCs w:val="28"/>
        </w:rPr>
      </w:pPr>
      <w:r w:rsidRPr="00F36CA1">
        <w:rPr>
          <w:color w:val="000000"/>
          <w:sz w:val="28"/>
          <w:szCs w:val="28"/>
        </w:rPr>
        <w:t>своевременно вносит в них изменения, предварительно согласовав их с основными службами;</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представление технических отчетов в установленные сроки;</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своевременную подготовку к выпуску новых видов продук</w:t>
      </w:r>
      <w:r w:rsidRPr="00F36CA1">
        <w:rPr>
          <w:color w:val="000000"/>
          <w:sz w:val="28"/>
          <w:szCs w:val="28"/>
        </w:rPr>
        <w:t>ции.</w:t>
      </w:r>
    </w:p>
    <w:p w:rsidR="00AF3DB3" w:rsidRPr="00F36CA1" w:rsidRDefault="0021678A" w:rsidP="00A8339D">
      <w:pPr>
        <w:spacing w:line="360" w:lineRule="auto"/>
        <w:ind w:firstLine="709"/>
        <w:jc w:val="both"/>
        <w:rPr>
          <w:color w:val="000000"/>
          <w:sz w:val="28"/>
          <w:szCs w:val="28"/>
        </w:rPr>
      </w:pPr>
      <w:r>
        <w:rPr>
          <w:color w:val="000000"/>
          <w:sz w:val="28"/>
          <w:szCs w:val="28"/>
        </w:rPr>
        <w:br w:type="page"/>
      </w:r>
      <w:r w:rsidR="006B60E1" w:rsidRPr="00F36CA1">
        <w:rPr>
          <w:color w:val="000000"/>
          <w:sz w:val="28"/>
          <w:szCs w:val="28"/>
        </w:rPr>
        <w:t>Старший м</w:t>
      </w:r>
      <w:r w:rsidR="00AF3DB3" w:rsidRPr="00F36CA1">
        <w:rPr>
          <w:color w:val="000000"/>
          <w:sz w:val="28"/>
          <w:szCs w:val="28"/>
        </w:rPr>
        <w:t>астер:</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организацию работ и рабочих мест, состояние проходов, проездов, оборудования, инструмента и приспособлений, ограждающих, экранирующих и блокировочных устройств в соответствии с правилами, нормами техники безопасности и производственной санитарии. Обеспечивает выполнение работ в строгом соответствии с технологическими инструкциями, регламентами, инструкциями по охране труда</w:t>
      </w:r>
      <w:r w:rsidRPr="00F36CA1">
        <w:rPr>
          <w:color w:val="000000"/>
          <w:sz w:val="28"/>
          <w:szCs w:val="28"/>
        </w:rPr>
        <w:t>;</w:t>
      </w:r>
    </w:p>
    <w:p w:rsidR="00AF3DB3" w:rsidRPr="00F36CA1" w:rsidRDefault="004E0232"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существляет контроль за наличием, исправным состоянием и правильность применения рабочими средств индивидуальной - защиты и предохранительных приспособлений.</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строгое соблюдение параметров технологического процесса в соответствии с документацией. Осуществляет контроль за соблюдением рабочими технологической дисциплины, трудового законодательства, правил внутреннего трудового распорядка, инструкций по охране труда</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наличие и надлежащее состояние на рабочих местах и участках инструкций, плакатов по охране труда, знаков безопасности</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у</w:t>
      </w:r>
      <w:r w:rsidR="00AF3DB3" w:rsidRPr="00F36CA1">
        <w:rPr>
          <w:color w:val="000000"/>
          <w:sz w:val="28"/>
          <w:szCs w:val="28"/>
        </w:rPr>
        <w:t>частвует в 1 ступени трехступенчатого контроля</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с</w:t>
      </w:r>
      <w:r w:rsidR="00AF3DB3" w:rsidRPr="00F36CA1">
        <w:rPr>
          <w:color w:val="000000"/>
          <w:sz w:val="28"/>
          <w:szCs w:val="28"/>
        </w:rPr>
        <w:t>воевременно и качественно проводит первичный на рабочем месте, повторный, внеплановый и целевой инструктаж по охране труда и оформляет их в установленном порядке. Не допускает к работе лиц,</w:t>
      </w:r>
      <w:r w:rsidR="00F36CA1">
        <w:rPr>
          <w:color w:val="000000"/>
          <w:sz w:val="28"/>
          <w:szCs w:val="28"/>
        </w:rPr>
        <w:t xml:space="preserve"> </w:t>
      </w:r>
      <w:r w:rsidR="00AF3DB3" w:rsidRPr="00F36CA1">
        <w:rPr>
          <w:color w:val="000000"/>
          <w:sz w:val="28"/>
          <w:szCs w:val="28"/>
        </w:rPr>
        <w:t>не прошедших проверку знаний инструктажа и не овладев</w:t>
      </w:r>
      <w:r w:rsidRPr="00F36CA1">
        <w:rPr>
          <w:color w:val="000000"/>
          <w:sz w:val="28"/>
          <w:szCs w:val="28"/>
        </w:rPr>
        <w:t>ших безопасными приемами работы;</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н</w:t>
      </w:r>
      <w:r w:rsidR="00AF3DB3" w:rsidRPr="00F36CA1">
        <w:rPr>
          <w:color w:val="000000"/>
          <w:sz w:val="28"/>
          <w:szCs w:val="28"/>
        </w:rPr>
        <w:t>е допускает</w:t>
      </w:r>
      <w:r w:rsidR="00F36CA1">
        <w:rPr>
          <w:color w:val="000000"/>
          <w:sz w:val="28"/>
          <w:szCs w:val="28"/>
        </w:rPr>
        <w:t xml:space="preserve"> </w:t>
      </w:r>
      <w:r w:rsidR="00AF3DB3" w:rsidRPr="00F36CA1">
        <w:rPr>
          <w:color w:val="000000"/>
          <w:sz w:val="28"/>
          <w:szCs w:val="28"/>
        </w:rPr>
        <w:t>к</w:t>
      </w:r>
      <w:r w:rsidR="00F36CA1">
        <w:rPr>
          <w:color w:val="000000"/>
          <w:sz w:val="28"/>
          <w:szCs w:val="28"/>
        </w:rPr>
        <w:t xml:space="preserve"> </w:t>
      </w:r>
      <w:r w:rsidR="00AF3DB3" w:rsidRPr="00F36CA1">
        <w:rPr>
          <w:color w:val="000000"/>
          <w:sz w:val="28"/>
          <w:szCs w:val="28"/>
        </w:rPr>
        <w:t>самостоятельной</w:t>
      </w:r>
      <w:r w:rsidR="00F36CA1">
        <w:rPr>
          <w:color w:val="000000"/>
          <w:sz w:val="28"/>
          <w:szCs w:val="28"/>
        </w:rPr>
        <w:t xml:space="preserve"> </w:t>
      </w:r>
      <w:r w:rsidR="00AF3DB3" w:rsidRPr="00F36CA1">
        <w:rPr>
          <w:color w:val="000000"/>
          <w:sz w:val="28"/>
          <w:szCs w:val="28"/>
        </w:rPr>
        <w:t>работе несовершеннолетних и учеников без закреплении их за наставниками</w:t>
      </w:r>
      <w:r w:rsidRPr="00F36CA1">
        <w:rPr>
          <w:color w:val="000000"/>
          <w:sz w:val="28"/>
          <w:szCs w:val="28"/>
        </w:rPr>
        <w:t>;</w:t>
      </w:r>
    </w:p>
    <w:p w:rsidR="006B60E1" w:rsidRPr="00F36CA1" w:rsidRDefault="006B60E1" w:rsidP="00A8339D">
      <w:pPr>
        <w:spacing w:line="360" w:lineRule="auto"/>
        <w:ind w:firstLine="709"/>
        <w:jc w:val="both"/>
        <w:rPr>
          <w:color w:val="000000"/>
          <w:sz w:val="28"/>
          <w:szCs w:val="28"/>
        </w:rPr>
      </w:pPr>
      <w:r w:rsidRPr="00F36CA1">
        <w:rPr>
          <w:color w:val="000000"/>
          <w:sz w:val="28"/>
          <w:szCs w:val="28"/>
        </w:rPr>
        <w:t>- ежедневно осуществляет на участке в начале работы смены проведение</w:t>
      </w:r>
    </w:p>
    <w:p w:rsidR="00AF3DB3" w:rsidRPr="00F36CA1" w:rsidRDefault="00AF3DB3" w:rsidP="00A8339D">
      <w:pPr>
        <w:spacing w:line="360" w:lineRule="auto"/>
        <w:ind w:firstLine="709"/>
        <w:jc w:val="both"/>
        <w:rPr>
          <w:color w:val="000000"/>
          <w:sz w:val="28"/>
          <w:szCs w:val="28"/>
        </w:rPr>
      </w:pPr>
      <w:r w:rsidRPr="00F36CA1">
        <w:rPr>
          <w:color w:val="000000"/>
          <w:sz w:val="28"/>
          <w:szCs w:val="28"/>
        </w:rPr>
        <w:t>первой ступени контроля с записью в журнале, проверяет состояние охраны труда на рабочих местах, исправность оборудования, средств защиты блокировок и сигнализации, наличие у работающих исправных средств индивидуальной защиты (СИЗ)</w:t>
      </w:r>
      <w:r w:rsidR="006B60E1"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з</w:t>
      </w:r>
      <w:r w:rsidR="00AF3DB3" w:rsidRPr="00F36CA1">
        <w:rPr>
          <w:color w:val="000000"/>
          <w:sz w:val="28"/>
          <w:szCs w:val="28"/>
        </w:rPr>
        <w:t>накомиться с режимами ведения технологических процессов, записями в журналах, распоряжениями и указаниями начальника цеха. Устраняет недостат</w:t>
      </w:r>
      <w:r w:rsidRPr="00F36CA1">
        <w:rPr>
          <w:color w:val="000000"/>
          <w:sz w:val="28"/>
          <w:szCs w:val="28"/>
        </w:rPr>
        <w:t xml:space="preserve">ки, </w:t>
      </w:r>
      <w:r w:rsidR="00AF3DB3" w:rsidRPr="00F36CA1">
        <w:rPr>
          <w:color w:val="000000"/>
          <w:sz w:val="28"/>
          <w:szCs w:val="28"/>
        </w:rPr>
        <w:t>обнаруженные при проведении первой ступени контроля и недостатки, которые не были устранены в п</w:t>
      </w:r>
      <w:r w:rsidRPr="00F36CA1">
        <w:rPr>
          <w:color w:val="000000"/>
          <w:sz w:val="28"/>
          <w:szCs w:val="28"/>
        </w:rPr>
        <w:t>редыдущей смене;</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п</w:t>
      </w:r>
      <w:r w:rsidR="00AF3DB3" w:rsidRPr="00F36CA1">
        <w:rPr>
          <w:color w:val="000000"/>
          <w:sz w:val="28"/>
          <w:szCs w:val="28"/>
        </w:rPr>
        <w:t>ри обнаружении недостатков, которые не могут быть устранены до начала работы смены, докладывает зам. начальнику цеха или начальнику цеха которые принимают реш</w:t>
      </w:r>
      <w:r w:rsidRPr="00F36CA1">
        <w:rPr>
          <w:color w:val="000000"/>
          <w:sz w:val="28"/>
          <w:szCs w:val="28"/>
        </w:rPr>
        <w:t>ение о дальнейшем ведении работ;</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тстраняет от работы лиц, систематически нарушающих правила охраны труда нарушителей технологической дисциплины, а также лиц находящихся в нетрезвом состоянии. Дает в необходимых случаях представление о наложе</w:t>
      </w:r>
      <w:r w:rsidRPr="00F36CA1">
        <w:rPr>
          <w:color w:val="000000"/>
          <w:sz w:val="28"/>
          <w:szCs w:val="28"/>
        </w:rPr>
        <w:t>нии взысканий на нарушителей;</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к</w:t>
      </w:r>
      <w:r w:rsidR="00AF3DB3" w:rsidRPr="00F36CA1">
        <w:rPr>
          <w:color w:val="000000"/>
          <w:sz w:val="28"/>
          <w:szCs w:val="28"/>
        </w:rPr>
        <w:t>онтролирует и обеспечивает соблюдение норм загрузки металла, на рабочем месте в зав</w:t>
      </w:r>
      <w:r w:rsidRPr="00F36CA1">
        <w:rPr>
          <w:color w:val="000000"/>
          <w:sz w:val="28"/>
          <w:szCs w:val="28"/>
        </w:rPr>
        <w:t>исимости</w:t>
      </w:r>
      <w:r w:rsidR="00F36CA1">
        <w:rPr>
          <w:color w:val="000000"/>
          <w:sz w:val="28"/>
          <w:szCs w:val="28"/>
        </w:rPr>
        <w:t xml:space="preserve"> </w:t>
      </w:r>
      <w:r w:rsidRPr="00F36CA1">
        <w:rPr>
          <w:color w:val="000000"/>
          <w:sz w:val="28"/>
          <w:szCs w:val="28"/>
        </w:rPr>
        <w:t>количества по заданию;</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п</w:t>
      </w:r>
      <w:r w:rsidR="00AF3DB3" w:rsidRPr="00F36CA1">
        <w:rPr>
          <w:color w:val="000000"/>
          <w:sz w:val="28"/>
          <w:szCs w:val="28"/>
        </w:rPr>
        <w:t>ри несчастном случае организует оказание первой помощи пострадавшему, немедленно извещает о происшедшем несчастном случае начальника цеха и проводит другие мероприятия, согласно положению о расследовании и учете нес</w:t>
      </w:r>
      <w:r w:rsidRPr="00F36CA1">
        <w:rPr>
          <w:color w:val="000000"/>
          <w:sz w:val="28"/>
          <w:szCs w:val="28"/>
        </w:rPr>
        <w:t>частных случаев на производстве;</w:t>
      </w:r>
    </w:p>
    <w:p w:rsidR="004E0232"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существляет контроль за выполнением мер безопасности на основании стандарта предприятия. «Порядок организации работ повышенной опасности и безопасног</w:t>
      </w:r>
      <w:r w:rsidRPr="00F36CA1">
        <w:rPr>
          <w:color w:val="000000"/>
          <w:sz w:val="28"/>
          <w:szCs w:val="28"/>
        </w:rPr>
        <w:t>о проведения газоопасных работ»;</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к</w:t>
      </w:r>
      <w:r w:rsidR="00AF3DB3" w:rsidRPr="00F36CA1">
        <w:rPr>
          <w:color w:val="000000"/>
          <w:sz w:val="28"/>
          <w:szCs w:val="28"/>
        </w:rPr>
        <w:t>онтролирует наличие у работающих удостоверений на право производства работ на оборудовании, подконтрольном Госгортехнадзору, где по правилам требуется выдача удостове</w:t>
      </w:r>
      <w:r w:rsidRPr="00F36CA1">
        <w:rPr>
          <w:color w:val="000000"/>
          <w:sz w:val="28"/>
          <w:szCs w:val="28"/>
        </w:rPr>
        <w:t>рений;</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существляет проведение особо опасных работ при наличии наряда - допуска в соответствии с требованиями безопасности, указанными в нем со</w:t>
      </w:r>
      <w:r w:rsidRPr="00F36CA1">
        <w:rPr>
          <w:color w:val="000000"/>
          <w:sz w:val="28"/>
          <w:szCs w:val="28"/>
        </w:rPr>
        <w:t>гласно СТП 7508405-82-2000;</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проводит профилактическо-воспитательную работу с производственным</w:t>
      </w:r>
      <w:r w:rsidR="0021678A">
        <w:rPr>
          <w:color w:val="000000"/>
          <w:sz w:val="28"/>
          <w:szCs w:val="28"/>
        </w:rPr>
        <w:t xml:space="preserve"> </w:t>
      </w:r>
      <w:r w:rsidRPr="00F36CA1">
        <w:rPr>
          <w:color w:val="000000"/>
          <w:sz w:val="28"/>
          <w:szCs w:val="28"/>
        </w:rPr>
        <w:t>персоналом, п</w:t>
      </w:r>
      <w:r w:rsidR="00AF3DB3" w:rsidRPr="00F36CA1">
        <w:rPr>
          <w:color w:val="000000"/>
          <w:sz w:val="28"/>
          <w:szCs w:val="28"/>
        </w:rPr>
        <w:t>о вопросам охраны условии безопасности труда</w:t>
      </w:r>
      <w:r w:rsidR="004E0232" w:rsidRPr="00F36CA1">
        <w:rPr>
          <w:color w:val="000000"/>
          <w:sz w:val="28"/>
          <w:szCs w:val="28"/>
        </w:rPr>
        <w:t>.</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наличие и содержание средств пожарозащиты в соответствии с уст</w:t>
      </w:r>
      <w:r w:rsidRPr="00F36CA1">
        <w:rPr>
          <w:color w:val="000000"/>
          <w:sz w:val="28"/>
          <w:szCs w:val="28"/>
        </w:rPr>
        <w:t>ановленными нормами и правилами;</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п</w:t>
      </w:r>
      <w:r w:rsidR="00AF3DB3" w:rsidRPr="00F36CA1">
        <w:rPr>
          <w:color w:val="000000"/>
          <w:sz w:val="28"/>
          <w:szCs w:val="28"/>
        </w:rPr>
        <w:t>ринимает незамедлительные меры по ликвидации аварийной ситуации или аварии в соответствии с планом ликвидации аварий</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в</w:t>
      </w:r>
      <w:r w:rsidR="004E0232" w:rsidRPr="00F36CA1">
        <w:rPr>
          <w:color w:val="000000"/>
          <w:sz w:val="28"/>
          <w:szCs w:val="28"/>
        </w:rPr>
        <w:t>едет табельный учет</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в</w:t>
      </w:r>
      <w:r w:rsidR="00AF3DB3" w:rsidRPr="00F36CA1">
        <w:rPr>
          <w:color w:val="000000"/>
          <w:sz w:val="28"/>
          <w:szCs w:val="28"/>
        </w:rPr>
        <w:t xml:space="preserve"> целях предупреждения брака осуществляет контроль за качеством продукции в п</w:t>
      </w:r>
      <w:r w:rsidRPr="00F36CA1">
        <w:rPr>
          <w:color w:val="000000"/>
          <w:sz w:val="28"/>
          <w:szCs w:val="28"/>
        </w:rPr>
        <w:t>роцессе ее изготовления;</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у</w:t>
      </w:r>
      <w:r w:rsidR="00AF3DB3" w:rsidRPr="00F36CA1">
        <w:rPr>
          <w:color w:val="000000"/>
          <w:sz w:val="28"/>
          <w:szCs w:val="28"/>
        </w:rPr>
        <w:t>частвует в проведении проверок соблюдения трудовой и технологиче</w:t>
      </w:r>
      <w:r w:rsidR="004E0232" w:rsidRPr="00F36CA1">
        <w:rPr>
          <w:color w:val="000000"/>
          <w:sz w:val="28"/>
          <w:szCs w:val="28"/>
        </w:rPr>
        <w:t>ской дисциплины</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с</w:t>
      </w:r>
      <w:r w:rsidR="00AF3DB3" w:rsidRPr="00F36CA1">
        <w:rPr>
          <w:color w:val="000000"/>
          <w:sz w:val="28"/>
          <w:szCs w:val="28"/>
        </w:rPr>
        <w:t>воевременно представляет к освидетельствованию и испытанию оборудование, работающее под давлением, грузоподъемные механизмы согласно утвержденным графиком ведомственной проверки и требований правил эксплуа</w:t>
      </w:r>
      <w:r w:rsidRPr="00F36CA1">
        <w:rPr>
          <w:color w:val="000000"/>
          <w:sz w:val="28"/>
          <w:szCs w:val="28"/>
        </w:rPr>
        <w:t>тации;</w:t>
      </w:r>
      <w:r w:rsidR="00AF3DB3" w:rsidRPr="00F36CA1">
        <w:rPr>
          <w:color w:val="000000"/>
          <w:sz w:val="28"/>
          <w:szCs w:val="28"/>
        </w:rPr>
        <w:t xml:space="preserve"> </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с</w:t>
      </w:r>
      <w:r w:rsidR="00AF3DB3" w:rsidRPr="00F36CA1">
        <w:rPr>
          <w:color w:val="000000"/>
          <w:sz w:val="28"/>
          <w:szCs w:val="28"/>
        </w:rPr>
        <w:t>воевременно проводит испытания приспособлений, монтажных поясов, лестниц, подмостков, строп, разрабатывает графики этих проверок</w:t>
      </w:r>
      <w:r w:rsidRPr="00F36CA1">
        <w:rPr>
          <w:color w:val="000000"/>
          <w:sz w:val="28"/>
          <w:szCs w:val="28"/>
        </w:rPr>
        <w:t>;</w:t>
      </w:r>
    </w:p>
    <w:p w:rsidR="00AF3DB3" w:rsidRPr="00F36CA1" w:rsidRDefault="006B60E1" w:rsidP="00A8339D">
      <w:pPr>
        <w:spacing w:line="360" w:lineRule="auto"/>
        <w:ind w:firstLine="709"/>
        <w:jc w:val="both"/>
        <w:rPr>
          <w:color w:val="000000"/>
          <w:sz w:val="28"/>
          <w:szCs w:val="28"/>
        </w:rPr>
      </w:pPr>
      <w:r w:rsidRPr="00F36CA1">
        <w:rPr>
          <w:color w:val="000000"/>
          <w:sz w:val="28"/>
          <w:szCs w:val="28"/>
        </w:rPr>
        <w:t>- о</w:t>
      </w:r>
      <w:r w:rsidR="00AF3DB3" w:rsidRPr="00F36CA1">
        <w:rPr>
          <w:color w:val="000000"/>
          <w:sz w:val="28"/>
          <w:szCs w:val="28"/>
        </w:rPr>
        <w:t>беспечивает правильное и экономное расходование материалов, сырья,</w:t>
      </w:r>
      <w:r w:rsidR="00F36CA1">
        <w:rPr>
          <w:color w:val="000000"/>
          <w:sz w:val="28"/>
          <w:szCs w:val="28"/>
        </w:rPr>
        <w:t xml:space="preserve"> </w:t>
      </w:r>
      <w:r w:rsidR="00AF3DB3" w:rsidRPr="00F36CA1">
        <w:rPr>
          <w:color w:val="000000"/>
          <w:sz w:val="28"/>
          <w:szCs w:val="28"/>
        </w:rPr>
        <w:t xml:space="preserve"> энергоресурсов, анализирует</w:t>
      </w:r>
      <w:r w:rsidR="00F36CA1">
        <w:rPr>
          <w:color w:val="000000"/>
          <w:sz w:val="28"/>
          <w:szCs w:val="28"/>
        </w:rPr>
        <w:t xml:space="preserve"> </w:t>
      </w:r>
      <w:r w:rsidR="00AF3DB3" w:rsidRPr="00F36CA1">
        <w:rPr>
          <w:color w:val="000000"/>
          <w:sz w:val="28"/>
          <w:szCs w:val="28"/>
        </w:rPr>
        <w:t xml:space="preserve"> все</w:t>
      </w:r>
      <w:r w:rsidR="00F36CA1">
        <w:rPr>
          <w:color w:val="000000"/>
          <w:sz w:val="28"/>
          <w:szCs w:val="28"/>
        </w:rPr>
        <w:t xml:space="preserve"> </w:t>
      </w:r>
      <w:r w:rsidR="00AF3DB3" w:rsidRPr="00F36CA1">
        <w:rPr>
          <w:color w:val="000000"/>
          <w:sz w:val="28"/>
          <w:szCs w:val="28"/>
        </w:rPr>
        <w:t xml:space="preserve"> случаи нерационального его использования с детальным разбором на оперативных сборах коллектива смен.</w:t>
      </w:r>
    </w:p>
    <w:p w:rsidR="006B60E1" w:rsidRPr="00F36CA1" w:rsidRDefault="006B60E1" w:rsidP="00A8339D">
      <w:pPr>
        <w:spacing w:line="360" w:lineRule="auto"/>
        <w:ind w:firstLine="709"/>
        <w:jc w:val="both"/>
        <w:rPr>
          <w:sz w:val="28"/>
          <w:szCs w:val="28"/>
        </w:rPr>
      </w:pPr>
      <w:r w:rsidRPr="00F36CA1">
        <w:rPr>
          <w:sz w:val="28"/>
          <w:szCs w:val="28"/>
        </w:rPr>
        <w:t>Контролер:</w:t>
      </w:r>
    </w:p>
    <w:p w:rsidR="006B60E1" w:rsidRPr="00F36CA1" w:rsidRDefault="00E367C5" w:rsidP="00A8339D">
      <w:pPr>
        <w:spacing w:line="360" w:lineRule="auto"/>
        <w:ind w:firstLine="709"/>
        <w:jc w:val="both"/>
        <w:rPr>
          <w:sz w:val="28"/>
          <w:szCs w:val="28"/>
        </w:rPr>
      </w:pPr>
      <w:r w:rsidRPr="00F36CA1">
        <w:rPr>
          <w:sz w:val="28"/>
          <w:szCs w:val="28"/>
        </w:rPr>
        <w:t xml:space="preserve">- </w:t>
      </w:r>
      <w:r w:rsidR="006B60E1" w:rsidRPr="00F36CA1">
        <w:rPr>
          <w:sz w:val="28"/>
          <w:szCs w:val="28"/>
        </w:rPr>
        <w:t>дает подчиненным ему сотрудникам поручения, задания по кругу вопросов, входящих в его функциональные обязанности;</w:t>
      </w:r>
    </w:p>
    <w:p w:rsidR="006B60E1" w:rsidRPr="00F36CA1" w:rsidRDefault="00E367C5" w:rsidP="00A8339D">
      <w:pPr>
        <w:spacing w:line="360" w:lineRule="auto"/>
        <w:ind w:firstLine="709"/>
        <w:jc w:val="both"/>
        <w:rPr>
          <w:sz w:val="28"/>
          <w:szCs w:val="28"/>
        </w:rPr>
      </w:pPr>
      <w:r w:rsidRPr="00F36CA1">
        <w:rPr>
          <w:sz w:val="28"/>
          <w:szCs w:val="28"/>
        </w:rPr>
        <w:t>- контролирует</w:t>
      </w:r>
      <w:r w:rsidR="006B60E1" w:rsidRPr="00F36CA1">
        <w:rPr>
          <w:sz w:val="28"/>
          <w:szCs w:val="28"/>
        </w:rPr>
        <w:t xml:space="preserve"> выполнение производственных заданий, своевременное выполнение отдельных поручений подчиненными ему сотрудни</w:t>
      </w:r>
      <w:r w:rsidRPr="00F36CA1">
        <w:rPr>
          <w:sz w:val="28"/>
          <w:szCs w:val="28"/>
        </w:rPr>
        <w:t>ками;</w:t>
      </w:r>
    </w:p>
    <w:p w:rsidR="006B60E1" w:rsidRPr="00F36CA1" w:rsidRDefault="00E367C5" w:rsidP="00A8339D">
      <w:pPr>
        <w:spacing w:line="360" w:lineRule="auto"/>
        <w:ind w:firstLine="709"/>
        <w:jc w:val="both"/>
        <w:rPr>
          <w:sz w:val="28"/>
          <w:szCs w:val="28"/>
        </w:rPr>
      </w:pPr>
      <w:r w:rsidRPr="00F36CA1">
        <w:rPr>
          <w:sz w:val="28"/>
          <w:szCs w:val="28"/>
        </w:rPr>
        <w:t xml:space="preserve">- </w:t>
      </w:r>
      <w:r w:rsidR="006B60E1" w:rsidRPr="00F36CA1">
        <w:rPr>
          <w:sz w:val="28"/>
          <w:szCs w:val="28"/>
        </w:rPr>
        <w:t>запрашива</w:t>
      </w:r>
      <w:r w:rsidRPr="00F36CA1">
        <w:rPr>
          <w:sz w:val="28"/>
          <w:szCs w:val="28"/>
        </w:rPr>
        <w:t>ет</w:t>
      </w:r>
      <w:r w:rsidR="006B60E1" w:rsidRPr="00F36CA1">
        <w:rPr>
          <w:sz w:val="28"/>
          <w:szCs w:val="28"/>
        </w:rPr>
        <w:t xml:space="preserve"> и получа</w:t>
      </w:r>
      <w:r w:rsidRPr="00F36CA1">
        <w:rPr>
          <w:sz w:val="28"/>
          <w:szCs w:val="28"/>
        </w:rPr>
        <w:t>ет</w:t>
      </w:r>
      <w:r w:rsidR="006B60E1" w:rsidRPr="00F36CA1">
        <w:rPr>
          <w:sz w:val="28"/>
          <w:szCs w:val="28"/>
        </w:rPr>
        <w:t xml:space="preserve"> необходимые материалы и документы, относящиеся к вопросам своей деятельности и деятельности подчиненных ему сотрудников;</w:t>
      </w:r>
    </w:p>
    <w:p w:rsidR="00E367C5" w:rsidRPr="00F36CA1" w:rsidRDefault="00E367C5" w:rsidP="00A8339D">
      <w:pPr>
        <w:spacing w:line="360" w:lineRule="auto"/>
        <w:ind w:firstLine="709"/>
        <w:jc w:val="both"/>
        <w:rPr>
          <w:sz w:val="28"/>
          <w:szCs w:val="28"/>
        </w:rPr>
      </w:pPr>
      <w:r w:rsidRPr="00F36CA1">
        <w:rPr>
          <w:sz w:val="28"/>
          <w:szCs w:val="28"/>
        </w:rPr>
        <w:t>- выносит на рассмотрения руководителя предложения о поощрении отличившихся работников, наложении взысканий на нарушителей производственной и трудовой дисциплины;</w:t>
      </w:r>
    </w:p>
    <w:p w:rsidR="006B60E1" w:rsidRPr="00F36CA1" w:rsidRDefault="00E367C5" w:rsidP="00A8339D">
      <w:pPr>
        <w:spacing w:line="360" w:lineRule="auto"/>
        <w:ind w:firstLine="709"/>
        <w:jc w:val="both"/>
        <w:rPr>
          <w:sz w:val="28"/>
          <w:szCs w:val="28"/>
        </w:rPr>
      </w:pPr>
      <w:r w:rsidRPr="00F36CA1">
        <w:rPr>
          <w:sz w:val="28"/>
          <w:szCs w:val="28"/>
        </w:rPr>
        <w:t>- взаимодействует</w:t>
      </w:r>
      <w:r w:rsidR="006B60E1" w:rsidRPr="00F36CA1">
        <w:rPr>
          <w:sz w:val="28"/>
          <w:szCs w:val="28"/>
        </w:rPr>
        <w:t xml:space="preserve"> с другими службами предприятия по производственным и другим вопросам, входящим в его функциональные обязанности;</w:t>
      </w:r>
    </w:p>
    <w:p w:rsidR="006B60E1" w:rsidRPr="00F36CA1" w:rsidRDefault="00E367C5" w:rsidP="00A8339D">
      <w:pPr>
        <w:spacing w:line="360" w:lineRule="auto"/>
        <w:ind w:firstLine="709"/>
        <w:jc w:val="both"/>
        <w:rPr>
          <w:sz w:val="28"/>
          <w:szCs w:val="28"/>
        </w:rPr>
      </w:pPr>
      <w:r w:rsidRPr="00F36CA1">
        <w:rPr>
          <w:sz w:val="28"/>
          <w:szCs w:val="28"/>
        </w:rPr>
        <w:t xml:space="preserve">- </w:t>
      </w:r>
      <w:r w:rsidR="006B60E1" w:rsidRPr="00F36CA1">
        <w:rPr>
          <w:sz w:val="28"/>
          <w:szCs w:val="28"/>
        </w:rPr>
        <w:t>знакомиться с проектами решений руководства предприятия, касающимися деятельности подразделения</w:t>
      </w:r>
      <w:r w:rsidRPr="00F36CA1">
        <w:rPr>
          <w:sz w:val="28"/>
          <w:szCs w:val="28"/>
        </w:rPr>
        <w:t>;</w:t>
      </w:r>
    </w:p>
    <w:p w:rsidR="006B60E1" w:rsidRPr="00F36CA1" w:rsidRDefault="00E367C5" w:rsidP="00A8339D">
      <w:pPr>
        <w:spacing w:line="360" w:lineRule="auto"/>
        <w:ind w:firstLine="709"/>
        <w:jc w:val="both"/>
        <w:rPr>
          <w:sz w:val="28"/>
          <w:szCs w:val="28"/>
        </w:rPr>
      </w:pPr>
      <w:r w:rsidRPr="00F36CA1">
        <w:rPr>
          <w:sz w:val="28"/>
          <w:szCs w:val="28"/>
        </w:rPr>
        <w:t>- докладывает</w:t>
      </w:r>
      <w:r w:rsidR="006B60E1" w:rsidRPr="00F36CA1">
        <w:rPr>
          <w:sz w:val="28"/>
          <w:szCs w:val="28"/>
        </w:rPr>
        <w:t xml:space="preserve"> руководителю обо всех выявленных нарушениях и недостатка</w:t>
      </w:r>
      <w:r w:rsidRPr="00F36CA1">
        <w:rPr>
          <w:sz w:val="28"/>
          <w:szCs w:val="28"/>
        </w:rPr>
        <w:t>х в связи с выполняемой работой;</w:t>
      </w:r>
    </w:p>
    <w:p w:rsidR="006B60E1" w:rsidRPr="00F36CA1" w:rsidRDefault="00E367C5" w:rsidP="00A8339D">
      <w:pPr>
        <w:spacing w:line="360" w:lineRule="auto"/>
        <w:ind w:firstLine="709"/>
        <w:jc w:val="both"/>
        <w:rPr>
          <w:sz w:val="28"/>
          <w:szCs w:val="28"/>
        </w:rPr>
      </w:pPr>
      <w:r w:rsidRPr="00F36CA1">
        <w:rPr>
          <w:sz w:val="28"/>
          <w:szCs w:val="28"/>
        </w:rPr>
        <w:t>- контролирует и принимает</w:t>
      </w:r>
      <w:r w:rsidR="006B60E1" w:rsidRPr="00F36CA1">
        <w:rPr>
          <w:sz w:val="28"/>
          <w:szCs w:val="28"/>
        </w:rPr>
        <w:t xml:space="preserve"> по чертежам, техническим условиям и эскизам сложных и крупных отливок из различных металлов, деревянных и металлических моделей и стержневых ящиков с отъемными частями;</w:t>
      </w:r>
    </w:p>
    <w:p w:rsidR="006B60E1" w:rsidRPr="00F36CA1" w:rsidRDefault="00E367C5" w:rsidP="00A8339D">
      <w:pPr>
        <w:spacing w:line="360" w:lineRule="auto"/>
        <w:ind w:firstLine="709"/>
        <w:jc w:val="both"/>
        <w:rPr>
          <w:sz w:val="28"/>
          <w:szCs w:val="28"/>
        </w:rPr>
      </w:pPr>
      <w:r w:rsidRPr="00F36CA1">
        <w:rPr>
          <w:sz w:val="28"/>
          <w:szCs w:val="28"/>
        </w:rPr>
        <w:t>- контролирует</w:t>
      </w:r>
      <w:r w:rsidR="006B60E1" w:rsidRPr="00F36CA1">
        <w:rPr>
          <w:sz w:val="28"/>
          <w:szCs w:val="28"/>
        </w:rPr>
        <w:t xml:space="preserve"> технологические процессы при выплавке металла;</w:t>
      </w:r>
    </w:p>
    <w:p w:rsidR="006B60E1" w:rsidRPr="00F36CA1" w:rsidRDefault="00E367C5" w:rsidP="00A8339D">
      <w:pPr>
        <w:spacing w:line="360" w:lineRule="auto"/>
        <w:ind w:firstLine="709"/>
        <w:jc w:val="both"/>
        <w:rPr>
          <w:sz w:val="28"/>
          <w:szCs w:val="28"/>
        </w:rPr>
      </w:pPr>
      <w:r w:rsidRPr="00F36CA1">
        <w:rPr>
          <w:sz w:val="28"/>
          <w:szCs w:val="28"/>
        </w:rPr>
        <w:t>- принимает и проверяет</w:t>
      </w:r>
      <w:r w:rsidR="006B60E1" w:rsidRPr="00F36CA1">
        <w:rPr>
          <w:sz w:val="28"/>
          <w:szCs w:val="28"/>
        </w:rPr>
        <w:t xml:space="preserve"> шаблоны моделей для всевозможных токарных и фрезерных работ;</w:t>
      </w:r>
    </w:p>
    <w:p w:rsidR="006B60E1" w:rsidRPr="00F36CA1" w:rsidRDefault="00E367C5" w:rsidP="00A8339D">
      <w:pPr>
        <w:spacing w:line="360" w:lineRule="auto"/>
        <w:ind w:firstLine="709"/>
        <w:jc w:val="both"/>
        <w:rPr>
          <w:sz w:val="28"/>
          <w:szCs w:val="28"/>
        </w:rPr>
      </w:pPr>
      <w:r w:rsidRPr="00F36CA1">
        <w:rPr>
          <w:sz w:val="28"/>
          <w:szCs w:val="28"/>
        </w:rPr>
        <w:t>- составляет</w:t>
      </w:r>
      <w:r w:rsidR="006B60E1" w:rsidRPr="00F36CA1">
        <w:rPr>
          <w:sz w:val="28"/>
          <w:szCs w:val="28"/>
        </w:rPr>
        <w:t xml:space="preserve"> отчеты по принятой и забракованной продукции.</w:t>
      </w:r>
    </w:p>
    <w:p w:rsidR="005E1A2F" w:rsidRPr="00F36CA1" w:rsidRDefault="005E1A2F"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Начальник цеха</w:t>
      </w:r>
      <w:r w:rsidR="00C720C6" w:rsidRPr="00F36CA1">
        <w:rPr>
          <w:color w:val="000000"/>
          <w:sz w:val="28"/>
          <w:szCs w:val="28"/>
        </w:rPr>
        <w:t>:</w:t>
      </w:r>
    </w:p>
    <w:p w:rsidR="00C720C6" w:rsidRPr="00F36CA1" w:rsidRDefault="00C720C6" w:rsidP="00A8339D">
      <w:pPr>
        <w:shd w:val="clear" w:color="auto" w:fill="FFFFFF"/>
        <w:autoSpaceDE w:val="0"/>
        <w:autoSpaceDN w:val="0"/>
        <w:adjustRightInd w:val="0"/>
        <w:spacing w:line="360" w:lineRule="auto"/>
        <w:ind w:firstLine="709"/>
        <w:jc w:val="both"/>
        <w:rPr>
          <w:bCs/>
          <w:color w:val="000000"/>
          <w:sz w:val="28"/>
          <w:szCs w:val="28"/>
        </w:rPr>
      </w:pPr>
      <w:r w:rsidRPr="00F36CA1">
        <w:rPr>
          <w:color w:val="000000"/>
          <w:sz w:val="28"/>
          <w:szCs w:val="28"/>
        </w:rPr>
        <w:t>- о</w:t>
      </w:r>
      <w:r w:rsidR="005E1A2F" w:rsidRPr="00F36CA1">
        <w:rPr>
          <w:color w:val="000000"/>
          <w:sz w:val="28"/>
          <w:szCs w:val="28"/>
        </w:rPr>
        <w:t xml:space="preserve">существляет руководство </w:t>
      </w:r>
      <w:r w:rsidR="005E1A2F" w:rsidRPr="00F36CA1">
        <w:rPr>
          <w:bCs/>
          <w:color w:val="000000"/>
          <w:sz w:val="28"/>
          <w:szCs w:val="28"/>
        </w:rPr>
        <w:t>про</w:t>
      </w:r>
      <w:r w:rsidR="005E1A2F" w:rsidRPr="00F36CA1">
        <w:rPr>
          <w:bCs/>
          <w:color w:val="000000"/>
          <w:sz w:val="28"/>
          <w:szCs w:val="28"/>
        </w:rPr>
        <w:softHyphen/>
        <w:t>изводственно-хозяйственной деятельностью цеха (участка)</w:t>
      </w:r>
      <w:r w:rsidRPr="00F36CA1">
        <w:rPr>
          <w:bCs/>
          <w:color w:val="000000"/>
          <w:sz w:val="28"/>
          <w:szCs w:val="28"/>
        </w:rPr>
        <w:t>;</w:t>
      </w:r>
      <w:r w:rsidR="005E1A2F" w:rsidRPr="00F36CA1">
        <w:rPr>
          <w:bCs/>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bCs/>
          <w:color w:val="000000"/>
          <w:sz w:val="28"/>
          <w:szCs w:val="28"/>
        </w:rPr>
        <w:t>- о</w:t>
      </w:r>
      <w:r w:rsidR="005E1A2F" w:rsidRPr="00F36CA1">
        <w:rPr>
          <w:bCs/>
          <w:color w:val="000000"/>
          <w:sz w:val="28"/>
          <w:szCs w:val="28"/>
        </w:rPr>
        <w:t>бес</w:t>
      </w:r>
      <w:r w:rsidR="005E1A2F" w:rsidRPr="00F36CA1">
        <w:rPr>
          <w:color w:val="000000"/>
          <w:sz w:val="28"/>
          <w:szCs w:val="28"/>
        </w:rPr>
        <w:t xml:space="preserve">печивает выполнение производственных </w:t>
      </w:r>
      <w:r w:rsidRPr="00F36CA1">
        <w:rPr>
          <w:color w:val="000000"/>
          <w:sz w:val="28"/>
          <w:szCs w:val="28"/>
        </w:rPr>
        <w:t>заданий</w:t>
      </w:r>
      <w:r w:rsidR="005E1A2F" w:rsidRPr="00F36CA1">
        <w:rPr>
          <w:color w:val="000000"/>
          <w:sz w:val="28"/>
          <w:szCs w:val="28"/>
        </w:rPr>
        <w:t>, ритмичный вы</w:t>
      </w:r>
      <w:r w:rsidR="005E1A2F" w:rsidRPr="00F36CA1">
        <w:rPr>
          <w:color w:val="000000"/>
          <w:sz w:val="28"/>
          <w:szCs w:val="28"/>
        </w:rPr>
        <w:softHyphen/>
        <w:t>пуск продукции высокого качества, эффективное использование основных и оборотных средств</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п</w:t>
      </w:r>
      <w:r w:rsidR="005E1A2F" w:rsidRPr="00F36CA1">
        <w:rPr>
          <w:color w:val="000000"/>
          <w:sz w:val="28"/>
          <w:szCs w:val="28"/>
        </w:rPr>
        <w:t>роводит работу по совершенство</w:t>
      </w:r>
      <w:r w:rsidR="005E1A2F" w:rsidRPr="00F36CA1">
        <w:rPr>
          <w:color w:val="000000"/>
          <w:sz w:val="28"/>
          <w:szCs w:val="28"/>
        </w:rPr>
        <w:softHyphen/>
        <w:t>ванию организации производства, его технологии, механизации и автоматизации производственных процессов, предупреждению бра</w:t>
      </w:r>
      <w:r w:rsidR="005E1A2F" w:rsidRPr="00F36CA1">
        <w:rPr>
          <w:color w:val="000000"/>
          <w:sz w:val="28"/>
          <w:szCs w:val="28"/>
        </w:rPr>
        <w:softHyphen/>
        <w:t>ка и повышению качества изделий, экономии всех видов ресур</w:t>
      </w:r>
      <w:r w:rsidR="005E1A2F" w:rsidRPr="00F36CA1">
        <w:rPr>
          <w:color w:val="000000"/>
          <w:sz w:val="28"/>
          <w:szCs w:val="28"/>
        </w:rPr>
        <w:softHyphen/>
        <w:t>сов, внедрению прогрессивных форм организации труда, аттеста</w:t>
      </w:r>
      <w:r w:rsidR="005E1A2F" w:rsidRPr="00F36CA1">
        <w:rPr>
          <w:color w:val="000000"/>
          <w:sz w:val="28"/>
          <w:szCs w:val="28"/>
        </w:rPr>
        <w:softHyphen/>
        <w:t>ции и рационализации рабочих мест, использованию резервов по</w:t>
      </w:r>
      <w:r w:rsidR="005E1A2F" w:rsidRPr="00F36CA1">
        <w:rPr>
          <w:color w:val="000000"/>
          <w:sz w:val="28"/>
          <w:szCs w:val="28"/>
        </w:rPr>
        <w:softHyphen/>
        <w:t>вышения производительности труда и снижения издержек произ</w:t>
      </w:r>
      <w:r w:rsidR="005E1A2F" w:rsidRPr="00F36CA1">
        <w:rPr>
          <w:color w:val="000000"/>
          <w:sz w:val="28"/>
          <w:szCs w:val="28"/>
        </w:rPr>
        <w:softHyphen/>
        <w:t>водства</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о</w:t>
      </w:r>
      <w:r w:rsidR="005E1A2F" w:rsidRPr="00F36CA1">
        <w:rPr>
          <w:color w:val="000000"/>
          <w:sz w:val="28"/>
          <w:szCs w:val="28"/>
        </w:rPr>
        <w:t xml:space="preserve">рганизует текущее производственное планирование, учет, составление и своевременное представление отчетности о </w:t>
      </w:r>
      <w:r w:rsidR="00967ED7" w:rsidRPr="00F36CA1">
        <w:rPr>
          <w:color w:val="000000"/>
          <w:sz w:val="28"/>
          <w:szCs w:val="28"/>
        </w:rPr>
        <w:t>п</w:t>
      </w:r>
      <w:r w:rsidR="005E1A2F" w:rsidRPr="00F36CA1">
        <w:rPr>
          <w:color w:val="000000"/>
          <w:sz w:val="28"/>
          <w:szCs w:val="28"/>
        </w:rPr>
        <w:t>роизводственной деятельности цеха (участка</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xml:space="preserve">- организует </w:t>
      </w:r>
      <w:r w:rsidR="005E1A2F" w:rsidRPr="00F36CA1">
        <w:rPr>
          <w:color w:val="000000"/>
          <w:sz w:val="28"/>
          <w:szCs w:val="28"/>
        </w:rPr>
        <w:t>работу по внедре</w:t>
      </w:r>
      <w:r w:rsidR="005E1A2F" w:rsidRPr="00F36CA1">
        <w:rPr>
          <w:color w:val="000000"/>
          <w:sz w:val="28"/>
          <w:szCs w:val="28"/>
        </w:rPr>
        <w:softHyphen/>
        <w:t>нию новых форм хозяйствования, улучшению нормирования тру</w:t>
      </w:r>
      <w:r w:rsidR="005E1A2F" w:rsidRPr="00F36CA1">
        <w:rPr>
          <w:color w:val="000000"/>
          <w:sz w:val="28"/>
          <w:szCs w:val="28"/>
        </w:rPr>
        <w:softHyphen/>
        <w:t>да, правильному применению форм и систем заработной платы и материального стимулирования, обобщению и распространению пе</w:t>
      </w:r>
      <w:r w:rsidR="005E1A2F" w:rsidRPr="00F36CA1">
        <w:rPr>
          <w:color w:val="000000"/>
          <w:sz w:val="28"/>
          <w:szCs w:val="28"/>
        </w:rPr>
        <w:softHyphen/>
        <w:t>редовых приемов и методов труда, изучению и внедрению пере</w:t>
      </w:r>
      <w:r w:rsidR="005E1A2F" w:rsidRPr="00F36CA1">
        <w:rPr>
          <w:color w:val="000000"/>
          <w:sz w:val="28"/>
          <w:szCs w:val="28"/>
        </w:rPr>
        <w:softHyphen/>
        <w:t>дового отечественного и зарубежного опыта конструирования и технологии производства аналогичной продукции, развитию раци</w:t>
      </w:r>
      <w:r w:rsidR="005E1A2F" w:rsidRPr="00F36CA1">
        <w:rPr>
          <w:color w:val="000000"/>
          <w:sz w:val="28"/>
          <w:szCs w:val="28"/>
        </w:rPr>
        <w:softHyphen/>
        <w:t>онализации и изобретательства</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о</w:t>
      </w:r>
      <w:r w:rsidR="005E1A2F" w:rsidRPr="00F36CA1">
        <w:rPr>
          <w:color w:val="000000"/>
          <w:sz w:val="28"/>
          <w:szCs w:val="28"/>
        </w:rPr>
        <w:t>беспечивает технически правиль</w:t>
      </w:r>
      <w:r w:rsidR="005E1A2F" w:rsidRPr="00F36CA1">
        <w:rPr>
          <w:color w:val="000000"/>
          <w:sz w:val="28"/>
          <w:szCs w:val="28"/>
        </w:rPr>
        <w:softHyphen/>
        <w:t>ную эксплуатацию оборудования и других основных средств и выполнение графиков их ремонта, безопасные и здоровые усло</w:t>
      </w:r>
      <w:r w:rsidR="005E1A2F" w:rsidRPr="00F36CA1">
        <w:rPr>
          <w:color w:val="000000"/>
          <w:sz w:val="28"/>
          <w:szCs w:val="28"/>
        </w:rPr>
        <w:softHyphen/>
        <w:t>вия труда, а также своевременное предоставление работающим льгот по условиям труда</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к</w:t>
      </w:r>
      <w:r w:rsidR="005E1A2F" w:rsidRPr="00F36CA1">
        <w:rPr>
          <w:color w:val="000000"/>
          <w:sz w:val="28"/>
          <w:szCs w:val="28"/>
        </w:rPr>
        <w:t>оординирует работу мастеров и цехо</w:t>
      </w:r>
      <w:r w:rsidR="005E1A2F" w:rsidRPr="00F36CA1">
        <w:rPr>
          <w:color w:val="000000"/>
          <w:sz w:val="28"/>
          <w:szCs w:val="28"/>
        </w:rPr>
        <w:softHyphen/>
        <w:t>вых служб</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о</w:t>
      </w:r>
      <w:r w:rsidR="005E1A2F" w:rsidRPr="00F36CA1">
        <w:rPr>
          <w:color w:val="000000"/>
          <w:sz w:val="28"/>
          <w:szCs w:val="28"/>
        </w:rPr>
        <w:t>существляет подбор кадров рабочих и служащих, их расстановку и целесообразное использование</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к</w:t>
      </w:r>
      <w:r w:rsidR="005E1A2F" w:rsidRPr="00F36CA1">
        <w:rPr>
          <w:color w:val="000000"/>
          <w:sz w:val="28"/>
          <w:szCs w:val="28"/>
        </w:rPr>
        <w:t>онтролирует со</w:t>
      </w:r>
      <w:r w:rsidR="005E1A2F" w:rsidRPr="00F36CA1">
        <w:rPr>
          <w:color w:val="000000"/>
          <w:sz w:val="28"/>
          <w:szCs w:val="28"/>
        </w:rPr>
        <w:softHyphen/>
        <w:t>блюдение работниками правил и норм охраны труда и техники бе</w:t>
      </w:r>
      <w:r w:rsidR="005E1A2F" w:rsidRPr="00F36CA1">
        <w:rPr>
          <w:color w:val="000000"/>
          <w:sz w:val="28"/>
          <w:szCs w:val="28"/>
        </w:rPr>
        <w:softHyphen/>
        <w:t>зопасности, производственной и трудовой дисциплины, правил внутреннего трудового распорядка</w:t>
      </w:r>
      <w:r w:rsidRPr="00F36CA1">
        <w:rPr>
          <w:color w:val="000000"/>
          <w:sz w:val="28"/>
          <w:szCs w:val="28"/>
        </w:rPr>
        <w:t>;</w:t>
      </w:r>
      <w:r w:rsidR="005E1A2F" w:rsidRPr="00F36CA1">
        <w:rPr>
          <w:color w:val="000000"/>
          <w:sz w:val="28"/>
          <w:szCs w:val="28"/>
        </w:rPr>
        <w:t xml:space="preserve"> </w:t>
      </w:r>
    </w:p>
    <w:p w:rsidR="00C720C6"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п</w:t>
      </w:r>
      <w:r w:rsidR="005E1A2F" w:rsidRPr="00F36CA1">
        <w:rPr>
          <w:color w:val="000000"/>
          <w:sz w:val="28"/>
          <w:szCs w:val="28"/>
        </w:rPr>
        <w:t>редставляет предложения о поощрении отличившихся работников, наложении дисциплинарных взысканий на нарушителей производственной и трудовой дисцип</w:t>
      </w:r>
      <w:r w:rsidR="005E1A2F" w:rsidRPr="00F36CA1">
        <w:rPr>
          <w:color w:val="000000"/>
          <w:sz w:val="28"/>
          <w:szCs w:val="28"/>
        </w:rPr>
        <w:softHyphen/>
        <w:t>лины, применении при необходимости мер материального воздей</w:t>
      </w:r>
      <w:r w:rsidR="005E1A2F" w:rsidRPr="00F36CA1">
        <w:rPr>
          <w:color w:val="000000"/>
          <w:sz w:val="28"/>
          <w:szCs w:val="28"/>
        </w:rPr>
        <w:softHyphen/>
        <w:t>ствия</w:t>
      </w:r>
      <w:r w:rsidRPr="00F36CA1">
        <w:rPr>
          <w:color w:val="000000"/>
          <w:sz w:val="28"/>
          <w:szCs w:val="28"/>
        </w:rPr>
        <w:t>;</w:t>
      </w:r>
      <w:r w:rsidR="005E1A2F" w:rsidRPr="00F36CA1">
        <w:rPr>
          <w:color w:val="000000"/>
          <w:sz w:val="28"/>
          <w:szCs w:val="28"/>
        </w:rPr>
        <w:t xml:space="preserve"> </w:t>
      </w:r>
    </w:p>
    <w:p w:rsidR="005E1A2F" w:rsidRPr="00F36CA1" w:rsidRDefault="00C720C6"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о</w:t>
      </w:r>
      <w:r w:rsidR="005E1A2F" w:rsidRPr="00F36CA1">
        <w:rPr>
          <w:color w:val="000000"/>
          <w:sz w:val="28"/>
          <w:szCs w:val="28"/>
        </w:rPr>
        <w:t>рганизует работу по повышению квалификации рабочих и служащих цеха, проводит воспитательную работу в коллективе.</w:t>
      </w:r>
    </w:p>
    <w:p w:rsidR="00052CD2" w:rsidRPr="00F36CA1" w:rsidRDefault="00052CD2" w:rsidP="00A8339D">
      <w:pPr>
        <w:spacing w:line="360" w:lineRule="auto"/>
        <w:ind w:firstLine="709"/>
        <w:jc w:val="both"/>
        <w:rPr>
          <w:sz w:val="28"/>
          <w:szCs w:val="28"/>
        </w:rPr>
      </w:pPr>
    </w:p>
    <w:p w:rsidR="00052CD2" w:rsidRPr="0021678A" w:rsidRDefault="00C720C6" w:rsidP="0021678A">
      <w:pPr>
        <w:spacing w:line="360" w:lineRule="auto"/>
        <w:ind w:left="1276" w:hanging="567"/>
        <w:jc w:val="both"/>
        <w:rPr>
          <w:b/>
          <w:sz w:val="28"/>
          <w:szCs w:val="28"/>
        </w:rPr>
      </w:pPr>
      <w:r w:rsidRPr="0021678A">
        <w:rPr>
          <w:b/>
          <w:sz w:val="28"/>
          <w:szCs w:val="28"/>
        </w:rPr>
        <w:t>1.4</w:t>
      </w:r>
      <w:r w:rsidR="0021678A" w:rsidRPr="0021678A">
        <w:rPr>
          <w:b/>
          <w:sz w:val="28"/>
          <w:szCs w:val="28"/>
        </w:rPr>
        <w:t>.</w:t>
      </w:r>
      <w:r w:rsidRPr="0021678A">
        <w:rPr>
          <w:b/>
          <w:sz w:val="28"/>
          <w:szCs w:val="28"/>
        </w:rPr>
        <w:t xml:space="preserve"> Изучение основных технологических процессов на рабочих местах</w:t>
      </w:r>
      <w:r w:rsidR="00052CD2" w:rsidRPr="0021678A">
        <w:rPr>
          <w:b/>
          <w:sz w:val="28"/>
          <w:szCs w:val="28"/>
        </w:rPr>
        <w:t xml:space="preserve"> практики</w:t>
      </w:r>
    </w:p>
    <w:p w:rsidR="0021678A" w:rsidRDefault="0021678A" w:rsidP="00A8339D">
      <w:pPr>
        <w:spacing w:line="360" w:lineRule="auto"/>
        <w:ind w:firstLine="709"/>
        <w:jc w:val="both"/>
        <w:rPr>
          <w:b/>
          <w:sz w:val="28"/>
          <w:szCs w:val="28"/>
        </w:rPr>
      </w:pPr>
    </w:p>
    <w:p w:rsidR="00C720C6" w:rsidRPr="0021678A" w:rsidRDefault="00C720C6" w:rsidP="00A8339D">
      <w:pPr>
        <w:spacing w:line="360" w:lineRule="auto"/>
        <w:ind w:firstLine="709"/>
        <w:jc w:val="both"/>
        <w:rPr>
          <w:b/>
          <w:sz w:val="28"/>
          <w:szCs w:val="28"/>
        </w:rPr>
      </w:pPr>
      <w:r w:rsidRPr="0021678A">
        <w:rPr>
          <w:b/>
          <w:sz w:val="28"/>
          <w:szCs w:val="28"/>
        </w:rPr>
        <w:t>1.4.1 Виды технологических процессов, применяемых в цехе</w:t>
      </w:r>
    </w:p>
    <w:p w:rsidR="00C720C6" w:rsidRPr="00F36CA1" w:rsidRDefault="00C720C6" w:rsidP="00A8339D">
      <w:pPr>
        <w:spacing w:line="360" w:lineRule="auto"/>
        <w:ind w:firstLine="709"/>
        <w:jc w:val="both"/>
        <w:rPr>
          <w:sz w:val="28"/>
          <w:szCs w:val="28"/>
        </w:rPr>
      </w:pPr>
      <w:r w:rsidRPr="00F36CA1">
        <w:rPr>
          <w:sz w:val="28"/>
          <w:szCs w:val="28"/>
        </w:rPr>
        <w:t>Технологическим процессом называют часть технологического процесса, содержащую целенаправленные действия по изменению и (или) определению состояния изделия. Например, в процессе механической обработки изменяют размеры изделия, форму,</w:t>
      </w:r>
      <w:r w:rsidR="00F36CA1">
        <w:rPr>
          <w:sz w:val="28"/>
          <w:szCs w:val="28"/>
        </w:rPr>
        <w:t xml:space="preserve"> </w:t>
      </w:r>
      <w:r w:rsidRPr="00F36CA1">
        <w:rPr>
          <w:sz w:val="28"/>
          <w:szCs w:val="28"/>
        </w:rPr>
        <w:t>взаимное расположение и величину микронеровностей обрабатываемых</w:t>
      </w:r>
      <w:r w:rsidR="00F36CA1">
        <w:rPr>
          <w:sz w:val="28"/>
          <w:szCs w:val="28"/>
        </w:rPr>
        <w:t xml:space="preserve"> </w:t>
      </w:r>
      <w:r w:rsidRPr="00F36CA1">
        <w:rPr>
          <w:sz w:val="28"/>
          <w:szCs w:val="28"/>
        </w:rPr>
        <w:t>поверхностей;</w:t>
      </w:r>
      <w:r w:rsidR="00F36CA1">
        <w:rPr>
          <w:sz w:val="28"/>
          <w:szCs w:val="28"/>
        </w:rPr>
        <w:t xml:space="preserve"> </w:t>
      </w:r>
      <w:r w:rsidRPr="00F36CA1">
        <w:rPr>
          <w:sz w:val="28"/>
          <w:szCs w:val="28"/>
        </w:rPr>
        <w:t>при</w:t>
      </w:r>
      <w:r w:rsidR="00F36CA1">
        <w:rPr>
          <w:sz w:val="28"/>
          <w:szCs w:val="28"/>
        </w:rPr>
        <w:t xml:space="preserve"> </w:t>
      </w:r>
      <w:r w:rsidRPr="00F36CA1">
        <w:rPr>
          <w:sz w:val="28"/>
          <w:szCs w:val="28"/>
        </w:rPr>
        <w:t xml:space="preserve"> термической</w:t>
      </w:r>
      <w:r w:rsidR="00F36CA1">
        <w:rPr>
          <w:sz w:val="28"/>
          <w:szCs w:val="28"/>
        </w:rPr>
        <w:t xml:space="preserve"> </w:t>
      </w:r>
      <w:r w:rsidRPr="00F36CA1">
        <w:rPr>
          <w:sz w:val="28"/>
          <w:szCs w:val="28"/>
        </w:rPr>
        <w:t>обработке</w:t>
      </w:r>
      <w:r w:rsidR="00F36CA1">
        <w:rPr>
          <w:sz w:val="28"/>
          <w:szCs w:val="28"/>
        </w:rPr>
        <w:t xml:space="preserve"> </w:t>
      </w:r>
      <w:r w:rsidRPr="00F36CA1">
        <w:rPr>
          <w:sz w:val="28"/>
          <w:szCs w:val="28"/>
        </w:rPr>
        <w:t>–</w:t>
      </w:r>
      <w:r w:rsidR="00F36CA1">
        <w:rPr>
          <w:sz w:val="28"/>
          <w:szCs w:val="28"/>
        </w:rPr>
        <w:t xml:space="preserve"> </w:t>
      </w:r>
      <w:r w:rsidRPr="00F36CA1">
        <w:rPr>
          <w:sz w:val="28"/>
          <w:szCs w:val="28"/>
        </w:rPr>
        <w:t xml:space="preserve">состояние </w:t>
      </w:r>
    </w:p>
    <w:p w:rsidR="00C720C6" w:rsidRPr="00F36CA1" w:rsidRDefault="00C720C6" w:rsidP="00A8339D">
      <w:pPr>
        <w:spacing w:line="360" w:lineRule="auto"/>
        <w:ind w:firstLine="709"/>
        <w:jc w:val="both"/>
        <w:rPr>
          <w:sz w:val="28"/>
          <w:szCs w:val="28"/>
        </w:rPr>
      </w:pPr>
      <w:r w:rsidRPr="00F36CA1">
        <w:rPr>
          <w:sz w:val="28"/>
          <w:szCs w:val="28"/>
        </w:rPr>
        <w:t>изделия, его твердость, структуру и другие</w:t>
      </w:r>
      <w:r w:rsidR="00F36CA1">
        <w:rPr>
          <w:sz w:val="28"/>
          <w:szCs w:val="28"/>
        </w:rPr>
        <w:t xml:space="preserve"> </w:t>
      </w:r>
      <w:r w:rsidRPr="00F36CA1">
        <w:rPr>
          <w:sz w:val="28"/>
          <w:szCs w:val="28"/>
        </w:rPr>
        <w:t>свойства материала; при сборке</w:t>
      </w:r>
      <w:r w:rsidR="0021678A">
        <w:rPr>
          <w:sz w:val="28"/>
          <w:szCs w:val="28"/>
        </w:rPr>
        <w:t xml:space="preserve"> </w:t>
      </w:r>
      <w:r w:rsidRPr="00F36CA1">
        <w:rPr>
          <w:sz w:val="28"/>
          <w:szCs w:val="28"/>
        </w:rPr>
        <w:t>изделий относительное расположение деталей</w:t>
      </w:r>
      <w:r w:rsidR="00F36CA1">
        <w:rPr>
          <w:sz w:val="28"/>
          <w:szCs w:val="28"/>
        </w:rPr>
        <w:t xml:space="preserve"> </w:t>
      </w:r>
      <w:r w:rsidRPr="00F36CA1">
        <w:rPr>
          <w:sz w:val="28"/>
          <w:szCs w:val="28"/>
        </w:rPr>
        <w:t>в собираемом узле.</w:t>
      </w:r>
    </w:p>
    <w:p w:rsidR="00C720C6" w:rsidRPr="00F36CA1" w:rsidRDefault="00C720C6" w:rsidP="00A8339D">
      <w:pPr>
        <w:spacing w:line="360" w:lineRule="auto"/>
        <w:ind w:firstLine="709"/>
        <w:jc w:val="both"/>
        <w:rPr>
          <w:sz w:val="28"/>
          <w:szCs w:val="28"/>
        </w:rPr>
      </w:pPr>
      <w:r w:rsidRPr="00F36CA1">
        <w:rPr>
          <w:sz w:val="28"/>
          <w:szCs w:val="28"/>
        </w:rPr>
        <w:t xml:space="preserve">Технологический процесс составляет главную часть производственного процесса. По технологическому процессу механической обработки заготовок можно судить о последовательности, способах, времени обработки и др. </w:t>
      </w:r>
    </w:p>
    <w:p w:rsidR="00C720C6" w:rsidRPr="00F36CA1" w:rsidRDefault="00C720C6" w:rsidP="00A8339D">
      <w:pPr>
        <w:spacing w:line="360" w:lineRule="auto"/>
        <w:ind w:firstLine="709"/>
        <w:jc w:val="both"/>
        <w:rPr>
          <w:sz w:val="28"/>
          <w:szCs w:val="28"/>
        </w:rPr>
      </w:pPr>
      <w:r w:rsidRPr="00F36CA1">
        <w:rPr>
          <w:sz w:val="28"/>
          <w:szCs w:val="28"/>
        </w:rPr>
        <w:t xml:space="preserve">Технологическая дисциплина – соблюдение точного соответствия технологического процесса изготовления или ремонта изделия требованиям технологической и конструкторской документации. </w:t>
      </w:r>
    </w:p>
    <w:p w:rsidR="00C720C6" w:rsidRPr="00F36CA1" w:rsidRDefault="00C720C6" w:rsidP="00A8339D">
      <w:pPr>
        <w:spacing w:line="360" w:lineRule="auto"/>
        <w:ind w:firstLine="709"/>
        <w:jc w:val="both"/>
        <w:rPr>
          <w:sz w:val="28"/>
          <w:szCs w:val="28"/>
        </w:rPr>
      </w:pPr>
      <w:r w:rsidRPr="00F36CA1">
        <w:rPr>
          <w:sz w:val="28"/>
          <w:szCs w:val="28"/>
        </w:rPr>
        <w:t>Групповым технологическим процессом называют технологический процесс изготовления группы изделий с разными конструктивными, но общими технологическими признаками.</w:t>
      </w:r>
    </w:p>
    <w:p w:rsidR="00C720C6" w:rsidRPr="00F36CA1" w:rsidRDefault="00C720C6" w:rsidP="00A8339D">
      <w:pPr>
        <w:spacing w:line="360" w:lineRule="auto"/>
        <w:ind w:firstLine="709"/>
        <w:jc w:val="both"/>
        <w:rPr>
          <w:sz w:val="28"/>
          <w:szCs w:val="28"/>
        </w:rPr>
      </w:pPr>
      <w:r w:rsidRPr="00F36CA1">
        <w:rPr>
          <w:sz w:val="28"/>
          <w:szCs w:val="28"/>
        </w:rPr>
        <w:t xml:space="preserve">Типовым технологическим процессом называют технологический процесс изготовления группы изделий с общими конструктивными и технологическими признаками. </w:t>
      </w:r>
    </w:p>
    <w:p w:rsidR="00C720C6" w:rsidRPr="00F36CA1" w:rsidRDefault="00C720C6" w:rsidP="00A8339D">
      <w:pPr>
        <w:spacing w:line="360" w:lineRule="auto"/>
        <w:ind w:firstLine="709"/>
        <w:jc w:val="both"/>
        <w:rPr>
          <w:sz w:val="28"/>
          <w:szCs w:val="28"/>
        </w:rPr>
      </w:pPr>
      <w:r w:rsidRPr="00F36CA1">
        <w:rPr>
          <w:sz w:val="28"/>
          <w:szCs w:val="28"/>
        </w:rPr>
        <w:t>Весь технологический процесс механической обработки заготовок делят на составные элементы: технологические операции, технологические переходы, позиции и др.</w:t>
      </w:r>
    </w:p>
    <w:p w:rsidR="00C720C6" w:rsidRPr="00F36CA1" w:rsidRDefault="00C720C6" w:rsidP="00A8339D">
      <w:pPr>
        <w:spacing w:line="360" w:lineRule="auto"/>
        <w:ind w:firstLine="709"/>
        <w:jc w:val="both"/>
        <w:rPr>
          <w:sz w:val="28"/>
          <w:szCs w:val="28"/>
        </w:rPr>
      </w:pPr>
      <w:r w:rsidRPr="00F36CA1">
        <w:rPr>
          <w:sz w:val="28"/>
          <w:szCs w:val="28"/>
        </w:rPr>
        <w:t xml:space="preserve">Основной частью технологического процесса является технологическая операция. </w:t>
      </w:r>
    </w:p>
    <w:p w:rsidR="00D135AC" w:rsidRPr="00F36CA1" w:rsidRDefault="00D135AC" w:rsidP="00A8339D">
      <w:pPr>
        <w:spacing w:line="360" w:lineRule="auto"/>
        <w:ind w:firstLine="709"/>
        <w:jc w:val="both"/>
        <w:rPr>
          <w:sz w:val="28"/>
          <w:szCs w:val="28"/>
        </w:rPr>
      </w:pPr>
    </w:p>
    <w:p w:rsidR="00D135AC" w:rsidRPr="0021678A" w:rsidRDefault="00D135AC" w:rsidP="00A8339D">
      <w:pPr>
        <w:spacing w:line="360" w:lineRule="auto"/>
        <w:ind w:firstLine="709"/>
        <w:jc w:val="both"/>
        <w:rPr>
          <w:b/>
          <w:sz w:val="28"/>
          <w:szCs w:val="28"/>
        </w:rPr>
      </w:pPr>
      <w:r w:rsidRPr="0021678A">
        <w:rPr>
          <w:b/>
          <w:sz w:val="28"/>
          <w:szCs w:val="28"/>
        </w:rPr>
        <w:t>1.4.2 Паспортные данные и технические характеристики станков</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Горизонтально-фрезерный станок м.6Р83</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Pr="00F36CA1">
        <w:rPr>
          <w:sz w:val="28"/>
          <w:szCs w:val="28"/>
        </w:rPr>
        <w:t>400ĥ1600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Наибольшее перемещение стола, мм</w:t>
      </w:r>
      <w:r w:rsidR="00F36CA1">
        <w:rPr>
          <w:sz w:val="28"/>
          <w:szCs w:val="28"/>
        </w:rPr>
        <w:t xml:space="preserve"> </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продольное</w:t>
      </w:r>
      <w:r w:rsidR="00F36CA1">
        <w:rPr>
          <w:sz w:val="28"/>
          <w:szCs w:val="28"/>
        </w:rPr>
        <w:t xml:space="preserve">                                </w:t>
      </w:r>
      <w:r w:rsidRPr="00F36CA1">
        <w:rPr>
          <w:sz w:val="28"/>
          <w:szCs w:val="28"/>
        </w:rPr>
        <w:t>1000</w:t>
      </w:r>
      <w:r w:rsidR="00F36CA1">
        <w:rPr>
          <w:sz w:val="28"/>
          <w:szCs w:val="28"/>
        </w:rPr>
        <w:t xml:space="preserve"> </w:t>
      </w:r>
    </w:p>
    <w:p w:rsidR="00D135AC" w:rsidRPr="00F36CA1" w:rsidRDefault="00D135AC" w:rsidP="00A8339D">
      <w:pPr>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 xml:space="preserve"> 320</w:t>
      </w:r>
    </w:p>
    <w:p w:rsidR="00D135AC" w:rsidRPr="00F36CA1" w:rsidRDefault="00D135AC" w:rsidP="00A8339D">
      <w:pPr>
        <w:spacing w:line="360" w:lineRule="auto"/>
        <w:ind w:firstLine="709"/>
        <w:jc w:val="both"/>
        <w:rPr>
          <w:sz w:val="28"/>
          <w:szCs w:val="28"/>
        </w:rPr>
      </w:pPr>
      <w:r w:rsidRPr="00F36CA1">
        <w:rPr>
          <w:sz w:val="28"/>
          <w:szCs w:val="28"/>
        </w:rPr>
        <w:t>вертикальное</w:t>
      </w:r>
      <w:r w:rsidR="00F36CA1">
        <w:rPr>
          <w:sz w:val="28"/>
          <w:szCs w:val="28"/>
        </w:rPr>
        <w:t xml:space="preserve">                               </w:t>
      </w:r>
      <w:r w:rsidRPr="00F36CA1">
        <w:rPr>
          <w:sz w:val="28"/>
          <w:szCs w:val="28"/>
        </w:rPr>
        <w:t>350</w:t>
      </w:r>
    </w:p>
    <w:p w:rsidR="00D135AC" w:rsidRPr="00F36CA1" w:rsidRDefault="00D135AC" w:rsidP="00A8339D">
      <w:pPr>
        <w:spacing w:line="360" w:lineRule="auto"/>
        <w:ind w:firstLine="709"/>
        <w:jc w:val="both"/>
        <w:rPr>
          <w:sz w:val="28"/>
          <w:szCs w:val="28"/>
        </w:rPr>
      </w:pPr>
      <w:r w:rsidRPr="00F36CA1">
        <w:rPr>
          <w:sz w:val="28"/>
          <w:szCs w:val="28"/>
        </w:rPr>
        <w:t xml:space="preserve">Наибольший угол поворота стола, </w:t>
      </w:r>
      <w:r w:rsidRPr="00F36CA1">
        <w:rPr>
          <w:sz w:val="28"/>
          <w:szCs w:val="28"/>
          <w:vertAlign w:val="superscript"/>
        </w:rPr>
        <w:t>0</w:t>
      </w:r>
      <w:r w:rsidR="00F36CA1">
        <w:rPr>
          <w:sz w:val="28"/>
          <w:szCs w:val="28"/>
          <w:vertAlign w:val="superscript"/>
        </w:rPr>
        <w:t xml:space="preserve">        </w:t>
      </w:r>
      <w:r w:rsidR="00F36CA1">
        <w:rPr>
          <w:sz w:val="28"/>
          <w:szCs w:val="28"/>
        </w:rPr>
        <w:t xml:space="preserve">                </w:t>
      </w:r>
      <w:r w:rsidR="00385BDA" w:rsidRPr="00F36CA1">
        <w:rPr>
          <w:sz w:val="28"/>
          <w:szCs w:val="28"/>
        </w:rPr>
        <w:t xml:space="preserve"> </w:t>
      </w:r>
      <w:r w:rsidRPr="00F36CA1">
        <w:rPr>
          <w:sz w:val="28"/>
          <w:szCs w:val="28"/>
        </w:rPr>
        <w:t>±45</w:t>
      </w:r>
    </w:p>
    <w:p w:rsidR="00D135AC" w:rsidRPr="00F36CA1" w:rsidRDefault="00D135AC" w:rsidP="00A8339D">
      <w:pPr>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18</w:t>
      </w:r>
    </w:p>
    <w:p w:rsidR="00D135AC" w:rsidRPr="00F36CA1" w:rsidRDefault="00D135AC" w:rsidP="00A8339D">
      <w:pPr>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Pr="00F36CA1">
        <w:rPr>
          <w:sz w:val="28"/>
          <w:szCs w:val="28"/>
        </w:rPr>
        <w:t>31,5-1600</w:t>
      </w:r>
    </w:p>
    <w:p w:rsidR="00D135AC" w:rsidRPr="00F36CA1" w:rsidRDefault="00D135AC" w:rsidP="00A8339D">
      <w:pPr>
        <w:spacing w:line="360" w:lineRule="auto"/>
        <w:ind w:firstLine="709"/>
        <w:jc w:val="both"/>
        <w:rPr>
          <w:sz w:val="28"/>
          <w:szCs w:val="28"/>
        </w:rPr>
      </w:pPr>
      <w:r w:rsidRPr="00F36CA1">
        <w:rPr>
          <w:sz w:val="28"/>
          <w:szCs w:val="28"/>
        </w:rPr>
        <w:t>Число рабочих подач стола</w:t>
      </w:r>
      <w:r w:rsidR="00F36CA1">
        <w:rPr>
          <w:sz w:val="28"/>
          <w:szCs w:val="28"/>
        </w:rPr>
        <w:t xml:space="preserve">                          </w:t>
      </w:r>
      <w:r w:rsidRPr="00F36CA1">
        <w:rPr>
          <w:sz w:val="28"/>
          <w:szCs w:val="28"/>
        </w:rPr>
        <w:t xml:space="preserve"> 18</w:t>
      </w:r>
    </w:p>
    <w:p w:rsidR="00D135AC" w:rsidRPr="00F36CA1" w:rsidRDefault="00D135AC" w:rsidP="00A8339D">
      <w:pPr>
        <w:spacing w:line="360" w:lineRule="auto"/>
        <w:ind w:firstLine="709"/>
        <w:jc w:val="both"/>
        <w:rPr>
          <w:sz w:val="28"/>
          <w:szCs w:val="28"/>
        </w:rPr>
      </w:pPr>
      <w:r w:rsidRPr="00F36CA1">
        <w:rPr>
          <w:sz w:val="28"/>
          <w:szCs w:val="28"/>
        </w:rPr>
        <w:t>Подача стола, мм/мин</w:t>
      </w:r>
    </w:p>
    <w:p w:rsidR="00D135AC" w:rsidRPr="00F36CA1" w:rsidRDefault="00D135AC" w:rsidP="00A8339D">
      <w:pPr>
        <w:spacing w:line="360" w:lineRule="auto"/>
        <w:ind w:firstLine="709"/>
        <w:jc w:val="both"/>
        <w:rPr>
          <w:sz w:val="28"/>
          <w:szCs w:val="28"/>
        </w:rPr>
      </w:pPr>
      <w:r w:rsidRPr="00F36CA1">
        <w:rPr>
          <w:sz w:val="28"/>
          <w:szCs w:val="28"/>
        </w:rPr>
        <w:t>продольная</w:t>
      </w:r>
      <w:r w:rsidR="00F36CA1">
        <w:rPr>
          <w:sz w:val="28"/>
          <w:szCs w:val="28"/>
        </w:rPr>
        <w:t xml:space="preserve">                              </w:t>
      </w:r>
      <w:r w:rsidRPr="00F36CA1">
        <w:rPr>
          <w:sz w:val="28"/>
          <w:szCs w:val="28"/>
        </w:rPr>
        <w:t>25-1250</w:t>
      </w:r>
    </w:p>
    <w:p w:rsidR="00D135AC" w:rsidRPr="00F36CA1" w:rsidRDefault="00D135AC" w:rsidP="00A8339D">
      <w:pPr>
        <w:spacing w:line="360" w:lineRule="auto"/>
        <w:ind w:firstLine="709"/>
        <w:jc w:val="both"/>
        <w:rPr>
          <w:sz w:val="28"/>
          <w:szCs w:val="28"/>
        </w:rPr>
      </w:pPr>
      <w:r w:rsidRPr="00F36CA1">
        <w:rPr>
          <w:sz w:val="28"/>
          <w:szCs w:val="28"/>
        </w:rPr>
        <w:t>поперечная</w:t>
      </w:r>
      <w:r w:rsidR="00F36CA1">
        <w:rPr>
          <w:sz w:val="28"/>
          <w:szCs w:val="28"/>
        </w:rPr>
        <w:t xml:space="preserve">                              </w:t>
      </w:r>
      <w:r w:rsidRPr="00F36CA1">
        <w:rPr>
          <w:sz w:val="28"/>
          <w:szCs w:val="28"/>
        </w:rPr>
        <w:t>25-1250</w:t>
      </w:r>
    </w:p>
    <w:p w:rsidR="00D135AC" w:rsidRPr="00F36CA1" w:rsidRDefault="00D135AC" w:rsidP="00A8339D">
      <w:pPr>
        <w:spacing w:line="360" w:lineRule="auto"/>
        <w:ind w:firstLine="709"/>
        <w:jc w:val="both"/>
        <w:rPr>
          <w:sz w:val="28"/>
          <w:szCs w:val="28"/>
        </w:rPr>
      </w:pPr>
      <w:r w:rsidRPr="00F36CA1">
        <w:rPr>
          <w:sz w:val="28"/>
          <w:szCs w:val="28"/>
        </w:rPr>
        <w:t>вертикальная</w:t>
      </w:r>
      <w:r w:rsidR="00F36CA1">
        <w:rPr>
          <w:sz w:val="28"/>
          <w:szCs w:val="28"/>
        </w:rPr>
        <w:t xml:space="preserve">                            </w:t>
      </w:r>
      <w:r w:rsidRPr="00F36CA1">
        <w:rPr>
          <w:sz w:val="28"/>
          <w:szCs w:val="28"/>
        </w:rPr>
        <w:t>8,3-416,6</w:t>
      </w:r>
    </w:p>
    <w:p w:rsidR="00D135AC" w:rsidRPr="00F36CA1" w:rsidRDefault="00D135AC" w:rsidP="00A8339D">
      <w:pPr>
        <w:spacing w:line="360" w:lineRule="auto"/>
        <w:ind w:firstLine="709"/>
        <w:jc w:val="both"/>
        <w:rPr>
          <w:sz w:val="28"/>
          <w:szCs w:val="28"/>
        </w:rPr>
      </w:pPr>
      <w:r w:rsidRPr="00F36CA1">
        <w:rPr>
          <w:sz w:val="28"/>
          <w:szCs w:val="28"/>
        </w:rPr>
        <w:t>Мощность электродвигателя главного движения, кВт</w:t>
      </w:r>
      <w:r w:rsidR="00F36CA1">
        <w:rPr>
          <w:sz w:val="28"/>
          <w:szCs w:val="28"/>
        </w:rPr>
        <w:t xml:space="preserve">            </w:t>
      </w:r>
      <w:r w:rsidRPr="00F36CA1">
        <w:rPr>
          <w:sz w:val="28"/>
          <w:szCs w:val="28"/>
        </w:rPr>
        <w:t>7,5</w:t>
      </w:r>
    </w:p>
    <w:p w:rsidR="00D135AC" w:rsidRPr="00F36CA1" w:rsidRDefault="00D135AC" w:rsidP="00A8339D">
      <w:pPr>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Pr="00F36CA1">
        <w:rPr>
          <w:sz w:val="28"/>
          <w:szCs w:val="28"/>
        </w:rPr>
        <w:t xml:space="preserve"> 2560ĥ2260ĥ1770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Масса (с приставным оборудованием), кг</w:t>
      </w:r>
      <w:r w:rsidR="00F36CA1">
        <w:rPr>
          <w:sz w:val="28"/>
          <w:szCs w:val="28"/>
        </w:rPr>
        <w:t xml:space="preserve">                  </w:t>
      </w:r>
      <w:r w:rsidRPr="00F36CA1">
        <w:rPr>
          <w:sz w:val="28"/>
          <w:szCs w:val="28"/>
        </w:rPr>
        <w:t xml:space="preserve"> 3800</w:t>
      </w:r>
    </w:p>
    <w:p w:rsidR="00D135AC" w:rsidRPr="00F36CA1" w:rsidRDefault="00385BDA" w:rsidP="00A8339D">
      <w:pPr>
        <w:tabs>
          <w:tab w:val="left" w:pos="7485"/>
        </w:tabs>
        <w:spacing w:line="360" w:lineRule="auto"/>
        <w:ind w:firstLine="709"/>
        <w:jc w:val="both"/>
        <w:rPr>
          <w:sz w:val="28"/>
          <w:szCs w:val="28"/>
        </w:rPr>
      </w:pPr>
      <w:r w:rsidRPr="00F36CA1">
        <w:rPr>
          <w:sz w:val="28"/>
          <w:szCs w:val="28"/>
        </w:rPr>
        <w:t>Радиально-</w:t>
      </w:r>
      <w:r w:rsidR="00D135AC" w:rsidRPr="00F36CA1">
        <w:rPr>
          <w:sz w:val="28"/>
          <w:szCs w:val="28"/>
        </w:rPr>
        <w:t>сверлильный станок</w:t>
      </w:r>
      <w:r w:rsidR="00F36CA1">
        <w:rPr>
          <w:sz w:val="28"/>
          <w:szCs w:val="28"/>
        </w:rPr>
        <w:t xml:space="preserve"> </w:t>
      </w:r>
      <w:r w:rsidR="00D135AC" w:rsidRPr="00F36CA1">
        <w:rPr>
          <w:sz w:val="28"/>
          <w:szCs w:val="28"/>
        </w:rPr>
        <w:t>модели 2Н55</w:t>
      </w:r>
    </w:p>
    <w:p w:rsidR="00D135AC" w:rsidRPr="00F36CA1" w:rsidRDefault="00D135AC" w:rsidP="00A8339D">
      <w:pPr>
        <w:tabs>
          <w:tab w:val="left" w:pos="8789"/>
          <w:tab w:val="left" w:pos="9639"/>
        </w:tabs>
        <w:spacing w:line="360" w:lineRule="auto"/>
        <w:ind w:firstLine="709"/>
        <w:jc w:val="both"/>
        <w:rPr>
          <w:sz w:val="28"/>
          <w:szCs w:val="28"/>
        </w:rPr>
      </w:pPr>
      <w:r w:rsidRPr="00F36CA1">
        <w:rPr>
          <w:sz w:val="28"/>
          <w:szCs w:val="28"/>
        </w:rPr>
        <w:t>Наибольший диаметр сверления по стали, мм</w:t>
      </w:r>
      <w:r w:rsidR="00F36CA1">
        <w:rPr>
          <w:sz w:val="28"/>
          <w:szCs w:val="28"/>
        </w:rPr>
        <w:t xml:space="preserve">               </w:t>
      </w:r>
      <w:r w:rsidRPr="00F36CA1">
        <w:rPr>
          <w:sz w:val="28"/>
          <w:szCs w:val="28"/>
        </w:rPr>
        <w:t xml:space="preserve"> 55-65</w:t>
      </w:r>
      <w:r w:rsidR="00F36CA1">
        <w:rPr>
          <w:sz w:val="28"/>
          <w:szCs w:val="28"/>
        </w:rPr>
        <w:t xml:space="preserve">         </w:t>
      </w:r>
    </w:p>
    <w:p w:rsidR="00D135AC" w:rsidRPr="00F36CA1" w:rsidRDefault="00D135AC" w:rsidP="00A8339D">
      <w:pPr>
        <w:spacing w:line="360" w:lineRule="auto"/>
        <w:ind w:firstLine="709"/>
        <w:jc w:val="both"/>
        <w:outlineLvl w:val="0"/>
        <w:rPr>
          <w:sz w:val="28"/>
          <w:szCs w:val="28"/>
        </w:rPr>
      </w:pPr>
      <w:r w:rsidRPr="00F36CA1">
        <w:rPr>
          <w:sz w:val="28"/>
          <w:szCs w:val="28"/>
        </w:rPr>
        <w:t>Расстояние от нижнего торца шпинделя до рабочей, мм</w:t>
      </w:r>
      <w:r w:rsidR="00F36CA1">
        <w:rPr>
          <w:sz w:val="28"/>
          <w:szCs w:val="28"/>
        </w:rPr>
        <w:t xml:space="preserve">        </w:t>
      </w:r>
      <w:r w:rsidRPr="00F36CA1">
        <w:rPr>
          <w:sz w:val="28"/>
          <w:szCs w:val="28"/>
        </w:rPr>
        <w:t>450-1600</w:t>
      </w:r>
    </w:p>
    <w:p w:rsidR="00D135AC" w:rsidRPr="00F36CA1" w:rsidRDefault="00D135AC" w:rsidP="0021678A">
      <w:pPr>
        <w:spacing w:line="360" w:lineRule="auto"/>
        <w:ind w:left="709"/>
        <w:jc w:val="both"/>
        <w:outlineLvl w:val="0"/>
        <w:rPr>
          <w:sz w:val="28"/>
          <w:szCs w:val="28"/>
        </w:rPr>
      </w:pPr>
      <w:r w:rsidRPr="00F36CA1">
        <w:rPr>
          <w:sz w:val="28"/>
          <w:szCs w:val="28"/>
        </w:rPr>
        <w:t>Наибольшее горизонтальное перемещение сверлильной головки, мм</w:t>
      </w:r>
      <w:r w:rsidR="00F36CA1">
        <w:rPr>
          <w:sz w:val="28"/>
          <w:szCs w:val="28"/>
        </w:rPr>
        <w:t xml:space="preserve"> </w:t>
      </w:r>
      <w:r w:rsidRPr="00F36CA1">
        <w:rPr>
          <w:sz w:val="28"/>
          <w:szCs w:val="28"/>
        </w:rPr>
        <w:t>1190</w:t>
      </w:r>
      <w:r w:rsidR="00F36CA1">
        <w:rPr>
          <w:sz w:val="28"/>
          <w:szCs w:val="28"/>
        </w:rPr>
        <w:t xml:space="preserve"> </w:t>
      </w:r>
    </w:p>
    <w:p w:rsidR="00D135AC" w:rsidRPr="00F36CA1" w:rsidRDefault="00D135AC" w:rsidP="00A8339D">
      <w:pPr>
        <w:spacing w:line="360" w:lineRule="auto"/>
        <w:ind w:firstLine="709"/>
        <w:jc w:val="both"/>
        <w:outlineLvl w:val="0"/>
        <w:rPr>
          <w:sz w:val="28"/>
          <w:szCs w:val="28"/>
        </w:rPr>
      </w:pPr>
      <w:r w:rsidRPr="00F36CA1">
        <w:rPr>
          <w:sz w:val="28"/>
          <w:szCs w:val="28"/>
        </w:rPr>
        <w:t>Наибольшее вертикальное перемещение рукава по колонне, мм</w:t>
      </w:r>
      <w:r w:rsidR="00F36CA1">
        <w:rPr>
          <w:sz w:val="28"/>
          <w:szCs w:val="28"/>
        </w:rPr>
        <w:t xml:space="preserve">       </w:t>
      </w:r>
      <w:r w:rsidRPr="00F36CA1">
        <w:rPr>
          <w:sz w:val="28"/>
          <w:szCs w:val="28"/>
        </w:rPr>
        <w:t>800</w:t>
      </w:r>
    </w:p>
    <w:p w:rsidR="00D135AC" w:rsidRPr="00F36CA1" w:rsidRDefault="00D135AC" w:rsidP="00A8339D">
      <w:pPr>
        <w:spacing w:line="360" w:lineRule="auto"/>
        <w:ind w:firstLine="709"/>
        <w:jc w:val="both"/>
        <w:outlineLvl w:val="0"/>
        <w:rPr>
          <w:sz w:val="28"/>
          <w:szCs w:val="28"/>
        </w:rPr>
      </w:pPr>
      <w:r w:rsidRPr="00F36CA1">
        <w:rPr>
          <w:sz w:val="28"/>
          <w:szCs w:val="28"/>
        </w:rPr>
        <w:t xml:space="preserve">Угол поворота рукава вокруг колонны, </w:t>
      </w:r>
      <w:r w:rsidRPr="00F36CA1">
        <w:rPr>
          <w:sz w:val="28"/>
          <w:szCs w:val="28"/>
          <w:vertAlign w:val="superscript"/>
        </w:rPr>
        <w:t>0</w:t>
      </w:r>
      <w:r w:rsidR="00F36CA1">
        <w:rPr>
          <w:sz w:val="28"/>
          <w:szCs w:val="28"/>
        </w:rPr>
        <w:t xml:space="preserve">                  </w:t>
      </w:r>
      <w:r w:rsidRPr="00F36CA1">
        <w:rPr>
          <w:sz w:val="28"/>
          <w:szCs w:val="28"/>
        </w:rPr>
        <w:t xml:space="preserve"> 360°</w:t>
      </w:r>
      <w:r w:rsidR="00F36CA1">
        <w:rPr>
          <w:sz w:val="28"/>
          <w:szCs w:val="28"/>
        </w:rPr>
        <w:t xml:space="preserve"> </w:t>
      </w:r>
    </w:p>
    <w:p w:rsidR="0021678A" w:rsidRDefault="00D135AC" w:rsidP="00A8339D">
      <w:pPr>
        <w:spacing w:line="360" w:lineRule="auto"/>
        <w:ind w:firstLine="709"/>
        <w:jc w:val="both"/>
        <w:outlineLvl w:val="0"/>
        <w:rPr>
          <w:sz w:val="28"/>
          <w:szCs w:val="28"/>
        </w:rPr>
      </w:pPr>
      <w:r w:rsidRPr="00F36CA1">
        <w:rPr>
          <w:sz w:val="28"/>
          <w:szCs w:val="28"/>
        </w:rPr>
        <w:t>Диаметр станка шпинделя, мм</w:t>
      </w:r>
      <w:r w:rsidR="00F36CA1">
        <w:rPr>
          <w:sz w:val="28"/>
          <w:szCs w:val="28"/>
        </w:rPr>
        <w:t xml:space="preserve">                         </w:t>
      </w:r>
      <w:r w:rsidRPr="00F36CA1">
        <w:rPr>
          <w:sz w:val="28"/>
          <w:szCs w:val="28"/>
        </w:rPr>
        <w:t>90</w:t>
      </w:r>
    </w:p>
    <w:p w:rsidR="00D135AC" w:rsidRPr="00F36CA1" w:rsidRDefault="00D135AC" w:rsidP="00A8339D">
      <w:pPr>
        <w:spacing w:line="360" w:lineRule="auto"/>
        <w:ind w:firstLine="709"/>
        <w:jc w:val="both"/>
        <w:outlineLvl w:val="0"/>
        <w:rPr>
          <w:sz w:val="28"/>
          <w:szCs w:val="28"/>
        </w:rPr>
      </w:pPr>
      <w:r w:rsidRPr="00F36CA1">
        <w:rPr>
          <w:sz w:val="28"/>
          <w:szCs w:val="28"/>
        </w:rPr>
        <w:t>Наибольшее вертикальное перемещение, мм</w:t>
      </w:r>
      <w:r w:rsidR="00F36CA1">
        <w:rPr>
          <w:sz w:val="28"/>
          <w:szCs w:val="28"/>
        </w:rPr>
        <w:t xml:space="preserve">                 </w:t>
      </w:r>
      <w:r w:rsidRPr="00F36CA1">
        <w:rPr>
          <w:sz w:val="28"/>
          <w:szCs w:val="28"/>
        </w:rPr>
        <w:t xml:space="preserve"> 350</w:t>
      </w:r>
    </w:p>
    <w:p w:rsidR="00D135AC" w:rsidRPr="00F36CA1" w:rsidRDefault="00D135AC" w:rsidP="00A8339D">
      <w:pPr>
        <w:spacing w:line="360" w:lineRule="auto"/>
        <w:ind w:firstLine="709"/>
        <w:jc w:val="both"/>
        <w:outlineLvl w:val="0"/>
        <w:rPr>
          <w:sz w:val="28"/>
          <w:szCs w:val="28"/>
        </w:rPr>
      </w:pPr>
      <w:r w:rsidRPr="00F36CA1">
        <w:rPr>
          <w:sz w:val="28"/>
          <w:szCs w:val="28"/>
        </w:rPr>
        <w:t>Число оборотов шпинделя, об/мин</w:t>
      </w:r>
      <w:r w:rsidR="00F36CA1">
        <w:rPr>
          <w:sz w:val="28"/>
          <w:szCs w:val="28"/>
        </w:rPr>
        <w:t xml:space="preserve">                    </w:t>
      </w:r>
      <w:r w:rsidRPr="00F36CA1">
        <w:rPr>
          <w:sz w:val="28"/>
          <w:szCs w:val="28"/>
        </w:rPr>
        <w:t>20-2000</w:t>
      </w:r>
    </w:p>
    <w:p w:rsidR="00D135AC" w:rsidRPr="00F36CA1" w:rsidRDefault="00D135AC" w:rsidP="00A8339D">
      <w:pPr>
        <w:spacing w:line="360" w:lineRule="auto"/>
        <w:ind w:firstLine="709"/>
        <w:jc w:val="both"/>
        <w:outlineLvl w:val="0"/>
        <w:rPr>
          <w:sz w:val="28"/>
          <w:szCs w:val="28"/>
        </w:rPr>
      </w:pPr>
      <w:r w:rsidRPr="00F36CA1">
        <w:rPr>
          <w:sz w:val="28"/>
          <w:szCs w:val="28"/>
        </w:rPr>
        <w:t>Количество</w:t>
      </w:r>
      <w:r w:rsidR="00F36CA1">
        <w:rPr>
          <w:sz w:val="28"/>
          <w:szCs w:val="28"/>
        </w:rPr>
        <w:t xml:space="preserve"> </w:t>
      </w:r>
      <w:r w:rsidRPr="00F36CA1">
        <w:rPr>
          <w:sz w:val="28"/>
          <w:szCs w:val="28"/>
        </w:rPr>
        <w:t>ступеней механических подач</w:t>
      </w:r>
      <w:r w:rsidR="00F36CA1">
        <w:rPr>
          <w:sz w:val="28"/>
          <w:szCs w:val="28"/>
        </w:rPr>
        <w:t xml:space="preserve">                  </w:t>
      </w:r>
      <w:r w:rsidRPr="00F36CA1">
        <w:rPr>
          <w:sz w:val="28"/>
          <w:szCs w:val="28"/>
        </w:rPr>
        <w:t xml:space="preserve"> 12</w:t>
      </w:r>
    </w:p>
    <w:p w:rsidR="00D135AC" w:rsidRPr="00F36CA1" w:rsidRDefault="00D135AC" w:rsidP="00A8339D">
      <w:pPr>
        <w:spacing w:line="360" w:lineRule="auto"/>
        <w:ind w:firstLine="709"/>
        <w:jc w:val="both"/>
        <w:outlineLvl w:val="0"/>
        <w:rPr>
          <w:sz w:val="28"/>
          <w:szCs w:val="28"/>
        </w:rPr>
      </w:pPr>
      <w:r w:rsidRPr="00F36CA1">
        <w:rPr>
          <w:sz w:val="28"/>
          <w:szCs w:val="28"/>
        </w:rPr>
        <w:t>Подача, мм/об</w:t>
      </w:r>
      <w:r w:rsidR="00F36CA1">
        <w:rPr>
          <w:sz w:val="28"/>
          <w:szCs w:val="28"/>
        </w:rPr>
        <w:t xml:space="preserve">                              </w:t>
      </w:r>
      <w:r w:rsidRPr="00F36CA1">
        <w:rPr>
          <w:sz w:val="28"/>
          <w:szCs w:val="28"/>
        </w:rPr>
        <w:t>0,056-2,5</w:t>
      </w:r>
      <w:r w:rsidR="00F36CA1">
        <w:rPr>
          <w:sz w:val="28"/>
          <w:szCs w:val="28"/>
        </w:rPr>
        <w:t xml:space="preserve"> </w:t>
      </w:r>
    </w:p>
    <w:p w:rsidR="00D135AC" w:rsidRPr="00F36CA1" w:rsidRDefault="00D135AC" w:rsidP="00A8339D">
      <w:pPr>
        <w:spacing w:line="360" w:lineRule="auto"/>
        <w:ind w:firstLine="709"/>
        <w:jc w:val="both"/>
        <w:outlineLvl w:val="0"/>
        <w:rPr>
          <w:sz w:val="28"/>
          <w:szCs w:val="28"/>
        </w:rPr>
      </w:pPr>
      <w:r w:rsidRPr="00F36CA1">
        <w:rPr>
          <w:sz w:val="28"/>
          <w:szCs w:val="28"/>
        </w:rPr>
        <w:t>Наибольшее усилие подачи</w:t>
      </w:r>
      <w:r w:rsidR="00F36CA1">
        <w:rPr>
          <w:sz w:val="28"/>
          <w:szCs w:val="28"/>
        </w:rPr>
        <w:t xml:space="preserve">                          </w:t>
      </w:r>
      <w:r w:rsidRPr="00F36CA1">
        <w:rPr>
          <w:sz w:val="28"/>
          <w:szCs w:val="28"/>
        </w:rPr>
        <w:t xml:space="preserve">2000 </w:t>
      </w:r>
    </w:p>
    <w:p w:rsidR="00D135AC" w:rsidRPr="00F36CA1" w:rsidRDefault="00D135AC" w:rsidP="00A8339D">
      <w:pPr>
        <w:spacing w:line="360" w:lineRule="auto"/>
        <w:ind w:firstLine="709"/>
        <w:jc w:val="both"/>
        <w:outlineLvl w:val="0"/>
        <w:rPr>
          <w:sz w:val="28"/>
          <w:szCs w:val="28"/>
        </w:rPr>
      </w:pPr>
      <w:r w:rsidRPr="00F36CA1">
        <w:rPr>
          <w:sz w:val="28"/>
          <w:szCs w:val="28"/>
        </w:rPr>
        <w:t>Габариты станка ,мм</w:t>
      </w:r>
      <w:r w:rsidR="00F36CA1">
        <w:rPr>
          <w:sz w:val="28"/>
          <w:szCs w:val="28"/>
        </w:rPr>
        <w:t xml:space="preserve">                       </w:t>
      </w:r>
      <w:r w:rsidRPr="00F36CA1">
        <w:rPr>
          <w:sz w:val="28"/>
          <w:szCs w:val="28"/>
        </w:rPr>
        <w:t xml:space="preserve">2670ĥ1000ĥ3320 </w:t>
      </w:r>
    </w:p>
    <w:p w:rsidR="00D135AC" w:rsidRPr="00F36CA1" w:rsidRDefault="00D135AC" w:rsidP="00A8339D">
      <w:pPr>
        <w:spacing w:line="360" w:lineRule="auto"/>
        <w:ind w:firstLine="709"/>
        <w:jc w:val="both"/>
        <w:rPr>
          <w:sz w:val="28"/>
          <w:szCs w:val="28"/>
        </w:rPr>
      </w:pPr>
      <w:r w:rsidRPr="00F36CA1">
        <w:rPr>
          <w:sz w:val="28"/>
          <w:szCs w:val="28"/>
        </w:rPr>
        <w:t>Вес станка, кг</w:t>
      </w:r>
      <w:r w:rsidR="00F36CA1">
        <w:rPr>
          <w:sz w:val="28"/>
          <w:szCs w:val="28"/>
        </w:rPr>
        <w:t xml:space="preserve">                                </w:t>
      </w:r>
      <w:r w:rsidRPr="00F36CA1">
        <w:rPr>
          <w:sz w:val="28"/>
          <w:szCs w:val="28"/>
        </w:rPr>
        <w:t xml:space="preserve">4100 </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Токарно-винторезный станок м.16Б16Т1</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Наибольший диаметр обрабатываемой заготовки, мм</w:t>
      </w:r>
    </w:p>
    <w:p w:rsidR="00385BDA" w:rsidRPr="00F36CA1" w:rsidRDefault="00D135AC" w:rsidP="00A8339D">
      <w:pPr>
        <w:tabs>
          <w:tab w:val="left" w:pos="7485"/>
        </w:tabs>
        <w:spacing w:line="360" w:lineRule="auto"/>
        <w:ind w:firstLine="709"/>
        <w:jc w:val="both"/>
        <w:rPr>
          <w:sz w:val="28"/>
          <w:szCs w:val="28"/>
        </w:rPr>
      </w:pPr>
      <w:r w:rsidRPr="00F36CA1">
        <w:rPr>
          <w:sz w:val="28"/>
          <w:szCs w:val="28"/>
        </w:rPr>
        <w:t>над станиной</w:t>
      </w:r>
      <w:r w:rsidR="00F36CA1">
        <w:rPr>
          <w:sz w:val="28"/>
          <w:szCs w:val="28"/>
        </w:rPr>
        <w:t xml:space="preserve">                               </w:t>
      </w:r>
      <w:r w:rsidRPr="00F36CA1">
        <w:rPr>
          <w:sz w:val="28"/>
          <w:szCs w:val="28"/>
        </w:rPr>
        <w:t>320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над суппортом</w:t>
      </w:r>
      <w:r w:rsidR="00F36CA1">
        <w:rPr>
          <w:sz w:val="28"/>
          <w:szCs w:val="28"/>
        </w:rPr>
        <w:t xml:space="preserve">                              </w:t>
      </w:r>
      <w:r w:rsidR="00385BDA" w:rsidRPr="00F36CA1">
        <w:rPr>
          <w:sz w:val="28"/>
          <w:szCs w:val="28"/>
        </w:rPr>
        <w:t xml:space="preserve"> </w:t>
      </w:r>
      <w:r w:rsidRPr="00F36CA1">
        <w:rPr>
          <w:sz w:val="28"/>
          <w:szCs w:val="28"/>
        </w:rPr>
        <w:t>125</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Наибольшая длина обрабатываемой заготовки, мм</w:t>
      </w:r>
      <w:r w:rsidR="00F36CA1">
        <w:rPr>
          <w:sz w:val="28"/>
          <w:szCs w:val="28"/>
        </w:rPr>
        <w:t xml:space="preserve">              </w:t>
      </w:r>
      <w:r w:rsidRPr="00F36CA1">
        <w:rPr>
          <w:sz w:val="28"/>
          <w:szCs w:val="28"/>
        </w:rPr>
        <w:t>750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00385BDA" w:rsidRPr="00F36CA1">
        <w:rPr>
          <w:sz w:val="28"/>
          <w:szCs w:val="28"/>
        </w:rPr>
        <w:t xml:space="preserve"> </w:t>
      </w:r>
      <w:r w:rsidRPr="00F36CA1">
        <w:rPr>
          <w:sz w:val="28"/>
          <w:szCs w:val="28"/>
        </w:rPr>
        <w:t>40-2000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18</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Наибольшее перемещение суппорта, мм</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продольное</w:t>
      </w:r>
      <w:r w:rsidR="00F36CA1">
        <w:rPr>
          <w:sz w:val="28"/>
          <w:szCs w:val="28"/>
        </w:rPr>
        <w:t xml:space="preserve">                                </w:t>
      </w:r>
      <w:r w:rsidR="00385BDA" w:rsidRPr="00F36CA1">
        <w:rPr>
          <w:sz w:val="28"/>
          <w:szCs w:val="28"/>
        </w:rPr>
        <w:t xml:space="preserve"> </w:t>
      </w:r>
      <w:r w:rsidRPr="00F36CA1">
        <w:rPr>
          <w:sz w:val="28"/>
          <w:szCs w:val="28"/>
        </w:rPr>
        <w:t>700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210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Подача суппорта, мм/мин</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продольная</w:t>
      </w:r>
      <w:r w:rsidR="00F36CA1">
        <w:rPr>
          <w:sz w:val="28"/>
          <w:szCs w:val="28"/>
        </w:rPr>
        <w:t xml:space="preserve">                              </w:t>
      </w:r>
      <w:r w:rsidRPr="00F36CA1">
        <w:rPr>
          <w:sz w:val="28"/>
          <w:szCs w:val="28"/>
        </w:rPr>
        <w:t xml:space="preserve"> 0,01-0,7</w:t>
      </w:r>
      <w:r w:rsidR="00F36CA1">
        <w:rPr>
          <w:sz w:val="28"/>
          <w:szCs w:val="28"/>
        </w:rPr>
        <w:t xml:space="preserve"> </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поперечная</w:t>
      </w:r>
      <w:r w:rsidR="00F36CA1">
        <w:rPr>
          <w:sz w:val="28"/>
          <w:szCs w:val="28"/>
        </w:rPr>
        <w:t xml:space="preserve">                             </w:t>
      </w:r>
      <w:r w:rsidRPr="00F36CA1">
        <w:rPr>
          <w:sz w:val="28"/>
          <w:szCs w:val="28"/>
        </w:rPr>
        <w:t>0,005-0,35</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Мощность электродвигателя главного привода, кВт</w:t>
      </w:r>
      <w:r w:rsidR="00F36CA1">
        <w:rPr>
          <w:sz w:val="28"/>
          <w:szCs w:val="28"/>
        </w:rPr>
        <w:t xml:space="preserve">             </w:t>
      </w:r>
      <w:r w:rsidRPr="00F36CA1">
        <w:rPr>
          <w:sz w:val="28"/>
          <w:szCs w:val="28"/>
        </w:rPr>
        <w:t>7,1</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00385BDA" w:rsidRPr="00F36CA1">
        <w:rPr>
          <w:sz w:val="28"/>
          <w:szCs w:val="28"/>
        </w:rPr>
        <w:t xml:space="preserve"> </w:t>
      </w:r>
      <w:r w:rsidRPr="00F36CA1">
        <w:rPr>
          <w:sz w:val="28"/>
          <w:szCs w:val="28"/>
        </w:rPr>
        <w:t>3100ĥ1390ĥ1870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Масса (с приставным оборудованием), кг</w:t>
      </w:r>
      <w:r w:rsidR="00F36CA1">
        <w:rPr>
          <w:sz w:val="28"/>
          <w:szCs w:val="28"/>
        </w:rPr>
        <w:t xml:space="preserve">                  </w:t>
      </w:r>
      <w:r w:rsidRPr="00F36CA1">
        <w:rPr>
          <w:sz w:val="28"/>
          <w:szCs w:val="28"/>
        </w:rPr>
        <w:t xml:space="preserve"> 2350</w:t>
      </w:r>
    </w:p>
    <w:p w:rsidR="00D135AC" w:rsidRPr="00F36CA1" w:rsidRDefault="00D135AC" w:rsidP="00A8339D">
      <w:pPr>
        <w:spacing w:line="360" w:lineRule="auto"/>
        <w:ind w:firstLine="709"/>
        <w:jc w:val="both"/>
        <w:rPr>
          <w:sz w:val="28"/>
          <w:szCs w:val="28"/>
        </w:rPr>
      </w:pPr>
      <w:r w:rsidRPr="00F36CA1">
        <w:rPr>
          <w:sz w:val="28"/>
          <w:szCs w:val="28"/>
        </w:rPr>
        <w:t>Вертикально-фрезерный станок м.6Р13РФ3</w:t>
      </w:r>
      <w:r w:rsidR="00F36CA1">
        <w:rPr>
          <w:sz w:val="28"/>
          <w:szCs w:val="28"/>
        </w:rPr>
        <w:t xml:space="preserve"> </w:t>
      </w:r>
      <w:r w:rsidRPr="00F36CA1">
        <w:rPr>
          <w:sz w:val="28"/>
          <w:szCs w:val="28"/>
        </w:rPr>
        <w:t xml:space="preserve"> </w:t>
      </w:r>
    </w:p>
    <w:p w:rsidR="00D135AC" w:rsidRPr="00F36CA1" w:rsidRDefault="00D135AC" w:rsidP="00A8339D">
      <w:pPr>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Pr="00F36CA1">
        <w:rPr>
          <w:sz w:val="28"/>
          <w:szCs w:val="28"/>
        </w:rPr>
        <w:t>400ĥ1600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Наибольшее перемещение стола, мм</w:t>
      </w:r>
      <w:r w:rsidR="00F36CA1">
        <w:rPr>
          <w:sz w:val="28"/>
          <w:szCs w:val="28"/>
        </w:rPr>
        <w:t xml:space="preserve"> </w:t>
      </w:r>
    </w:p>
    <w:p w:rsidR="00D135AC" w:rsidRPr="00F36CA1" w:rsidRDefault="00F36CA1" w:rsidP="00A8339D">
      <w:pPr>
        <w:tabs>
          <w:tab w:val="left" w:pos="7485"/>
        </w:tabs>
        <w:spacing w:line="360" w:lineRule="auto"/>
        <w:ind w:firstLine="709"/>
        <w:jc w:val="both"/>
        <w:rPr>
          <w:sz w:val="28"/>
          <w:szCs w:val="28"/>
        </w:rPr>
      </w:pPr>
      <w:r>
        <w:rPr>
          <w:sz w:val="28"/>
          <w:szCs w:val="28"/>
        </w:rPr>
        <w:t xml:space="preserve"> </w:t>
      </w:r>
      <w:r w:rsidR="00D135AC" w:rsidRPr="00F36CA1">
        <w:rPr>
          <w:sz w:val="28"/>
          <w:szCs w:val="28"/>
        </w:rPr>
        <w:t xml:space="preserve"> продольное</w:t>
      </w:r>
      <w:r>
        <w:rPr>
          <w:sz w:val="28"/>
          <w:szCs w:val="28"/>
        </w:rPr>
        <w:t xml:space="preserve">                                </w:t>
      </w:r>
      <w:r w:rsidR="00385BDA" w:rsidRPr="00F36CA1">
        <w:rPr>
          <w:sz w:val="28"/>
          <w:szCs w:val="28"/>
        </w:rPr>
        <w:t xml:space="preserve"> </w:t>
      </w:r>
      <w:r w:rsidR="00D135AC" w:rsidRPr="00F36CA1">
        <w:rPr>
          <w:sz w:val="28"/>
          <w:szCs w:val="28"/>
        </w:rPr>
        <w:t>1000</w:t>
      </w:r>
      <w:r>
        <w:rPr>
          <w:sz w:val="28"/>
          <w:szCs w:val="28"/>
        </w:rPr>
        <w:t xml:space="preserve"> </w:t>
      </w:r>
    </w:p>
    <w:p w:rsidR="00D135AC" w:rsidRPr="00F36CA1" w:rsidRDefault="00F36CA1" w:rsidP="00A8339D">
      <w:pPr>
        <w:spacing w:line="360" w:lineRule="auto"/>
        <w:ind w:firstLine="709"/>
        <w:jc w:val="both"/>
        <w:rPr>
          <w:sz w:val="28"/>
          <w:szCs w:val="28"/>
        </w:rPr>
      </w:pPr>
      <w:r>
        <w:rPr>
          <w:sz w:val="28"/>
          <w:szCs w:val="28"/>
        </w:rPr>
        <w:t xml:space="preserve"> </w:t>
      </w:r>
      <w:r w:rsidR="00D135AC" w:rsidRPr="00F36CA1">
        <w:rPr>
          <w:sz w:val="28"/>
          <w:szCs w:val="28"/>
        </w:rPr>
        <w:t xml:space="preserve"> поперечное</w:t>
      </w:r>
      <w:r>
        <w:rPr>
          <w:sz w:val="28"/>
          <w:szCs w:val="28"/>
        </w:rPr>
        <w:t xml:space="preserve">                                 </w:t>
      </w:r>
      <w:r w:rsidR="00D135AC" w:rsidRPr="00F36CA1">
        <w:rPr>
          <w:sz w:val="28"/>
          <w:szCs w:val="28"/>
        </w:rPr>
        <w:t>400</w:t>
      </w:r>
    </w:p>
    <w:p w:rsidR="00D135AC" w:rsidRPr="00F36CA1" w:rsidRDefault="00F36CA1" w:rsidP="00A8339D">
      <w:pPr>
        <w:spacing w:line="360" w:lineRule="auto"/>
        <w:ind w:firstLine="709"/>
        <w:jc w:val="both"/>
        <w:rPr>
          <w:sz w:val="28"/>
          <w:szCs w:val="28"/>
        </w:rPr>
      </w:pPr>
      <w:r>
        <w:rPr>
          <w:sz w:val="28"/>
          <w:szCs w:val="28"/>
        </w:rPr>
        <w:t xml:space="preserve"> </w:t>
      </w:r>
      <w:r w:rsidR="00D135AC" w:rsidRPr="00F36CA1">
        <w:rPr>
          <w:sz w:val="28"/>
          <w:szCs w:val="28"/>
        </w:rPr>
        <w:t xml:space="preserve"> вертикальное</w:t>
      </w:r>
      <w:r>
        <w:rPr>
          <w:sz w:val="28"/>
          <w:szCs w:val="28"/>
        </w:rPr>
        <w:t xml:space="preserve">                               </w:t>
      </w:r>
      <w:r w:rsidR="00385BDA" w:rsidRPr="00F36CA1">
        <w:rPr>
          <w:sz w:val="28"/>
          <w:szCs w:val="28"/>
        </w:rPr>
        <w:t xml:space="preserve"> </w:t>
      </w:r>
      <w:r w:rsidR="00D135AC" w:rsidRPr="00F36CA1">
        <w:rPr>
          <w:sz w:val="28"/>
          <w:szCs w:val="28"/>
        </w:rPr>
        <w:t>380</w:t>
      </w:r>
    </w:p>
    <w:p w:rsidR="00D135AC" w:rsidRPr="00F36CA1" w:rsidRDefault="00D135AC" w:rsidP="00A8339D">
      <w:pPr>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18</w:t>
      </w:r>
    </w:p>
    <w:p w:rsidR="00D135AC" w:rsidRPr="00F36CA1" w:rsidRDefault="00D135AC" w:rsidP="00A8339D">
      <w:pPr>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Pr="00F36CA1">
        <w:rPr>
          <w:sz w:val="28"/>
          <w:szCs w:val="28"/>
        </w:rPr>
        <w:t xml:space="preserve"> 40-2000</w:t>
      </w:r>
    </w:p>
    <w:p w:rsidR="00D135AC" w:rsidRPr="00F36CA1" w:rsidRDefault="00D135AC" w:rsidP="00A8339D">
      <w:pPr>
        <w:spacing w:line="360" w:lineRule="auto"/>
        <w:ind w:firstLine="709"/>
        <w:jc w:val="both"/>
        <w:rPr>
          <w:sz w:val="28"/>
          <w:szCs w:val="28"/>
        </w:rPr>
      </w:pPr>
      <w:r w:rsidRPr="00F36CA1">
        <w:rPr>
          <w:sz w:val="28"/>
          <w:szCs w:val="28"/>
        </w:rPr>
        <w:t>Число рабочих подач стола</w:t>
      </w:r>
      <w:r w:rsidR="00F36CA1">
        <w:rPr>
          <w:sz w:val="28"/>
          <w:szCs w:val="28"/>
        </w:rPr>
        <w:t xml:space="preserve">                          </w:t>
      </w:r>
      <w:r w:rsidRPr="00F36CA1">
        <w:rPr>
          <w:sz w:val="28"/>
          <w:szCs w:val="28"/>
        </w:rPr>
        <w:t>Б/с</w:t>
      </w:r>
    </w:p>
    <w:p w:rsidR="00D135AC" w:rsidRPr="00F36CA1" w:rsidRDefault="00D135AC" w:rsidP="00A8339D">
      <w:pPr>
        <w:spacing w:line="360" w:lineRule="auto"/>
        <w:ind w:firstLine="709"/>
        <w:jc w:val="both"/>
        <w:rPr>
          <w:sz w:val="28"/>
          <w:szCs w:val="28"/>
        </w:rPr>
      </w:pPr>
      <w:r w:rsidRPr="00F36CA1">
        <w:rPr>
          <w:sz w:val="28"/>
          <w:szCs w:val="28"/>
        </w:rPr>
        <w:t>Подача стола, мм/мин</w:t>
      </w:r>
    </w:p>
    <w:p w:rsidR="00385BDA" w:rsidRPr="00F36CA1" w:rsidRDefault="00D135AC" w:rsidP="00A8339D">
      <w:pPr>
        <w:spacing w:line="360" w:lineRule="auto"/>
        <w:ind w:firstLine="709"/>
        <w:jc w:val="both"/>
        <w:rPr>
          <w:sz w:val="28"/>
          <w:szCs w:val="28"/>
        </w:rPr>
      </w:pPr>
      <w:r w:rsidRPr="00F36CA1">
        <w:rPr>
          <w:sz w:val="28"/>
          <w:szCs w:val="28"/>
        </w:rPr>
        <w:t>продольная</w:t>
      </w:r>
      <w:r w:rsidR="00F36CA1">
        <w:rPr>
          <w:sz w:val="28"/>
          <w:szCs w:val="28"/>
        </w:rPr>
        <w:t xml:space="preserve">                              </w:t>
      </w:r>
      <w:r w:rsidR="00385BDA" w:rsidRPr="00F36CA1">
        <w:rPr>
          <w:sz w:val="28"/>
          <w:szCs w:val="28"/>
        </w:rPr>
        <w:t xml:space="preserve"> </w:t>
      </w:r>
      <w:r w:rsidRPr="00F36CA1">
        <w:rPr>
          <w:sz w:val="28"/>
          <w:szCs w:val="28"/>
        </w:rPr>
        <w:t>10-1200</w:t>
      </w:r>
    </w:p>
    <w:p w:rsidR="00385BDA" w:rsidRPr="00F36CA1" w:rsidRDefault="00D135AC" w:rsidP="00A8339D">
      <w:pPr>
        <w:spacing w:line="360" w:lineRule="auto"/>
        <w:ind w:firstLine="709"/>
        <w:jc w:val="both"/>
        <w:rPr>
          <w:sz w:val="28"/>
          <w:szCs w:val="28"/>
        </w:rPr>
      </w:pPr>
      <w:r w:rsidRPr="00F36CA1">
        <w:rPr>
          <w:sz w:val="28"/>
          <w:szCs w:val="28"/>
        </w:rPr>
        <w:t>поперечная</w:t>
      </w:r>
      <w:r w:rsidR="00F36CA1">
        <w:rPr>
          <w:sz w:val="28"/>
          <w:szCs w:val="28"/>
        </w:rPr>
        <w:t xml:space="preserve">                              </w:t>
      </w:r>
      <w:r w:rsidR="00385BDA" w:rsidRPr="00F36CA1">
        <w:rPr>
          <w:sz w:val="28"/>
          <w:szCs w:val="28"/>
        </w:rPr>
        <w:t xml:space="preserve"> </w:t>
      </w:r>
      <w:r w:rsidRPr="00F36CA1">
        <w:rPr>
          <w:sz w:val="28"/>
          <w:szCs w:val="28"/>
        </w:rPr>
        <w:t>10-1200</w:t>
      </w:r>
    </w:p>
    <w:p w:rsidR="00D135AC" w:rsidRPr="00F36CA1" w:rsidRDefault="00D135AC" w:rsidP="00A8339D">
      <w:pPr>
        <w:spacing w:line="360" w:lineRule="auto"/>
        <w:ind w:firstLine="709"/>
        <w:jc w:val="both"/>
        <w:rPr>
          <w:sz w:val="28"/>
          <w:szCs w:val="28"/>
        </w:rPr>
      </w:pPr>
      <w:r w:rsidRPr="00F36CA1">
        <w:rPr>
          <w:sz w:val="28"/>
          <w:szCs w:val="28"/>
        </w:rPr>
        <w:t>вертикальная</w:t>
      </w:r>
      <w:r w:rsidR="00F36CA1">
        <w:rPr>
          <w:sz w:val="28"/>
          <w:szCs w:val="28"/>
        </w:rPr>
        <w:t xml:space="preserve">                             </w:t>
      </w:r>
      <w:r w:rsidRPr="00F36CA1">
        <w:rPr>
          <w:sz w:val="28"/>
          <w:szCs w:val="28"/>
        </w:rPr>
        <w:t>10-1200</w:t>
      </w:r>
    </w:p>
    <w:p w:rsidR="00D135AC" w:rsidRPr="00F36CA1" w:rsidRDefault="00D135AC" w:rsidP="00A8339D">
      <w:pPr>
        <w:spacing w:line="360" w:lineRule="auto"/>
        <w:ind w:firstLine="709"/>
        <w:jc w:val="both"/>
        <w:rPr>
          <w:sz w:val="28"/>
          <w:szCs w:val="28"/>
        </w:rPr>
      </w:pPr>
      <w:r w:rsidRPr="00F36CA1">
        <w:rPr>
          <w:sz w:val="28"/>
          <w:szCs w:val="28"/>
        </w:rPr>
        <w:t>Мощность электродвигателя главного движения, кВт</w:t>
      </w:r>
      <w:r w:rsidR="00F36CA1">
        <w:rPr>
          <w:sz w:val="28"/>
          <w:szCs w:val="28"/>
        </w:rPr>
        <w:t xml:space="preserve">            </w:t>
      </w:r>
      <w:r w:rsidRPr="00F36CA1">
        <w:rPr>
          <w:sz w:val="28"/>
          <w:szCs w:val="28"/>
        </w:rPr>
        <w:t>7,5</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Pr="00F36CA1">
        <w:rPr>
          <w:sz w:val="28"/>
          <w:szCs w:val="28"/>
        </w:rPr>
        <w:t>3425ĥ3200ĥ2520</w:t>
      </w:r>
    </w:p>
    <w:p w:rsidR="00D135AC" w:rsidRPr="00F36CA1" w:rsidRDefault="00D135AC" w:rsidP="00A8339D">
      <w:pPr>
        <w:tabs>
          <w:tab w:val="left" w:pos="7485"/>
        </w:tabs>
        <w:spacing w:line="360" w:lineRule="auto"/>
        <w:ind w:firstLine="709"/>
        <w:jc w:val="both"/>
        <w:rPr>
          <w:sz w:val="28"/>
          <w:szCs w:val="28"/>
        </w:rPr>
      </w:pPr>
      <w:r w:rsidRPr="00F36CA1">
        <w:rPr>
          <w:sz w:val="28"/>
          <w:szCs w:val="28"/>
        </w:rPr>
        <w:t>Масса (с приставным оборудованием), кг</w:t>
      </w:r>
      <w:r w:rsidR="00F36CA1">
        <w:rPr>
          <w:sz w:val="28"/>
          <w:szCs w:val="28"/>
        </w:rPr>
        <w:t xml:space="preserve">                  </w:t>
      </w:r>
      <w:r w:rsidRPr="00F36CA1">
        <w:rPr>
          <w:sz w:val="28"/>
          <w:szCs w:val="28"/>
        </w:rPr>
        <w:t xml:space="preserve"> 6750</w:t>
      </w:r>
    </w:p>
    <w:p w:rsidR="00D135AC" w:rsidRPr="00F36CA1" w:rsidRDefault="00D135AC" w:rsidP="00A8339D">
      <w:pPr>
        <w:spacing w:line="360" w:lineRule="auto"/>
        <w:ind w:firstLine="709"/>
        <w:jc w:val="both"/>
        <w:rPr>
          <w:sz w:val="28"/>
          <w:szCs w:val="28"/>
        </w:rPr>
      </w:pPr>
    </w:p>
    <w:p w:rsidR="008070F1" w:rsidRPr="00F36CA1" w:rsidRDefault="008070F1" w:rsidP="00A8339D">
      <w:pPr>
        <w:tabs>
          <w:tab w:val="left" w:pos="7485"/>
        </w:tabs>
        <w:spacing w:line="360" w:lineRule="auto"/>
        <w:ind w:firstLine="709"/>
        <w:jc w:val="both"/>
        <w:rPr>
          <w:sz w:val="28"/>
          <w:szCs w:val="28"/>
        </w:rPr>
      </w:pPr>
      <w:r w:rsidRPr="00F36CA1">
        <w:rPr>
          <w:sz w:val="28"/>
          <w:szCs w:val="28"/>
        </w:rPr>
        <w:t>Токарно-винторезный станок м.16К25</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Наибольший диаметр обрабатываемой заготовки, мм</w:t>
      </w:r>
    </w:p>
    <w:p w:rsidR="008070F1" w:rsidRPr="00F36CA1" w:rsidRDefault="00F36CA1" w:rsidP="00A8339D">
      <w:pPr>
        <w:tabs>
          <w:tab w:val="left" w:pos="7485"/>
        </w:tabs>
        <w:spacing w:line="360" w:lineRule="auto"/>
        <w:ind w:firstLine="709"/>
        <w:jc w:val="both"/>
        <w:rPr>
          <w:sz w:val="28"/>
          <w:szCs w:val="28"/>
        </w:rPr>
      </w:pPr>
      <w:r>
        <w:rPr>
          <w:sz w:val="28"/>
          <w:szCs w:val="28"/>
        </w:rPr>
        <w:t xml:space="preserve">  </w:t>
      </w:r>
      <w:r w:rsidR="008070F1" w:rsidRPr="00F36CA1">
        <w:rPr>
          <w:sz w:val="28"/>
          <w:szCs w:val="28"/>
        </w:rPr>
        <w:t>над станиной</w:t>
      </w:r>
      <w:r>
        <w:rPr>
          <w:sz w:val="28"/>
          <w:szCs w:val="28"/>
        </w:rPr>
        <w:t xml:space="preserve">                               </w:t>
      </w:r>
      <w:r w:rsidR="008070F1" w:rsidRPr="00F36CA1">
        <w:rPr>
          <w:sz w:val="28"/>
          <w:szCs w:val="28"/>
        </w:rPr>
        <w:t xml:space="preserve"> 500 </w:t>
      </w:r>
    </w:p>
    <w:p w:rsidR="008070F1" w:rsidRPr="00F36CA1" w:rsidRDefault="00F36CA1" w:rsidP="00A8339D">
      <w:pPr>
        <w:tabs>
          <w:tab w:val="left" w:pos="7485"/>
        </w:tabs>
        <w:spacing w:line="360" w:lineRule="auto"/>
        <w:ind w:firstLine="709"/>
        <w:jc w:val="both"/>
        <w:rPr>
          <w:sz w:val="28"/>
          <w:szCs w:val="28"/>
        </w:rPr>
      </w:pPr>
      <w:r>
        <w:rPr>
          <w:sz w:val="28"/>
          <w:szCs w:val="28"/>
        </w:rPr>
        <w:t xml:space="preserve">  </w:t>
      </w:r>
      <w:r w:rsidR="008070F1" w:rsidRPr="00F36CA1">
        <w:rPr>
          <w:sz w:val="28"/>
          <w:szCs w:val="28"/>
        </w:rPr>
        <w:t>над суппортом</w:t>
      </w:r>
      <w:r>
        <w:rPr>
          <w:sz w:val="28"/>
          <w:szCs w:val="28"/>
        </w:rPr>
        <w:t xml:space="preserve">                   </w:t>
      </w:r>
      <w:r w:rsidR="0021678A">
        <w:rPr>
          <w:sz w:val="28"/>
          <w:szCs w:val="28"/>
        </w:rPr>
        <w:t xml:space="preserve"> </w:t>
      </w:r>
      <w:r>
        <w:rPr>
          <w:sz w:val="28"/>
          <w:szCs w:val="28"/>
        </w:rPr>
        <w:t xml:space="preserve">        </w:t>
      </w:r>
      <w:r w:rsidR="008070F1" w:rsidRPr="00F36CA1">
        <w:rPr>
          <w:sz w:val="28"/>
          <w:szCs w:val="28"/>
        </w:rPr>
        <w:t>290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Наибольшая длина обрабатываемой заготовки, мм</w:t>
      </w:r>
      <w:r w:rsidR="00F36CA1">
        <w:rPr>
          <w:sz w:val="28"/>
          <w:szCs w:val="28"/>
        </w:rPr>
        <w:t xml:space="preserve">              </w:t>
      </w:r>
      <w:r w:rsidRPr="00F36CA1">
        <w:rPr>
          <w:sz w:val="28"/>
          <w:szCs w:val="28"/>
        </w:rPr>
        <w:t>710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Pr="00F36CA1">
        <w:rPr>
          <w:sz w:val="28"/>
          <w:szCs w:val="28"/>
        </w:rPr>
        <w:t>12,5-1600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22</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Наибольшее перемещение суппорта, мм</w:t>
      </w:r>
    </w:p>
    <w:p w:rsidR="008070F1" w:rsidRPr="00F36CA1" w:rsidRDefault="00F36CA1" w:rsidP="00A8339D">
      <w:pPr>
        <w:tabs>
          <w:tab w:val="left" w:pos="7485"/>
        </w:tabs>
        <w:spacing w:line="360" w:lineRule="auto"/>
        <w:ind w:firstLine="709"/>
        <w:jc w:val="both"/>
        <w:rPr>
          <w:sz w:val="28"/>
          <w:szCs w:val="28"/>
        </w:rPr>
      </w:pPr>
      <w:r>
        <w:rPr>
          <w:sz w:val="28"/>
          <w:szCs w:val="28"/>
        </w:rPr>
        <w:t xml:space="preserve">  </w:t>
      </w:r>
      <w:r w:rsidR="008070F1" w:rsidRPr="00F36CA1">
        <w:rPr>
          <w:sz w:val="28"/>
          <w:szCs w:val="28"/>
        </w:rPr>
        <w:t>продольное</w:t>
      </w:r>
      <w:r>
        <w:rPr>
          <w:sz w:val="28"/>
          <w:szCs w:val="28"/>
        </w:rPr>
        <w:t xml:space="preserve">                              </w:t>
      </w:r>
      <w:r w:rsidR="008070F1" w:rsidRPr="00F36CA1">
        <w:rPr>
          <w:sz w:val="28"/>
          <w:szCs w:val="28"/>
        </w:rPr>
        <w:t>645-1935</w:t>
      </w:r>
    </w:p>
    <w:p w:rsidR="008070F1" w:rsidRPr="00F36CA1" w:rsidRDefault="00F36CA1" w:rsidP="00A8339D">
      <w:pPr>
        <w:tabs>
          <w:tab w:val="left" w:pos="7485"/>
        </w:tabs>
        <w:spacing w:line="360" w:lineRule="auto"/>
        <w:ind w:firstLine="709"/>
        <w:jc w:val="both"/>
        <w:rPr>
          <w:sz w:val="28"/>
          <w:szCs w:val="28"/>
        </w:rPr>
      </w:pPr>
      <w:r>
        <w:rPr>
          <w:sz w:val="28"/>
          <w:szCs w:val="28"/>
        </w:rPr>
        <w:t xml:space="preserve">  </w:t>
      </w:r>
      <w:r w:rsidR="008070F1" w:rsidRPr="00F36CA1">
        <w:rPr>
          <w:sz w:val="28"/>
          <w:szCs w:val="28"/>
        </w:rPr>
        <w:t>поперечное</w:t>
      </w:r>
      <w:r>
        <w:rPr>
          <w:sz w:val="28"/>
          <w:szCs w:val="28"/>
        </w:rPr>
        <w:t xml:space="preserve">                                </w:t>
      </w:r>
      <w:r w:rsidR="008070F1" w:rsidRPr="00F36CA1">
        <w:rPr>
          <w:sz w:val="28"/>
          <w:szCs w:val="28"/>
        </w:rPr>
        <w:t xml:space="preserve"> 300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Подача суппорта, мм/мин</w:t>
      </w:r>
    </w:p>
    <w:p w:rsidR="008070F1" w:rsidRPr="00F36CA1" w:rsidRDefault="00F36CA1" w:rsidP="00A8339D">
      <w:pPr>
        <w:tabs>
          <w:tab w:val="left" w:pos="7485"/>
        </w:tabs>
        <w:spacing w:line="360" w:lineRule="auto"/>
        <w:ind w:firstLine="709"/>
        <w:jc w:val="both"/>
        <w:rPr>
          <w:sz w:val="28"/>
          <w:szCs w:val="28"/>
        </w:rPr>
      </w:pPr>
      <w:r>
        <w:rPr>
          <w:sz w:val="28"/>
          <w:szCs w:val="28"/>
        </w:rPr>
        <w:t xml:space="preserve">  </w:t>
      </w:r>
      <w:r w:rsidR="008070F1" w:rsidRPr="00F36CA1">
        <w:rPr>
          <w:sz w:val="28"/>
          <w:szCs w:val="28"/>
        </w:rPr>
        <w:t>продольная</w:t>
      </w:r>
      <w:r>
        <w:rPr>
          <w:sz w:val="28"/>
          <w:szCs w:val="28"/>
        </w:rPr>
        <w:t xml:space="preserve">                              </w:t>
      </w:r>
      <w:r w:rsidR="008070F1" w:rsidRPr="00F36CA1">
        <w:rPr>
          <w:sz w:val="28"/>
          <w:szCs w:val="28"/>
        </w:rPr>
        <w:t xml:space="preserve"> 0,05-2,8</w:t>
      </w:r>
      <w:r>
        <w:rPr>
          <w:sz w:val="28"/>
          <w:szCs w:val="28"/>
        </w:rPr>
        <w:t xml:space="preserve"> </w:t>
      </w:r>
    </w:p>
    <w:p w:rsidR="008070F1" w:rsidRPr="00F36CA1" w:rsidRDefault="00F36CA1" w:rsidP="00A8339D">
      <w:pPr>
        <w:tabs>
          <w:tab w:val="left" w:pos="7485"/>
        </w:tabs>
        <w:spacing w:line="360" w:lineRule="auto"/>
        <w:ind w:firstLine="709"/>
        <w:jc w:val="both"/>
        <w:rPr>
          <w:sz w:val="28"/>
          <w:szCs w:val="28"/>
        </w:rPr>
      </w:pPr>
      <w:r>
        <w:rPr>
          <w:sz w:val="28"/>
          <w:szCs w:val="28"/>
        </w:rPr>
        <w:t xml:space="preserve">  </w:t>
      </w:r>
      <w:r w:rsidR="008070F1" w:rsidRPr="00F36CA1">
        <w:rPr>
          <w:sz w:val="28"/>
          <w:szCs w:val="28"/>
        </w:rPr>
        <w:t>поперечная</w:t>
      </w:r>
      <w:r>
        <w:rPr>
          <w:sz w:val="28"/>
          <w:szCs w:val="28"/>
        </w:rPr>
        <w:t xml:space="preserve">                              </w:t>
      </w:r>
      <w:r w:rsidR="008070F1" w:rsidRPr="00F36CA1">
        <w:rPr>
          <w:sz w:val="28"/>
          <w:szCs w:val="28"/>
        </w:rPr>
        <w:t>0,025-1,4</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Мощность электродвигателя главного привода, кВт</w:t>
      </w:r>
      <w:r w:rsidR="00F36CA1">
        <w:rPr>
          <w:sz w:val="28"/>
          <w:szCs w:val="28"/>
        </w:rPr>
        <w:t xml:space="preserve">             </w:t>
      </w:r>
      <w:r w:rsidRPr="00F36CA1">
        <w:rPr>
          <w:sz w:val="28"/>
          <w:szCs w:val="28"/>
        </w:rPr>
        <w:t>11</w:t>
      </w:r>
    </w:p>
    <w:p w:rsidR="0052629C" w:rsidRDefault="008070F1" w:rsidP="00A8339D">
      <w:pPr>
        <w:tabs>
          <w:tab w:val="left" w:pos="7485"/>
        </w:tabs>
        <w:spacing w:line="360" w:lineRule="auto"/>
        <w:ind w:firstLine="709"/>
        <w:jc w:val="both"/>
        <w:rPr>
          <w:sz w:val="28"/>
          <w:szCs w:val="28"/>
        </w:rPr>
      </w:pPr>
      <w:r w:rsidRPr="00F36CA1">
        <w:rPr>
          <w:sz w:val="28"/>
          <w:szCs w:val="28"/>
        </w:rPr>
        <w:t>Габаритные размеры (с приставным оборудованием),</w:t>
      </w:r>
      <w:r w:rsidR="0052629C">
        <w:rPr>
          <w:sz w:val="28"/>
          <w:szCs w:val="28"/>
        </w:rPr>
        <w:t xml:space="preserve"> </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мм</w:t>
      </w:r>
      <w:r w:rsidR="00F36CA1">
        <w:rPr>
          <w:sz w:val="28"/>
          <w:szCs w:val="28"/>
        </w:rPr>
        <w:t xml:space="preserve">     </w:t>
      </w:r>
      <w:r w:rsidRPr="00F36CA1">
        <w:rPr>
          <w:sz w:val="28"/>
          <w:szCs w:val="28"/>
        </w:rPr>
        <w:t xml:space="preserve"> 2505ĥ1240ĥ1500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Масса (с приставным оборудованием), кг</w:t>
      </w:r>
      <w:r w:rsidR="00F36CA1">
        <w:rPr>
          <w:sz w:val="28"/>
          <w:szCs w:val="28"/>
        </w:rPr>
        <w:t xml:space="preserve">                  </w:t>
      </w:r>
      <w:r w:rsidRPr="00F36CA1">
        <w:rPr>
          <w:sz w:val="28"/>
          <w:szCs w:val="28"/>
        </w:rPr>
        <w:t xml:space="preserve"> 2925</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Горизонтально-фрезерный станок м.6Р82Г</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Pr="00F36CA1">
        <w:rPr>
          <w:sz w:val="28"/>
          <w:szCs w:val="28"/>
        </w:rPr>
        <w:t>320ĥ1250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Наибольшее перемещение стола, мм</w:t>
      </w:r>
      <w:r w:rsidR="00F36CA1">
        <w:rPr>
          <w:sz w:val="28"/>
          <w:szCs w:val="28"/>
        </w:rPr>
        <w:t xml:space="preserve"> </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продольное</w:t>
      </w:r>
      <w:r w:rsidR="00F36CA1">
        <w:rPr>
          <w:sz w:val="28"/>
          <w:szCs w:val="28"/>
        </w:rPr>
        <w:t xml:space="preserve">                                </w:t>
      </w:r>
      <w:r w:rsidRPr="00F36CA1">
        <w:rPr>
          <w:sz w:val="28"/>
          <w:szCs w:val="28"/>
        </w:rPr>
        <w:t xml:space="preserve"> 800</w:t>
      </w:r>
    </w:p>
    <w:p w:rsidR="008070F1" w:rsidRPr="00F36CA1" w:rsidRDefault="008070F1" w:rsidP="00A8339D">
      <w:pPr>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 xml:space="preserve"> 250</w:t>
      </w:r>
    </w:p>
    <w:p w:rsidR="008070F1" w:rsidRPr="00F36CA1" w:rsidRDefault="008070F1" w:rsidP="00A8339D">
      <w:pPr>
        <w:spacing w:line="360" w:lineRule="auto"/>
        <w:ind w:firstLine="709"/>
        <w:jc w:val="both"/>
        <w:rPr>
          <w:sz w:val="28"/>
          <w:szCs w:val="28"/>
        </w:rPr>
      </w:pPr>
      <w:r w:rsidRPr="00F36CA1">
        <w:rPr>
          <w:sz w:val="28"/>
          <w:szCs w:val="28"/>
        </w:rPr>
        <w:t>вертикальное</w:t>
      </w:r>
      <w:r w:rsidR="00F36CA1">
        <w:rPr>
          <w:sz w:val="28"/>
          <w:szCs w:val="28"/>
        </w:rPr>
        <w:t xml:space="preserve">                               </w:t>
      </w:r>
      <w:r w:rsidRPr="00F36CA1">
        <w:rPr>
          <w:sz w:val="28"/>
          <w:szCs w:val="28"/>
        </w:rPr>
        <w:t>420</w:t>
      </w:r>
    </w:p>
    <w:p w:rsidR="008070F1" w:rsidRPr="00F36CA1" w:rsidRDefault="008070F1" w:rsidP="00A8339D">
      <w:pPr>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18</w:t>
      </w:r>
    </w:p>
    <w:p w:rsidR="008070F1" w:rsidRPr="00F36CA1" w:rsidRDefault="008070F1" w:rsidP="00A8339D">
      <w:pPr>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Pr="00F36CA1">
        <w:rPr>
          <w:sz w:val="28"/>
          <w:szCs w:val="28"/>
        </w:rPr>
        <w:t>31,5-1600</w:t>
      </w:r>
    </w:p>
    <w:p w:rsidR="008070F1" w:rsidRPr="00F36CA1" w:rsidRDefault="008070F1" w:rsidP="00A8339D">
      <w:pPr>
        <w:spacing w:line="360" w:lineRule="auto"/>
        <w:ind w:firstLine="709"/>
        <w:jc w:val="both"/>
        <w:rPr>
          <w:sz w:val="28"/>
          <w:szCs w:val="28"/>
        </w:rPr>
      </w:pPr>
      <w:r w:rsidRPr="00F36CA1">
        <w:rPr>
          <w:sz w:val="28"/>
          <w:szCs w:val="28"/>
        </w:rPr>
        <w:t>Число рабочих подач стола</w:t>
      </w:r>
      <w:r w:rsidR="00F36CA1">
        <w:rPr>
          <w:sz w:val="28"/>
          <w:szCs w:val="28"/>
        </w:rPr>
        <w:t xml:space="preserve">                          </w:t>
      </w:r>
      <w:r w:rsidRPr="00F36CA1">
        <w:rPr>
          <w:sz w:val="28"/>
          <w:szCs w:val="28"/>
        </w:rPr>
        <w:t xml:space="preserve"> 18</w:t>
      </w:r>
    </w:p>
    <w:p w:rsidR="008070F1" w:rsidRPr="00F36CA1" w:rsidRDefault="008070F1" w:rsidP="00A8339D">
      <w:pPr>
        <w:spacing w:line="360" w:lineRule="auto"/>
        <w:ind w:firstLine="709"/>
        <w:jc w:val="both"/>
        <w:rPr>
          <w:sz w:val="28"/>
          <w:szCs w:val="28"/>
        </w:rPr>
      </w:pPr>
      <w:r w:rsidRPr="00F36CA1">
        <w:rPr>
          <w:sz w:val="28"/>
          <w:szCs w:val="28"/>
        </w:rPr>
        <w:t>Подача стола, мм/мин</w:t>
      </w:r>
    </w:p>
    <w:p w:rsidR="008070F1" w:rsidRPr="00F36CA1" w:rsidRDefault="008070F1" w:rsidP="00A8339D">
      <w:pPr>
        <w:spacing w:line="360" w:lineRule="auto"/>
        <w:ind w:firstLine="709"/>
        <w:jc w:val="both"/>
        <w:rPr>
          <w:sz w:val="28"/>
          <w:szCs w:val="28"/>
        </w:rPr>
      </w:pPr>
      <w:r w:rsidRPr="00F36CA1">
        <w:rPr>
          <w:sz w:val="28"/>
          <w:szCs w:val="28"/>
        </w:rPr>
        <w:t>продольная</w:t>
      </w:r>
      <w:r w:rsidR="00F36CA1">
        <w:rPr>
          <w:sz w:val="28"/>
          <w:szCs w:val="28"/>
        </w:rPr>
        <w:t xml:space="preserve">                              </w:t>
      </w:r>
      <w:r w:rsidRPr="00F36CA1">
        <w:rPr>
          <w:sz w:val="28"/>
          <w:szCs w:val="28"/>
        </w:rPr>
        <w:t>25-1250</w:t>
      </w:r>
    </w:p>
    <w:p w:rsidR="008070F1" w:rsidRPr="00F36CA1" w:rsidRDefault="008070F1" w:rsidP="00A8339D">
      <w:pPr>
        <w:spacing w:line="360" w:lineRule="auto"/>
        <w:ind w:firstLine="709"/>
        <w:jc w:val="both"/>
        <w:rPr>
          <w:sz w:val="28"/>
          <w:szCs w:val="28"/>
        </w:rPr>
      </w:pPr>
      <w:r w:rsidRPr="00F36CA1">
        <w:rPr>
          <w:sz w:val="28"/>
          <w:szCs w:val="28"/>
        </w:rPr>
        <w:t>поперечная</w:t>
      </w:r>
      <w:r w:rsidR="00F36CA1">
        <w:rPr>
          <w:sz w:val="28"/>
          <w:szCs w:val="28"/>
        </w:rPr>
        <w:t xml:space="preserve">                              </w:t>
      </w:r>
      <w:r w:rsidRPr="00F36CA1">
        <w:rPr>
          <w:sz w:val="28"/>
          <w:szCs w:val="28"/>
        </w:rPr>
        <w:t>25-1250</w:t>
      </w:r>
    </w:p>
    <w:p w:rsidR="008070F1" w:rsidRPr="00F36CA1" w:rsidRDefault="008070F1" w:rsidP="00A8339D">
      <w:pPr>
        <w:spacing w:line="360" w:lineRule="auto"/>
        <w:ind w:firstLine="709"/>
        <w:jc w:val="both"/>
        <w:rPr>
          <w:sz w:val="28"/>
          <w:szCs w:val="28"/>
        </w:rPr>
      </w:pPr>
      <w:r w:rsidRPr="00F36CA1">
        <w:rPr>
          <w:sz w:val="28"/>
          <w:szCs w:val="28"/>
        </w:rPr>
        <w:t>вертикальная</w:t>
      </w:r>
      <w:r w:rsidR="00F36CA1">
        <w:rPr>
          <w:sz w:val="28"/>
          <w:szCs w:val="28"/>
        </w:rPr>
        <w:t xml:space="preserve">                            </w:t>
      </w:r>
      <w:r w:rsidRPr="00F36CA1">
        <w:rPr>
          <w:sz w:val="28"/>
          <w:szCs w:val="28"/>
        </w:rPr>
        <w:t>8,3-416,6</w:t>
      </w:r>
    </w:p>
    <w:p w:rsidR="008070F1" w:rsidRPr="00F36CA1" w:rsidRDefault="008070F1" w:rsidP="00A8339D">
      <w:pPr>
        <w:spacing w:line="360" w:lineRule="auto"/>
        <w:ind w:firstLine="709"/>
        <w:jc w:val="both"/>
        <w:rPr>
          <w:sz w:val="28"/>
          <w:szCs w:val="28"/>
        </w:rPr>
      </w:pPr>
      <w:r w:rsidRPr="00F36CA1">
        <w:rPr>
          <w:sz w:val="28"/>
          <w:szCs w:val="28"/>
        </w:rPr>
        <w:t>Мощность электродвигателя главного движения, кВт</w:t>
      </w:r>
      <w:r w:rsidR="00F36CA1">
        <w:rPr>
          <w:sz w:val="28"/>
          <w:szCs w:val="28"/>
        </w:rPr>
        <w:t xml:space="preserve">            </w:t>
      </w:r>
      <w:r w:rsidRPr="00F36CA1">
        <w:rPr>
          <w:sz w:val="28"/>
          <w:szCs w:val="28"/>
        </w:rPr>
        <w:t>7,5</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Pr="00F36CA1">
        <w:rPr>
          <w:sz w:val="28"/>
          <w:szCs w:val="28"/>
        </w:rPr>
        <w:t xml:space="preserve"> 2305ĥ1950ĥ1680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Масса (с приставным оборудованием), кг</w:t>
      </w:r>
      <w:r w:rsidR="00F36CA1">
        <w:rPr>
          <w:sz w:val="28"/>
          <w:szCs w:val="28"/>
        </w:rPr>
        <w:t xml:space="preserve">                  </w:t>
      </w:r>
      <w:r w:rsidRPr="00F36CA1">
        <w:rPr>
          <w:sz w:val="28"/>
          <w:szCs w:val="28"/>
        </w:rPr>
        <w:t xml:space="preserve"> 2900</w:t>
      </w:r>
    </w:p>
    <w:p w:rsidR="008070F1" w:rsidRPr="00F36CA1" w:rsidRDefault="008070F1" w:rsidP="00A8339D">
      <w:pPr>
        <w:spacing w:line="360" w:lineRule="auto"/>
        <w:ind w:firstLine="709"/>
        <w:jc w:val="both"/>
        <w:rPr>
          <w:sz w:val="28"/>
          <w:szCs w:val="28"/>
        </w:rPr>
      </w:pPr>
    </w:p>
    <w:p w:rsidR="008070F1" w:rsidRPr="00F36CA1" w:rsidRDefault="008070F1" w:rsidP="00A8339D">
      <w:pPr>
        <w:spacing w:line="360" w:lineRule="auto"/>
        <w:ind w:firstLine="709"/>
        <w:jc w:val="both"/>
        <w:rPr>
          <w:sz w:val="28"/>
          <w:szCs w:val="28"/>
        </w:rPr>
      </w:pPr>
      <w:r w:rsidRPr="00F36CA1">
        <w:rPr>
          <w:sz w:val="28"/>
          <w:szCs w:val="28"/>
        </w:rPr>
        <w:t>Плоскошлифовальный станок м.3Е710В-1</w:t>
      </w:r>
    </w:p>
    <w:p w:rsidR="008070F1" w:rsidRPr="00F36CA1" w:rsidRDefault="008070F1" w:rsidP="00A8339D">
      <w:pPr>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Pr="00F36CA1">
        <w:rPr>
          <w:sz w:val="28"/>
          <w:szCs w:val="28"/>
        </w:rPr>
        <w:t>250ĥ125</w:t>
      </w:r>
    </w:p>
    <w:p w:rsidR="008070F1" w:rsidRPr="00F36CA1" w:rsidRDefault="008070F1" w:rsidP="00A8339D">
      <w:pPr>
        <w:spacing w:line="360" w:lineRule="auto"/>
        <w:ind w:firstLine="709"/>
        <w:jc w:val="both"/>
        <w:rPr>
          <w:sz w:val="28"/>
          <w:szCs w:val="28"/>
        </w:rPr>
      </w:pPr>
      <w:r w:rsidRPr="00F36CA1">
        <w:rPr>
          <w:sz w:val="28"/>
          <w:szCs w:val="28"/>
        </w:rPr>
        <w:t>Наибольшие размеры обрабатываемых заготовок, мм</w:t>
      </w:r>
      <w:r w:rsidR="00F36CA1">
        <w:rPr>
          <w:sz w:val="28"/>
          <w:szCs w:val="28"/>
        </w:rPr>
        <w:t xml:space="preserve">        </w:t>
      </w:r>
      <w:r w:rsidRPr="00F36CA1">
        <w:rPr>
          <w:sz w:val="28"/>
          <w:szCs w:val="28"/>
        </w:rPr>
        <w:t>250ĥ125ĥ200</w:t>
      </w:r>
    </w:p>
    <w:p w:rsidR="008070F1" w:rsidRPr="00F36CA1" w:rsidRDefault="008070F1" w:rsidP="00A8339D">
      <w:pPr>
        <w:spacing w:line="360" w:lineRule="auto"/>
        <w:ind w:firstLine="709"/>
        <w:jc w:val="both"/>
        <w:rPr>
          <w:sz w:val="28"/>
          <w:szCs w:val="28"/>
        </w:rPr>
      </w:pPr>
      <w:r w:rsidRPr="00F36CA1">
        <w:rPr>
          <w:sz w:val="28"/>
          <w:szCs w:val="28"/>
        </w:rPr>
        <w:t>Масса обрабатываемых заготовок, кг</w:t>
      </w:r>
      <w:r w:rsidR="00F36CA1">
        <w:rPr>
          <w:sz w:val="28"/>
          <w:szCs w:val="28"/>
        </w:rPr>
        <w:t xml:space="preserve">                     </w:t>
      </w:r>
      <w:r w:rsidRPr="00F36CA1">
        <w:rPr>
          <w:sz w:val="28"/>
          <w:szCs w:val="28"/>
        </w:rPr>
        <w:t>50</w:t>
      </w:r>
    </w:p>
    <w:p w:rsidR="008070F1" w:rsidRPr="00F36CA1" w:rsidRDefault="008070F1" w:rsidP="00A8339D">
      <w:pPr>
        <w:spacing w:line="360" w:lineRule="auto"/>
        <w:ind w:firstLine="709"/>
        <w:jc w:val="both"/>
        <w:rPr>
          <w:sz w:val="28"/>
          <w:szCs w:val="28"/>
        </w:rPr>
      </w:pPr>
      <w:r w:rsidRPr="00F36CA1">
        <w:rPr>
          <w:sz w:val="28"/>
          <w:szCs w:val="28"/>
        </w:rPr>
        <w:t>Наибольшее перемещение стола и шлифовальной бабки, мм</w:t>
      </w:r>
    </w:p>
    <w:p w:rsidR="008070F1" w:rsidRPr="00F36CA1" w:rsidRDefault="008070F1" w:rsidP="00A8339D">
      <w:pPr>
        <w:spacing w:line="360" w:lineRule="auto"/>
        <w:ind w:firstLine="709"/>
        <w:jc w:val="both"/>
        <w:rPr>
          <w:sz w:val="28"/>
          <w:szCs w:val="28"/>
        </w:rPr>
      </w:pPr>
      <w:r w:rsidRPr="00F36CA1">
        <w:rPr>
          <w:sz w:val="28"/>
          <w:szCs w:val="28"/>
        </w:rPr>
        <w:t>продольное</w:t>
      </w:r>
      <w:r w:rsidR="00F36CA1">
        <w:rPr>
          <w:sz w:val="28"/>
          <w:szCs w:val="28"/>
        </w:rPr>
        <w:t xml:space="preserve">                                </w:t>
      </w:r>
      <w:r w:rsidRPr="00F36CA1">
        <w:rPr>
          <w:sz w:val="28"/>
          <w:szCs w:val="28"/>
        </w:rPr>
        <w:t xml:space="preserve"> 320</w:t>
      </w:r>
      <w:r w:rsidR="00F36CA1">
        <w:rPr>
          <w:sz w:val="28"/>
          <w:szCs w:val="28"/>
        </w:rPr>
        <w:t xml:space="preserve">   </w:t>
      </w:r>
    </w:p>
    <w:p w:rsidR="008070F1" w:rsidRPr="00F36CA1" w:rsidRDefault="008070F1" w:rsidP="00A8339D">
      <w:pPr>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 xml:space="preserve"> 160</w:t>
      </w:r>
    </w:p>
    <w:p w:rsidR="008070F1" w:rsidRPr="00F36CA1" w:rsidRDefault="008070F1" w:rsidP="00A8339D">
      <w:pPr>
        <w:spacing w:line="360" w:lineRule="auto"/>
        <w:ind w:firstLine="709"/>
        <w:jc w:val="both"/>
        <w:rPr>
          <w:sz w:val="28"/>
          <w:szCs w:val="28"/>
        </w:rPr>
      </w:pPr>
      <w:r w:rsidRPr="00F36CA1">
        <w:rPr>
          <w:sz w:val="28"/>
          <w:szCs w:val="28"/>
        </w:rPr>
        <w:t>вертикальное</w:t>
      </w:r>
      <w:r w:rsidR="00F36CA1">
        <w:rPr>
          <w:sz w:val="28"/>
          <w:szCs w:val="28"/>
        </w:rPr>
        <w:t xml:space="preserve">                               </w:t>
      </w:r>
      <w:r w:rsidRPr="00F36CA1">
        <w:rPr>
          <w:sz w:val="28"/>
          <w:szCs w:val="28"/>
        </w:rPr>
        <w:t>200</w:t>
      </w:r>
      <w:r w:rsidR="00F36CA1">
        <w:rPr>
          <w:sz w:val="28"/>
          <w:szCs w:val="28"/>
        </w:rPr>
        <w:t xml:space="preserve"> </w:t>
      </w:r>
      <w:r w:rsidRPr="00F36CA1">
        <w:rPr>
          <w:sz w:val="28"/>
          <w:szCs w:val="28"/>
        </w:rPr>
        <w:t xml:space="preserve"> </w:t>
      </w:r>
    </w:p>
    <w:p w:rsidR="008070F1" w:rsidRPr="00F36CA1" w:rsidRDefault="008070F1" w:rsidP="00A8339D">
      <w:pPr>
        <w:spacing w:line="360" w:lineRule="auto"/>
        <w:ind w:firstLine="709"/>
        <w:jc w:val="both"/>
        <w:rPr>
          <w:sz w:val="28"/>
          <w:szCs w:val="28"/>
        </w:rPr>
      </w:pPr>
      <w:r w:rsidRPr="00F36CA1">
        <w:rPr>
          <w:sz w:val="28"/>
          <w:szCs w:val="28"/>
        </w:rPr>
        <w:t>Размеры шлифовального круга, мм</w:t>
      </w:r>
      <w:r w:rsidR="00F36CA1">
        <w:rPr>
          <w:sz w:val="28"/>
          <w:szCs w:val="28"/>
        </w:rPr>
        <w:t xml:space="preserve">                  </w:t>
      </w:r>
      <w:r w:rsidRPr="00F36CA1">
        <w:rPr>
          <w:sz w:val="28"/>
          <w:szCs w:val="28"/>
        </w:rPr>
        <w:t xml:space="preserve"> 200ĥ25ĥ32</w:t>
      </w:r>
    </w:p>
    <w:p w:rsidR="008070F1" w:rsidRPr="00F36CA1" w:rsidRDefault="008070F1" w:rsidP="00A8339D">
      <w:pPr>
        <w:spacing w:line="360" w:lineRule="auto"/>
        <w:ind w:firstLine="709"/>
        <w:jc w:val="both"/>
        <w:rPr>
          <w:sz w:val="28"/>
          <w:szCs w:val="28"/>
        </w:rPr>
      </w:pPr>
      <w:r w:rsidRPr="00F36CA1">
        <w:rPr>
          <w:sz w:val="28"/>
          <w:szCs w:val="28"/>
        </w:rPr>
        <w:t>Частота вращения шпинделя шлифовального круга, об/мин</w:t>
      </w:r>
      <w:r w:rsidR="00F36CA1">
        <w:rPr>
          <w:sz w:val="28"/>
          <w:szCs w:val="28"/>
        </w:rPr>
        <w:t xml:space="preserve">         </w:t>
      </w:r>
      <w:r w:rsidRPr="00F36CA1">
        <w:rPr>
          <w:sz w:val="28"/>
          <w:szCs w:val="28"/>
        </w:rPr>
        <w:t xml:space="preserve"> 35</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Скорость продольного перемещения стола, мм/мин</w:t>
      </w:r>
      <w:r w:rsidR="00F36CA1">
        <w:rPr>
          <w:sz w:val="28"/>
          <w:szCs w:val="28"/>
        </w:rPr>
        <w:t xml:space="preserve">  </w:t>
      </w:r>
      <w:r w:rsidRPr="00F36CA1">
        <w:rPr>
          <w:sz w:val="28"/>
          <w:szCs w:val="28"/>
        </w:rPr>
        <w:t xml:space="preserve"> </w:t>
      </w:r>
      <w:r w:rsidRPr="00F36CA1">
        <w:rPr>
          <w:sz w:val="28"/>
          <w:szCs w:val="28"/>
        </w:rPr>
        <w:tab/>
      </w:r>
      <w:r w:rsidR="00F36CA1">
        <w:rPr>
          <w:sz w:val="28"/>
          <w:szCs w:val="28"/>
        </w:rPr>
        <w:t xml:space="preserve">       </w:t>
      </w:r>
      <w:r w:rsidRPr="00F36CA1">
        <w:rPr>
          <w:sz w:val="28"/>
          <w:szCs w:val="28"/>
        </w:rPr>
        <w:t xml:space="preserve"> 2-25</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Мощность электродвигателя главного привода, кВт</w:t>
      </w:r>
      <w:r w:rsidR="00F36CA1">
        <w:rPr>
          <w:sz w:val="28"/>
          <w:szCs w:val="28"/>
        </w:rPr>
        <w:t xml:space="preserve">             </w:t>
      </w:r>
      <w:r w:rsidRPr="00F36CA1">
        <w:rPr>
          <w:sz w:val="28"/>
          <w:szCs w:val="28"/>
        </w:rPr>
        <w:t>1,5</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Pr="00F36CA1">
        <w:rPr>
          <w:sz w:val="28"/>
          <w:szCs w:val="28"/>
        </w:rPr>
        <w:t>1310ĥ1150ĥ1550</w:t>
      </w:r>
    </w:p>
    <w:p w:rsidR="008070F1" w:rsidRPr="00F36CA1" w:rsidRDefault="008070F1" w:rsidP="00A8339D">
      <w:pPr>
        <w:tabs>
          <w:tab w:val="left" w:pos="7485"/>
        </w:tabs>
        <w:spacing w:line="360" w:lineRule="auto"/>
        <w:ind w:firstLine="709"/>
        <w:jc w:val="both"/>
        <w:rPr>
          <w:sz w:val="28"/>
          <w:szCs w:val="28"/>
        </w:rPr>
      </w:pPr>
      <w:r w:rsidRPr="00F36CA1">
        <w:rPr>
          <w:sz w:val="28"/>
          <w:szCs w:val="28"/>
        </w:rPr>
        <w:t>Масса, кг</w:t>
      </w:r>
      <w:r w:rsidR="00F36CA1">
        <w:rPr>
          <w:sz w:val="28"/>
          <w:szCs w:val="28"/>
        </w:rPr>
        <w:t xml:space="preserve">                                   </w:t>
      </w:r>
      <w:r w:rsidRPr="00F36CA1">
        <w:rPr>
          <w:sz w:val="28"/>
          <w:szCs w:val="28"/>
        </w:rPr>
        <w:t>1000</w:t>
      </w:r>
    </w:p>
    <w:p w:rsidR="008070F1" w:rsidRPr="00F36CA1" w:rsidRDefault="008070F1" w:rsidP="00A8339D">
      <w:pPr>
        <w:spacing w:line="360" w:lineRule="auto"/>
        <w:ind w:firstLine="709"/>
        <w:jc w:val="both"/>
        <w:rPr>
          <w:sz w:val="28"/>
          <w:szCs w:val="28"/>
        </w:rPr>
      </w:pPr>
    </w:p>
    <w:p w:rsidR="003D0B04" w:rsidRPr="0052629C" w:rsidRDefault="003D0B04" w:rsidP="00A8339D">
      <w:pPr>
        <w:pStyle w:val="a7"/>
        <w:spacing w:line="360" w:lineRule="auto"/>
        <w:ind w:firstLine="709"/>
        <w:rPr>
          <w:rFonts w:ascii="Times New Roman" w:hAnsi="Times New Roman"/>
          <w:b/>
          <w:i w:val="0"/>
          <w:lang w:val="ru-RU"/>
        </w:rPr>
      </w:pPr>
      <w:r w:rsidRPr="0052629C">
        <w:rPr>
          <w:rFonts w:ascii="Times New Roman" w:hAnsi="Times New Roman"/>
          <w:b/>
          <w:i w:val="0"/>
          <w:lang w:val="ru-RU"/>
        </w:rPr>
        <w:t>1.4.3 Технологическая оснастка, используемая на участке</w:t>
      </w:r>
    </w:p>
    <w:p w:rsidR="003D0B04" w:rsidRPr="00F36CA1" w:rsidRDefault="00AA3116" w:rsidP="00A8339D">
      <w:pPr>
        <w:shd w:val="clear" w:color="auto" w:fill="FFFFFF"/>
        <w:autoSpaceDE w:val="0"/>
        <w:autoSpaceDN w:val="0"/>
        <w:adjustRightInd w:val="0"/>
        <w:spacing w:line="360" w:lineRule="auto"/>
        <w:ind w:firstLine="709"/>
        <w:jc w:val="both"/>
        <w:rPr>
          <w:color w:val="000000"/>
          <w:sz w:val="28"/>
          <w:szCs w:val="28"/>
        </w:rPr>
      </w:pPr>
      <w:r w:rsidRPr="00F36CA1">
        <w:rPr>
          <w:bCs/>
          <w:iCs/>
          <w:color w:val="000000"/>
          <w:sz w:val="28"/>
          <w:szCs w:val="28"/>
        </w:rPr>
        <w:t xml:space="preserve">Кулачковые патроны </w:t>
      </w:r>
      <w:r w:rsidRPr="00F36CA1">
        <w:rPr>
          <w:color w:val="000000"/>
          <w:sz w:val="28"/>
          <w:szCs w:val="28"/>
        </w:rPr>
        <w:t>бывают двух-, трех- и четырехкулачковые. В двух-</w:t>
      </w:r>
      <w:r w:rsidR="003D0B04" w:rsidRPr="00F36CA1">
        <w:rPr>
          <w:color w:val="000000"/>
          <w:sz w:val="28"/>
          <w:szCs w:val="28"/>
        </w:rPr>
        <w:t xml:space="preserve">кулачковых самоцентрирующих патронах (рисунок 30, </w:t>
      </w:r>
      <w:r w:rsidR="003D0B04" w:rsidRPr="00F36CA1">
        <w:rPr>
          <w:iCs/>
          <w:color w:val="000000"/>
          <w:sz w:val="28"/>
          <w:szCs w:val="28"/>
        </w:rPr>
        <w:t xml:space="preserve">а) </w:t>
      </w:r>
      <w:r w:rsidR="003D0B04" w:rsidRPr="00F36CA1">
        <w:rPr>
          <w:color w:val="000000"/>
          <w:sz w:val="28"/>
          <w:szCs w:val="28"/>
        </w:rPr>
        <w:t>зак</w:t>
      </w:r>
      <w:r w:rsidR="003D0B04" w:rsidRPr="00F36CA1">
        <w:rPr>
          <w:color w:val="000000"/>
          <w:sz w:val="28"/>
          <w:szCs w:val="28"/>
        </w:rPr>
        <w:softHyphen/>
        <w:t>репляют различные фасонные отливки и поковки, причем кулач</w:t>
      </w:r>
      <w:r w:rsidR="003D0B04" w:rsidRPr="00F36CA1">
        <w:rPr>
          <w:color w:val="000000"/>
          <w:sz w:val="28"/>
          <w:szCs w:val="28"/>
        </w:rPr>
        <w:softHyphen/>
        <w:t>ки таких патронов часто предназначены для закрепления заготов</w:t>
      </w:r>
      <w:r w:rsidR="003D0B04" w:rsidRPr="00F36CA1">
        <w:rPr>
          <w:color w:val="000000"/>
          <w:sz w:val="28"/>
          <w:szCs w:val="28"/>
        </w:rPr>
        <w:softHyphen/>
        <w:t xml:space="preserve">ки только одного типоразмера. Наиболее массовые трехкулачковые самоцентрирующие патроны (рисунок 1, </w:t>
      </w:r>
      <w:r w:rsidR="003D0B04" w:rsidRPr="00F36CA1">
        <w:rPr>
          <w:iCs/>
          <w:color w:val="000000"/>
          <w:sz w:val="28"/>
          <w:szCs w:val="28"/>
        </w:rPr>
        <w:t xml:space="preserve">б) </w:t>
      </w:r>
      <w:r w:rsidR="003D0B04" w:rsidRPr="00F36CA1">
        <w:rPr>
          <w:color w:val="000000"/>
          <w:sz w:val="28"/>
          <w:szCs w:val="28"/>
        </w:rPr>
        <w:t>используют при об</w:t>
      </w:r>
      <w:r w:rsidR="003D0B04" w:rsidRPr="00F36CA1">
        <w:rPr>
          <w:color w:val="000000"/>
          <w:sz w:val="28"/>
          <w:szCs w:val="28"/>
        </w:rPr>
        <w:softHyphen/>
        <w:t>работке заготовок круглой и шестигранной формы или круглых прутков большого диаметра. В четырехкулачковых самоцентриру</w:t>
      </w:r>
      <w:r w:rsidR="003D0B04" w:rsidRPr="00F36CA1">
        <w:rPr>
          <w:color w:val="000000"/>
          <w:sz w:val="28"/>
          <w:szCs w:val="28"/>
        </w:rPr>
        <w:softHyphen/>
        <w:t>ющих патронах (рисунок 2) закрепляют прутки квадратного сечения, а в патронах с индивидуальной регулировкой кулачков — заготовки прямоугольной или несимметричной формы. Кулачко</w:t>
      </w:r>
      <w:r w:rsidR="003D0B04" w:rsidRPr="00F36CA1">
        <w:rPr>
          <w:color w:val="000000"/>
          <w:sz w:val="28"/>
          <w:szCs w:val="28"/>
        </w:rPr>
        <w:softHyphen/>
        <w:t>вые патроны выполняются с ручным и механизированным при</w:t>
      </w:r>
      <w:r w:rsidR="003D0B04" w:rsidRPr="00F36CA1">
        <w:rPr>
          <w:color w:val="000000"/>
          <w:sz w:val="28"/>
          <w:szCs w:val="28"/>
        </w:rPr>
        <w:softHyphen/>
        <w:t>водом зажимных механизмов.</w:t>
      </w:r>
    </w:p>
    <w:p w:rsidR="003D0B04" w:rsidRPr="00F36CA1" w:rsidRDefault="0052629C" w:rsidP="00A8339D">
      <w:pPr>
        <w:shd w:val="clear" w:color="auto" w:fill="FFFFFF"/>
        <w:autoSpaceDE w:val="0"/>
        <w:autoSpaceDN w:val="0"/>
        <w:adjustRightInd w:val="0"/>
        <w:spacing w:line="360" w:lineRule="auto"/>
        <w:ind w:firstLine="709"/>
        <w:jc w:val="both"/>
        <w:rPr>
          <w:color w:val="000000"/>
          <w:sz w:val="28"/>
          <w:szCs w:val="28"/>
        </w:rPr>
      </w:pPr>
      <w:r>
        <w:rPr>
          <w:sz w:val="28"/>
          <w:szCs w:val="28"/>
        </w:rPr>
        <w:br w:type="page"/>
      </w:r>
      <w:r w:rsidR="00F669C8">
        <w:rPr>
          <w:noProof/>
        </w:rPr>
        <w:pict>
          <v:shape id="_x0000_s1027" type="#_x0000_t75" style="position:absolute;left:0;text-align:left;margin-left:210.65pt;margin-top:22.1pt;width:233.25pt;height:147pt;z-index:251659264;mso-wrap-distance-left:504.05pt;mso-wrap-distance-right:504.05pt;mso-position-horizontal-relative:page" o:allowincell="f">
            <v:imagedata r:id="rId10" o:title=""/>
            <w10:wrap type="topAndBottom" anchorx="page"/>
          </v:shape>
        </w:pict>
      </w:r>
      <w:r w:rsidR="003D0B04" w:rsidRPr="00F36CA1">
        <w:rPr>
          <w:color w:val="000000"/>
          <w:sz w:val="28"/>
          <w:szCs w:val="28"/>
        </w:rPr>
        <w:t>Рисунок 2 – Четырехкулачковый самоцентрирующий патрон:</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xml:space="preserve">1 - корпус; </w:t>
      </w:r>
      <w:r w:rsidRPr="00F36CA1">
        <w:rPr>
          <w:iCs/>
          <w:color w:val="000000"/>
          <w:sz w:val="28"/>
          <w:szCs w:val="28"/>
        </w:rPr>
        <w:t xml:space="preserve">2 - </w:t>
      </w:r>
      <w:r w:rsidRPr="00F36CA1">
        <w:rPr>
          <w:color w:val="000000"/>
          <w:sz w:val="28"/>
          <w:szCs w:val="28"/>
        </w:rPr>
        <w:t xml:space="preserve">сухарь; </w:t>
      </w:r>
      <w:r w:rsidRPr="00F36CA1">
        <w:rPr>
          <w:iCs/>
          <w:color w:val="000000"/>
          <w:sz w:val="28"/>
          <w:szCs w:val="28"/>
        </w:rPr>
        <w:t xml:space="preserve">3 - </w:t>
      </w:r>
      <w:r w:rsidRPr="00F36CA1">
        <w:rPr>
          <w:color w:val="000000"/>
          <w:sz w:val="28"/>
          <w:szCs w:val="28"/>
        </w:rPr>
        <w:t xml:space="preserve">винт; </w:t>
      </w:r>
      <w:r w:rsidRPr="00F36CA1">
        <w:rPr>
          <w:iCs/>
          <w:color w:val="000000"/>
          <w:sz w:val="28"/>
          <w:szCs w:val="28"/>
        </w:rPr>
        <w:t xml:space="preserve">4 - </w:t>
      </w:r>
      <w:r w:rsidRPr="00F36CA1">
        <w:rPr>
          <w:color w:val="000000"/>
          <w:sz w:val="28"/>
          <w:szCs w:val="28"/>
        </w:rPr>
        <w:t xml:space="preserve">кулачок; </w:t>
      </w:r>
      <w:r w:rsidRPr="00F36CA1">
        <w:rPr>
          <w:iCs/>
          <w:color w:val="000000"/>
          <w:sz w:val="28"/>
          <w:szCs w:val="28"/>
          <w:lang w:val="en-US"/>
        </w:rPr>
        <w:t>D</w:t>
      </w:r>
      <w:r w:rsidRPr="00F36CA1">
        <w:rPr>
          <w:iCs/>
          <w:color w:val="000000"/>
          <w:sz w:val="28"/>
          <w:szCs w:val="28"/>
        </w:rPr>
        <w:t xml:space="preserve"> - </w:t>
      </w:r>
      <w:r w:rsidRPr="00F36CA1">
        <w:rPr>
          <w:color w:val="000000"/>
          <w:sz w:val="28"/>
          <w:szCs w:val="28"/>
        </w:rPr>
        <w:t>диаметр патрона</w:t>
      </w:r>
    </w:p>
    <w:p w:rsidR="0052629C" w:rsidRDefault="0052629C" w:rsidP="00A8339D">
      <w:pPr>
        <w:shd w:val="clear" w:color="auto" w:fill="FFFFFF"/>
        <w:autoSpaceDE w:val="0"/>
        <w:autoSpaceDN w:val="0"/>
        <w:adjustRightInd w:val="0"/>
        <w:spacing w:line="360" w:lineRule="auto"/>
        <w:ind w:firstLine="709"/>
        <w:jc w:val="both"/>
        <w:rPr>
          <w:color w:val="000000"/>
          <w:sz w:val="28"/>
          <w:szCs w:val="28"/>
        </w:rPr>
      </w:pPr>
    </w:p>
    <w:p w:rsidR="003D0B04" w:rsidRPr="00F36CA1" w:rsidRDefault="003D0B04"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На патрон в зависимости от размеров и формы заготовок уста</w:t>
      </w:r>
      <w:r w:rsidRPr="00F36CA1">
        <w:rPr>
          <w:color w:val="000000"/>
          <w:sz w:val="28"/>
          <w:szCs w:val="28"/>
        </w:rPr>
        <w:softHyphen/>
        <w:t xml:space="preserve">навливают сменные кулачки </w:t>
      </w:r>
      <w:r w:rsidRPr="00F36CA1">
        <w:rPr>
          <w:iCs/>
          <w:color w:val="000000"/>
          <w:sz w:val="28"/>
          <w:szCs w:val="28"/>
        </w:rPr>
        <w:t xml:space="preserve">8 </w:t>
      </w:r>
      <w:r w:rsidRPr="00F36CA1">
        <w:rPr>
          <w:color w:val="000000"/>
          <w:sz w:val="28"/>
          <w:szCs w:val="28"/>
        </w:rPr>
        <w:t xml:space="preserve">на выступы оснований 6 и 11 и прикрепляют винтами 7 и </w:t>
      </w:r>
      <w:r w:rsidRPr="00F36CA1">
        <w:rPr>
          <w:iCs/>
          <w:color w:val="000000"/>
          <w:sz w:val="28"/>
          <w:szCs w:val="28"/>
        </w:rPr>
        <w:t xml:space="preserve">12. </w:t>
      </w:r>
      <w:r w:rsidRPr="00F36CA1">
        <w:rPr>
          <w:color w:val="000000"/>
          <w:sz w:val="28"/>
          <w:szCs w:val="28"/>
        </w:rPr>
        <w:t xml:space="preserve">Упоры </w:t>
      </w:r>
      <w:r w:rsidRPr="00F36CA1">
        <w:rPr>
          <w:iCs/>
          <w:color w:val="000000"/>
          <w:sz w:val="28"/>
          <w:szCs w:val="28"/>
        </w:rPr>
        <w:t xml:space="preserve">17 </w:t>
      </w:r>
      <w:r w:rsidRPr="00F36CA1">
        <w:rPr>
          <w:color w:val="000000"/>
          <w:sz w:val="28"/>
          <w:szCs w:val="28"/>
        </w:rPr>
        <w:t xml:space="preserve">устанавливают по размеру заготовки и фиксируют винтами </w:t>
      </w:r>
      <w:r w:rsidRPr="00F36CA1">
        <w:rPr>
          <w:iCs/>
          <w:color w:val="000000"/>
          <w:sz w:val="28"/>
          <w:szCs w:val="28"/>
        </w:rPr>
        <w:t xml:space="preserve">18, </w:t>
      </w:r>
      <w:r w:rsidRPr="00F36CA1">
        <w:rPr>
          <w:color w:val="000000"/>
          <w:sz w:val="28"/>
          <w:szCs w:val="28"/>
        </w:rPr>
        <w:t>передвигающимися в Т-об</w:t>
      </w:r>
      <w:r w:rsidRPr="00F36CA1">
        <w:rPr>
          <w:color w:val="000000"/>
          <w:sz w:val="28"/>
          <w:szCs w:val="28"/>
        </w:rPr>
        <w:softHyphen/>
        <w:t xml:space="preserve">разных пазах корпуса, и гайками </w:t>
      </w:r>
      <w:r w:rsidRPr="00F36CA1">
        <w:rPr>
          <w:iCs/>
          <w:color w:val="000000"/>
          <w:sz w:val="28"/>
          <w:szCs w:val="28"/>
        </w:rPr>
        <w:t xml:space="preserve">19. </w:t>
      </w:r>
      <w:r w:rsidRPr="00F36CA1">
        <w:rPr>
          <w:color w:val="000000"/>
          <w:sz w:val="28"/>
          <w:szCs w:val="28"/>
        </w:rPr>
        <w:t xml:space="preserve">Стержень </w:t>
      </w:r>
      <w:r w:rsidRPr="00F36CA1">
        <w:rPr>
          <w:iCs/>
          <w:color w:val="000000"/>
          <w:sz w:val="28"/>
          <w:szCs w:val="28"/>
        </w:rPr>
        <w:t xml:space="preserve">9 </w:t>
      </w:r>
      <w:r w:rsidRPr="00F36CA1">
        <w:rPr>
          <w:color w:val="000000"/>
          <w:sz w:val="28"/>
          <w:szCs w:val="28"/>
        </w:rPr>
        <w:t>с помощью шпо</w:t>
      </w:r>
      <w:r w:rsidRPr="00F36CA1">
        <w:rPr>
          <w:color w:val="000000"/>
          <w:sz w:val="28"/>
          <w:szCs w:val="28"/>
        </w:rPr>
        <w:softHyphen/>
        <w:t xml:space="preserve">нок </w:t>
      </w:r>
      <w:r w:rsidRPr="00F36CA1">
        <w:rPr>
          <w:iCs/>
          <w:color w:val="000000"/>
          <w:sz w:val="28"/>
          <w:szCs w:val="28"/>
        </w:rPr>
        <w:t xml:space="preserve">10 </w:t>
      </w:r>
      <w:r w:rsidRPr="00F36CA1">
        <w:rPr>
          <w:color w:val="000000"/>
          <w:sz w:val="28"/>
          <w:szCs w:val="28"/>
        </w:rPr>
        <w:t xml:space="preserve">обеспечивает одновременное перемещение кулачков при наладке патрона. </w:t>
      </w:r>
    </w:p>
    <w:p w:rsidR="003D0B04" w:rsidRPr="00F36CA1" w:rsidRDefault="003D0B04"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Применение автоматизированного патрона сокращает время на зажим заготовки и открепление обработанной детали по сравне</w:t>
      </w:r>
      <w:r w:rsidRPr="00F36CA1">
        <w:rPr>
          <w:color w:val="000000"/>
          <w:sz w:val="28"/>
          <w:szCs w:val="28"/>
        </w:rPr>
        <w:softHyphen/>
        <w:t>нию с ручным механизмом на 70...80 %; в значительной мере об</w:t>
      </w:r>
      <w:r w:rsidRPr="00F36CA1">
        <w:rPr>
          <w:color w:val="000000"/>
          <w:sz w:val="28"/>
          <w:szCs w:val="28"/>
        </w:rPr>
        <w:softHyphen/>
        <w:t>легчает труд рабочего.</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Самоцентрирующие трехкулачковые клиновые быстропереналаживаемые патроны, конструкции которых показаны на рис. 3, предназначены для базирования и закрепления заготовок типа вала и диска при обработке на токарных станках, в том числе с ЧПУ.</w:t>
      </w:r>
    </w:p>
    <w:p w:rsidR="001F5A70" w:rsidRPr="00F36CA1" w:rsidRDefault="00F669C8" w:rsidP="00A8339D">
      <w:pPr>
        <w:tabs>
          <w:tab w:val="left" w:pos="6015"/>
        </w:tabs>
        <w:spacing w:line="360" w:lineRule="auto"/>
        <w:ind w:firstLine="709"/>
        <w:jc w:val="both"/>
        <w:rPr>
          <w:sz w:val="28"/>
          <w:szCs w:val="28"/>
        </w:rPr>
      </w:pPr>
      <w:r>
        <w:rPr>
          <w:noProof/>
        </w:rPr>
        <w:pict>
          <v:shape id="_x0000_s1028" type="#_x0000_t75" style="position:absolute;left:0;text-align:left;margin-left:77.95pt;margin-top:8pt;width:245.25pt;height:154.5pt;z-index:251660288;mso-wrap-distance-left:504.05pt;mso-wrap-distance-right:504.05pt;mso-position-horizontal-relative:margin" o:allowincell="f">
            <v:imagedata r:id="rId11" o:title=""/>
            <w10:wrap type="topAndBottom" anchorx="margin"/>
          </v:shape>
        </w:pict>
      </w:r>
    </w:p>
    <w:p w:rsidR="003D0B04" w:rsidRPr="00F36CA1" w:rsidRDefault="003D0B04"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Рисунок 3 – Самоцентрирующие трехкулачковые клиновые патроны для об</w:t>
      </w:r>
      <w:r w:rsidRPr="00F36CA1">
        <w:rPr>
          <w:color w:val="000000"/>
          <w:sz w:val="28"/>
          <w:szCs w:val="28"/>
        </w:rPr>
        <w:softHyphen/>
        <w:t xml:space="preserve">работки заготовок типа вала </w:t>
      </w:r>
      <w:r w:rsidRPr="00F36CA1">
        <w:rPr>
          <w:iCs/>
          <w:color w:val="000000"/>
          <w:sz w:val="28"/>
          <w:szCs w:val="28"/>
        </w:rPr>
        <w:t xml:space="preserve">(а) </w:t>
      </w:r>
      <w:r w:rsidRPr="00F36CA1">
        <w:rPr>
          <w:color w:val="000000"/>
          <w:sz w:val="28"/>
          <w:szCs w:val="28"/>
        </w:rPr>
        <w:t xml:space="preserve">и диска </w:t>
      </w:r>
      <w:r w:rsidRPr="00F36CA1">
        <w:rPr>
          <w:iCs/>
          <w:color w:val="000000"/>
          <w:sz w:val="28"/>
          <w:szCs w:val="28"/>
        </w:rPr>
        <w:t>(б):</w:t>
      </w:r>
    </w:p>
    <w:p w:rsidR="003D0B04" w:rsidRPr="00F36CA1" w:rsidRDefault="003D0B04" w:rsidP="00A8339D">
      <w:pPr>
        <w:shd w:val="clear" w:color="auto" w:fill="FFFFFF"/>
        <w:autoSpaceDE w:val="0"/>
        <w:autoSpaceDN w:val="0"/>
        <w:adjustRightInd w:val="0"/>
        <w:spacing w:line="360" w:lineRule="auto"/>
        <w:ind w:firstLine="709"/>
        <w:jc w:val="both"/>
        <w:rPr>
          <w:sz w:val="28"/>
          <w:szCs w:val="28"/>
        </w:rPr>
      </w:pPr>
      <w:r w:rsidRPr="00F36CA1">
        <w:rPr>
          <w:iCs/>
          <w:color w:val="000000"/>
          <w:sz w:val="28"/>
          <w:szCs w:val="28"/>
        </w:rPr>
        <w:t xml:space="preserve">1 - </w:t>
      </w:r>
      <w:r w:rsidRPr="00F36CA1">
        <w:rPr>
          <w:color w:val="000000"/>
          <w:sz w:val="28"/>
          <w:szCs w:val="28"/>
        </w:rPr>
        <w:t xml:space="preserve">основной кулачок; </w:t>
      </w:r>
      <w:r w:rsidRPr="00F36CA1">
        <w:rPr>
          <w:iCs/>
          <w:color w:val="000000"/>
          <w:sz w:val="28"/>
          <w:szCs w:val="28"/>
        </w:rPr>
        <w:t xml:space="preserve">2 - </w:t>
      </w:r>
      <w:r w:rsidRPr="00F36CA1">
        <w:rPr>
          <w:color w:val="000000"/>
          <w:sz w:val="28"/>
          <w:szCs w:val="28"/>
        </w:rPr>
        <w:t xml:space="preserve">эксцентрик; </w:t>
      </w:r>
      <w:r w:rsidRPr="00F36CA1">
        <w:rPr>
          <w:iCs/>
          <w:color w:val="000000"/>
          <w:sz w:val="28"/>
          <w:szCs w:val="28"/>
        </w:rPr>
        <w:t xml:space="preserve">3 - </w:t>
      </w:r>
      <w:r w:rsidRPr="00F36CA1">
        <w:rPr>
          <w:color w:val="000000"/>
          <w:sz w:val="28"/>
          <w:szCs w:val="28"/>
        </w:rPr>
        <w:t xml:space="preserve">накладной кулачок; </w:t>
      </w:r>
      <w:r w:rsidRPr="00F36CA1">
        <w:rPr>
          <w:iCs/>
          <w:color w:val="000000"/>
          <w:sz w:val="28"/>
          <w:szCs w:val="28"/>
        </w:rPr>
        <w:t xml:space="preserve">4 - </w:t>
      </w:r>
      <w:r w:rsidRPr="00F36CA1">
        <w:rPr>
          <w:color w:val="000000"/>
          <w:sz w:val="28"/>
          <w:szCs w:val="28"/>
        </w:rPr>
        <w:t xml:space="preserve">тяга; </w:t>
      </w:r>
      <w:r w:rsidRPr="00F36CA1">
        <w:rPr>
          <w:iCs/>
          <w:color w:val="000000"/>
          <w:sz w:val="28"/>
          <w:szCs w:val="28"/>
        </w:rPr>
        <w:t>5 -</w:t>
      </w:r>
      <w:r w:rsidRPr="00F36CA1">
        <w:rPr>
          <w:sz w:val="28"/>
          <w:szCs w:val="28"/>
        </w:rPr>
        <w:t xml:space="preserve"> </w:t>
      </w:r>
      <w:r w:rsidRPr="00F36CA1">
        <w:rPr>
          <w:color w:val="000000"/>
          <w:sz w:val="28"/>
          <w:szCs w:val="28"/>
        </w:rPr>
        <w:t xml:space="preserve">плавающий центр; </w:t>
      </w:r>
      <w:r w:rsidRPr="00F36CA1">
        <w:rPr>
          <w:iCs/>
          <w:color w:val="000000"/>
          <w:sz w:val="28"/>
          <w:szCs w:val="28"/>
        </w:rPr>
        <w:t xml:space="preserve">6 - </w:t>
      </w:r>
      <w:r w:rsidRPr="00F36CA1">
        <w:rPr>
          <w:color w:val="000000"/>
          <w:sz w:val="28"/>
          <w:szCs w:val="28"/>
        </w:rPr>
        <w:t>сменная вставка;</w:t>
      </w:r>
      <w:r w:rsidR="00F36CA1">
        <w:rPr>
          <w:color w:val="000000"/>
          <w:sz w:val="28"/>
          <w:szCs w:val="28"/>
        </w:rPr>
        <w:t xml:space="preserve"> </w:t>
      </w:r>
      <w:r w:rsidRPr="00F36CA1">
        <w:rPr>
          <w:color w:val="000000"/>
          <w:sz w:val="28"/>
          <w:szCs w:val="28"/>
        </w:rPr>
        <w:t xml:space="preserve">7 - корпус; </w:t>
      </w:r>
      <w:r w:rsidRPr="00F36CA1">
        <w:rPr>
          <w:iCs/>
          <w:color w:val="000000"/>
          <w:sz w:val="28"/>
          <w:szCs w:val="28"/>
        </w:rPr>
        <w:t xml:space="preserve">8 - </w:t>
      </w:r>
      <w:r w:rsidRPr="00F36CA1">
        <w:rPr>
          <w:color w:val="000000"/>
          <w:sz w:val="28"/>
          <w:szCs w:val="28"/>
        </w:rPr>
        <w:t>втулка с клиновыми</w:t>
      </w:r>
      <w:r w:rsidRPr="00F36CA1">
        <w:rPr>
          <w:sz w:val="28"/>
          <w:szCs w:val="28"/>
        </w:rPr>
        <w:t xml:space="preserve"> </w:t>
      </w:r>
      <w:r w:rsidRPr="00F36CA1">
        <w:rPr>
          <w:color w:val="000000"/>
          <w:sz w:val="28"/>
          <w:szCs w:val="28"/>
        </w:rPr>
        <w:t xml:space="preserve">замками; </w:t>
      </w:r>
      <w:r w:rsidRPr="00F36CA1">
        <w:rPr>
          <w:iCs/>
          <w:color w:val="000000"/>
          <w:sz w:val="28"/>
          <w:szCs w:val="28"/>
        </w:rPr>
        <w:t xml:space="preserve">9 - </w:t>
      </w:r>
      <w:r w:rsidRPr="00F36CA1">
        <w:rPr>
          <w:color w:val="000000"/>
          <w:sz w:val="28"/>
          <w:szCs w:val="28"/>
        </w:rPr>
        <w:t xml:space="preserve">втулка; </w:t>
      </w:r>
      <w:r w:rsidRPr="00F36CA1">
        <w:rPr>
          <w:iCs/>
          <w:color w:val="000000"/>
          <w:sz w:val="28"/>
          <w:szCs w:val="28"/>
        </w:rPr>
        <w:t xml:space="preserve">10 - </w:t>
      </w:r>
      <w:r w:rsidRPr="00F36CA1">
        <w:rPr>
          <w:color w:val="000000"/>
          <w:sz w:val="28"/>
          <w:szCs w:val="28"/>
        </w:rPr>
        <w:t xml:space="preserve">винт; </w:t>
      </w:r>
      <w:r w:rsidRPr="00F36CA1">
        <w:rPr>
          <w:iCs/>
          <w:color w:val="000000"/>
          <w:sz w:val="28"/>
          <w:szCs w:val="28"/>
        </w:rPr>
        <w:t xml:space="preserve">11,, 12 - </w:t>
      </w:r>
      <w:r w:rsidRPr="00F36CA1">
        <w:rPr>
          <w:color w:val="000000"/>
          <w:sz w:val="28"/>
          <w:szCs w:val="28"/>
        </w:rPr>
        <w:t xml:space="preserve">фланцы; </w:t>
      </w:r>
      <w:r w:rsidRPr="00F36CA1">
        <w:rPr>
          <w:iCs/>
          <w:color w:val="000000"/>
          <w:sz w:val="28"/>
          <w:szCs w:val="28"/>
        </w:rPr>
        <w:t xml:space="preserve">13 - </w:t>
      </w:r>
      <w:r w:rsidRPr="00F36CA1">
        <w:rPr>
          <w:color w:val="000000"/>
          <w:sz w:val="28"/>
          <w:szCs w:val="28"/>
        </w:rPr>
        <w:t xml:space="preserve">штифт; </w:t>
      </w:r>
      <w:r w:rsidRPr="00F36CA1">
        <w:rPr>
          <w:iCs/>
          <w:color w:val="000000"/>
          <w:sz w:val="28"/>
          <w:szCs w:val="28"/>
        </w:rPr>
        <w:t xml:space="preserve">14 - </w:t>
      </w:r>
      <w:r w:rsidRPr="00F36CA1">
        <w:rPr>
          <w:color w:val="000000"/>
          <w:sz w:val="28"/>
          <w:szCs w:val="28"/>
        </w:rPr>
        <w:t>вставка</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p>
    <w:p w:rsidR="003D0B04" w:rsidRPr="00F36CA1" w:rsidRDefault="003D0B04"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xml:space="preserve">Патрон (рис. 3, </w:t>
      </w:r>
      <w:r w:rsidRPr="00F36CA1">
        <w:rPr>
          <w:iCs/>
          <w:color w:val="000000"/>
          <w:sz w:val="28"/>
          <w:szCs w:val="28"/>
        </w:rPr>
        <w:t xml:space="preserve">а) </w:t>
      </w:r>
      <w:r w:rsidRPr="00F36CA1">
        <w:rPr>
          <w:color w:val="000000"/>
          <w:sz w:val="28"/>
          <w:szCs w:val="28"/>
        </w:rPr>
        <w:t>состоит из корпуса 7, основных 1 и на</w:t>
      </w:r>
      <w:r w:rsidRPr="00F36CA1">
        <w:rPr>
          <w:color w:val="000000"/>
          <w:sz w:val="28"/>
          <w:szCs w:val="28"/>
        </w:rPr>
        <w:softHyphen/>
        <w:t xml:space="preserve">кладных </w:t>
      </w:r>
      <w:r w:rsidRPr="00F36CA1">
        <w:rPr>
          <w:iCs/>
          <w:color w:val="000000"/>
          <w:sz w:val="28"/>
          <w:szCs w:val="28"/>
        </w:rPr>
        <w:t xml:space="preserve">3 </w:t>
      </w:r>
      <w:r w:rsidRPr="00F36CA1">
        <w:rPr>
          <w:color w:val="000000"/>
          <w:sz w:val="28"/>
          <w:szCs w:val="28"/>
        </w:rPr>
        <w:t xml:space="preserve">кулачков, сменной вставки </w:t>
      </w:r>
      <w:r w:rsidRPr="00F36CA1">
        <w:rPr>
          <w:iCs/>
          <w:color w:val="000000"/>
          <w:sz w:val="28"/>
          <w:szCs w:val="28"/>
        </w:rPr>
        <w:t xml:space="preserve">6 </w:t>
      </w:r>
      <w:r w:rsidRPr="00F36CA1">
        <w:rPr>
          <w:color w:val="000000"/>
          <w:sz w:val="28"/>
          <w:szCs w:val="28"/>
        </w:rPr>
        <w:t xml:space="preserve">с плавающим центром </w:t>
      </w:r>
      <w:r w:rsidRPr="00F36CA1">
        <w:rPr>
          <w:iCs/>
          <w:color w:val="000000"/>
          <w:sz w:val="28"/>
          <w:szCs w:val="28"/>
        </w:rPr>
        <w:t xml:space="preserve">5 </w:t>
      </w:r>
      <w:r w:rsidRPr="00F36CA1">
        <w:rPr>
          <w:color w:val="000000"/>
          <w:sz w:val="28"/>
          <w:szCs w:val="28"/>
        </w:rPr>
        <w:t xml:space="preserve">и эксцентриков </w:t>
      </w:r>
      <w:r w:rsidRPr="00F36CA1">
        <w:rPr>
          <w:iCs/>
          <w:color w:val="000000"/>
          <w:sz w:val="28"/>
          <w:szCs w:val="28"/>
        </w:rPr>
        <w:t xml:space="preserve">2, </w:t>
      </w:r>
      <w:r w:rsidRPr="00F36CA1">
        <w:rPr>
          <w:color w:val="000000"/>
          <w:sz w:val="28"/>
          <w:szCs w:val="28"/>
        </w:rPr>
        <w:t xml:space="preserve">в кольцевые пазы которых входят штифты </w:t>
      </w:r>
      <w:r w:rsidRPr="00F36CA1">
        <w:rPr>
          <w:iCs/>
          <w:color w:val="000000"/>
          <w:sz w:val="28"/>
          <w:szCs w:val="28"/>
        </w:rPr>
        <w:t xml:space="preserve">13. </w:t>
      </w:r>
      <w:r w:rsidRPr="00F36CA1">
        <w:rPr>
          <w:color w:val="000000"/>
          <w:sz w:val="28"/>
          <w:szCs w:val="28"/>
        </w:rPr>
        <w:t>Быстрый зажим и разжим наклад</w:t>
      </w:r>
      <w:r w:rsidRPr="00F36CA1">
        <w:rPr>
          <w:noProof/>
          <w:color w:val="000000"/>
          <w:sz w:val="28"/>
          <w:szCs w:val="28"/>
        </w:rPr>
        <w:t>ных</w:t>
      </w:r>
      <w:r w:rsidRPr="00F36CA1">
        <w:rPr>
          <w:color w:val="000000"/>
          <w:sz w:val="28"/>
          <w:szCs w:val="28"/>
        </w:rPr>
        <w:t xml:space="preserve"> кулачков при их переналадке осуществляется тягами </w:t>
      </w:r>
      <w:r w:rsidRPr="00F36CA1">
        <w:rPr>
          <w:iCs/>
          <w:color w:val="000000"/>
          <w:sz w:val="28"/>
          <w:szCs w:val="28"/>
        </w:rPr>
        <w:t xml:space="preserve">4 </w:t>
      </w:r>
      <w:r w:rsidRPr="00F36CA1">
        <w:rPr>
          <w:color w:val="000000"/>
          <w:sz w:val="28"/>
          <w:szCs w:val="28"/>
        </w:rPr>
        <w:t xml:space="preserve">через эксцентрики </w:t>
      </w:r>
      <w:r w:rsidRPr="00F36CA1">
        <w:rPr>
          <w:iCs/>
          <w:color w:val="000000"/>
          <w:sz w:val="28"/>
          <w:szCs w:val="28"/>
        </w:rPr>
        <w:t xml:space="preserve">2. </w:t>
      </w:r>
      <w:r w:rsidRPr="00F36CA1">
        <w:rPr>
          <w:color w:val="000000"/>
          <w:sz w:val="28"/>
          <w:szCs w:val="28"/>
        </w:rPr>
        <w:t xml:space="preserve">Для обработки заготовок типа вала в патрон устанавливают сменную вставку </w:t>
      </w:r>
      <w:r w:rsidRPr="00F36CA1">
        <w:rPr>
          <w:iCs/>
          <w:color w:val="000000"/>
          <w:sz w:val="28"/>
          <w:szCs w:val="28"/>
        </w:rPr>
        <w:t xml:space="preserve">6 </w:t>
      </w:r>
      <w:r w:rsidRPr="00F36CA1">
        <w:rPr>
          <w:color w:val="000000"/>
          <w:sz w:val="28"/>
          <w:szCs w:val="28"/>
        </w:rPr>
        <w:t>с плавающим центром 5 и выточкой по наружному диаметру. Заго</w:t>
      </w:r>
      <w:r w:rsidRPr="00F36CA1">
        <w:rPr>
          <w:color w:val="000000"/>
          <w:sz w:val="28"/>
          <w:szCs w:val="28"/>
        </w:rPr>
        <w:softHyphen/>
        <w:t xml:space="preserve">товку располагают в центрах (центре 5 и заднем центре станка) и зажимают плавающими кулачками с помощью втулки </w:t>
      </w:r>
      <w:r w:rsidRPr="00F36CA1">
        <w:rPr>
          <w:iCs/>
          <w:color w:val="000000"/>
          <w:sz w:val="28"/>
          <w:szCs w:val="28"/>
        </w:rPr>
        <w:t xml:space="preserve">8 </w:t>
      </w:r>
      <w:r w:rsidRPr="00F36CA1">
        <w:rPr>
          <w:color w:val="000000"/>
          <w:sz w:val="28"/>
          <w:szCs w:val="28"/>
        </w:rPr>
        <w:t>с клино</w:t>
      </w:r>
      <w:r w:rsidRPr="00F36CA1">
        <w:rPr>
          <w:color w:val="000000"/>
          <w:sz w:val="28"/>
          <w:szCs w:val="28"/>
        </w:rPr>
        <w:softHyphen/>
        <w:t>выми замками, которая соединена с приводом, закрепленным на заднем конце шпинделя станка. Разжим осуществляется с помо</w:t>
      </w:r>
      <w:r w:rsidRPr="00F36CA1">
        <w:rPr>
          <w:color w:val="000000"/>
          <w:sz w:val="28"/>
          <w:szCs w:val="28"/>
        </w:rPr>
        <w:softHyphen/>
        <w:t xml:space="preserve">щью фланца </w:t>
      </w:r>
      <w:r w:rsidRPr="00F36CA1">
        <w:rPr>
          <w:iCs/>
          <w:color w:val="000000"/>
          <w:sz w:val="28"/>
          <w:szCs w:val="28"/>
        </w:rPr>
        <w:t xml:space="preserve">11. </w:t>
      </w:r>
      <w:r w:rsidRPr="00F36CA1">
        <w:rPr>
          <w:color w:val="000000"/>
          <w:sz w:val="28"/>
          <w:szCs w:val="28"/>
        </w:rPr>
        <w:t>Для выполнения работ в патроне с самоцентриру</w:t>
      </w:r>
      <w:r w:rsidRPr="00F36CA1">
        <w:rPr>
          <w:color w:val="000000"/>
          <w:sz w:val="28"/>
          <w:szCs w:val="28"/>
        </w:rPr>
        <w:softHyphen/>
        <w:t xml:space="preserve">ющими кулачками сменную вставку </w:t>
      </w:r>
      <w:r w:rsidRPr="00F36CA1">
        <w:rPr>
          <w:iCs/>
          <w:color w:val="000000"/>
          <w:sz w:val="28"/>
          <w:szCs w:val="28"/>
        </w:rPr>
        <w:t xml:space="preserve">6 </w:t>
      </w:r>
      <w:r w:rsidRPr="00F36CA1">
        <w:rPr>
          <w:color w:val="000000"/>
          <w:sz w:val="28"/>
          <w:szCs w:val="28"/>
        </w:rPr>
        <w:t xml:space="preserve">заменяют вставкой </w:t>
      </w:r>
      <w:r w:rsidRPr="00F36CA1">
        <w:rPr>
          <w:iCs/>
          <w:color w:val="000000"/>
          <w:sz w:val="28"/>
          <w:szCs w:val="28"/>
        </w:rPr>
        <w:t xml:space="preserve">14 </w:t>
      </w:r>
      <w:r w:rsidRPr="00F36CA1">
        <w:rPr>
          <w:color w:val="000000"/>
          <w:sz w:val="28"/>
          <w:szCs w:val="28"/>
        </w:rPr>
        <w:t>(рис. 32, б), которая не имеет выточки по наружному диаметру, благодаря чему обеспечивается самоцентрирование патрона. Пат</w:t>
      </w:r>
      <w:r w:rsidRPr="00F36CA1">
        <w:rPr>
          <w:color w:val="000000"/>
          <w:sz w:val="28"/>
          <w:szCs w:val="28"/>
        </w:rPr>
        <w:softHyphen/>
        <w:t xml:space="preserve">рон крепят на шпиндель станка с помощью фланца </w:t>
      </w:r>
      <w:r w:rsidRPr="00F36CA1">
        <w:rPr>
          <w:iCs/>
          <w:color w:val="000000"/>
          <w:sz w:val="28"/>
          <w:szCs w:val="28"/>
        </w:rPr>
        <w:t xml:space="preserve">12. </w:t>
      </w:r>
      <w:r w:rsidRPr="00F36CA1">
        <w:rPr>
          <w:color w:val="000000"/>
          <w:sz w:val="28"/>
          <w:szCs w:val="28"/>
        </w:rPr>
        <w:t xml:space="preserve">К приводу патрон присоединяют втулкой </w:t>
      </w:r>
      <w:r w:rsidRPr="00F36CA1">
        <w:rPr>
          <w:iCs/>
          <w:color w:val="000000"/>
          <w:sz w:val="28"/>
          <w:szCs w:val="28"/>
        </w:rPr>
        <w:t xml:space="preserve">9 </w:t>
      </w:r>
      <w:r w:rsidRPr="00F36CA1">
        <w:rPr>
          <w:color w:val="000000"/>
          <w:sz w:val="28"/>
          <w:szCs w:val="28"/>
        </w:rPr>
        <w:t xml:space="preserve">и винтом </w:t>
      </w:r>
      <w:r w:rsidRPr="00F36CA1">
        <w:rPr>
          <w:iCs/>
          <w:color w:val="000000"/>
          <w:sz w:val="28"/>
          <w:szCs w:val="28"/>
        </w:rPr>
        <w:t>10.</w:t>
      </w:r>
      <w:r w:rsidRPr="00F36CA1">
        <w:rPr>
          <w:sz w:val="28"/>
          <w:szCs w:val="28"/>
        </w:rPr>
        <w:t xml:space="preserve"> [</w:t>
      </w:r>
      <w:r w:rsidR="00F36CA1">
        <w:rPr>
          <w:sz w:val="28"/>
          <w:szCs w:val="28"/>
        </w:rPr>
        <w:t xml:space="preserve"> </w:t>
      </w:r>
      <w:r w:rsidRPr="00F36CA1">
        <w:rPr>
          <w:sz w:val="28"/>
          <w:szCs w:val="28"/>
        </w:rPr>
        <w:t>, с. 106]</w:t>
      </w:r>
    </w:p>
    <w:p w:rsidR="003D0B04" w:rsidRPr="00F36CA1" w:rsidRDefault="009650C1"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Токарные центры (рис.</w:t>
      </w:r>
      <w:r w:rsidR="003D0B04" w:rsidRPr="00F36CA1">
        <w:rPr>
          <w:color w:val="000000"/>
          <w:sz w:val="28"/>
          <w:szCs w:val="28"/>
        </w:rPr>
        <w:t xml:space="preserve"> 4) используют при обработке заготовок различной формы и размеров. Угол при вершине рабочей части 1 центра</w:t>
      </w:r>
      <w:r w:rsidR="00F36CA1">
        <w:rPr>
          <w:color w:val="000000"/>
          <w:sz w:val="28"/>
          <w:szCs w:val="28"/>
        </w:rPr>
        <w:t xml:space="preserve">    </w:t>
      </w:r>
      <w:r w:rsidR="003D0B04" w:rsidRPr="00F36CA1">
        <w:rPr>
          <w:color w:val="000000"/>
          <w:sz w:val="28"/>
          <w:szCs w:val="28"/>
        </w:rPr>
        <w:t>(рис. 35, а) обычно равен 60°. Диаметр опорной части 3 меньше меньшего диаметра хвостовой части 2 конуса. Это позволяет вынимать центр из гнезда без повреждения конической поверхности хвостовой части заготовки.</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p>
    <w:p w:rsidR="003D0B04" w:rsidRPr="00F36CA1" w:rsidRDefault="00F669C8" w:rsidP="0052629C">
      <w:pPr>
        <w:shd w:val="clear" w:color="auto" w:fill="FFFFFF"/>
        <w:autoSpaceDE w:val="0"/>
        <w:autoSpaceDN w:val="0"/>
        <w:adjustRightInd w:val="0"/>
        <w:spacing w:line="360" w:lineRule="auto"/>
        <w:ind w:firstLine="2835"/>
        <w:jc w:val="both"/>
        <w:rPr>
          <w:color w:val="000000"/>
          <w:sz w:val="28"/>
          <w:szCs w:val="28"/>
        </w:rPr>
      </w:pPr>
      <w:r>
        <w:rPr>
          <w:color w:val="000000"/>
          <w:sz w:val="28"/>
          <w:szCs w:val="28"/>
        </w:rPr>
        <w:pict>
          <v:shape id="_x0000_i1029" type="#_x0000_t75" style="width:114.75pt;height:215.25pt">
            <v:imagedata r:id="rId12" o:title=""/>
          </v:shape>
        </w:pic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p>
    <w:p w:rsidR="003D0B04" w:rsidRPr="00F36CA1" w:rsidRDefault="003D0B04"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xml:space="preserve">Рисунок </w:t>
      </w:r>
      <w:r w:rsidR="008F0E18" w:rsidRPr="00F36CA1">
        <w:rPr>
          <w:color w:val="000000"/>
          <w:sz w:val="28"/>
          <w:szCs w:val="28"/>
        </w:rPr>
        <w:t>4</w:t>
      </w:r>
      <w:r w:rsidRPr="00F36CA1">
        <w:rPr>
          <w:color w:val="000000"/>
          <w:sz w:val="28"/>
          <w:szCs w:val="28"/>
        </w:rPr>
        <w:t xml:space="preserve"> – Токарные центры различных типов:</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xml:space="preserve">1, </w:t>
      </w:r>
      <w:r w:rsidRPr="00F36CA1">
        <w:rPr>
          <w:iCs/>
          <w:color w:val="000000"/>
          <w:sz w:val="28"/>
          <w:szCs w:val="28"/>
        </w:rPr>
        <w:t xml:space="preserve">2 </w:t>
      </w:r>
      <w:r w:rsidRPr="00F36CA1">
        <w:rPr>
          <w:color w:val="000000"/>
          <w:sz w:val="28"/>
          <w:szCs w:val="28"/>
        </w:rPr>
        <w:t xml:space="preserve">и </w:t>
      </w:r>
      <w:r w:rsidRPr="00F36CA1">
        <w:rPr>
          <w:iCs/>
          <w:color w:val="000000"/>
          <w:sz w:val="28"/>
          <w:szCs w:val="28"/>
        </w:rPr>
        <w:t xml:space="preserve">3 </w:t>
      </w:r>
      <w:r w:rsidRPr="00F36CA1">
        <w:rPr>
          <w:color w:val="000000"/>
          <w:sz w:val="28"/>
          <w:szCs w:val="28"/>
        </w:rPr>
        <w:t>— соответственно рабо</w:t>
      </w:r>
      <w:r w:rsidRPr="00F36CA1">
        <w:rPr>
          <w:color w:val="000000"/>
          <w:sz w:val="28"/>
          <w:szCs w:val="28"/>
        </w:rPr>
        <w:softHyphen/>
        <w:t>чая, хвостовая и опорная части</w:t>
      </w:r>
    </w:p>
    <w:p w:rsidR="0052629C" w:rsidRDefault="0052629C" w:rsidP="00A8339D">
      <w:pPr>
        <w:shd w:val="clear" w:color="auto" w:fill="FFFFFF"/>
        <w:autoSpaceDE w:val="0"/>
        <w:autoSpaceDN w:val="0"/>
        <w:adjustRightInd w:val="0"/>
        <w:spacing w:line="360" w:lineRule="auto"/>
        <w:ind w:firstLine="709"/>
        <w:jc w:val="both"/>
        <w:rPr>
          <w:color w:val="000000"/>
          <w:sz w:val="28"/>
          <w:szCs w:val="28"/>
        </w:rPr>
      </w:pPr>
    </w:p>
    <w:p w:rsidR="003D0B04" w:rsidRPr="00F36CA1" w:rsidRDefault="008F0E18"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Центр, показанный на рис. 4</w:t>
      </w:r>
      <w:r w:rsidR="003D0B04" w:rsidRPr="00F36CA1">
        <w:rPr>
          <w:color w:val="000000"/>
          <w:sz w:val="28"/>
          <w:szCs w:val="28"/>
        </w:rPr>
        <w:t xml:space="preserve">, б, служит для установки заготовок диаметром до </w:t>
      </w:r>
      <w:smartTag w:uri="urn:schemas-microsoft-com:office:smarttags" w:element="metricconverter">
        <w:smartTagPr>
          <w:attr w:name="ProductID" w:val="4 мм"/>
        </w:smartTagPr>
        <w:r w:rsidR="003D0B04" w:rsidRPr="00F36CA1">
          <w:rPr>
            <w:color w:val="000000"/>
            <w:sz w:val="28"/>
            <w:szCs w:val="28"/>
          </w:rPr>
          <w:t>4 мм</w:t>
        </w:r>
      </w:smartTag>
      <w:r w:rsidR="003D0B04" w:rsidRPr="00F36CA1">
        <w:rPr>
          <w:color w:val="000000"/>
          <w:sz w:val="28"/>
          <w:szCs w:val="28"/>
        </w:rPr>
        <w:t>. У таких заготовок вместо центровых отверстий имеются наружные углубления — конические поверхности с углом при вершине 60°, в которые входит внутренний конус центра, называемый обратным. Если необходимо подрезать торец заготовки, пр</w:t>
      </w:r>
      <w:r w:rsidRPr="00F36CA1">
        <w:rPr>
          <w:color w:val="000000"/>
          <w:sz w:val="28"/>
          <w:szCs w:val="28"/>
        </w:rPr>
        <w:t>именяют срезанный центр (рис. 4</w:t>
      </w:r>
      <w:r w:rsidR="003D0B04" w:rsidRPr="00F36CA1">
        <w:rPr>
          <w:color w:val="000000"/>
          <w:sz w:val="28"/>
          <w:szCs w:val="28"/>
        </w:rPr>
        <w:t>, в), который устанавливают только в пиноль задней бабки. Центр со сфериче</w:t>
      </w:r>
      <w:r w:rsidRPr="00F36CA1">
        <w:rPr>
          <w:color w:val="000000"/>
          <w:sz w:val="28"/>
          <w:szCs w:val="28"/>
        </w:rPr>
        <w:t xml:space="preserve">ской рабочей частью (рис. </w:t>
      </w:r>
      <w:smartTag w:uri="urn:schemas-microsoft-com:office:smarttags" w:element="metricconverter">
        <w:smartTagPr>
          <w:attr w:name="ProductID" w:val="4, г"/>
        </w:smartTagPr>
        <w:r w:rsidRPr="00F36CA1">
          <w:rPr>
            <w:color w:val="000000"/>
            <w:sz w:val="28"/>
            <w:szCs w:val="28"/>
          </w:rPr>
          <w:t>4</w:t>
        </w:r>
        <w:r w:rsidR="003D0B04" w:rsidRPr="00F36CA1">
          <w:rPr>
            <w:color w:val="000000"/>
            <w:sz w:val="28"/>
            <w:szCs w:val="28"/>
          </w:rPr>
          <w:t>, г</w:t>
        </w:r>
      </w:smartTag>
      <w:r w:rsidR="003D0B04" w:rsidRPr="00F36CA1">
        <w:rPr>
          <w:color w:val="000000"/>
          <w:sz w:val="28"/>
          <w:szCs w:val="28"/>
        </w:rPr>
        <w:t>) используют в тех случаях, когда требуется обработать заготовку, ось которой не совпадает с осью вращения шпинделя станка. Центр с рифленой рабочей поверхностью рабочей части (рис</w:t>
      </w:r>
      <w:r w:rsidRPr="00F36CA1">
        <w:rPr>
          <w:color w:val="000000"/>
          <w:sz w:val="28"/>
          <w:szCs w:val="28"/>
        </w:rPr>
        <w:t>. 4</w:t>
      </w:r>
      <w:r w:rsidR="003D0B04" w:rsidRPr="00F36CA1">
        <w:rPr>
          <w:color w:val="000000"/>
          <w:sz w:val="28"/>
          <w:szCs w:val="28"/>
        </w:rPr>
        <w:t>, д) предназначен для обработки заготовок с большим центровым отверстием без поводкового патрона.</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xml:space="preserve">В процессе обработки заготовки в центрах передний центр вращается вместе с ней и служит только опорой; задний центр при этом неподвижен. Вследствие нагрева при вращении он теряет твердость и интенсивно изнашивается. Поэтому задний центр изготовляют из углеродистой стали с твердосплавной </w:t>
      </w:r>
      <w:r w:rsidR="008F0E18" w:rsidRPr="00F36CA1">
        <w:rPr>
          <w:color w:val="000000"/>
          <w:sz w:val="28"/>
          <w:szCs w:val="28"/>
        </w:rPr>
        <w:t>рабочей частью (смотреть рис. 4</w:t>
      </w:r>
      <w:r w:rsidRPr="00F36CA1">
        <w:rPr>
          <w:color w:val="000000"/>
          <w:sz w:val="28"/>
          <w:szCs w:val="28"/>
        </w:rPr>
        <w:t>, е).</w:t>
      </w:r>
    </w:p>
    <w:p w:rsidR="003D0B04" w:rsidRPr="00F36CA1" w:rsidRDefault="003D0B04"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При обработке с большими скоростями и нагрузками применяют задние вращающиеся центры. Показанная конструкция вращающегося центра с указателем осевого усилия предназначена для базирования и закрепления заготовок типа вала, устанавливаемых в поводковых патронах при обработке на токарных станках, в том числе с ЧПУ.</w:t>
      </w:r>
    </w:p>
    <w:p w:rsidR="00AE0690" w:rsidRPr="00F36CA1" w:rsidRDefault="00AE0690" w:rsidP="00A8339D">
      <w:pPr>
        <w:shd w:val="clear" w:color="auto" w:fill="FFFFFF"/>
        <w:autoSpaceDE w:val="0"/>
        <w:autoSpaceDN w:val="0"/>
        <w:adjustRightInd w:val="0"/>
        <w:spacing w:line="360" w:lineRule="auto"/>
        <w:ind w:firstLine="709"/>
        <w:jc w:val="both"/>
        <w:rPr>
          <w:color w:val="000000"/>
          <w:sz w:val="28"/>
          <w:szCs w:val="28"/>
        </w:rPr>
      </w:pPr>
    </w:p>
    <w:p w:rsidR="009650C1" w:rsidRPr="00F36CA1" w:rsidRDefault="00F669C8" w:rsidP="0052629C">
      <w:pPr>
        <w:shd w:val="clear" w:color="auto" w:fill="FFFFFF"/>
        <w:autoSpaceDE w:val="0"/>
        <w:autoSpaceDN w:val="0"/>
        <w:adjustRightInd w:val="0"/>
        <w:spacing w:line="360" w:lineRule="auto"/>
        <w:ind w:firstLine="2127"/>
        <w:jc w:val="both"/>
        <w:rPr>
          <w:color w:val="000000"/>
          <w:sz w:val="28"/>
          <w:szCs w:val="28"/>
        </w:rPr>
      </w:pPr>
      <w:r>
        <w:rPr>
          <w:color w:val="000000"/>
          <w:sz w:val="28"/>
          <w:szCs w:val="28"/>
        </w:rPr>
        <w:pict>
          <v:shape id="_x0000_i1030" type="#_x0000_t75" style="width:260.25pt;height:126pt">
            <v:imagedata r:id="rId13" o:title=""/>
          </v:shape>
        </w:pict>
      </w:r>
    </w:p>
    <w:p w:rsidR="009650C1" w:rsidRPr="00F36CA1" w:rsidRDefault="009650C1" w:rsidP="00A8339D">
      <w:pPr>
        <w:shd w:val="clear" w:color="auto" w:fill="FFFFFF"/>
        <w:autoSpaceDE w:val="0"/>
        <w:autoSpaceDN w:val="0"/>
        <w:adjustRightInd w:val="0"/>
        <w:spacing w:line="360" w:lineRule="auto"/>
        <w:ind w:firstLine="709"/>
        <w:jc w:val="both"/>
        <w:rPr>
          <w:color w:val="000000"/>
          <w:sz w:val="28"/>
          <w:szCs w:val="28"/>
        </w:rPr>
      </w:pPr>
    </w:p>
    <w:p w:rsidR="009650C1" w:rsidRPr="00F36CA1" w:rsidRDefault="009650C1" w:rsidP="00A8339D">
      <w:pPr>
        <w:shd w:val="clear" w:color="auto" w:fill="FFFFFF"/>
        <w:autoSpaceDE w:val="0"/>
        <w:autoSpaceDN w:val="0"/>
        <w:adjustRightInd w:val="0"/>
        <w:spacing w:line="360" w:lineRule="auto"/>
        <w:ind w:firstLine="709"/>
        <w:jc w:val="both"/>
        <w:outlineLvl w:val="0"/>
        <w:rPr>
          <w:color w:val="000000"/>
          <w:sz w:val="28"/>
          <w:szCs w:val="28"/>
        </w:rPr>
      </w:pPr>
      <w:r w:rsidRPr="00F36CA1">
        <w:rPr>
          <w:color w:val="000000"/>
          <w:sz w:val="28"/>
          <w:szCs w:val="28"/>
        </w:rPr>
        <w:t>Рисунок 36 - Задний вращающийся центр:</w:t>
      </w:r>
    </w:p>
    <w:p w:rsidR="009650C1" w:rsidRPr="00F36CA1" w:rsidRDefault="009650C1" w:rsidP="00A8339D">
      <w:pPr>
        <w:shd w:val="clear" w:color="auto" w:fill="FFFFFF"/>
        <w:autoSpaceDE w:val="0"/>
        <w:autoSpaceDN w:val="0"/>
        <w:adjustRightInd w:val="0"/>
        <w:spacing w:line="360" w:lineRule="auto"/>
        <w:ind w:firstLine="709"/>
        <w:jc w:val="both"/>
        <w:rPr>
          <w:color w:val="000000"/>
          <w:sz w:val="28"/>
          <w:szCs w:val="28"/>
        </w:rPr>
      </w:pPr>
      <w:r w:rsidRPr="00F36CA1">
        <w:rPr>
          <w:color w:val="000000"/>
          <w:sz w:val="28"/>
          <w:szCs w:val="28"/>
        </w:rPr>
        <w:t xml:space="preserve">1 - корпус; </w:t>
      </w:r>
      <w:r w:rsidRPr="00F36CA1">
        <w:rPr>
          <w:iCs/>
          <w:color w:val="000000"/>
          <w:sz w:val="28"/>
          <w:szCs w:val="28"/>
        </w:rPr>
        <w:t xml:space="preserve">2 - </w:t>
      </w:r>
      <w:r w:rsidRPr="00F36CA1">
        <w:rPr>
          <w:color w:val="000000"/>
          <w:sz w:val="28"/>
          <w:szCs w:val="28"/>
        </w:rPr>
        <w:t xml:space="preserve">центр; </w:t>
      </w:r>
      <w:r w:rsidRPr="00F36CA1">
        <w:rPr>
          <w:iCs/>
          <w:color w:val="000000"/>
          <w:sz w:val="28"/>
          <w:szCs w:val="28"/>
        </w:rPr>
        <w:t xml:space="preserve">3 - </w:t>
      </w:r>
      <w:r w:rsidRPr="00F36CA1">
        <w:rPr>
          <w:color w:val="000000"/>
          <w:sz w:val="28"/>
          <w:szCs w:val="28"/>
        </w:rPr>
        <w:t xml:space="preserve">уплотнение; </w:t>
      </w:r>
      <w:r w:rsidRPr="00F36CA1">
        <w:rPr>
          <w:iCs/>
          <w:color w:val="000000"/>
          <w:sz w:val="28"/>
          <w:szCs w:val="28"/>
        </w:rPr>
        <w:t xml:space="preserve">4 - </w:t>
      </w:r>
      <w:r w:rsidRPr="00F36CA1">
        <w:rPr>
          <w:color w:val="000000"/>
          <w:sz w:val="28"/>
          <w:szCs w:val="28"/>
        </w:rPr>
        <w:t xml:space="preserve">гайка; </w:t>
      </w:r>
      <w:r w:rsidRPr="00F36CA1">
        <w:rPr>
          <w:iCs/>
          <w:color w:val="000000"/>
          <w:sz w:val="28"/>
          <w:szCs w:val="28"/>
        </w:rPr>
        <w:t xml:space="preserve">5 - </w:t>
      </w:r>
      <w:r w:rsidRPr="00F36CA1">
        <w:rPr>
          <w:color w:val="000000"/>
          <w:sz w:val="28"/>
          <w:szCs w:val="28"/>
        </w:rPr>
        <w:t xml:space="preserve">винт; </w:t>
      </w:r>
      <w:r w:rsidRPr="00F36CA1">
        <w:rPr>
          <w:iCs/>
          <w:color w:val="000000"/>
          <w:sz w:val="28"/>
          <w:szCs w:val="28"/>
        </w:rPr>
        <w:t xml:space="preserve">6, 14 - </w:t>
      </w:r>
      <w:r w:rsidRPr="00F36CA1">
        <w:rPr>
          <w:color w:val="000000"/>
          <w:sz w:val="28"/>
          <w:szCs w:val="28"/>
        </w:rPr>
        <w:t>подшипни</w:t>
      </w:r>
      <w:r w:rsidRPr="00F36CA1">
        <w:rPr>
          <w:color w:val="000000"/>
          <w:sz w:val="28"/>
          <w:szCs w:val="28"/>
        </w:rPr>
        <w:softHyphen/>
        <w:t>ки;</w:t>
      </w:r>
      <w:r w:rsidR="00F36CA1">
        <w:rPr>
          <w:color w:val="000000"/>
          <w:sz w:val="28"/>
          <w:szCs w:val="28"/>
        </w:rPr>
        <w:t xml:space="preserve"> </w:t>
      </w:r>
      <w:r w:rsidRPr="00F36CA1">
        <w:rPr>
          <w:iCs/>
          <w:color w:val="000000"/>
          <w:sz w:val="28"/>
          <w:szCs w:val="28"/>
        </w:rPr>
        <w:t xml:space="preserve">7 - </w:t>
      </w:r>
      <w:r w:rsidRPr="00F36CA1">
        <w:rPr>
          <w:color w:val="000000"/>
          <w:sz w:val="28"/>
          <w:szCs w:val="28"/>
        </w:rPr>
        <w:t xml:space="preserve">кольцо; </w:t>
      </w:r>
      <w:r w:rsidRPr="00F36CA1">
        <w:rPr>
          <w:iCs/>
          <w:color w:val="000000"/>
          <w:sz w:val="28"/>
          <w:szCs w:val="28"/>
        </w:rPr>
        <w:t xml:space="preserve">8 - </w:t>
      </w:r>
      <w:r w:rsidRPr="00F36CA1">
        <w:rPr>
          <w:color w:val="000000"/>
          <w:sz w:val="28"/>
          <w:szCs w:val="28"/>
        </w:rPr>
        <w:t xml:space="preserve">указатель величины осевых сил; </w:t>
      </w:r>
      <w:r w:rsidRPr="00F36CA1">
        <w:rPr>
          <w:iCs/>
          <w:color w:val="000000"/>
          <w:sz w:val="28"/>
          <w:szCs w:val="28"/>
        </w:rPr>
        <w:t xml:space="preserve">9 - </w:t>
      </w:r>
      <w:r w:rsidRPr="00F36CA1">
        <w:rPr>
          <w:color w:val="000000"/>
          <w:sz w:val="28"/>
          <w:szCs w:val="28"/>
        </w:rPr>
        <w:t>фланец;</w:t>
      </w:r>
      <w:r w:rsidR="00F36CA1">
        <w:rPr>
          <w:color w:val="000000"/>
          <w:sz w:val="28"/>
          <w:szCs w:val="28"/>
        </w:rPr>
        <w:t xml:space="preserve"> </w:t>
      </w:r>
      <w:r w:rsidRPr="00F36CA1">
        <w:rPr>
          <w:iCs/>
          <w:color w:val="000000"/>
          <w:sz w:val="28"/>
          <w:szCs w:val="28"/>
        </w:rPr>
        <w:t xml:space="preserve">10 - </w:t>
      </w:r>
      <w:r w:rsidRPr="00F36CA1">
        <w:rPr>
          <w:color w:val="000000"/>
          <w:sz w:val="28"/>
          <w:szCs w:val="28"/>
        </w:rPr>
        <w:t xml:space="preserve">пакет тарельчатых пружин; </w:t>
      </w:r>
      <w:r w:rsidRPr="00F36CA1">
        <w:rPr>
          <w:iCs/>
          <w:color w:val="000000"/>
          <w:sz w:val="28"/>
          <w:szCs w:val="28"/>
        </w:rPr>
        <w:t xml:space="preserve">11 - </w:t>
      </w:r>
      <w:r w:rsidRPr="00F36CA1">
        <w:rPr>
          <w:color w:val="000000"/>
          <w:sz w:val="28"/>
          <w:szCs w:val="28"/>
        </w:rPr>
        <w:t xml:space="preserve">игольчатый подшипник; </w:t>
      </w:r>
      <w:r w:rsidRPr="00F36CA1">
        <w:rPr>
          <w:iCs/>
          <w:color w:val="000000"/>
          <w:sz w:val="28"/>
          <w:szCs w:val="28"/>
        </w:rPr>
        <w:t xml:space="preserve">12 - </w:t>
      </w:r>
      <w:r w:rsidRPr="00F36CA1">
        <w:rPr>
          <w:color w:val="000000"/>
          <w:sz w:val="28"/>
          <w:szCs w:val="28"/>
        </w:rPr>
        <w:t xml:space="preserve">заглушка; </w:t>
      </w:r>
      <w:r w:rsidRPr="00F36CA1">
        <w:rPr>
          <w:iCs/>
          <w:color w:val="000000"/>
          <w:sz w:val="28"/>
          <w:szCs w:val="28"/>
        </w:rPr>
        <w:t xml:space="preserve">13 - </w:t>
      </w:r>
      <w:r w:rsidRPr="00F36CA1">
        <w:rPr>
          <w:color w:val="000000"/>
          <w:sz w:val="28"/>
          <w:szCs w:val="28"/>
        </w:rPr>
        <w:t>винт</w:t>
      </w:r>
    </w:p>
    <w:p w:rsidR="0052629C" w:rsidRDefault="0052629C" w:rsidP="00A8339D">
      <w:pPr>
        <w:shd w:val="clear" w:color="auto" w:fill="FFFFFF"/>
        <w:autoSpaceDE w:val="0"/>
        <w:autoSpaceDN w:val="0"/>
        <w:adjustRightInd w:val="0"/>
        <w:spacing w:line="360" w:lineRule="auto"/>
        <w:ind w:firstLine="709"/>
        <w:jc w:val="both"/>
        <w:rPr>
          <w:color w:val="000000"/>
          <w:sz w:val="28"/>
          <w:szCs w:val="28"/>
        </w:rPr>
      </w:pPr>
    </w:p>
    <w:p w:rsidR="009650C1" w:rsidRPr="00F36CA1" w:rsidRDefault="009650C1"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Вращающийся центр обеспечивает передачу больших осевых сил и</w:t>
      </w:r>
      <w:r w:rsidR="00F36CA1">
        <w:rPr>
          <w:color w:val="000000"/>
          <w:sz w:val="28"/>
          <w:szCs w:val="28"/>
        </w:rPr>
        <w:t xml:space="preserve"> </w:t>
      </w:r>
      <w:r w:rsidRPr="00F36CA1">
        <w:rPr>
          <w:color w:val="000000"/>
          <w:sz w:val="28"/>
          <w:szCs w:val="28"/>
        </w:rPr>
        <w:t xml:space="preserve"> контроль силы прижима штырей к торцу заготовки. При поджиме заготовки вращающимся центром с помощью пневмо- или гидропривода пиноли задней бабки центр </w:t>
      </w:r>
      <w:r w:rsidRPr="00F36CA1">
        <w:rPr>
          <w:iCs/>
          <w:color w:val="000000"/>
          <w:sz w:val="28"/>
          <w:szCs w:val="28"/>
        </w:rPr>
        <w:t xml:space="preserve">2 </w:t>
      </w:r>
      <w:r w:rsidRPr="00F36CA1">
        <w:rPr>
          <w:color w:val="000000"/>
          <w:sz w:val="28"/>
          <w:szCs w:val="28"/>
        </w:rPr>
        <w:t xml:space="preserve">через подшипники </w:t>
      </w:r>
      <w:r w:rsidRPr="00F36CA1">
        <w:rPr>
          <w:iCs/>
          <w:color w:val="000000"/>
          <w:sz w:val="28"/>
          <w:szCs w:val="28"/>
        </w:rPr>
        <w:t xml:space="preserve">6 </w:t>
      </w:r>
      <w:r w:rsidRPr="00F36CA1">
        <w:rPr>
          <w:color w:val="000000"/>
          <w:sz w:val="28"/>
          <w:szCs w:val="28"/>
        </w:rPr>
        <w:t xml:space="preserve">и </w:t>
      </w:r>
      <w:r w:rsidRPr="00F36CA1">
        <w:rPr>
          <w:iCs/>
          <w:color w:val="000000"/>
          <w:sz w:val="28"/>
          <w:szCs w:val="28"/>
        </w:rPr>
        <w:t xml:space="preserve">14 </w:t>
      </w:r>
      <w:r w:rsidRPr="00F36CA1">
        <w:rPr>
          <w:color w:val="000000"/>
          <w:sz w:val="28"/>
          <w:szCs w:val="28"/>
        </w:rPr>
        <w:t xml:space="preserve">и фланец </w:t>
      </w:r>
      <w:r w:rsidRPr="00F36CA1">
        <w:rPr>
          <w:iCs/>
          <w:color w:val="000000"/>
          <w:sz w:val="28"/>
          <w:szCs w:val="28"/>
        </w:rPr>
        <w:t xml:space="preserve">9 </w:t>
      </w:r>
      <w:r w:rsidRPr="00F36CA1">
        <w:rPr>
          <w:color w:val="000000"/>
          <w:sz w:val="28"/>
          <w:szCs w:val="28"/>
        </w:rPr>
        <w:t>сжимает пакет тарельча</w:t>
      </w:r>
      <w:r w:rsidRPr="00F36CA1">
        <w:rPr>
          <w:color w:val="000000"/>
          <w:sz w:val="28"/>
          <w:szCs w:val="28"/>
        </w:rPr>
        <w:softHyphen/>
        <w:t xml:space="preserve">тых пружин </w:t>
      </w:r>
      <w:r w:rsidRPr="00F36CA1">
        <w:rPr>
          <w:iCs/>
          <w:color w:val="000000"/>
          <w:sz w:val="28"/>
          <w:szCs w:val="28"/>
        </w:rPr>
        <w:t xml:space="preserve">10. </w:t>
      </w:r>
      <w:r w:rsidRPr="00F36CA1">
        <w:rPr>
          <w:color w:val="000000"/>
          <w:sz w:val="28"/>
          <w:szCs w:val="28"/>
        </w:rPr>
        <w:t xml:space="preserve">При этом индикатор указателя </w:t>
      </w:r>
      <w:r w:rsidRPr="00F36CA1">
        <w:rPr>
          <w:iCs/>
          <w:color w:val="000000"/>
          <w:sz w:val="28"/>
          <w:szCs w:val="28"/>
        </w:rPr>
        <w:t xml:space="preserve">8 </w:t>
      </w:r>
      <w:r w:rsidRPr="00F36CA1">
        <w:rPr>
          <w:color w:val="000000"/>
          <w:sz w:val="28"/>
          <w:szCs w:val="28"/>
        </w:rPr>
        <w:t>величины осевых сил показывает значения деформации тарельчатых пружин и осе</w:t>
      </w:r>
      <w:r w:rsidRPr="00F36CA1">
        <w:rPr>
          <w:color w:val="000000"/>
          <w:sz w:val="28"/>
          <w:szCs w:val="28"/>
        </w:rPr>
        <w:softHyphen/>
        <w:t>вой силы. Перед эксплуатацией индикатор тарируют, нагружая центр заранее известной осевой силой.</w:t>
      </w:r>
    </w:p>
    <w:p w:rsidR="009650C1" w:rsidRPr="00F36CA1" w:rsidRDefault="009650C1" w:rsidP="00A8339D">
      <w:pPr>
        <w:shd w:val="clear" w:color="auto" w:fill="FFFFFF"/>
        <w:autoSpaceDE w:val="0"/>
        <w:autoSpaceDN w:val="0"/>
        <w:adjustRightInd w:val="0"/>
        <w:spacing w:line="360" w:lineRule="auto"/>
        <w:ind w:firstLine="709"/>
        <w:jc w:val="both"/>
        <w:rPr>
          <w:sz w:val="28"/>
          <w:szCs w:val="28"/>
        </w:rPr>
      </w:pPr>
      <w:r w:rsidRPr="00F36CA1">
        <w:rPr>
          <w:color w:val="000000"/>
          <w:sz w:val="28"/>
          <w:szCs w:val="28"/>
        </w:rPr>
        <w:t xml:space="preserve">Задний конец центра </w:t>
      </w:r>
      <w:r w:rsidRPr="00F36CA1">
        <w:rPr>
          <w:iCs/>
          <w:color w:val="000000"/>
          <w:sz w:val="28"/>
          <w:szCs w:val="28"/>
        </w:rPr>
        <w:t xml:space="preserve">2 </w:t>
      </w:r>
      <w:r w:rsidRPr="00F36CA1">
        <w:rPr>
          <w:color w:val="000000"/>
          <w:sz w:val="28"/>
          <w:szCs w:val="28"/>
        </w:rPr>
        <w:t xml:space="preserve">вращается в игольчатом подшипнике </w:t>
      </w:r>
      <w:r w:rsidRPr="00F36CA1">
        <w:rPr>
          <w:iCs/>
          <w:color w:val="000000"/>
          <w:sz w:val="28"/>
          <w:szCs w:val="28"/>
        </w:rPr>
        <w:t xml:space="preserve">11, </w:t>
      </w:r>
      <w:r w:rsidRPr="00F36CA1">
        <w:rPr>
          <w:color w:val="000000"/>
          <w:sz w:val="28"/>
          <w:szCs w:val="28"/>
        </w:rPr>
        <w:t xml:space="preserve">который крепится в корпусе </w:t>
      </w:r>
      <w:r w:rsidRPr="00F36CA1">
        <w:rPr>
          <w:iCs/>
          <w:color w:val="000000"/>
          <w:sz w:val="28"/>
          <w:szCs w:val="28"/>
        </w:rPr>
        <w:t xml:space="preserve">1 </w:t>
      </w:r>
      <w:r w:rsidRPr="00F36CA1">
        <w:rPr>
          <w:color w:val="000000"/>
          <w:sz w:val="28"/>
          <w:szCs w:val="28"/>
        </w:rPr>
        <w:t xml:space="preserve">заглушкой </w:t>
      </w:r>
      <w:r w:rsidRPr="00F36CA1">
        <w:rPr>
          <w:iCs/>
          <w:color w:val="000000"/>
          <w:sz w:val="28"/>
          <w:szCs w:val="28"/>
        </w:rPr>
        <w:t xml:space="preserve">12. </w:t>
      </w:r>
      <w:r w:rsidRPr="00F36CA1">
        <w:rPr>
          <w:color w:val="000000"/>
          <w:sz w:val="28"/>
          <w:szCs w:val="28"/>
        </w:rPr>
        <w:t xml:space="preserve">Фланец </w:t>
      </w:r>
      <w:r w:rsidRPr="00F36CA1">
        <w:rPr>
          <w:iCs/>
          <w:color w:val="000000"/>
          <w:sz w:val="28"/>
          <w:szCs w:val="28"/>
        </w:rPr>
        <w:t xml:space="preserve">9 </w:t>
      </w:r>
      <w:r w:rsidRPr="00F36CA1">
        <w:rPr>
          <w:color w:val="000000"/>
          <w:sz w:val="28"/>
          <w:szCs w:val="28"/>
        </w:rPr>
        <w:t xml:space="preserve">связан с корпусом 1 посредством винта </w:t>
      </w:r>
      <w:r w:rsidRPr="00F36CA1">
        <w:rPr>
          <w:iCs/>
          <w:color w:val="000000"/>
          <w:sz w:val="28"/>
          <w:szCs w:val="28"/>
        </w:rPr>
        <w:t xml:space="preserve">13. </w:t>
      </w:r>
      <w:r w:rsidRPr="00F36CA1">
        <w:rPr>
          <w:color w:val="000000"/>
          <w:sz w:val="28"/>
          <w:szCs w:val="28"/>
        </w:rPr>
        <w:t>Перемещение фланца в осе</w:t>
      </w:r>
      <w:r w:rsidRPr="00F36CA1">
        <w:rPr>
          <w:color w:val="000000"/>
          <w:sz w:val="28"/>
          <w:szCs w:val="28"/>
        </w:rPr>
        <w:softHyphen/>
        <w:t xml:space="preserve">вом направлении ограничивается кольцом 7. Вытеканию смазки препятствует уплотнение </w:t>
      </w:r>
      <w:r w:rsidRPr="00F36CA1">
        <w:rPr>
          <w:iCs/>
          <w:color w:val="000000"/>
          <w:sz w:val="28"/>
          <w:szCs w:val="28"/>
        </w:rPr>
        <w:t xml:space="preserve">3, </w:t>
      </w:r>
      <w:r w:rsidRPr="00F36CA1">
        <w:rPr>
          <w:color w:val="000000"/>
          <w:sz w:val="28"/>
          <w:szCs w:val="28"/>
        </w:rPr>
        <w:t xml:space="preserve">смонтированное в гайке </w:t>
      </w:r>
      <w:r w:rsidRPr="00F36CA1">
        <w:rPr>
          <w:iCs/>
          <w:color w:val="000000"/>
          <w:sz w:val="28"/>
          <w:szCs w:val="28"/>
        </w:rPr>
        <w:t xml:space="preserve">4, </w:t>
      </w:r>
      <w:r w:rsidRPr="00F36CA1">
        <w:rPr>
          <w:color w:val="000000"/>
          <w:sz w:val="28"/>
          <w:szCs w:val="28"/>
        </w:rPr>
        <w:t>контря</w:t>
      </w:r>
      <w:r w:rsidRPr="00F36CA1">
        <w:rPr>
          <w:color w:val="000000"/>
          <w:sz w:val="28"/>
          <w:szCs w:val="28"/>
        </w:rPr>
        <w:softHyphen/>
        <w:t>щейся винтом 5.</w:t>
      </w:r>
    </w:p>
    <w:p w:rsidR="008F0E18" w:rsidRPr="00F36CA1" w:rsidRDefault="008F0E18" w:rsidP="00A8339D">
      <w:pPr>
        <w:shd w:val="clear" w:color="auto" w:fill="FFFFFF"/>
        <w:autoSpaceDE w:val="0"/>
        <w:autoSpaceDN w:val="0"/>
        <w:adjustRightInd w:val="0"/>
        <w:spacing w:line="360" w:lineRule="auto"/>
        <w:ind w:firstLine="709"/>
        <w:jc w:val="both"/>
        <w:rPr>
          <w:bCs/>
          <w:color w:val="000000"/>
          <w:sz w:val="28"/>
          <w:szCs w:val="28"/>
        </w:rPr>
      </w:pPr>
      <w:r w:rsidRPr="00F36CA1">
        <w:rPr>
          <w:bCs/>
          <w:color w:val="000000"/>
          <w:sz w:val="28"/>
          <w:szCs w:val="28"/>
        </w:rPr>
        <w:t>Люнеты применяют в качестве дополнительной опоры при закреплении заготовок, у которых длина выступающей из патрона части составляет 12... 15 диаметров и более. Люнеты подразделяются на неподвижные и подвижные.</w:t>
      </w:r>
    </w:p>
    <w:p w:rsidR="008F0E18" w:rsidRPr="00F36CA1" w:rsidRDefault="008F0E18" w:rsidP="00A8339D">
      <w:pPr>
        <w:shd w:val="clear" w:color="auto" w:fill="FFFFFF"/>
        <w:autoSpaceDE w:val="0"/>
        <w:autoSpaceDN w:val="0"/>
        <w:adjustRightInd w:val="0"/>
        <w:spacing w:line="360" w:lineRule="auto"/>
        <w:ind w:firstLine="709"/>
        <w:jc w:val="both"/>
        <w:rPr>
          <w:sz w:val="28"/>
          <w:szCs w:val="28"/>
        </w:rPr>
      </w:pPr>
      <w:r w:rsidRPr="00F36CA1">
        <w:rPr>
          <w:bCs/>
          <w:color w:val="000000"/>
          <w:sz w:val="28"/>
          <w:szCs w:val="28"/>
        </w:rPr>
        <w:t xml:space="preserve"> Неподвижный люнет (рис. 5, а) устанавливают на направляющих станины станка и крепят планкой 5 с помощью болта и гайки 6. Верхняя часть 1 неподвижного люнета откидная, что позволяет снимать и устанавливать заготовки на кулачки или ролики 4 люнета. Они служат опо</w:t>
      </w:r>
      <w:r w:rsidRPr="00F36CA1">
        <w:rPr>
          <w:color w:val="000000"/>
          <w:sz w:val="28"/>
          <w:szCs w:val="28"/>
        </w:rPr>
        <w:t xml:space="preserve">рой для заготовки и поджимаются к ней винтами </w:t>
      </w:r>
      <w:r w:rsidRPr="00F36CA1">
        <w:rPr>
          <w:iCs/>
          <w:color w:val="000000"/>
          <w:sz w:val="28"/>
          <w:szCs w:val="28"/>
        </w:rPr>
        <w:t xml:space="preserve">2. </w:t>
      </w:r>
      <w:r w:rsidRPr="00F36CA1">
        <w:rPr>
          <w:color w:val="000000"/>
          <w:sz w:val="28"/>
          <w:szCs w:val="28"/>
        </w:rPr>
        <w:t xml:space="preserve">После установки заготовки винты </w:t>
      </w:r>
      <w:r w:rsidRPr="00F36CA1">
        <w:rPr>
          <w:iCs/>
          <w:color w:val="000000"/>
          <w:sz w:val="28"/>
          <w:szCs w:val="28"/>
        </w:rPr>
        <w:t xml:space="preserve">2 </w:t>
      </w:r>
      <w:r w:rsidRPr="00F36CA1">
        <w:rPr>
          <w:color w:val="000000"/>
          <w:sz w:val="28"/>
          <w:szCs w:val="28"/>
        </w:rPr>
        <w:t xml:space="preserve">фиксируются болтами </w:t>
      </w:r>
      <w:r w:rsidRPr="00F36CA1">
        <w:rPr>
          <w:iCs/>
          <w:color w:val="000000"/>
          <w:sz w:val="28"/>
          <w:szCs w:val="28"/>
        </w:rPr>
        <w:t xml:space="preserve">3. </w:t>
      </w:r>
      <w:r w:rsidRPr="00F36CA1">
        <w:rPr>
          <w:color w:val="000000"/>
          <w:sz w:val="28"/>
          <w:szCs w:val="28"/>
        </w:rPr>
        <w:t>На заготовке в местах контакта с роликами люнета протачивают канавку.</w:t>
      </w:r>
    </w:p>
    <w:p w:rsidR="008F0E18" w:rsidRPr="00F36CA1" w:rsidRDefault="00F669C8" w:rsidP="0052629C">
      <w:pPr>
        <w:shd w:val="clear" w:color="auto" w:fill="FFFFFF"/>
        <w:autoSpaceDE w:val="0"/>
        <w:autoSpaceDN w:val="0"/>
        <w:adjustRightInd w:val="0"/>
        <w:spacing w:line="360" w:lineRule="auto"/>
        <w:ind w:firstLine="2410"/>
        <w:jc w:val="both"/>
        <w:rPr>
          <w:iCs/>
          <w:color w:val="000000"/>
          <w:sz w:val="28"/>
          <w:szCs w:val="28"/>
        </w:rPr>
      </w:pPr>
      <w:r>
        <w:rPr>
          <w:iCs/>
          <w:color w:val="000000"/>
          <w:sz w:val="28"/>
          <w:szCs w:val="28"/>
        </w:rPr>
      </w:r>
      <w:r>
        <w:rPr>
          <w:iCs/>
          <w:color w:val="000000"/>
          <w:sz w:val="28"/>
          <w:szCs w:val="28"/>
        </w:rPr>
        <w:pict>
          <v:shape id="_x0000_s1113" type="#_x0000_t75" style="width:227.45pt;height:133.25pt;rotation:-145240fd;mso-left-percent:-10001;mso-top-percent:-10001;mso-position-horizontal:absolute;mso-position-horizontal-relative:char;mso-position-vertical:absolute;mso-position-vertical-relative:line;mso-left-percent:-10001;mso-top-percent:-10001">
            <v:imagedata r:id="rId14" o:title=""/>
            <w10:wrap type="none"/>
            <w10:anchorlock/>
          </v:shape>
        </w:pict>
      </w:r>
    </w:p>
    <w:p w:rsidR="008F0E18" w:rsidRPr="00F36CA1" w:rsidRDefault="008F0E18" w:rsidP="00A8339D">
      <w:pPr>
        <w:shd w:val="clear" w:color="auto" w:fill="FFFFFF"/>
        <w:autoSpaceDE w:val="0"/>
        <w:autoSpaceDN w:val="0"/>
        <w:adjustRightInd w:val="0"/>
        <w:spacing w:line="360" w:lineRule="auto"/>
        <w:ind w:firstLine="709"/>
        <w:jc w:val="both"/>
        <w:rPr>
          <w:iCs/>
          <w:color w:val="000000"/>
          <w:sz w:val="28"/>
          <w:szCs w:val="28"/>
        </w:rPr>
      </w:pPr>
    </w:p>
    <w:p w:rsidR="008F0E18" w:rsidRPr="00F36CA1" w:rsidRDefault="008F0E18" w:rsidP="00A8339D">
      <w:pPr>
        <w:shd w:val="clear" w:color="auto" w:fill="FFFFFF"/>
        <w:autoSpaceDE w:val="0"/>
        <w:autoSpaceDN w:val="0"/>
        <w:adjustRightInd w:val="0"/>
        <w:spacing w:line="360" w:lineRule="auto"/>
        <w:ind w:firstLine="709"/>
        <w:jc w:val="both"/>
        <w:rPr>
          <w:color w:val="000000"/>
          <w:sz w:val="28"/>
          <w:szCs w:val="28"/>
        </w:rPr>
      </w:pPr>
      <w:r w:rsidRPr="00F36CA1">
        <w:rPr>
          <w:iCs/>
          <w:color w:val="000000"/>
          <w:sz w:val="28"/>
          <w:szCs w:val="28"/>
        </w:rPr>
        <w:t>Рисунок 5 –</w:t>
      </w:r>
      <w:r w:rsidR="00F36CA1">
        <w:rPr>
          <w:iCs/>
          <w:color w:val="000000"/>
          <w:sz w:val="28"/>
          <w:szCs w:val="28"/>
        </w:rPr>
        <w:t xml:space="preserve"> </w:t>
      </w:r>
      <w:r w:rsidRPr="00F36CA1">
        <w:rPr>
          <w:color w:val="000000"/>
          <w:sz w:val="28"/>
          <w:szCs w:val="28"/>
        </w:rPr>
        <w:t xml:space="preserve">Неподвижный </w:t>
      </w:r>
      <w:r w:rsidRPr="00F36CA1">
        <w:rPr>
          <w:iCs/>
          <w:color w:val="000000"/>
          <w:sz w:val="28"/>
          <w:szCs w:val="28"/>
        </w:rPr>
        <w:t xml:space="preserve">(а) </w:t>
      </w:r>
      <w:r w:rsidRPr="00F36CA1">
        <w:rPr>
          <w:color w:val="000000"/>
          <w:sz w:val="28"/>
          <w:szCs w:val="28"/>
        </w:rPr>
        <w:t xml:space="preserve">и подвижный </w:t>
      </w:r>
      <w:r w:rsidRPr="00F36CA1">
        <w:rPr>
          <w:iCs/>
          <w:color w:val="000000"/>
          <w:sz w:val="28"/>
          <w:szCs w:val="28"/>
        </w:rPr>
        <w:t xml:space="preserve">(б) </w:t>
      </w:r>
      <w:r w:rsidRPr="00F36CA1">
        <w:rPr>
          <w:color w:val="000000"/>
          <w:sz w:val="28"/>
          <w:szCs w:val="28"/>
        </w:rPr>
        <w:t>люнеты:</w:t>
      </w:r>
    </w:p>
    <w:p w:rsidR="008F0E18" w:rsidRPr="00F36CA1" w:rsidRDefault="008F0E18" w:rsidP="00A8339D">
      <w:pPr>
        <w:shd w:val="clear" w:color="auto" w:fill="FFFFFF"/>
        <w:autoSpaceDE w:val="0"/>
        <w:autoSpaceDN w:val="0"/>
        <w:adjustRightInd w:val="0"/>
        <w:spacing w:line="360" w:lineRule="auto"/>
        <w:ind w:firstLine="709"/>
        <w:jc w:val="both"/>
        <w:rPr>
          <w:iCs/>
          <w:color w:val="000000"/>
          <w:sz w:val="28"/>
          <w:szCs w:val="28"/>
        </w:rPr>
      </w:pPr>
      <w:r w:rsidRPr="00F36CA1">
        <w:rPr>
          <w:color w:val="000000"/>
          <w:sz w:val="28"/>
          <w:szCs w:val="28"/>
        </w:rPr>
        <w:t xml:space="preserve"> 1 - откидная часть; </w:t>
      </w:r>
      <w:r w:rsidRPr="00F36CA1">
        <w:rPr>
          <w:iCs/>
          <w:color w:val="000000"/>
          <w:sz w:val="28"/>
          <w:szCs w:val="28"/>
        </w:rPr>
        <w:t xml:space="preserve">2 - </w:t>
      </w:r>
      <w:r w:rsidRPr="00F36CA1">
        <w:rPr>
          <w:color w:val="000000"/>
          <w:sz w:val="28"/>
          <w:szCs w:val="28"/>
        </w:rPr>
        <w:t xml:space="preserve">винт; </w:t>
      </w:r>
      <w:r w:rsidRPr="00F36CA1">
        <w:rPr>
          <w:iCs/>
          <w:color w:val="000000"/>
          <w:sz w:val="28"/>
          <w:szCs w:val="28"/>
        </w:rPr>
        <w:t xml:space="preserve">3 - </w:t>
      </w:r>
      <w:r w:rsidRPr="00F36CA1">
        <w:rPr>
          <w:color w:val="000000"/>
          <w:sz w:val="28"/>
          <w:szCs w:val="28"/>
        </w:rPr>
        <w:t xml:space="preserve">болт; </w:t>
      </w:r>
      <w:r w:rsidRPr="00F36CA1">
        <w:rPr>
          <w:iCs/>
          <w:color w:val="000000"/>
          <w:sz w:val="28"/>
          <w:szCs w:val="28"/>
        </w:rPr>
        <w:t xml:space="preserve">4 - </w:t>
      </w:r>
      <w:r w:rsidRPr="00F36CA1">
        <w:rPr>
          <w:color w:val="000000"/>
          <w:sz w:val="28"/>
          <w:szCs w:val="28"/>
        </w:rPr>
        <w:t>кулачки; 5 - планка; 6 - гайка</w:t>
      </w:r>
    </w:p>
    <w:p w:rsidR="008F0E18" w:rsidRPr="00F36CA1" w:rsidRDefault="008F0E18" w:rsidP="00A8339D">
      <w:pPr>
        <w:shd w:val="clear" w:color="auto" w:fill="FFFFFF"/>
        <w:autoSpaceDE w:val="0"/>
        <w:autoSpaceDN w:val="0"/>
        <w:adjustRightInd w:val="0"/>
        <w:spacing w:line="360" w:lineRule="auto"/>
        <w:ind w:firstLine="709"/>
        <w:jc w:val="both"/>
        <w:rPr>
          <w:iCs/>
          <w:color w:val="000000"/>
          <w:sz w:val="28"/>
          <w:szCs w:val="28"/>
        </w:rPr>
      </w:pPr>
    </w:p>
    <w:p w:rsidR="008F0E18" w:rsidRPr="00F36CA1" w:rsidRDefault="008F0E18" w:rsidP="00A8339D">
      <w:pPr>
        <w:shd w:val="clear" w:color="auto" w:fill="FFFFFF"/>
        <w:autoSpaceDE w:val="0"/>
        <w:autoSpaceDN w:val="0"/>
        <w:adjustRightInd w:val="0"/>
        <w:spacing w:line="360" w:lineRule="auto"/>
        <w:ind w:firstLine="709"/>
        <w:jc w:val="both"/>
        <w:rPr>
          <w:sz w:val="28"/>
          <w:szCs w:val="28"/>
          <w:lang w:val="en-US"/>
        </w:rPr>
      </w:pPr>
      <w:r w:rsidRPr="00F36CA1">
        <w:rPr>
          <w:iCs/>
          <w:color w:val="000000"/>
          <w:sz w:val="28"/>
          <w:szCs w:val="28"/>
        </w:rPr>
        <w:t xml:space="preserve">Подвижный люнет </w:t>
      </w:r>
      <w:r w:rsidRPr="00F36CA1">
        <w:rPr>
          <w:color w:val="000000"/>
          <w:sz w:val="28"/>
          <w:szCs w:val="28"/>
        </w:rPr>
        <w:t xml:space="preserve">(рис. 5, </w:t>
      </w:r>
      <w:r w:rsidRPr="00F36CA1">
        <w:rPr>
          <w:iCs/>
          <w:color w:val="000000"/>
          <w:sz w:val="28"/>
          <w:szCs w:val="28"/>
        </w:rPr>
        <w:t xml:space="preserve">б) </w:t>
      </w:r>
      <w:r w:rsidRPr="00F36CA1">
        <w:rPr>
          <w:color w:val="000000"/>
          <w:sz w:val="28"/>
          <w:szCs w:val="28"/>
        </w:rPr>
        <w:t>крепится на каретке суппорта и перемещается при обработке вдоль заготовки. Подвижный лю</w:t>
      </w:r>
      <w:r w:rsidRPr="00F36CA1">
        <w:rPr>
          <w:color w:val="000000"/>
          <w:sz w:val="28"/>
          <w:szCs w:val="28"/>
        </w:rPr>
        <w:softHyphen/>
        <w:t>нет имеет два ку</w:t>
      </w:r>
      <w:r w:rsidRPr="00F36CA1">
        <w:rPr>
          <w:noProof/>
          <w:color w:val="000000"/>
          <w:sz w:val="28"/>
          <w:szCs w:val="28"/>
        </w:rPr>
        <w:t>лачка</w:t>
      </w:r>
      <w:r w:rsidRPr="00F36CA1">
        <w:rPr>
          <w:color w:val="000000"/>
          <w:sz w:val="28"/>
          <w:szCs w:val="28"/>
        </w:rPr>
        <w:t>, которые служат опорами для заготовки. Третьей опорой является резец.</w:t>
      </w:r>
      <w:r w:rsidR="00F36CA1">
        <w:rPr>
          <w:color w:val="000000"/>
          <w:sz w:val="28"/>
          <w:szCs w:val="28"/>
        </w:rPr>
        <w:t xml:space="preserve">  </w:t>
      </w:r>
      <w:r w:rsidR="00F36CA1">
        <w:rPr>
          <w:color w:val="000000"/>
          <w:sz w:val="28"/>
          <w:szCs w:val="28"/>
          <w:lang w:val="en-US"/>
        </w:rPr>
        <w:t xml:space="preserve"> </w:t>
      </w:r>
      <w:r w:rsidRPr="00F36CA1">
        <w:rPr>
          <w:color w:val="000000"/>
          <w:sz w:val="28"/>
          <w:szCs w:val="28"/>
        </w:rPr>
        <w:t xml:space="preserve"> </w:t>
      </w:r>
      <w:r w:rsidRPr="00F36CA1">
        <w:rPr>
          <w:sz w:val="28"/>
          <w:szCs w:val="28"/>
        </w:rPr>
        <w:t>[</w:t>
      </w:r>
      <w:r w:rsidR="00F36CA1">
        <w:rPr>
          <w:sz w:val="28"/>
          <w:szCs w:val="28"/>
          <w:lang w:val="en-US"/>
        </w:rPr>
        <w:t xml:space="preserve"> </w:t>
      </w:r>
      <w:r w:rsidRPr="00F36CA1">
        <w:rPr>
          <w:sz w:val="28"/>
          <w:szCs w:val="28"/>
        </w:rPr>
        <w:t>, с. 117]</w:t>
      </w:r>
    </w:p>
    <w:p w:rsidR="00641D4A" w:rsidRPr="00F36CA1" w:rsidRDefault="00641D4A" w:rsidP="00A8339D">
      <w:pPr>
        <w:shd w:val="clear" w:color="auto" w:fill="FFFFFF"/>
        <w:spacing w:line="360" w:lineRule="auto"/>
        <w:ind w:firstLine="709"/>
        <w:jc w:val="both"/>
        <w:rPr>
          <w:color w:val="000000"/>
          <w:sz w:val="28"/>
          <w:szCs w:val="28"/>
        </w:rPr>
      </w:pPr>
    </w:p>
    <w:p w:rsidR="00641D4A" w:rsidRPr="00F36CA1" w:rsidRDefault="00F669C8" w:rsidP="0052629C">
      <w:pPr>
        <w:shd w:val="clear" w:color="auto" w:fill="FFFFFF"/>
        <w:spacing w:line="360" w:lineRule="auto"/>
        <w:ind w:firstLine="2552"/>
        <w:jc w:val="both"/>
        <w:rPr>
          <w:color w:val="000000"/>
          <w:sz w:val="28"/>
          <w:szCs w:val="28"/>
        </w:rPr>
      </w:pPr>
      <w:r>
        <w:rPr>
          <w:sz w:val="28"/>
          <w:szCs w:val="28"/>
        </w:rPr>
        <w:pict>
          <v:shape id="_x0000_i1032" type="#_x0000_t75" style="width:187.5pt;height:215.25pt">
            <v:imagedata r:id="rId15" o:title=""/>
          </v:shape>
        </w:pict>
      </w:r>
    </w:p>
    <w:p w:rsidR="00641D4A" w:rsidRPr="00F36CA1" w:rsidRDefault="00641D4A" w:rsidP="00A8339D">
      <w:pPr>
        <w:shd w:val="clear" w:color="auto" w:fill="FFFFFF"/>
        <w:spacing w:line="360" w:lineRule="auto"/>
        <w:ind w:firstLine="709"/>
        <w:jc w:val="both"/>
        <w:rPr>
          <w:color w:val="000000"/>
          <w:sz w:val="28"/>
          <w:szCs w:val="28"/>
        </w:rPr>
      </w:pPr>
    </w:p>
    <w:p w:rsidR="00641D4A" w:rsidRPr="00F36CA1" w:rsidRDefault="00641D4A" w:rsidP="00A8339D">
      <w:pPr>
        <w:spacing w:line="360" w:lineRule="auto"/>
        <w:ind w:firstLine="709"/>
        <w:jc w:val="both"/>
        <w:rPr>
          <w:sz w:val="28"/>
          <w:szCs w:val="28"/>
        </w:rPr>
      </w:pPr>
      <w:r w:rsidRPr="00F36CA1">
        <w:rPr>
          <w:sz w:val="28"/>
          <w:szCs w:val="28"/>
        </w:rPr>
        <w:t>Рисунок 6 – Тиски машинные</w:t>
      </w:r>
    </w:p>
    <w:p w:rsidR="00641D4A" w:rsidRPr="00F36CA1" w:rsidRDefault="00641D4A" w:rsidP="00A8339D">
      <w:pPr>
        <w:shd w:val="clear" w:color="auto" w:fill="FFFFFF"/>
        <w:spacing w:line="360" w:lineRule="auto"/>
        <w:ind w:firstLine="709"/>
        <w:jc w:val="both"/>
        <w:rPr>
          <w:color w:val="000000"/>
          <w:sz w:val="28"/>
          <w:szCs w:val="28"/>
        </w:rPr>
      </w:pPr>
    </w:p>
    <w:p w:rsidR="00E425A7" w:rsidRPr="00F36CA1" w:rsidRDefault="00E425A7" w:rsidP="00A8339D">
      <w:pPr>
        <w:shd w:val="clear" w:color="auto" w:fill="FFFFFF"/>
        <w:spacing w:line="360" w:lineRule="auto"/>
        <w:ind w:firstLine="709"/>
        <w:jc w:val="both"/>
        <w:rPr>
          <w:color w:val="000000"/>
          <w:sz w:val="28"/>
          <w:szCs w:val="28"/>
        </w:rPr>
      </w:pPr>
      <w:r w:rsidRPr="00F36CA1">
        <w:rPr>
          <w:color w:val="000000"/>
          <w:sz w:val="28"/>
          <w:szCs w:val="28"/>
        </w:rPr>
        <w:t>Для закрепления заготовок на фрезерных станках большое распространение получили различные по конструкции и размерам машинные тиски (рис. 6). Машинные тис</w:t>
      </w:r>
      <w:r w:rsidRPr="00F36CA1">
        <w:rPr>
          <w:color w:val="000000"/>
          <w:sz w:val="28"/>
          <w:szCs w:val="28"/>
        </w:rPr>
        <w:softHyphen/>
        <w:t>ки могут быть простыми неповоротными (а), поворотными (б), корпус которых можно поворачивать вокруг вертикальной оси, уни</w:t>
      </w:r>
      <w:r w:rsidRPr="00F36CA1">
        <w:rPr>
          <w:color w:val="000000"/>
          <w:sz w:val="28"/>
          <w:szCs w:val="28"/>
        </w:rPr>
        <w:softHyphen/>
        <w:t>версальными (в), позволяющими осуществ</w:t>
      </w:r>
      <w:r w:rsidRPr="00F36CA1">
        <w:rPr>
          <w:color w:val="000000"/>
          <w:sz w:val="28"/>
          <w:szCs w:val="28"/>
        </w:rPr>
        <w:softHyphen/>
        <w:t xml:space="preserve">лять поворот заготовки вокруг двух осей, и специальными (г) для закрепления в призме валов. Тиски своим основанием крепятся болтами на столе фрезерного станка. </w:t>
      </w:r>
    </w:p>
    <w:p w:rsidR="00E425A7" w:rsidRPr="0052629C" w:rsidRDefault="0052629C" w:rsidP="0052629C">
      <w:pPr>
        <w:shd w:val="clear" w:color="auto" w:fill="FFFFFF"/>
        <w:spacing w:line="360" w:lineRule="auto"/>
        <w:ind w:firstLine="709"/>
        <w:jc w:val="both"/>
        <w:rPr>
          <w:b/>
          <w:sz w:val="28"/>
          <w:szCs w:val="28"/>
        </w:rPr>
      </w:pPr>
      <w:r>
        <w:rPr>
          <w:color w:val="000000"/>
          <w:sz w:val="28"/>
          <w:szCs w:val="28"/>
        </w:rPr>
        <w:br w:type="page"/>
      </w:r>
      <w:r w:rsidR="00E425A7" w:rsidRPr="0052629C">
        <w:rPr>
          <w:b/>
          <w:sz w:val="28"/>
          <w:szCs w:val="28"/>
        </w:rPr>
        <w:t xml:space="preserve">2 Выполнение индивидуального задания – </w:t>
      </w:r>
      <w:r w:rsidR="00AE0690" w:rsidRPr="0052629C">
        <w:rPr>
          <w:b/>
          <w:sz w:val="28"/>
          <w:szCs w:val="28"/>
        </w:rPr>
        <w:t>СС20220.40.052</w:t>
      </w:r>
      <w:r w:rsidR="00E425A7" w:rsidRPr="0052629C">
        <w:rPr>
          <w:b/>
          <w:sz w:val="28"/>
          <w:szCs w:val="28"/>
        </w:rPr>
        <w:t xml:space="preserve"> </w:t>
      </w:r>
    </w:p>
    <w:p w:rsidR="0052629C" w:rsidRDefault="0052629C" w:rsidP="00A8339D">
      <w:pPr>
        <w:pStyle w:val="a7"/>
        <w:spacing w:line="360" w:lineRule="auto"/>
        <w:ind w:firstLine="709"/>
        <w:rPr>
          <w:rFonts w:ascii="Times New Roman" w:hAnsi="Times New Roman"/>
          <w:i w:val="0"/>
          <w:lang w:val="ru-RU"/>
        </w:rPr>
      </w:pPr>
    </w:p>
    <w:p w:rsidR="00E425A7" w:rsidRPr="00A47816" w:rsidRDefault="00E425A7" w:rsidP="00A8339D">
      <w:pPr>
        <w:pStyle w:val="a7"/>
        <w:spacing w:line="360" w:lineRule="auto"/>
        <w:ind w:firstLine="709"/>
        <w:rPr>
          <w:rFonts w:ascii="Times New Roman" w:hAnsi="Times New Roman"/>
          <w:b/>
          <w:i w:val="0"/>
          <w:lang w:val="ru-RU"/>
        </w:rPr>
      </w:pPr>
      <w:r w:rsidRPr="00F36CA1">
        <w:rPr>
          <w:rFonts w:ascii="Times New Roman" w:hAnsi="Times New Roman"/>
          <w:i w:val="0"/>
          <w:lang w:val="ru-RU"/>
        </w:rPr>
        <w:t>2</w:t>
      </w:r>
      <w:r w:rsidRPr="00A47816">
        <w:rPr>
          <w:rFonts w:ascii="Times New Roman" w:hAnsi="Times New Roman"/>
          <w:b/>
          <w:i w:val="0"/>
          <w:lang w:val="ru-RU"/>
        </w:rPr>
        <w:t>.1 Подобрать детали из числа деталей изготавливаемых в цехе</w:t>
      </w:r>
      <w:r w:rsidR="00F36CA1" w:rsidRPr="00A47816">
        <w:rPr>
          <w:rFonts w:ascii="Times New Roman" w:hAnsi="Times New Roman"/>
          <w:b/>
          <w:i w:val="0"/>
          <w:lang w:val="ru-RU"/>
        </w:rPr>
        <w:t xml:space="preserve"> </w:t>
      </w:r>
    </w:p>
    <w:p w:rsidR="00E425A7" w:rsidRPr="00A47816" w:rsidRDefault="00E425A7" w:rsidP="00A8339D">
      <w:pPr>
        <w:pStyle w:val="a7"/>
        <w:spacing w:line="360" w:lineRule="auto"/>
        <w:ind w:firstLine="709"/>
        <w:rPr>
          <w:rFonts w:ascii="Times New Roman" w:hAnsi="Times New Roman"/>
          <w:b/>
          <w:i w:val="0"/>
          <w:lang w:val="ru-RU"/>
        </w:rPr>
      </w:pPr>
      <w:r w:rsidRPr="00A47816">
        <w:rPr>
          <w:rFonts w:ascii="Times New Roman" w:hAnsi="Times New Roman"/>
          <w:b/>
          <w:i w:val="0"/>
          <w:lang w:val="ru-RU"/>
        </w:rPr>
        <w:t xml:space="preserve">2.2 Выполнить чертеж детали </w:t>
      </w:r>
    </w:p>
    <w:p w:rsidR="002B48BC" w:rsidRPr="00A47816" w:rsidRDefault="00E425A7" w:rsidP="00A8339D">
      <w:pPr>
        <w:pStyle w:val="a7"/>
        <w:spacing w:line="360" w:lineRule="auto"/>
        <w:ind w:firstLine="709"/>
        <w:rPr>
          <w:rFonts w:ascii="Times New Roman" w:hAnsi="Times New Roman"/>
          <w:b/>
          <w:i w:val="0"/>
          <w:lang w:val="ru-RU"/>
        </w:rPr>
      </w:pPr>
      <w:r w:rsidRPr="00A47816">
        <w:rPr>
          <w:rFonts w:ascii="Times New Roman" w:hAnsi="Times New Roman"/>
          <w:b/>
          <w:i w:val="0"/>
          <w:lang w:val="ru-RU"/>
        </w:rPr>
        <w:t>2.3 Выполнить описание детали</w:t>
      </w:r>
      <w:r w:rsidR="00F36CA1" w:rsidRPr="00A47816">
        <w:rPr>
          <w:rFonts w:ascii="Times New Roman" w:hAnsi="Times New Roman"/>
          <w:b/>
          <w:i w:val="0"/>
          <w:lang w:val="ru-RU"/>
        </w:rPr>
        <w:t xml:space="preserve"> </w:t>
      </w:r>
    </w:p>
    <w:p w:rsidR="00641D4A" w:rsidRPr="00F36CA1" w:rsidRDefault="00641D4A" w:rsidP="00A8339D">
      <w:pPr>
        <w:tabs>
          <w:tab w:val="center" w:pos="5230"/>
          <w:tab w:val="right" w:pos="9921"/>
        </w:tabs>
        <w:spacing w:line="360" w:lineRule="auto"/>
        <w:ind w:firstLine="709"/>
        <w:jc w:val="both"/>
        <w:rPr>
          <w:sz w:val="28"/>
          <w:szCs w:val="28"/>
        </w:rPr>
      </w:pPr>
    </w:p>
    <w:p w:rsidR="00641D4A" w:rsidRPr="00F36CA1" w:rsidRDefault="00641D4A" w:rsidP="00A8339D">
      <w:pPr>
        <w:tabs>
          <w:tab w:val="center" w:pos="5230"/>
          <w:tab w:val="right" w:pos="9921"/>
        </w:tabs>
        <w:spacing w:line="360" w:lineRule="auto"/>
        <w:ind w:firstLine="709"/>
        <w:jc w:val="both"/>
        <w:rPr>
          <w:sz w:val="28"/>
          <w:szCs w:val="28"/>
        </w:rPr>
      </w:pPr>
      <w:r w:rsidRPr="00F36CA1">
        <w:rPr>
          <w:sz w:val="28"/>
          <w:szCs w:val="28"/>
        </w:rPr>
        <w:t xml:space="preserve">Деталь </w:t>
      </w:r>
      <w:r w:rsidR="00BF6A76" w:rsidRPr="00F36CA1">
        <w:rPr>
          <w:sz w:val="28"/>
          <w:szCs w:val="28"/>
        </w:rPr>
        <w:t>кронштейн</w:t>
      </w:r>
      <w:r w:rsidRPr="00F36CA1">
        <w:rPr>
          <w:sz w:val="28"/>
          <w:szCs w:val="28"/>
        </w:rPr>
        <w:t xml:space="preserve"> </w:t>
      </w:r>
      <w:r w:rsidR="00BF6A76" w:rsidRPr="00F36CA1">
        <w:rPr>
          <w:sz w:val="28"/>
          <w:szCs w:val="28"/>
        </w:rPr>
        <w:t>СС20220.40.052</w:t>
      </w:r>
      <w:r w:rsidRPr="00F36CA1">
        <w:rPr>
          <w:sz w:val="28"/>
          <w:szCs w:val="28"/>
        </w:rPr>
        <w:t xml:space="preserve"> относится к деталям</w:t>
      </w:r>
      <w:r w:rsidR="00BF6A76" w:rsidRPr="00F36CA1">
        <w:rPr>
          <w:sz w:val="28"/>
          <w:szCs w:val="28"/>
        </w:rPr>
        <w:t xml:space="preserve"> типа кронштейн</w:t>
      </w:r>
      <w:r w:rsidRPr="00F36CA1">
        <w:rPr>
          <w:sz w:val="28"/>
          <w:szCs w:val="28"/>
        </w:rPr>
        <w:t xml:space="preserve">. Габаритные размеры детали </w:t>
      </w:r>
      <w:r w:rsidR="00BF6A76" w:rsidRPr="00F36CA1">
        <w:rPr>
          <w:sz w:val="28"/>
          <w:szCs w:val="28"/>
        </w:rPr>
        <w:t>180</w:t>
      </w:r>
      <w:r w:rsidRPr="00F36CA1">
        <w:rPr>
          <w:sz w:val="28"/>
          <w:szCs w:val="28"/>
        </w:rPr>
        <w:t>•1</w:t>
      </w:r>
      <w:r w:rsidR="00BF6A76" w:rsidRPr="00F36CA1">
        <w:rPr>
          <w:sz w:val="28"/>
          <w:szCs w:val="28"/>
        </w:rPr>
        <w:t>52•90</w:t>
      </w:r>
      <w:r w:rsidRPr="00F36CA1">
        <w:rPr>
          <w:sz w:val="28"/>
          <w:szCs w:val="28"/>
        </w:rPr>
        <w:t>мм.</w:t>
      </w:r>
    </w:p>
    <w:p w:rsidR="00DF2B87" w:rsidRPr="00F36CA1" w:rsidRDefault="00DF2B87" w:rsidP="00A8339D">
      <w:pPr>
        <w:spacing w:line="360" w:lineRule="auto"/>
        <w:ind w:firstLine="709"/>
        <w:jc w:val="both"/>
        <w:rPr>
          <w:iCs/>
          <w:sz w:val="28"/>
          <w:szCs w:val="28"/>
        </w:rPr>
      </w:pPr>
      <w:r w:rsidRPr="00F36CA1">
        <w:rPr>
          <w:sz w:val="28"/>
          <w:szCs w:val="28"/>
        </w:rPr>
        <w:t>Паз 6 и поверхности 7, 10, 13, 16 имеют</w:t>
      </w:r>
      <w:r w:rsidR="00F36CA1">
        <w:rPr>
          <w:sz w:val="28"/>
          <w:szCs w:val="28"/>
        </w:rPr>
        <w:t xml:space="preserve"> </w:t>
      </w:r>
      <w:r w:rsidRPr="00F36CA1">
        <w:rPr>
          <w:iCs/>
          <w:sz w:val="28"/>
          <w:szCs w:val="28"/>
        </w:rPr>
        <w:t xml:space="preserve">шероховатость </w:t>
      </w:r>
      <w:r w:rsidRPr="00F36CA1">
        <w:rPr>
          <w:iCs/>
          <w:sz w:val="28"/>
          <w:szCs w:val="28"/>
          <w:lang w:val="en-US"/>
        </w:rPr>
        <w:t>R</w:t>
      </w:r>
      <w:r w:rsidRPr="00F36CA1">
        <w:rPr>
          <w:iCs/>
          <w:sz w:val="28"/>
          <w:szCs w:val="28"/>
        </w:rPr>
        <w:t xml:space="preserve">а 12,5 мкм по </w:t>
      </w:r>
      <w:r w:rsidRPr="00F36CA1">
        <w:rPr>
          <w:iCs/>
          <w:sz w:val="28"/>
          <w:szCs w:val="28"/>
          <w:lang w:val="en-US"/>
        </w:rPr>
        <w:t>h</w:t>
      </w:r>
      <w:r w:rsidRPr="00F36CA1">
        <w:rPr>
          <w:iCs/>
          <w:sz w:val="28"/>
          <w:szCs w:val="28"/>
        </w:rPr>
        <w:t>16 ква</w:t>
      </w:r>
      <w:r w:rsidRPr="00F36CA1">
        <w:rPr>
          <w:iCs/>
          <w:sz w:val="28"/>
          <w:szCs w:val="28"/>
        </w:rPr>
        <w:softHyphen/>
        <w:t>литету точности.</w:t>
      </w:r>
    </w:p>
    <w:p w:rsidR="00557827" w:rsidRPr="00F36CA1" w:rsidRDefault="00557827" w:rsidP="00A8339D">
      <w:pPr>
        <w:spacing w:line="360" w:lineRule="auto"/>
        <w:ind w:firstLine="709"/>
        <w:jc w:val="both"/>
        <w:rPr>
          <w:iCs/>
          <w:sz w:val="28"/>
          <w:szCs w:val="28"/>
        </w:rPr>
      </w:pPr>
      <w:r w:rsidRPr="00F36CA1">
        <w:rPr>
          <w:iCs/>
          <w:sz w:val="28"/>
          <w:szCs w:val="28"/>
        </w:rPr>
        <w:t>Все фаски</w:t>
      </w:r>
      <w:r w:rsidR="00F36CA1">
        <w:rPr>
          <w:iCs/>
          <w:sz w:val="28"/>
          <w:szCs w:val="28"/>
        </w:rPr>
        <w:t xml:space="preserve"> </w:t>
      </w:r>
      <w:r w:rsidRPr="00F36CA1">
        <w:rPr>
          <w:iCs/>
          <w:sz w:val="28"/>
          <w:szCs w:val="28"/>
        </w:rPr>
        <w:t xml:space="preserve">(8, 15, 19, 20,, 21, 22, 23, 24, 25, 26, 27, 28) выполнены с шероховатостью </w:t>
      </w:r>
      <w:r w:rsidRPr="00F36CA1">
        <w:rPr>
          <w:iCs/>
          <w:sz w:val="28"/>
          <w:szCs w:val="28"/>
          <w:lang w:val="en-US"/>
        </w:rPr>
        <w:t>Ra</w:t>
      </w:r>
      <w:r w:rsidRPr="00F36CA1">
        <w:rPr>
          <w:iCs/>
          <w:sz w:val="28"/>
          <w:szCs w:val="28"/>
        </w:rPr>
        <w:t xml:space="preserve"> 6,3 мкм. </w:t>
      </w:r>
    </w:p>
    <w:p w:rsidR="00DF2B87" w:rsidRPr="00F36CA1" w:rsidRDefault="00DF2B87" w:rsidP="00A8339D">
      <w:pPr>
        <w:spacing w:line="360" w:lineRule="auto"/>
        <w:ind w:firstLine="709"/>
        <w:jc w:val="both"/>
        <w:rPr>
          <w:iCs/>
          <w:sz w:val="28"/>
          <w:szCs w:val="28"/>
        </w:rPr>
      </w:pPr>
      <w:r w:rsidRPr="00F36CA1">
        <w:rPr>
          <w:sz w:val="28"/>
          <w:szCs w:val="28"/>
        </w:rPr>
        <w:t>Поверхность 17 является базой В и выполнена по</w:t>
      </w:r>
      <w:r w:rsidRPr="00F36CA1">
        <w:rPr>
          <w:iCs/>
          <w:sz w:val="28"/>
          <w:szCs w:val="28"/>
        </w:rPr>
        <w:t xml:space="preserve"> </w:t>
      </w:r>
      <w:r w:rsidRPr="00F36CA1">
        <w:rPr>
          <w:iCs/>
          <w:sz w:val="28"/>
          <w:szCs w:val="28"/>
          <w:lang w:val="de-DE"/>
        </w:rPr>
        <w:t>H</w:t>
      </w:r>
      <w:r w:rsidRPr="00F36CA1">
        <w:rPr>
          <w:iCs/>
          <w:sz w:val="28"/>
          <w:szCs w:val="28"/>
        </w:rPr>
        <w:t xml:space="preserve">6 квалитету точности и шероховатостью </w:t>
      </w:r>
      <w:r w:rsidRPr="00F36CA1">
        <w:rPr>
          <w:iCs/>
          <w:sz w:val="28"/>
          <w:szCs w:val="28"/>
          <w:lang w:val="en-US"/>
        </w:rPr>
        <w:t>Ra</w:t>
      </w:r>
      <w:r w:rsidRPr="00F36CA1">
        <w:rPr>
          <w:iCs/>
          <w:sz w:val="28"/>
          <w:szCs w:val="28"/>
        </w:rPr>
        <w:t xml:space="preserve"> 0,8 мкм. </w:t>
      </w:r>
    </w:p>
    <w:p w:rsidR="00557827" w:rsidRPr="00F36CA1" w:rsidRDefault="00557827" w:rsidP="00A8339D">
      <w:pPr>
        <w:spacing w:line="360" w:lineRule="auto"/>
        <w:ind w:firstLine="709"/>
        <w:jc w:val="both"/>
        <w:rPr>
          <w:iCs/>
          <w:sz w:val="28"/>
          <w:szCs w:val="28"/>
        </w:rPr>
      </w:pPr>
      <w:r w:rsidRPr="00F36CA1">
        <w:rPr>
          <w:iCs/>
          <w:sz w:val="28"/>
          <w:szCs w:val="28"/>
        </w:rPr>
        <w:t xml:space="preserve">Торцы 1 и 3 выполнены по </w:t>
      </w:r>
      <w:r w:rsidRPr="00F36CA1">
        <w:rPr>
          <w:iCs/>
          <w:sz w:val="28"/>
          <w:szCs w:val="28"/>
          <w:lang w:val="de-DE"/>
        </w:rPr>
        <w:t>H</w:t>
      </w:r>
      <w:r w:rsidRPr="00F36CA1">
        <w:rPr>
          <w:iCs/>
          <w:sz w:val="28"/>
          <w:szCs w:val="28"/>
        </w:rPr>
        <w:t>8 квалитету точности и шероховатостью</w:t>
      </w:r>
      <w:r w:rsidR="00F36CA1">
        <w:rPr>
          <w:iCs/>
          <w:sz w:val="28"/>
          <w:szCs w:val="28"/>
        </w:rPr>
        <w:t xml:space="preserve">    </w:t>
      </w:r>
      <w:r w:rsidRPr="00F36CA1">
        <w:rPr>
          <w:iCs/>
          <w:sz w:val="28"/>
          <w:szCs w:val="28"/>
        </w:rPr>
        <w:t xml:space="preserve"> </w:t>
      </w:r>
      <w:r w:rsidRPr="00F36CA1">
        <w:rPr>
          <w:iCs/>
          <w:sz w:val="28"/>
          <w:szCs w:val="28"/>
          <w:lang w:val="en-US"/>
        </w:rPr>
        <w:t>Ra</w:t>
      </w:r>
      <w:r w:rsidRPr="00F36CA1">
        <w:rPr>
          <w:iCs/>
          <w:sz w:val="28"/>
          <w:szCs w:val="28"/>
        </w:rPr>
        <w:t xml:space="preserve"> 1,</w:t>
      </w:r>
      <w:r w:rsidR="004369DD" w:rsidRPr="00F36CA1">
        <w:rPr>
          <w:iCs/>
          <w:sz w:val="28"/>
          <w:szCs w:val="28"/>
        </w:rPr>
        <w:t>6</w:t>
      </w:r>
      <w:r w:rsidRPr="00F36CA1">
        <w:rPr>
          <w:iCs/>
          <w:sz w:val="28"/>
          <w:szCs w:val="28"/>
        </w:rPr>
        <w:t xml:space="preserve"> мкм. К ним предъявляется требование, допуск перпендикулярности поверхности, относительно базы В </w:t>
      </w:r>
      <w:smartTag w:uri="urn:schemas-microsoft-com:office:smarttags" w:element="metricconverter">
        <w:smartTagPr>
          <w:attr w:name="ProductID" w:val="0,05 мм"/>
        </w:smartTagPr>
        <w:r w:rsidRPr="00F36CA1">
          <w:rPr>
            <w:iCs/>
            <w:sz w:val="28"/>
            <w:szCs w:val="28"/>
          </w:rPr>
          <w:t>0,05 мм</w:t>
        </w:r>
      </w:smartTag>
      <w:r w:rsidRPr="00F36CA1">
        <w:rPr>
          <w:iCs/>
          <w:sz w:val="28"/>
          <w:szCs w:val="28"/>
        </w:rPr>
        <w:t>.</w:t>
      </w:r>
      <w:r w:rsidR="001940DD" w:rsidRPr="00F36CA1">
        <w:rPr>
          <w:iCs/>
          <w:sz w:val="28"/>
          <w:szCs w:val="28"/>
        </w:rPr>
        <w:t xml:space="preserve"> На поверхностях торцов расположено по 4 резьбовых отверстия.</w:t>
      </w:r>
      <w:r w:rsidRPr="00F36CA1">
        <w:rPr>
          <w:iCs/>
          <w:sz w:val="28"/>
          <w:szCs w:val="28"/>
        </w:rPr>
        <w:t xml:space="preserve"> </w:t>
      </w:r>
    </w:p>
    <w:p w:rsidR="001940DD" w:rsidRPr="00F36CA1" w:rsidRDefault="001940DD" w:rsidP="00A8339D">
      <w:pPr>
        <w:spacing w:line="360" w:lineRule="auto"/>
        <w:ind w:firstLine="709"/>
        <w:jc w:val="both"/>
        <w:rPr>
          <w:iCs/>
          <w:sz w:val="28"/>
          <w:szCs w:val="28"/>
        </w:rPr>
      </w:pPr>
      <w:r w:rsidRPr="00F36CA1">
        <w:rPr>
          <w:iCs/>
          <w:sz w:val="28"/>
          <w:szCs w:val="28"/>
        </w:rPr>
        <w:t xml:space="preserve">Вдоль оси детали расположено отверстие, выполненное по </w:t>
      </w:r>
      <w:r w:rsidRPr="00F36CA1">
        <w:rPr>
          <w:iCs/>
          <w:sz w:val="28"/>
          <w:szCs w:val="28"/>
          <w:lang w:val="de-DE"/>
        </w:rPr>
        <w:t>H</w:t>
      </w:r>
      <w:r w:rsidRPr="00F36CA1">
        <w:rPr>
          <w:iCs/>
          <w:sz w:val="28"/>
          <w:szCs w:val="28"/>
        </w:rPr>
        <w:t xml:space="preserve">7 квалитету точности и шероховатостью </w:t>
      </w:r>
      <w:r w:rsidRPr="00F36CA1">
        <w:rPr>
          <w:iCs/>
          <w:sz w:val="28"/>
          <w:szCs w:val="28"/>
          <w:lang w:val="en-US"/>
        </w:rPr>
        <w:t>Ra</w:t>
      </w:r>
      <w:r w:rsidRPr="00F36CA1">
        <w:rPr>
          <w:iCs/>
          <w:sz w:val="28"/>
          <w:szCs w:val="28"/>
        </w:rPr>
        <w:t xml:space="preserve"> 0,8 мкм. К этому отверстию предъявляется допуск параллельности отверстия, относительно базы В </w:t>
      </w:r>
      <w:smartTag w:uri="urn:schemas-microsoft-com:office:smarttags" w:element="metricconverter">
        <w:smartTagPr>
          <w:attr w:name="ProductID" w:val="0,1 мм"/>
        </w:smartTagPr>
        <w:r w:rsidRPr="00F36CA1">
          <w:rPr>
            <w:iCs/>
            <w:sz w:val="28"/>
            <w:szCs w:val="28"/>
          </w:rPr>
          <w:t>0,1 мм</w:t>
        </w:r>
      </w:smartTag>
      <w:r w:rsidRPr="00F36CA1">
        <w:rPr>
          <w:iCs/>
          <w:sz w:val="28"/>
          <w:szCs w:val="28"/>
        </w:rPr>
        <w:t>.</w:t>
      </w:r>
    </w:p>
    <w:p w:rsidR="004369DD" w:rsidRPr="00F36CA1" w:rsidRDefault="001940DD" w:rsidP="00A8339D">
      <w:pPr>
        <w:spacing w:line="360" w:lineRule="auto"/>
        <w:ind w:firstLine="709"/>
        <w:jc w:val="both"/>
        <w:rPr>
          <w:iCs/>
          <w:sz w:val="28"/>
          <w:szCs w:val="28"/>
        </w:rPr>
      </w:pPr>
      <w:r w:rsidRPr="00F36CA1">
        <w:rPr>
          <w:iCs/>
          <w:sz w:val="28"/>
          <w:szCs w:val="28"/>
        </w:rPr>
        <w:t xml:space="preserve">Поверхность 11 </w:t>
      </w:r>
      <w:r w:rsidRPr="00F36CA1">
        <w:rPr>
          <w:sz w:val="28"/>
          <w:szCs w:val="28"/>
        </w:rPr>
        <w:t>выполнена по</w:t>
      </w:r>
      <w:r w:rsidRPr="00F36CA1">
        <w:rPr>
          <w:iCs/>
          <w:sz w:val="28"/>
          <w:szCs w:val="28"/>
        </w:rPr>
        <w:t xml:space="preserve"> </w:t>
      </w:r>
      <w:r w:rsidRPr="00F36CA1">
        <w:rPr>
          <w:iCs/>
          <w:sz w:val="28"/>
          <w:szCs w:val="28"/>
          <w:lang w:val="de-DE"/>
        </w:rPr>
        <w:t>H</w:t>
      </w:r>
      <w:r w:rsidRPr="00F36CA1">
        <w:rPr>
          <w:iCs/>
          <w:sz w:val="28"/>
          <w:szCs w:val="28"/>
        </w:rPr>
        <w:t xml:space="preserve">19 квалитету точности и шероховатостью </w:t>
      </w:r>
      <w:r w:rsidRPr="00F36CA1">
        <w:rPr>
          <w:iCs/>
          <w:sz w:val="28"/>
          <w:szCs w:val="28"/>
          <w:lang w:val="en-US"/>
        </w:rPr>
        <w:t>Ra</w:t>
      </w:r>
      <w:r w:rsidR="004369DD" w:rsidRPr="00F36CA1">
        <w:rPr>
          <w:iCs/>
          <w:sz w:val="28"/>
          <w:szCs w:val="28"/>
        </w:rPr>
        <w:t xml:space="preserve"> 50</w:t>
      </w:r>
      <w:r w:rsidRPr="00F36CA1">
        <w:rPr>
          <w:iCs/>
          <w:sz w:val="28"/>
          <w:szCs w:val="28"/>
        </w:rPr>
        <w:t xml:space="preserve"> мкм.</w:t>
      </w:r>
      <w:r w:rsidR="004369DD" w:rsidRPr="00F36CA1">
        <w:rPr>
          <w:iCs/>
          <w:sz w:val="28"/>
          <w:szCs w:val="28"/>
        </w:rPr>
        <w:t xml:space="preserve"> На этой поверхности имеются 2 резьбовых отверстия и лыска с шероховатостью </w:t>
      </w:r>
      <w:r w:rsidR="004369DD" w:rsidRPr="00F36CA1">
        <w:rPr>
          <w:iCs/>
          <w:sz w:val="28"/>
          <w:szCs w:val="28"/>
          <w:lang w:val="en-US"/>
        </w:rPr>
        <w:t>Ra</w:t>
      </w:r>
      <w:r w:rsidR="004369DD" w:rsidRPr="00F36CA1">
        <w:rPr>
          <w:iCs/>
          <w:sz w:val="28"/>
          <w:szCs w:val="28"/>
        </w:rPr>
        <w:t xml:space="preserve"> 6,3 мкм по Н14 квалитету.</w:t>
      </w:r>
    </w:p>
    <w:p w:rsidR="004369DD" w:rsidRPr="00F36CA1" w:rsidRDefault="004369DD" w:rsidP="00A8339D">
      <w:pPr>
        <w:spacing w:line="360" w:lineRule="auto"/>
        <w:ind w:firstLine="709"/>
        <w:jc w:val="both"/>
        <w:rPr>
          <w:iCs/>
          <w:sz w:val="28"/>
          <w:szCs w:val="28"/>
        </w:rPr>
      </w:pPr>
      <w:r w:rsidRPr="00F36CA1">
        <w:rPr>
          <w:iCs/>
          <w:sz w:val="28"/>
          <w:szCs w:val="28"/>
        </w:rPr>
        <w:t xml:space="preserve">На поверхностях 10 и 13 имеются 4 ступенчатых отверстия 9 и 18 выполненных по </w:t>
      </w:r>
      <w:r w:rsidRPr="00F36CA1">
        <w:rPr>
          <w:iCs/>
          <w:sz w:val="28"/>
          <w:szCs w:val="28"/>
          <w:lang w:val="de-DE"/>
        </w:rPr>
        <w:t>H</w:t>
      </w:r>
      <w:r w:rsidRPr="00F36CA1">
        <w:rPr>
          <w:iCs/>
          <w:sz w:val="28"/>
          <w:szCs w:val="28"/>
        </w:rPr>
        <w:t xml:space="preserve">14 квалитету точности и шероховатостью </w:t>
      </w:r>
      <w:r w:rsidRPr="00F36CA1">
        <w:rPr>
          <w:iCs/>
          <w:sz w:val="28"/>
          <w:szCs w:val="28"/>
          <w:lang w:val="en-US"/>
        </w:rPr>
        <w:t>Ra</w:t>
      </w:r>
      <w:r w:rsidRPr="00F36CA1">
        <w:rPr>
          <w:iCs/>
          <w:sz w:val="28"/>
          <w:szCs w:val="28"/>
        </w:rPr>
        <w:t xml:space="preserve"> 6,3 мкм, и 2 сквозных отверстия выполненных по </w:t>
      </w:r>
      <w:r w:rsidRPr="00F36CA1">
        <w:rPr>
          <w:iCs/>
          <w:sz w:val="28"/>
          <w:szCs w:val="28"/>
          <w:lang w:val="de-DE"/>
        </w:rPr>
        <w:t>H</w:t>
      </w:r>
      <w:r w:rsidRPr="00F36CA1">
        <w:rPr>
          <w:iCs/>
          <w:sz w:val="28"/>
          <w:szCs w:val="28"/>
        </w:rPr>
        <w:t xml:space="preserve">7 квалитету точности и шероховатостью </w:t>
      </w:r>
      <w:r w:rsidRPr="00F36CA1">
        <w:rPr>
          <w:iCs/>
          <w:sz w:val="28"/>
          <w:szCs w:val="28"/>
          <w:lang w:val="en-US"/>
        </w:rPr>
        <w:t>Ra</w:t>
      </w:r>
      <w:r w:rsidRPr="00F36CA1">
        <w:rPr>
          <w:iCs/>
          <w:sz w:val="28"/>
          <w:szCs w:val="28"/>
        </w:rPr>
        <w:t xml:space="preserve"> 0,8 мкм</w:t>
      </w:r>
    </w:p>
    <w:p w:rsidR="00A47816" w:rsidRDefault="00F47EA5" w:rsidP="00A47816">
      <w:pPr>
        <w:spacing w:line="360" w:lineRule="auto"/>
        <w:ind w:firstLine="709"/>
        <w:jc w:val="both"/>
        <w:rPr>
          <w:rStyle w:val="af7"/>
          <w:i w:val="0"/>
          <w:sz w:val="28"/>
          <w:szCs w:val="28"/>
        </w:rPr>
      </w:pPr>
      <w:r w:rsidRPr="00F36CA1">
        <w:rPr>
          <w:iCs/>
          <w:sz w:val="28"/>
          <w:szCs w:val="28"/>
        </w:rPr>
        <w:t xml:space="preserve">Деталь изготовлена из </w:t>
      </w:r>
      <w:r w:rsidR="000012FA" w:rsidRPr="00F36CA1">
        <w:rPr>
          <w:iCs/>
          <w:sz w:val="28"/>
          <w:szCs w:val="28"/>
        </w:rPr>
        <w:t xml:space="preserve">серого чугуна марки СЧ15 ГОСТ 1412-85. [5, </w:t>
      </w:r>
      <w:r w:rsidR="000012FA" w:rsidRPr="00F36CA1">
        <w:rPr>
          <w:iCs/>
          <w:sz w:val="28"/>
          <w:szCs w:val="28"/>
          <w:lang w:val="en-US"/>
        </w:rPr>
        <w:t>c</w:t>
      </w:r>
      <w:r w:rsidR="000012FA" w:rsidRPr="00F36CA1">
        <w:rPr>
          <w:iCs/>
          <w:sz w:val="28"/>
          <w:szCs w:val="28"/>
        </w:rPr>
        <w:t>. 67]</w:t>
      </w:r>
      <w:r w:rsidR="00A47816" w:rsidRPr="00A47816">
        <w:rPr>
          <w:rStyle w:val="af7"/>
          <w:i w:val="0"/>
          <w:sz w:val="28"/>
          <w:szCs w:val="28"/>
        </w:rPr>
        <w:t xml:space="preserve"> </w:t>
      </w:r>
    </w:p>
    <w:p w:rsidR="00A47816" w:rsidRPr="00F36CA1" w:rsidRDefault="00A47816" w:rsidP="00A47816">
      <w:pPr>
        <w:spacing w:line="360" w:lineRule="auto"/>
        <w:ind w:firstLine="709"/>
        <w:jc w:val="both"/>
        <w:rPr>
          <w:rStyle w:val="af7"/>
          <w:i w:val="0"/>
          <w:sz w:val="28"/>
          <w:szCs w:val="28"/>
        </w:rPr>
      </w:pPr>
      <w:r w:rsidRPr="00F36CA1">
        <w:rPr>
          <w:rStyle w:val="af7"/>
          <w:i w:val="0"/>
          <w:sz w:val="28"/>
          <w:szCs w:val="28"/>
        </w:rPr>
        <w:t>Таблица 1 - Химический состав СЧ 20</w:t>
      </w:r>
    </w:p>
    <w:tbl>
      <w:tblPr>
        <w:tblpPr w:leftFromText="180" w:rightFromText="180" w:vertAnchor="page" w:horzAnchor="page" w:tblpX="2398" w:tblpY="178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998"/>
        <w:gridCol w:w="981"/>
        <w:gridCol w:w="998"/>
        <w:gridCol w:w="992"/>
        <w:gridCol w:w="9"/>
        <w:gridCol w:w="680"/>
        <w:gridCol w:w="1134"/>
        <w:gridCol w:w="1134"/>
      </w:tblGrid>
      <w:tr w:rsidR="00A47816" w:rsidRPr="00A47816" w:rsidTr="00A47816">
        <w:trPr>
          <w:cantSplit/>
          <w:trHeight w:val="600"/>
        </w:trPr>
        <w:tc>
          <w:tcPr>
            <w:tcW w:w="1546" w:type="dxa"/>
            <w:vMerge w:val="restart"/>
            <w:vAlign w:val="center"/>
          </w:tcPr>
          <w:p w:rsidR="00A47816" w:rsidRPr="00A47816" w:rsidRDefault="00A47816" w:rsidP="00A47816">
            <w:pPr>
              <w:pStyle w:val="a3"/>
              <w:ind w:firstLine="0"/>
              <w:jc w:val="both"/>
              <w:rPr>
                <w:iCs/>
                <w:sz w:val="20"/>
                <w:szCs w:val="20"/>
              </w:rPr>
            </w:pPr>
            <w:r w:rsidRPr="00A47816">
              <w:rPr>
                <w:iCs/>
                <w:sz w:val="20"/>
                <w:szCs w:val="20"/>
              </w:rPr>
              <w:t>Марка</w:t>
            </w:r>
          </w:p>
          <w:p w:rsidR="00A47816" w:rsidRPr="00A47816" w:rsidRDefault="00A47816" w:rsidP="00A47816">
            <w:pPr>
              <w:pStyle w:val="a3"/>
              <w:ind w:firstLine="0"/>
              <w:jc w:val="both"/>
              <w:rPr>
                <w:iCs/>
                <w:sz w:val="20"/>
                <w:szCs w:val="20"/>
              </w:rPr>
            </w:pPr>
            <w:r w:rsidRPr="00A47816">
              <w:rPr>
                <w:iCs/>
                <w:sz w:val="20"/>
                <w:szCs w:val="20"/>
              </w:rPr>
              <w:t xml:space="preserve"> чугуна</w:t>
            </w:r>
          </w:p>
        </w:tc>
        <w:tc>
          <w:tcPr>
            <w:tcW w:w="4658" w:type="dxa"/>
            <w:gridSpan w:val="6"/>
            <w:vAlign w:val="center"/>
          </w:tcPr>
          <w:p w:rsidR="00A47816" w:rsidRPr="00A47816" w:rsidRDefault="00A47816" w:rsidP="00A47816">
            <w:pPr>
              <w:pStyle w:val="a3"/>
              <w:ind w:firstLine="0"/>
              <w:jc w:val="both"/>
              <w:rPr>
                <w:iCs/>
                <w:sz w:val="20"/>
                <w:szCs w:val="20"/>
              </w:rPr>
            </w:pPr>
            <w:r w:rsidRPr="00A47816">
              <w:rPr>
                <w:iCs/>
                <w:sz w:val="20"/>
                <w:szCs w:val="20"/>
              </w:rPr>
              <w:t>Массовая доля элементов %</w:t>
            </w:r>
          </w:p>
          <w:p w:rsidR="00A47816" w:rsidRPr="00A47816" w:rsidRDefault="00A47816" w:rsidP="00A47816">
            <w:pPr>
              <w:pStyle w:val="a3"/>
              <w:ind w:firstLine="0"/>
              <w:jc w:val="both"/>
              <w:rPr>
                <w:iCs/>
                <w:sz w:val="20"/>
                <w:szCs w:val="20"/>
              </w:rPr>
            </w:pPr>
            <w:r w:rsidRPr="00A47816">
              <w:rPr>
                <w:iCs/>
                <w:sz w:val="20"/>
                <w:szCs w:val="20"/>
              </w:rPr>
              <w:t xml:space="preserve">(остальное </w:t>
            </w:r>
            <w:r w:rsidRPr="00A47816">
              <w:rPr>
                <w:iCs/>
                <w:sz w:val="20"/>
                <w:szCs w:val="20"/>
                <w:lang w:val="en-US"/>
              </w:rPr>
              <w:t>Fe</w:t>
            </w:r>
            <w:r w:rsidRPr="00A47816">
              <w:rPr>
                <w:iCs/>
                <w:sz w:val="20"/>
                <w:szCs w:val="20"/>
              </w:rPr>
              <w:t>)</w:t>
            </w:r>
          </w:p>
        </w:tc>
        <w:tc>
          <w:tcPr>
            <w:tcW w:w="2268" w:type="dxa"/>
            <w:gridSpan w:val="2"/>
            <w:vAlign w:val="center"/>
          </w:tcPr>
          <w:p w:rsidR="00A47816" w:rsidRPr="00A47816" w:rsidRDefault="00A47816" w:rsidP="00A47816">
            <w:pPr>
              <w:pStyle w:val="a3"/>
              <w:ind w:firstLine="0"/>
              <w:jc w:val="both"/>
              <w:rPr>
                <w:iCs/>
                <w:sz w:val="20"/>
                <w:szCs w:val="20"/>
              </w:rPr>
            </w:pPr>
            <w:r w:rsidRPr="00A47816">
              <w:rPr>
                <w:iCs/>
                <w:sz w:val="20"/>
                <w:szCs w:val="20"/>
              </w:rPr>
              <w:t>Механические свойства</w:t>
            </w:r>
          </w:p>
        </w:tc>
      </w:tr>
      <w:tr w:rsidR="00A47816" w:rsidRPr="00A47816" w:rsidTr="00A47816">
        <w:trPr>
          <w:cantSplit/>
          <w:trHeight w:val="289"/>
        </w:trPr>
        <w:tc>
          <w:tcPr>
            <w:tcW w:w="1546" w:type="dxa"/>
            <w:vMerge/>
            <w:vAlign w:val="center"/>
          </w:tcPr>
          <w:p w:rsidR="00A47816" w:rsidRPr="00A47816" w:rsidRDefault="00A47816" w:rsidP="00A47816">
            <w:pPr>
              <w:pStyle w:val="a3"/>
              <w:ind w:firstLine="0"/>
              <w:jc w:val="both"/>
              <w:rPr>
                <w:iCs/>
                <w:sz w:val="20"/>
                <w:szCs w:val="20"/>
              </w:rPr>
            </w:pPr>
          </w:p>
        </w:tc>
        <w:tc>
          <w:tcPr>
            <w:tcW w:w="998" w:type="dxa"/>
            <w:vMerge w:val="restart"/>
            <w:vAlign w:val="center"/>
          </w:tcPr>
          <w:p w:rsidR="00A47816" w:rsidRPr="00A47816" w:rsidRDefault="00A47816" w:rsidP="00A47816">
            <w:pPr>
              <w:pStyle w:val="a3"/>
              <w:ind w:firstLine="0"/>
              <w:jc w:val="both"/>
              <w:rPr>
                <w:iCs/>
                <w:sz w:val="20"/>
                <w:szCs w:val="20"/>
                <w:lang w:val="en-US"/>
              </w:rPr>
            </w:pPr>
            <w:r w:rsidRPr="00A47816">
              <w:rPr>
                <w:iCs/>
                <w:sz w:val="20"/>
                <w:szCs w:val="20"/>
                <w:lang w:val="en-US"/>
              </w:rPr>
              <w:t>C</w:t>
            </w:r>
          </w:p>
        </w:tc>
        <w:tc>
          <w:tcPr>
            <w:tcW w:w="981" w:type="dxa"/>
            <w:vMerge w:val="restart"/>
            <w:vAlign w:val="center"/>
          </w:tcPr>
          <w:p w:rsidR="00A47816" w:rsidRPr="00A47816" w:rsidRDefault="00A47816" w:rsidP="00A47816">
            <w:pPr>
              <w:pStyle w:val="a3"/>
              <w:ind w:firstLine="0"/>
              <w:jc w:val="both"/>
              <w:rPr>
                <w:iCs/>
                <w:sz w:val="20"/>
                <w:szCs w:val="20"/>
                <w:lang w:val="en-US"/>
              </w:rPr>
            </w:pPr>
            <w:r w:rsidRPr="00A47816">
              <w:rPr>
                <w:iCs/>
                <w:sz w:val="20"/>
                <w:szCs w:val="20"/>
                <w:lang w:val="en-US"/>
              </w:rPr>
              <w:t>Si</w:t>
            </w:r>
          </w:p>
        </w:tc>
        <w:tc>
          <w:tcPr>
            <w:tcW w:w="998" w:type="dxa"/>
            <w:vMerge w:val="restart"/>
            <w:vAlign w:val="center"/>
          </w:tcPr>
          <w:p w:rsidR="00A47816" w:rsidRPr="00A47816" w:rsidRDefault="00A47816" w:rsidP="00A47816">
            <w:pPr>
              <w:pStyle w:val="a3"/>
              <w:ind w:firstLine="0"/>
              <w:jc w:val="both"/>
              <w:rPr>
                <w:iCs/>
                <w:sz w:val="20"/>
                <w:szCs w:val="20"/>
                <w:lang w:val="en-US"/>
              </w:rPr>
            </w:pPr>
            <w:r w:rsidRPr="00A47816">
              <w:rPr>
                <w:iCs/>
                <w:sz w:val="20"/>
                <w:szCs w:val="20"/>
                <w:lang w:val="en-US"/>
              </w:rPr>
              <w:t>Hr</w:t>
            </w:r>
          </w:p>
        </w:tc>
        <w:tc>
          <w:tcPr>
            <w:tcW w:w="992" w:type="dxa"/>
            <w:vAlign w:val="center"/>
          </w:tcPr>
          <w:p w:rsidR="00A47816" w:rsidRPr="00A47816" w:rsidRDefault="00A47816" w:rsidP="00A47816">
            <w:pPr>
              <w:pStyle w:val="a3"/>
              <w:ind w:firstLine="0"/>
              <w:jc w:val="both"/>
              <w:rPr>
                <w:iCs/>
                <w:sz w:val="20"/>
                <w:szCs w:val="20"/>
                <w:lang w:val="en-US"/>
              </w:rPr>
            </w:pPr>
            <w:r w:rsidRPr="00A47816">
              <w:rPr>
                <w:iCs/>
                <w:sz w:val="20"/>
                <w:szCs w:val="20"/>
                <w:lang w:val="en-US"/>
              </w:rPr>
              <w:t>P</w:t>
            </w:r>
          </w:p>
        </w:tc>
        <w:tc>
          <w:tcPr>
            <w:tcW w:w="689" w:type="dxa"/>
            <w:gridSpan w:val="2"/>
            <w:vAlign w:val="center"/>
          </w:tcPr>
          <w:p w:rsidR="00A47816" w:rsidRPr="00A47816" w:rsidRDefault="00A47816" w:rsidP="00A47816">
            <w:pPr>
              <w:pStyle w:val="a3"/>
              <w:ind w:firstLine="0"/>
              <w:jc w:val="both"/>
              <w:rPr>
                <w:iCs/>
                <w:sz w:val="20"/>
                <w:szCs w:val="20"/>
                <w:lang w:val="en-US"/>
              </w:rPr>
            </w:pPr>
            <w:r w:rsidRPr="00A47816">
              <w:rPr>
                <w:iCs/>
                <w:sz w:val="20"/>
                <w:szCs w:val="20"/>
                <w:lang w:val="en-US"/>
              </w:rPr>
              <w:t>S</w:t>
            </w:r>
          </w:p>
        </w:tc>
        <w:tc>
          <w:tcPr>
            <w:tcW w:w="1134" w:type="dxa"/>
            <w:vAlign w:val="center"/>
          </w:tcPr>
          <w:p w:rsidR="00A47816" w:rsidRPr="00A47816" w:rsidRDefault="00A47816" w:rsidP="00A47816">
            <w:pPr>
              <w:pStyle w:val="a3"/>
              <w:ind w:firstLine="0"/>
              <w:jc w:val="both"/>
              <w:rPr>
                <w:iCs/>
                <w:sz w:val="20"/>
                <w:szCs w:val="20"/>
                <w:vertAlign w:val="subscript"/>
              </w:rPr>
            </w:pPr>
            <w:r w:rsidRPr="00A47816">
              <w:rPr>
                <w:iCs/>
                <w:sz w:val="20"/>
                <w:szCs w:val="20"/>
              </w:rPr>
              <w:t>δ</w:t>
            </w:r>
            <w:r w:rsidRPr="00A47816">
              <w:rPr>
                <w:iCs/>
                <w:sz w:val="20"/>
                <w:szCs w:val="20"/>
                <w:vertAlign w:val="subscript"/>
              </w:rPr>
              <w:t>в</w:t>
            </w:r>
          </w:p>
        </w:tc>
        <w:tc>
          <w:tcPr>
            <w:tcW w:w="1134" w:type="dxa"/>
            <w:vAlign w:val="center"/>
          </w:tcPr>
          <w:p w:rsidR="00A47816" w:rsidRPr="00A47816" w:rsidRDefault="00A47816" w:rsidP="00A47816">
            <w:pPr>
              <w:pStyle w:val="a3"/>
              <w:ind w:firstLine="0"/>
              <w:jc w:val="both"/>
              <w:rPr>
                <w:iCs/>
                <w:sz w:val="20"/>
                <w:szCs w:val="20"/>
                <w:lang w:val="en-US"/>
              </w:rPr>
            </w:pPr>
            <w:r w:rsidRPr="00A47816">
              <w:rPr>
                <w:iCs/>
                <w:sz w:val="20"/>
                <w:szCs w:val="20"/>
                <w:lang w:val="en-US"/>
              </w:rPr>
              <w:t>HB</w:t>
            </w:r>
          </w:p>
        </w:tc>
      </w:tr>
      <w:tr w:rsidR="00A47816" w:rsidRPr="00A47816" w:rsidTr="00A47816">
        <w:trPr>
          <w:cantSplit/>
          <w:trHeight w:val="331"/>
        </w:trPr>
        <w:tc>
          <w:tcPr>
            <w:tcW w:w="1546" w:type="dxa"/>
            <w:vMerge/>
            <w:vAlign w:val="center"/>
          </w:tcPr>
          <w:p w:rsidR="00A47816" w:rsidRPr="00A47816" w:rsidRDefault="00A47816" w:rsidP="00A47816">
            <w:pPr>
              <w:pStyle w:val="a3"/>
              <w:ind w:firstLine="0"/>
              <w:jc w:val="both"/>
              <w:rPr>
                <w:iCs/>
                <w:sz w:val="20"/>
                <w:szCs w:val="20"/>
              </w:rPr>
            </w:pPr>
          </w:p>
        </w:tc>
        <w:tc>
          <w:tcPr>
            <w:tcW w:w="998" w:type="dxa"/>
            <w:vMerge/>
            <w:vAlign w:val="center"/>
          </w:tcPr>
          <w:p w:rsidR="00A47816" w:rsidRPr="00A47816" w:rsidRDefault="00A47816" w:rsidP="00A47816">
            <w:pPr>
              <w:pStyle w:val="a3"/>
              <w:ind w:firstLine="0"/>
              <w:jc w:val="both"/>
              <w:rPr>
                <w:iCs/>
                <w:sz w:val="20"/>
                <w:szCs w:val="20"/>
              </w:rPr>
            </w:pPr>
          </w:p>
        </w:tc>
        <w:tc>
          <w:tcPr>
            <w:tcW w:w="981" w:type="dxa"/>
            <w:vMerge/>
            <w:vAlign w:val="center"/>
          </w:tcPr>
          <w:p w:rsidR="00A47816" w:rsidRPr="00A47816" w:rsidRDefault="00A47816" w:rsidP="00A47816">
            <w:pPr>
              <w:pStyle w:val="a3"/>
              <w:ind w:firstLine="0"/>
              <w:jc w:val="both"/>
              <w:rPr>
                <w:iCs/>
                <w:sz w:val="20"/>
                <w:szCs w:val="20"/>
              </w:rPr>
            </w:pPr>
          </w:p>
        </w:tc>
        <w:tc>
          <w:tcPr>
            <w:tcW w:w="998" w:type="dxa"/>
            <w:vMerge/>
            <w:vAlign w:val="center"/>
          </w:tcPr>
          <w:p w:rsidR="00A47816" w:rsidRPr="00A47816" w:rsidRDefault="00A47816" w:rsidP="00A47816">
            <w:pPr>
              <w:pStyle w:val="a3"/>
              <w:ind w:firstLine="0"/>
              <w:jc w:val="both"/>
              <w:rPr>
                <w:iCs/>
                <w:sz w:val="20"/>
                <w:szCs w:val="20"/>
              </w:rPr>
            </w:pPr>
          </w:p>
        </w:tc>
        <w:tc>
          <w:tcPr>
            <w:tcW w:w="1681" w:type="dxa"/>
            <w:gridSpan w:val="3"/>
            <w:vAlign w:val="center"/>
          </w:tcPr>
          <w:p w:rsidR="00A47816" w:rsidRPr="00A47816" w:rsidRDefault="00A47816" w:rsidP="00A47816">
            <w:pPr>
              <w:pStyle w:val="a3"/>
              <w:ind w:firstLine="0"/>
              <w:jc w:val="both"/>
              <w:rPr>
                <w:iCs/>
                <w:sz w:val="20"/>
                <w:szCs w:val="20"/>
              </w:rPr>
            </w:pPr>
            <w:r w:rsidRPr="00A47816">
              <w:rPr>
                <w:iCs/>
                <w:sz w:val="20"/>
                <w:szCs w:val="20"/>
              </w:rPr>
              <w:t>Не более</w:t>
            </w:r>
          </w:p>
        </w:tc>
        <w:tc>
          <w:tcPr>
            <w:tcW w:w="2268" w:type="dxa"/>
            <w:gridSpan w:val="2"/>
            <w:vAlign w:val="center"/>
          </w:tcPr>
          <w:p w:rsidR="00A47816" w:rsidRPr="00A47816" w:rsidRDefault="00A47816" w:rsidP="00A47816">
            <w:pPr>
              <w:pStyle w:val="a3"/>
              <w:ind w:firstLine="0"/>
              <w:jc w:val="both"/>
              <w:rPr>
                <w:iCs/>
                <w:sz w:val="20"/>
                <w:szCs w:val="20"/>
              </w:rPr>
            </w:pPr>
            <w:r w:rsidRPr="00A47816">
              <w:rPr>
                <w:iCs/>
                <w:sz w:val="20"/>
                <w:szCs w:val="20"/>
              </w:rPr>
              <w:t>МПа</w:t>
            </w:r>
          </w:p>
        </w:tc>
      </w:tr>
      <w:tr w:rsidR="00A47816" w:rsidRPr="00A47816" w:rsidTr="00A47816">
        <w:trPr>
          <w:trHeight w:val="425"/>
        </w:trPr>
        <w:tc>
          <w:tcPr>
            <w:tcW w:w="1546" w:type="dxa"/>
            <w:vAlign w:val="center"/>
          </w:tcPr>
          <w:p w:rsidR="00A47816" w:rsidRPr="00A47816" w:rsidRDefault="00A47816" w:rsidP="00A47816">
            <w:pPr>
              <w:pStyle w:val="a3"/>
              <w:ind w:firstLine="0"/>
              <w:jc w:val="both"/>
              <w:rPr>
                <w:iCs/>
                <w:sz w:val="20"/>
                <w:szCs w:val="20"/>
              </w:rPr>
            </w:pPr>
            <w:r w:rsidRPr="00A47816">
              <w:rPr>
                <w:iCs/>
                <w:sz w:val="20"/>
                <w:szCs w:val="20"/>
              </w:rPr>
              <w:t>СЧ 15</w:t>
            </w:r>
          </w:p>
        </w:tc>
        <w:tc>
          <w:tcPr>
            <w:tcW w:w="998" w:type="dxa"/>
            <w:vAlign w:val="center"/>
          </w:tcPr>
          <w:p w:rsidR="00A47816" w:rsidRPr="00A47816" w:rsidRDefault="00A47816" w:rsidP="00A47816">
            <w:pPr>
              <w:pStyle w:val="a3"/>
              <w:ind w:firstLine="0"/>
              <w:jc w:val="both"/>
              <w:rPr>
                <w:iCs/>
                <w:sz w:val="20"/>
                <w:szCs w:val="20"/>
              </w:rPr>
            </w:pPr>
            <w:r w:rsidRPr="00A47816">
              <w:rPr>
                <w:iCs/>
                <w:sz w:val="20"/>
                <w:szCs w:val="20"/>
              </w:rPr>
              <w:t>3,3</w:t>
            </w:r>
          </w:p>
        </w:tc>
        <w:tc>
          <w:tcPr>
            <w:tcW w:w="981" w:type="dxa"/>
            <w:vAlign w:val="center"/>
          </w:tcPr>
          <w:p w:rsidR="00A47816" w:rsidRPr="00A47816" w:rsidRDefault="00A47816" w:rsidP="00A47816">
            <w:pPr>
              <w:pStyle w:val="a3"/>
              <w:ind w:firstLine="0"/>
              <w:jc w:val="both"/>
              <w:rPr>
                <w:iCs/>
                <w:sz w:val="20"/>
                <w:szCs w:val="20"/>
              </w:rPr>
            </w:pPr>
            <w:r w:rsidRPr="00A47816">
              <w:rPr>
                <w:iCs/>
                <w:sz w:val="20"/>
                <w:szCs w:val="20"/>
              </w:rPr>
              <w:t>1,4</w:t>
            </w:r>
          </w:p>
        </w:tc>
        <w:tc>
          <w:tcPr>
            <w:tcW w:w="998" w:type="dxa"/>
            <w:vAlign w:val="center"/>
          </w:tcPr>
          <w:p w:rsidR="00A47816" w:rsidRPr="00A47816" w:rsidRDefault="00A47816" w:rsidP="00A47816">
            <w:pPr>
              <w:pStyle w:val="a3"/>
              <w:ind w:firstLine="0"/>
              <w:jc w:val="both"/>
              <w:rPr>
                <w:iCs/>
                <w:sz w:val="20"/>
                <w:szCs w:val="20"/>
              </w:rPr>
            </w:pPr>
            <w:r w:rsidRPr="00A47816">
              <w:rPr>
                <w:iCs/>
                <w:sz w:val="20"/>
                <w:szCs w:val="20"/>
              </w:rPr>
              <w:t>0,7</w:t>
            </w:r>
          </w:p>
        </w:tc>
        <w:tc>
          <w:tcPr>
            <w:tcW w:w="1001" w:type="dxa"/>
            <w:gridSpan w:val="2"/>
            <w:vAlign w:val="center"/>
          </w:tcPr>
          <w:p w:rsidR="00A47816" w:rsidRPr="00A47816" w:rsidRDefault="00A47816" w:rsidP="00A47816">
            <w:pPr>
              <w:pStyle w:val="a3"/>
              <w:ind w:firstLine="0"/>
              <w:jc w:val="both"/>
              <w:rPr>
                <w:iCs/>
                <w:sz w:val="20"/>
                <w:szCs w:val="20"/>
              </w:rPr>
            </w:pPr>
            <w:r w:rsidRPr="00A47816">
              <w:rPr>
                <w:iCs/>
                <w:sz w:val="20"/>
                <w:szCs w:val="20"/>
              </w:rPr>
              <w:t>0,2</w:t>
            </w:r>
          </w:p>
        </w:tc>
        <w:tc>
          <w:tcPr>
            <w:tcW w:w="680" w:type="dxa"/>
            <w:vAlign w:val="center"/>
          </w:tcPr>
          <w:p w:rsidR="00A47816" w:rsidRPr="00A47816" w:rsidRDefault="00A47816" w:rsidP="00A47816">
            <w:pPr>
              <w:pStyle w:val="a3"/>
              <w:ind w:firstLine="0"/>
              <w:jc w:val="both"/>
              <w:rPr>
                <w:iCs/>
                <w:sz w:val="20"/>
                <w:szCs w:val="20"/>
              </w:rPr>
            </w:pPr>
            <w:r w:rsidRPr="00A47816">
              <w:rPr>
                <w:iCs/>
                <w:sz w:val="20"/>
                <w:szCs w:val="20"/>
              </w:rPr>
              <w:t>0,15</w:t>
            </w:r>
          </w:p>
        </w:tc>
        <w:tc>
          <w:tcPr>
            <w:tcW w:w="1134" w:type="dxa"/>
            <w:vAlign w:val="center"/>
          </w:tcPr>
          <w:p w:rsidR="00A47816" w:rsidRPr="00A47816" w:rsidRDefault="00A47816" w:rsidP="00A47816">
            <w:pPr>
              <w:pStyle w:val="a3"/>
              <w:ind w:firstLine="0"/>
              <w:jc w:val="both"/>
              <w:rPr>
                <w:iCs/>
                <w:sz w:val="20"/>
                <w:szCs w:val="20"/>
              </w:rPr>
            </w:pPr>
            <w:r w:rsidRPr="00A47816">
              <w:rPr>
                <w:iCs/>
                <w:sz w:val="20"/>
                <w:szCs w:val="20"/>
              </w:rPr>
              <w:t xml:space="preserve">  200</w:t>
            </w:r>
          </w:p>
        </w:tc>
        <w:tc>
          <w:tcPr>
            <w:tcW w:w="1134" w:type="dxa"/>
            <w:vAlign w:val="center"/>
          </w:tcPr>
          <w:p w:rsidR="00A47816" w:rsidRPr="00A47816" w:rsidRDefault="00A47816" w:rsidP="00A47816">
            <w:pPr>
              <w:pStyle w:val="a3"/>
              <w:ind w:firstLine="0"/>
              <w:jc w:val="both"/>
              <w:rPr>
                <w:iCs/>
                <w:sz w:val="20"/>
                <w:szCs w:val="20"/>
              </w:rPr>
            </w:pPr>
            <w:r w:rsidRPr="00A47816">
              <w:rPr>
                <w:iCs/>
                <w:sz w:val="20"/>
                <w:szCs w:val="20"/>
              </w:rPr>
              <w:t>1700-2410</w:t>
            </w:r>
          </w:p>
        </w:tc>
      </w:tr>
    </w:tbl>
    <w:p w:rsidR="000012FA" w:rsidRDefault="000012FA" w:rsidP="00A8339D">
      <w:pPr>
        <w:spacing w:line="360" w:lineRule="auto"/>
        <w:ind w:firstLine="709"/>
        <w:jc w:val="both"/>
        <w:outlineLvl w:val="0"/>
        <w:rPr>
          <w:iCs/>
          <w:sz w:val="28"/>
          <w:szCs w:val="28"/>
        </w:rPr>
      </w:pPr>
    </w:p>
    <w:p w:rsidR="00A47816" w:rsidRDefault="00A47816" w:rsidP="00A8339D">
      <w:pPr>
        <w:spacing w:line="360" w:lineRule="auto"/>
        <w:ind w:firstLine="709"/>
        <w:jc w:val="both"/>
        <w:outlineLvl w:val="0"/>
        <w:rPr>
          <w:iCs/>
          <w:sz w:val="28"/>
          <w:szCs w:val="28"/>
        </w:rPr>
      </w:pPr>
    </w:p>
    <w:p w:rsidR="00A47816" w:rsidRPr="00F36CA1" w:rsidRDefault="00A47816" w:rsidP="00A8339D">
      <w:pPr>
        <w:spacing w:line="360" w:lineRule="auto"/>
        <w:ind w:firstLine="709"/>
        <w:jc w:val="both"/>
        <w:outlineLvl w:val="0"/>
        <w:rPr>
          <w:iCs/>
          <w:sz w:val="28"/>
          <w:szCs w:val="28"/>
        </w:rPr>
      </w:pPr>
    </w:p>
    <w:p w:rsidR="00F47EA5" w:rsidRPr="00F36CA1" w:rsidRDefault="00F47EA5" w:rsidP="00A8339D">
      <w:pPr>
        <w:spacing w:line="360" w:lineRule="auto"/>
        <w:ind w:firstLine="709"/>
        <w:jc w:val="both"/>
        <w:outlineLvl w:val="0"/>
        <w:rPr>
          <w:iCs/>
          <w:sz w:val="28"/>
          <w:szCs w:val="28"/>
        </w:rPr>
      </w:pPr>
    </w:p>
    <w:p w:rsidR="000012FA" w:rsidRPr="00F36CA1" w:rsidRDefault="000012FA" w:rsidP="00A8339D">
      <w:pPr>
        <w:spacing w:line="360" w:lineRule="auto"/>
        <w:ind w:firstLine="709"/>
        <w:jc w:val="both"/>
        <w:rPr>
          <w:iCs/>
          <w:sz w:val="28"/>
          <w:szCs w:val="28"/>
        </w:rPr>
      </w:pPr>
    </w:p>
    <w:p w:rsidR="00E44625" w:rsidRPr="00F36CA1" w:rsidRDefault="00E44625" w:rsidP="00A8339D">
      <w:pPr>
        <w:spacing w:line="360" w:lineRule="auto"/>
        <w:ind w:firstLine="709"/>
        <w:jc w:val="both"/>
        <w:rPr>
          <w:iCs/>
          <w:sz w:val="28"/>
          <w:szCs w:val="28"/>
        </w:rPr>
      </w:pPr>
      <w:r w:rsidRPr="00F36CA1">
        <w:rPr>
          <w:sz w:val="28"/>
          <w:szCs w:val="28"/>
        </w:rPr>
        <w:t>Анализ детали на технологичность.</w:t>
      </w:r>
    </w:p>
    <w:p w:rsidR="00E44625" w:rsidRPr="00F36CA1" w:rsidRDefault="00E44625" w:rsidP="00A8339D">
      <w:pPr>
        <w:spacing w:line="360" w:lineRule="auto"/>
        <w:ind w:firstLine="709"/>
        <w:jc w:val="both"/>
        <w:rPr>
          <w:sz w:val="28"/>
          <w:szCs w:val="28"/>
        </w:rPr>
      </w:pPr>
    </w:p>
    <w:p w:rsidR="00E44625" w:rsidRPr="00F36CA1" w:rsidRDefault="000012FA" w:rsidP="00A8339D">
      <w:pPr>
        <w:spacing w:line="360" w:lineRule="auto"/>
        <w:ind w:firstLine="709"/>
        <w:jc w:val="both"/>
        <w:rPr>
          <w:sz w:val="28"/>
          <w:szCs w:val="28"/>
        </w:rPr>
      </w:pPr>
      <w:r w:rsidRPr="00F36CA1">
        <w:rPr>
          <w:sz w:val="28"/>
          <w:szCs w:val="28"/>
        </w:rPr>
        <w:t>Таблица 2</w:t>
      </w:r>
      <w:r w:rsidR="00E44625" w:rsidRPr="00F36CA1">
        <w:rPr>
          <w:sz w:val="28"/>
          <w:szCs w:val="28"/>
        </w:rPr>
        <w:t xml:space="preserve"> – Анализ технологичности детали</w:t>
      </w:r>
    </w:p>
    <w:tbl>
      <w:tblPr>
        <w:tblW w:w="845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277"/>
        <w:gridCol w:w="1215"/>
        <w:gridCol w:w="1167"/>
        <w:gridCol w:w="3208"/>
      </w:tblGrid>
      <w:tr w:rsidR="00E44625" w:rsidRPr="00A47816" w:rsidTr="00A47816">
        <w:trPr>
          <w:cantSplit/>
          <w:trHeight w:val="192"/>
          <w:jc w:val="center"/>
        </w:trPr>
        <w:tc>
          <w:tcPr>
            <w:tcW w:w="1590" w:type="dxa"/>
            <w:vMerge w:val="restart"/>
            <w:vAlign w:val="center"/>
          </w:tcPr>
          <w:p w:rsidR="00E44625" w:rsidRPr="00A47816" w:rsidRDefault="00E44625" w:rsidP="00A47816">
            <w:pPr>
              <w:jc w:val="both"/>
              <w:rPr>
                <w:sz w:val="20"/>
                <w:szCs w:val="20"/>
              </w:rPr>
            </w:pPr>
            <w:r w:rsidRPr="00A47816">
              <w:rPr>
                <w:sz w:val="20"/>
                <w:szCs w:val="20"/>
              </w:rPr>
              <w:t>№ поверхности</w:t>
            </w:r>
          </w:p>
        </w:tc>
        <w:tc>
          <w:tcPr>
            <w:tcW w:w="1277" w:type="dxa"/>
            <w:vMerge w:val="restart"/>
            <w:vAlign w:val="center"/>
          </w:tcPr>
          <w:p w:rsidR="00E44625" w:rsidRPr="00A47816" w:rsidRDefault="00E44625" w:rsidP="00A47816">
            <w:pPr>
              <w:jc w:val="both"/>
              <w:rPr>
                <w:sz w:val="20"/>
                <w:szCs w:val="20"/>
              </w:rPr>
            </w:pPr>
            <w:r w:rsidRPr="00A47816">
              <w:rPr>
                <w:sz w:val="20"/>
                <w:szCs w:val="20"/>
              </w:rPr>
              <w:t>Квалитет</w:t>
            </w:r>
          </w:p>
        </w:tc>
        <w:tc>
          <w:tcPr>
            <w:tcW w:w="2382" w:type="dxa"/>
            <w:gridSpan w:val="2"/>
            <w:vAlign w:val="center"/>
          </w:tcPr>
          <w:p w:rsidR="00E44625" w:rsidRPr="00A47816" w:rsidRDefault="00E44625" w:rsidP="00A47816">
            <w:pPr>
              <w:jc w:val="both"/>
              <w:rPr>
                <w:sz w:val="20"/>
                <w:szCs w:val="20"/>
              </w:rPr>
            </w:pPr>
            <w:r w:rsidRPr="00A47816">
              <w:rPr>
                <w:sz w:val="20"/>
                <w:szCs w:val="20"/>
              </w:rPr>
              <w:t>Шероховатость</w:t>
            </w:r>
          </w:p>
        </w:tc>
        <w:tc>
          <w:tcPr>
            <w:tcW w:w="3208" w:type="dxa"/>
            <w:vMerge w:val="restart"/>
            <w:vAlign w:val="center"/>
          </w:tcPr>
          <w:p w:rsidR="00E44625" w:rsidRPr="00A47816" w:rsidRDefault="00E44625" w:rsidP="00A47816">
            <w:pPr>
              <w:jc w:val="both"/>
              <w:rPr>
                <w:sz w:val="20"/>
                <w:szCs w:val="20"/>
              </w:rPr>
            </w:pPr>
            <w:r w:rsidRPr="00A47816">
              <w:rPr>
                <w:sz w:val="20"/>
                <w:szCs w:val="20"/>
              </w:rPr>
              <w:t>Примечание</w:t>
            </w:r>
          </w:p>
        </w:tc>
      </w:tr>
      <w:tr w:rsidR="00E44625" w:rsidRPr="00A47816" w:rsidTr="00A47816">
        <w:trPr>
          <w:cantSplit/>
          <w:trHeight w:val="61"/>
          <w:jc w:val="center"/>
        </w:trPr>
        <w:tc>
          <w:tcPr>
            <w:tcW w:w="1590" w:type="dxa"/>
            <w:vMerge/>
            <w:vAlign w:val="center"/>
          </w:tcPr>
          <w:p w:rsidR="00E44625" w:rsidRPr="00A47816" w:rsidRDefault="00E44625" w:rsidP="00A47816">
            <w:pPr>
              <w:jc w:val="both"/>
              <w:rPr>
                <w:sz w:val="20"/>
                <w:szCs w:val="20"/>
              </w:rPr>
            </w:pPr>
          </w:p>
        </w:tc>
        <w:tc>
          <w:tcPr>
            <w:tcW w:w="1277" w:type="dxa"/>
            <w:vMerge/>
            <w:vAlign w:val="center"/>
          </w:tcPr>
          <w:p w:rsidR="00E44625" w:rsidRPr="00A47816" w:rsidRDefault="00E44625" w:rsidP="00A47816">
            <w:pPr>
              <w:jc w:val="both"/>
              <w:rPr>
                <w:sz w:val="20"/>
                <w:szCs w:val="20"/>
              </w:rPr>
            </w:pPr>
          </w:p>
        </w:tc>
        <w:tc>
          <w:tcPr>
            <w:tcW w:w="1215" w:type="dxa"/>
            <w:vAlign w:val="center"/>
          </w:tcPr>
          <w:p w:rsidR="00E44625" w:rsidRPr="00A47816" w:rsidRDefault="00E44625" w:rsidP="00A47816">
            <w:pPr>
              <w:jc w:val="both"/>
              <w:rPr>
                <w:sz w:val="20"/>
                <w:szCs w:val="20"/>
              </w:rPr>
            </w:pPr>
            <w:r w:rsidRPr="00A47816">
              <w:rPr>
                <w:sz w:val="20"/>
                <w:szCs w:val="20"/>
              </w:rPr>
              <w:t>Rа</w:t>
            </w:r>
          </w:p>
        </w:tc>
        <w:tc>
          <w:tcPr>
            <w:tcW w:w="1166" w:type="dxa"/>
            <w:vAlign w:val="center"/>
          </w:tcPr>
          <w:p w:rsidR="00E44625" w:rsidRPr="00A47816" w:rsidRDefault="00E44625" w:rsidP="00A47816">
            <w:pPr>
              <w:jc w:val="both"/>
              <w:rPr>
                <w:sz w:val="20"/>
                <w:szCs w:val="20"/>
              </w:rPr>
            </w:pPr>
          </w:p>
        </w:tc>
        <w:tc>
          <w:tcPr>
            <w:tcW w:w="3208" w:type="dxa"/>
            <w:vMerge/>
            <w:vAlign w:val="center"/>
          </w:tcPr>
          <w:p w:rsidR="00E44625" w:rsidRPr="00A47816" w:rsidRDefault="00E44625" w:rsidP="00A47816">
            <w:pPr>
              <w:jc w:val="both"/>
              <w:rPr>
                <w:sz w:val="20"/>
                <w:szCs w:val="20"/>
              </w:rPr>
            </w:pPr>
          </w:p>
        </w:tc>
      </w:tr>
      <w:tr w:rsidR="000012FA" w:rsidRPr="00A47816" w:rsidTr="00A47816">
        <w:trPr>
          <w:trHeight w:val="182"/>
          <w:jc w:val="center"/>
        </w:trPr>
        <w:tc>
          <w:tcPr>
            <w:tcW w:w="1590" w:type="dxa"/>
            <w:vAlign w:val="center"/>
          </w:tcPr>
          <w:p w:rsidR="000012FA" w:rsidRPr="00A47816" w:rsidRDefault="000012FA" w:rsidP="00A47816">
            <w:pPr>
              <w:jc w:val="both"/>
              <w:rPr>
                <w:sz w:val="20"/>
                <w:szCs w:val="20"/>
              </w:rPr>
            </w:pPr>
            <w:r w:rsidRPr="00A47816">
              <w:rPr>
                <w:sz w:val="20"/>
                <w:szCs w:val="20"/>
              </w:rPr>
              <w:t>1</w:t>
            </w:r>
          </w:p>
        </w:tc>
        <w:tc>
          <w:tcPr>
            <w:tcW w:w="1277" w:type="dxa"/>
            <w:vAlign w:val="center"/>
          </w:tcPr>
          <w:p w:rsidR="000012FA" w:rsidRPr="00A47816" w:rsidRDefault="000012FA" w:rsidP="00A47816">
            <w:pPr>
              <w:jc w:val="both"/>
              <w:rPr>
                <w:sz w:val="20"/>
                <w:szCs w:val="20"/>
              </w:rPr>
            </w:pPr>
            <w:r w:rsidRPr="00A47816">
              <w:rPr>
                <w:sz w:val="20"/>
                <w:szCs w:val="20"/>
              </w:rPr>
              <w:t>2</w:t>
            </w:r>
          </w:p>
        </w:tc>
        <w:tc>
          <w:tcPr>
            <w:tcW w:w="1215" w:type="dxa"/>
            <w:vAlign w:val="center"/>
          </w:tcPr>
          <w:p w:rsidR="000012FA" w:rsidRPr="00A47816" w:rsidRDefault="000012FA" w:rsidP="00A47816">
            <w:pPr>
              <w:jc w:val="both"/>
              <w:rPr>
                <w:sz w:val="20"/>
                <w:szCs w:val="20"/>
              </w:rPr>
            </w:pPr>
            <w:r w:rsidRPr="00A47816">
              <w:rPr>
                <w:sz w:val="20"/>
                <w:szCs w:val="20"/>
              </w:rPr>
              <w:t>3</w:t>
            </w:r>
          </w:p>
        </w:tc>
        <w:tc>
          <w:tcPr>
            <w:tcW w:w="1166" w:type="dxa"/>
            <w:vAlign w:val="center"/>
          </w:tcPr>
          <w:p w:rsidR="000012FA" w:rsidRPr="00A47816" w:rsidRDefault="000012FA" w:rsidP="00A47816">
            <w:pPr>
              <w:jc w:val="both"/>
              <w:rPr>
                <w:sz w:val="20"/>
                <w:szCs w:val="20"/>
              </w:rPr>
            </w:pPr>
            <w:r w:rsidRPr="00A47816">
              <w:rPr>
                <w:sz w:val="20"/>
                <w:szCs w:val="20"/>
              </w:rPr>
              <w:t>4</w:t>
            </w:r>
          </w:p>
        </w:tc>
        <w:tc>
          <w:tcPr>
            <w:tcW w:w="3208" w:type="dxa"/>
            <w:vAlign w:val="center"/>
          </w:tcPr>
          <w:p w:rsidR="000012FA" w:rsidRPr="00A47816" w:rsidRDefault="000012FA" w:rsidP="00A47816">
            <w:pPr>
              <w:jc w:val="both"/>
              <w:rPr>
                <w:sz w:val="20"/>
                <w:szCs w:val="20"/>
              </w:rPr>
            </w:pPr>
            <w:r w:rsidRPr="00A47816">
              <w:rPr>
                <w:sz w:val="20"/>
                <w:szCs w:val="20"/>
              </w:rPr>
              <w:t>5</w:t>
            </w:r>
          </w:p>
        </w:tc>
      </w:tr>
      <w:tr w:rsidR="00E44625" w:rsidRPr="00A47816" w:rsidTr="00A47816">
        <w:trPr>
          <w:trHeight w:val="221"/>
          <w:jc w:val="center"/>
        </w:trPr>
        <w:tc>
          <w:tcPr>
            <w:tcW w:w="1590" w:type="dxa"/>
            <w:vAlign w:val="center"/>
          </w:tcPr>
          <w:p w:rsidR="00E44625" w:rsidRPr="00A47816" w:rsidRDefault="00E44625" w:rsidP="00A47816">
            <w:pPr>
              <w:jc w:val="both"/>
              <w:rPr>
                <w:sz w:val="20"/>
                <w:szCs w:val="20"/>
              </w:rPr>
            </w:pPr>
          </w:p>
          <w:p w:rsidR="00E44625" w:rsidRPr="00A47816" w:rsidRDefault="00E44625" w:rsidP="00A47816">
            <w:pPr>
              <w:jc w:val="both"/>
              <w:rPr>
                <w:sz w:val="20"/>
                <w:szCs w:val="20"/>
              </w:rPr>
            </w:pPr>
            <w:r w:rsidRPr="00A47816">
              <w:rPr>
                <w:sz w:val="20"/>
                <w:szCs w:val="20"/>
              </w:rPr>
              <w:t>1</w:t>
            </w:r>
          </w:p>
          <w:p w:rsidR="00E44625" w:rsidRPr="00A47816" w:rsidRDefault="00E44625" w:rsidP="00A47816">
            <w:pPr>
              <w:jc w:val="both"/>
              <w:rPr>
                <w:sz w:val="20"/>
                <w:szCs w:val="20"/>
              </w:rPr>
            </w:pPr>
            <w:r w:rsidRPr="00A47816">
              <w:rPr>
                <w:sz w:val="20"/>
                <w:szCs w:val="20"/>
              </w:rPr>
              <w:t>2</w:t>
            </w:r>
          </w:p>
          <w:p w:rsidR="00E44625" w:rsidRPr="00A47816" w:rsidRDefault="00E44625" w:rsidP="00A47816">
            <w:pPr>
              <w:jc w:val="both"/>
              <w:rPr>
                <w:sz w:val="20"/>
                <w:szCs w:val="20"/>
              </w:rPr>
            </w:pPr>
            <w:r w:rsidRPr="00A47816">
              <w:rPr>
                <w:sz w:val="20"/>
                <w:szCs w:val="20"/>
              </w:rPr>
              <w:t>3</w:t>
            </w:r>
          </w:p>
          <w:p w:rsidR="00E44625" w:rsidRPr="00A47816" w:rsidRDefault="00E44625" w:rsidP="00A47816">
            <w:pPr>
              <w:jc w:val="both"/>
              <w:rPr>
                <w:sz w:val="20"/>
                <w:szCs w:val="20"/>
              </w:rPr>
            </w:pPr>
            <w:r w:rsidRPr="00A47816">
              <w:rPr>
                <w:sz w:val="20"/>
                <w:szCs w:val="20"/>
              </w:rPr>
              <w:t>4</w:t>
            </w:r>
          </w:p>
          <w:p w:rsidR="00E44625" w:rsidRPr="00A47816" w:rsidRDefault="00E44625" w:rsidP="00A47816">
            <w:pPr>
              <w:jc w:val="both"/>
              <w:rPr>
                <w:sz w:val="20"/>
                <w:szCs w:val="20"/>
              </w:rPr>
            </w:pPr>
            <w:r w:rsidRPr="00A47816">
              <w:rPr>
                <w:sz w:val="20"/>
                <w:szCs w:val="20"/>
              </w:rPr>
              <w:t>5</w:t>
            </w:r>
          </w:p>
          <w:p w:rsidR="00E44625" w:rsidRPr="00A47816" w:rsidRDefault="00E44625" w:rsidP="00A47816">
            <w:pPr>
              <w:jc w:val="both"/>
              <w:rPr>
                <w:sz w:val="20"/>
                <w:szCs w:val="20"/>
              </w:rPr>
            </w:pPr>
            <w:r w:rsidRPr="00A47816">
              <w:rPr>
                <w:sz w:val="20"/>
                <w:szCs w:val="20"/>
              </w:rPr>
              <w:t>6</w:t>
            </w:r>
          </w:p>
          <w:p w:rsidR="00E44625" w:rsidRPr="00A47816" w:rsidRDefault="00E44625" w:rsidP="00A47816">
            <w:pPr>
              <w:jc w:val="both"/>
              <w:rPr>
                <w:sz w:val="20"/>
                <w:szCs w:val="20"/>
              </w:rPr>
            </w:pPr>
            <w:r w:rsidRPr="00A47816">
              <w:rPr>
                <w:sz w:val="20"/>
                <w:szCs w:val="20"/>
              </w:rPr>
              <w:t>7</w:t>
            </w:r>
          </w:p>
          <w:p w:rsidR="00E44625" w:rsidRPr="00A47816" w:rsidRDefault="00E44625" w:rsidP="00A47816">
            <w:pPr>
              <w:jc w:val="both"/>
              <w:rPr>
                <w:sz w:val="20"/>
                <w:szCs w:val="20"/>
              </w:rPr>
            </w:pPr>
            <w:r w:rsidRPr="00A47816">
              <w:rPr>
                <w:sz w:val="20"/>
                <w:szCs w:val="20"/>
              </w:rPr>
              <w:t>8</w:t>
            </w:r>
          </w:p>
          <w:p w:rsidR="00E44625" w:rsidRPr="00A47816" w:rsidRDefault="00E44625" w:rsidP="00A47816">
            <w:pPr>
              <w:jc w:val="both"/>
              <w:rPr>
                <w:sz w:val="20"/>
                <w:szCs w:val="20"/>
              </w:rPr>
            </w:pPr>
            <w:r w:rsidRPr="00A47816">
              <w:rPr>
                <w:sz w:val="20"/>
                <w:szCs w:val="20"/>
              </w:rPr>
              <w:t>9</w:t>
            </w:r>
          </w:p>
          <w:p w:rsidR="00637481" w:rsidRPr="00A47816" w:rsidRDefault="00637481" w:rsidP="00A47816">
            <w:pPr>
              <w:jc w:val="both"/>
              <w:rPr>
                <w:sz w:val="20"/>
                <w:szCs w:val="20"/>
              </w:rPr>
            </w:pPr>
            <w:r w:rsidRPr="00A47816">
              <w:rPr>
                <w:sz w:val="20"/>
                <w:szCs w:val="20"/>
              </w:rPr>
              <w:t>10</w:t>
            </w:r>
          </w:p>
          <w:p w:rsidR="00637481" w:rsidRPr="00A47816" w:rsidRDefault="00637481" w:rsidP="00A47816">
            <w:pPr>
              <w:jc w:val="both"/>
              <w:rPr>
                <w:sz w:val="20"/>
                <w:szCs w:val="20"/>
              </w:rPr>
            </w:pPr>
            <w:r w:rsidRPr="00A47816">
              <w:rPr>
                <w:sz w:val="20"/>
                <w:szCs w:val="20"/>
              </w:rPr>
              <w:t>11</w:t>
            </w:r>
          </w:p>
          <w:p w:rsidR="00637481" w:rsidRPr="00A47816" w:rsidRDefault="00637481" w:rsidP="00A47816">
            <w:pPr>
              <w:jc w:val="both"/>
              <w:rPr>
                <w:sz w:val="20"/>
                <w:szCs w:val="20"/>
              </w:rPr>
            </w:pPr>
            <w:r w:rsidRPr="00A47816">
              <w:rPr>
                <w:sz w:val="20"/>
                <w:szCs w:val="20"/>
              </w:rPr>
              <w:t>12</w:t>
            </w:r>
          </w:p>
          <w:p w:rsidR="00637481" w:rsidRPr="00A47816" w:rsidRDefault="00637481" w:rsidP="00A47816">
            <w:pPr>
              <w:jc w:val="both"/>
              <w:rPr>
                <w:sz w:val="20"/>
                <w:szCs w:val="20"/>
              </w:rPr>
            </w:pPr>
            <w:r w:rsidRPr="00A47816">
              <w:rPr>
                <w:sz w:val="20"/>
                <w:szCs w:val="20"/>
              </w:rPr>
              <w:t>13</w:t>
            </w:r>
          </w:p>
          <w:p w:rsidR="00637481" w:rsidRPr="00A47816" w:rsidRDefault="00637481" w:rsidP="00A47816">
            <w:pPr>
              <w:jc w:val="both"/>
              <w:rPr>
                <w:sz w:val="20"/>
                <w:szCs w:val="20"/>
              </w:rPr>
            </w:pPr>
            <w:r w:rsidRPr="00A47816">
              <w:rPr>
                <w:sz w:val="20"/>
                <w:szCs w:val="20"/>
              </w:rPr>
              <w:t>14</w:t>
            </w:r>
          </w:p>
          <w:p w:rsidR="00E44625" w:rsidRPr="00A47816" w:rsidRDefault="000D1D7D" w:rsidP="00A47816">
            <w:pPr>
              <w:jc w:val="both"/>
              <w:rPr>
                <w:sz w:val="20"/>
                <w:szCs w:val="20"/>
              </w:rPr>
            </w:pPr>
            <w:r w:rsidRPr="00A47816">
              <w:rPr>
                <w:sz w:val="20"/>
                <w:szCs w:val="20"/>
              </w:rPr>
              <w:t>1</w:t>
            </w:r>
          </w:p>
        </w:tc>
        <w:tc>
          <w:tcPr>
            <w:tcW w:w="1277" w:type="dxa"/>
            <w:vAlign w:val="center"/>
          </w:tcPr>
          <w:p w:rsidR="000D0F7C" w:rsidRPr="00A47816" w:rsidRDefault="000D0F7C" w:rsidP="00A47816">
            <w:pPr>
              <w:jc w:val="both"/>
              <w:rPr>
                <w:sz w:val="20"/>
                <w:szCs w:val="20"/>
              </w:rPr>
            </w:pPr>
          </w:p>
          <w:p w:rsidR="00E44625" w:rsidRPr="00A47816" w:rsidRDefault="00DD0B92" w:rsidP="00A47816">
            <w:pPr>
              <w:jc w:val="both"/>
              <w:rPr>
                <w:sz w:val="20"/>
                <w:szCs w:val="20"/>
              </w:rPr>
            </w:pPr>
            <w:r w:rsidRPr="00A47816">
              <w:rPr>
                <w:sz w:val="20"/>
                <w:szCs w:val="20"/>
              </w:rPr>
              <w:t>10</w:t>
            </w:r>
          </w:p>
          <w:p w:rsidR="00E44625" w:rsidRPr="00A47816" w:rsidRDefault="00E44625" w:rsidP="00A47816">
            <w:pPr>
              <w:jc w:val="both"/>
              <w:rPr>
                <w:sz w:val="20"/>
                <w:szCs w:val="20"/>
              </w:rPr>
            </w:pPr>
            <w:r w:rsidRPr="00A47816">
              <w:rPr>
                <w:sz w:val="20"/>
                <w:szCs w:val="20"/>
              </w:rPr>
              <w:t>14</w:t>
            </w:r>
          </w:p>
          <w:p w:rsidR="00E44625" w:rsidRPr="00A47816" w:rsidRDefault="00E44625" w:rsidP="00A47816">
            <w:pPr>
              <w:jc w:val="both"/>
              <w:rPr>
                <w:sz w:val="20"/>
                <w:szCs w:val="20"/>
              </w:rPr>
            </w:pPr>
            <w:r w:rsidRPr="00A47816">
              <w:rPr>
                <w:sz w:val="20"/>
                <w:szCs w:val="20"/>
              </w:rPr>
              <w:t>1</w:t>
            </w:r>
            <w:r w:rsidR="00DD0B92" w:rsidRPr="00A47816">
              <w:rPr>
                <w:sz w:val="20"/>
                <w:szCs w:val="20"/>
              </w:rPr>
              <w:t>0</w:t>
            </w:r>
          </w:p>
          <w:p w:rsidR="00E44625" w:rsidRPr="00A47816" w:rsidRDefault="00DD0B92" w:rsidP="00A47816">
            <w:pPr>
              <w:jc w:val="both"/>
              <w:rPr>
                <w:sz w:val="20"/>
                <w:szCs w:val="20"/>
              </w:rPr>
            </w:pPr>
            <w:r w:rsidRPr="00A47816">
              <w:rPr>
                <w:sz w:val="20"/>
                <w:szCs w:val="20"/>
              </w:rPr>
              <w:t>7</w:t>
            </w:r>
          </w:p>
          <w:p w:rsidR="00E44625" w:rsidRPr="00A47816" w:rsidRDefault="00E44625" w:rsidP="00A47816">
            <w:pPr>
              <w:jc w:val="both"/>
              <w:rPr>
                <w:sz w:val="20"/>
                <w:szCs w:val="20"/>
              </w:rPr>
            </w:pPr>
            <w:r w:rsidRPr="00A47816">
              <w:rPr>
                <w:sz w:val="20"/>
                <w:szCs w:val="20"/>
              </w:rPr>
              <w:t>14</w:t>
            </w:r>
          </w:p>
          <w:p w:rsidR="00E44625" w:rsidRPr="00A47816" w:rsidRDefault="00E44625" w:rsidP="00A47816">
            <w:pPr>
              <w:jc w:val="both"/>
              <w:rPr>
                <w:sz w:val="20"/>
                <w:szCs w:val="20"/>
              </w:rPr>
            </w:pPr>
            <w:r w:rsidRPr="00A47816">
              <w:rPr>
                <w:sz w:val="20"/>
                <w:szCs w:val="20"/>
              </w:rPr>
              <w:t>10</w:t>
            </w:r>
          </w:p>
          <w:p w:rsidR="00E44625" w:rsidRPr="00A47816" w:rsidRDefault="00DF2B87" w:rsidP="00A47816">
            <w:pPr>
              <w:jc w:val="both"/>
              <w:rPr>
                <w:sz w:val="20"/>
                <w:szCs w:val="20"/>
              </w:rPr>
            </w:pPr>
            <w:r w:rsidRPr="00A47816">
              <w:rPr>
                <w:sz w:val="20"/>
                <w:szCs w:val="20"/>
              </w:rPr>
              <w:t>16</w:t>
            </w:r>
          </w:p>
          <w:p w:rsidR="00E44625" w:rsidRPr="00A47816" w:rsidRDefault="00E44625" w:rsidP="00A47816">
            <w:pPr>
              <w:jc w:val="both"/>
              <w:rPr>
                <w:sz w:val="20"/>
                <w:szCs w:val="20"/>
              </w:rPr>
            </w:pPr>
            <w:r w:rsidRPr="00A47816">
              <w:rPr>
                <w:sz w:val="20"/>
                <w:szCs w:val="20"/>
              </w:rPr>
              <w:t>14</w:t>
            </w:r>
          </w:p>
          <w:p w:rsidR="00E44625" w:rsidRPr="00A47816" w:rsidRDefault="00E44625" w:rsidP="00A47816">
            <w:pPr>
              <w:jc w:val="both"/>
              <w:rPr>
                <w:sz w:val="20"/>
                <w:szCs w:val="20"/>
              </w:rPr>
            </w:pPr>
            <w:r w:rsidRPr="00A47816">
              <w:rPr>
                <w:sz w:val="20"/>
                <w:szCs w:val="20"/>
              </w:rPr>
              <w:t>14</w:t>
            </w:r>
          </w:p>
          <w:p w:rsidR="00637481" w:rsidRPr="00A47816" w:rsidRDefault="00E924DB" w:rsidP="00A47816">
            <w:pPr>
              <w:jc w:val="both"/>
              <w:rPr>
                <w:sz w:val="20"/>
                <w:szCs w:val="20"/>
              </w:rPr>
            </w:pPr>
            <w:r w:rsidRPr="00A47816">
              <w:rPr>
                <w:sz w:val="20"/>
                <w:szCs w:val="20"/>
              </w:rPr>
              <w:t>16</w:t>
            </w:r>
          </w:p>
          <w:p w:rsidR="00637481" w:rsidRPr="00A47816" w:rsidRDefault="00E924DB" w:rsidP="00A47816">
            <w:pPr>
              <w:jc w:val="both"/>
              <w:rPr>
                <w:sz w:val="20"/>
                <w:szCs w:val="20"/>
              </w:rPr>
            </w:pPr>
            <w:r w:rsidRPr="00A47816">
              <w:rPr>
                <w:sz w:val="20"/>
                <w:szCs w:val="20"/>
              </w:rPr>
              <w:t>19</w:t>
            </w:r>
          </w:p>
          <w:p w:rsidR="00637481" w:rsidRPr="00A47816" w:rsidRDefault="00E924DB" w:rsidP="00A47816">
            <w:pPr>
              <w:jc w:val="both"/>
              <w:rPr>
                <w:sz w:val="20"/>
                <w:szCs w:val="20"/>
              </w:rPr>
            </w:pPr>
            <w:r w:rsidRPr="00A47816">
              <w:rPr>
                <w:sz w:val="20"/>
                <w:szCs w:val="20"/>
              </w:rPr>
              <w:t>14</w:t>
            </w:r>
          </w:p>
          <w:p w:rsidR="00637481" w:rsidRPr="00A47816" w:rsidRDefault="000D0F7C" w:rsidP="00A47816">
            <w:pPr>
              <w:jc w:val="both"/>
              <w:rPr>
                <w:sz w:val="20"/>
                <w:szCs w:val="20"/>
              </w:rPr>
            </w:pPr>
            <w:r w:rsidRPr="00A47816">
              <w:rPr>
                <w:sz w:val="20"/>
                <w:szCs w:val="20"/>
              </w:rPr>
              <w:t>16</w:t>
            </w:r>
          </w:p>
          <w:p w:rsidR="00637481" w:rsidRPr="00A47816" w:rsidRDefault="000D0F7C" w:rsidP="00A47816">
            <w:pPr>
              <w:jc w:val="both"/>
              <w:rPr>
                <w:sz w:val="20"/>
                <w:szCs w:val="20"/>
              </w:rPr>
            </w:pPr>
            <w:r w:rsidRPr="00A47816">
              <w:rPr>
                <w:sz w:val="20"/>
                <w:szCs w:val="20"/>
              </w:rPr>
              <w:t>7</w:t>
            </w:r>
          </w:p>
          <w:p w:rsidR="000D0F7C" w:rsidRPr="00A47816" w:rsidRDefault="000D1D7D" w:rsidP="00A47816">
            <w:pPr>
              <w:jc w:val="both"/>
              <w:rPr>
                <w:sz w:val="20"/>
                <w:szCs w:val="20"/>
              </w:rPr>
            </w:pPr>
            <w:r w:rsidRPr="00A47816">
              <w:rPr>
                <w:sz w:val="20"/>
                <w:szCs w:val="20"/>
              </w:rPr>
              <w:t>2</w:t>
            </w:r>
          </w:p>
        </w:tc>
        <w:tc>
          <w:tcPr>
            <w:tcW w:w="1215" w:type="dxa"/>
            <w:vAlign w:val="center"/>
          </w:tcPr>
          <w:p w:rsidR="00E44625" w:rsidRPr="00A47816" w:rsidRDefault="00E44625" w:rsidP="00A47816">
            <w:pPr>
              <w:jc w:val="both"/>
              <w:rPr>
                <w:sz w:val="20"/>
                <w:szCs w:val="20"/>
              </w:rPr>
            </w:pPr>
          </w:p>
          <w:p w:rsidR="00E44625" w:rsidRPr="00A47816" w:rsidRDefault="00DD0B92" w:rsidP="00A47816">
            <w:pPr>
              <w:jc w:val="both"/>
              <w:rPr>
                <w:sz w:val="20"/>
                <w:szCs w:val="20"/>
              </w:rPr>
            </w:pPr>
            <w:r w:rsidRPr="00A47816">
              <w:rPr>
                <w:sz w:val="20"/>
                <w:szCs w:val="20"/>
              </w:rPr>
              <w:t>1</w:t>
            </w:r>
            <w:r w:rsidR="00E44625" w:rsidRPr="00A47816">
              <w:rPr>
                <w:sz w:val="20"/>
                <w:szCs w:val="20"/>
              </w:rPr>
              <w:t>,</w:t>
            </w:r>
            <w:r w:rsidRPr="00A47816">
              <w:rPr>
                <w:sz w:val="20"/>
                <w:szCs w:val="20"/>
              </w:rPr>
              <w:t>6</w:t>
            </w:r>
          </w:p>
          <w:p w:rsidR="00E44625" w:rsidRPr="00A47816" w:rsidRDefault="00E44625" w:rsidP="00A47816">
            <w:pPr>
              <w:jc w:val="both"/>
              <w:rPr>
                <w:sz w:val="20"/>
                <w:szCs w:val="20"/>
              </w:rPr>
            </w:pPr>
            <w:r w:rsidRPr="00A47816">
              <w:rPr>
                <w:sz w:val="20"/>
                <w:szCs w:val="20"/>
              </w:rPr>
              <w:t>6,3</w:t>
            </w:r>
          </w:p>
          <w:p w:rsidR="00E44625" w:rsidRPr="00A47816" w:rsidRDefault="00DD0B92" w:rsidP="00A47816">
            <w:pPr>
              <w:jc w:val="both"/>
              <w:rPr>
                <w:sz w:val="20"/>
                <w:szCs w:val="20"/>
              </w:rPr>
            </w:pPr>
            <w:r w:rsidRPr="00A47816">
              <w:rPr>
                <w:sz w:val="20"/>
                <w:szCs w:val="20"/>
              </w:rPr>
              <w:t>1</w:t>
            </w:r>
            <w:r w:rsidR="00E44625" w:rsidRPr="00A47816">
              <w:rPr>
                <w:sz w:val="20"/>
                <w:szCs w:val="20"/>
              </w:rPr>
              <w:t>,</w:t>
            </w:r>
            <w:r w:rsidRPr="00A47816">
              <w:rPr>
                <w:sz w:val="20"/>
                <w:szCs w:val="20"/>
              </w:rPr>
              <w:t>6</w:t>
            </w:r>
          </w:p>
          <w:p w:rsidR="00E44625" w:rsidRPr="00A47816" w:rsidRDefault="00DD0B92" w:rsidP="00A47816">
            <w:pPr>
              <w:jc w:val="both"/>
              <w:rPr>
                <w:sz w:val="20"/>
                <w:szCs w:val="20"/>
              </w:rPr>
            </w:pPr>
            <w:r w:rsidRPr="00A47816">
              <w:rPr>
                <w:sz w:val="20"/>
                <w:szCs w:val="20"/>
              </w:rPr>
              <w:t>0</w:t>
            </w:r>
            <w:r w:rsidR="00E44625" w:rsidRPr="00A47816">
              <w:rPr>
                <w:sz w:val="20"/>
                <w:szCs w:val="20"/>
              </w:rPr>
              <w:t>,</w:t>
            </w:r>
            <w:r w:rsidRPr="00A47816">
              <w:rPr>
                <w:sz w:val="20"/>
                <w:szCs w:val="20"/>
              </w:rPr>
              <w:t>8</w:t>
            </w:r>
          </w:p>
          <w:p w:rsidR="00E44625" w:rsidRPr="00A47816" w:rsidRDefault="00E44625" w:rsidP="00A47816">
            <w:pPr>
              <w:jc w:val="both"/>
              <w:rPr>
                <w:sz w:val="20"/>
                <w:szCs w:val="20"/>
              </w:rPr>
            </w:pPr>
            <w:r w:rsidRPr="00A47816">
              <w:rPr>
                <w:sz w:val="20"/>
                <w:szCs w:val="20"/>
              </w:rPr>
              <w:t>6,3</w:t>
            </w:r>
          </w:p>
          <w:p w:rsidR="00E44625" w:rsidRPr="00A47816" w:rsidRDefault="00E44625" w:rsidP="00A47816">
            <w:pPr>
              <w:jc w:val="both"/>
              <w:rPr>
                <w:sz w:val="20"/>
                <w:szCs w:val="20"/>
              </w:rPr>
            </w:pPr>
            <w:r w:rsidRPr="00A47816">
              <w:rPr>
                <w:sz w:val="20"/>
                <w:szCs w:val="20"/>
              </w:rPr>
              <w:t>1,6</w:t>
            </w:r>
          </w:p>
          <w:p w:rsidR="00E44625" w:rsidRPr="00A47816" w:rsidRDefault="00456B37" w:rsidP="00A47816">
            <w:pPr>
              <w:jc w:val="both"/>
              <w:rPr>
                <w:sz w:val="20"/>
                <w:szCs w:val="20"/>
              </w:rPr>
            </w:pPr>
            <w:r w:rsidRPr="00A47816">
              <w:rPr>
                <w:sz w:val="20"/>
                <w:szCs w:val="20"/>
              </w:rPr>
              <w:t>12</w:t>
            </w:r>
            <w:r w:rsidR="00E44625" w:rsidRPr="00A47816">
              <w:rPr>
                <w:sz w:val="20"/>
                <w:szCs w:val="20"/>
              </w:rPr>
              <w:t>,</w:t>
            </w:r>
            <w:r w:rsidRPr="00A47816">
              <w:rPr>
                <w:sz w:val="20"/>
                <w:szCs w:val="20"/>
              </w:rPr>
              <w:t>5</w:t>
            </w:r>
          </w:p>
          <w:p w:rsidR="00E44625" w:rsidRPr="00A47816" w:rsidRDefault="00E44625" w:rsidP="00A47816">
            <w:pPr>
              <w:jc w:val="both"/>
              <w:rPr>
                <w:sz w:val="20"/>
                <w:szCs w:val="20"/>
              </w:rPr>
            </w:pPr>
            <w:r w:rsidRPr="00A47816">
              <w:rPr>
                <w:sz w:val="20"/>
                <w:szCs w:val="20"/>
              </w:rPr>
              <w:t>6,3</w:t>
            </w:r>
          </w:p>
          <w:p w:rsidR="00E44625" w:rsidRPr="00A47816" w:rsidRDefault="00E44625" w:rsidP="00A47816">
            <w:pPr>
              <w:jc w:val="both"/>
              <w:rPr>
                <w:sz w:val="20"/>
                <w:szCs w:val="20"/>
              </w:rPr>
            </w:pPr>
            <w:r w:rsidRPr="00A47816">
              <w:rPr>
                <w:sz w:val="20"/>
                <w:szCs w:val="20"/>
              </w:rPr>
              <w:t>6,3</w:t>
            </w:r>
          </w:p>
          <w:p w:rsidR="00E44625" w:rsidRPr="00A47816" w:rsidRDefault="00E924DB" w:rsidP="00A47816">
            <w:pPr>
              <w:jc w:val="both"/>
              <w:rPr>
                <w:sz w:val="20"/>
                <w:szCs w:val="20"/>
              </w:rPr>
            </w:pPr>
            <w:r w:rsidRPr="00A47816">
              <w:rPr>
                <w:sz w:val="20"/>
                <w:szCs w:val="20"/>
              </w:rPr>
              <w:t>12,5</w:t>
            </w:r>
          </w:p>
          <w:p w:rsidR="00637481" w:rsidRPr="00A47816" w:rsidRDefault="00E924DB" w:rsidP="00A47816">
            <w:pPr>
              <w:jc w:val="both"/>
              <w:rPr>
                <w:sz w:val="20"/>
                <w:szCs w:val="20"/>
              </w:rPr>
            </w:pPr>
            <w:r w:rsidRPr="00A47816">
              <w:rPr>
                <w:sz w:val="20"/>
                <w:szCs w:val="20"/>
              </w:rPr>
              <w:t>50</w:t>
            </w:r>
          </w:p>
          <w:p w:rsidR="00637481" w:rsidRPr="00A47816" w:rsidRDefault="00E924DB" w:rsidP="00A47816">
            <w:pPr>
              <w:jc w:val="both"/>
              <w:rPr>
                <w:sz w:val="20"/>
                <w:szCs w:val="20"/>
              </w:rPr>
            </w:pPr>
            <w:r w:rsidRPr="00A47816">
              <w:rPr>
                <w:sz w:val="20"/>
                <w:szCs w:val="20"/>
              </w:rPr>
              <w:t>6,3</w:t>
            </w:r>
          </w:p>
          <w:p w:rsidR="00637481" w:rsidRPr="00A47816" w:rsidRDefault="000D0F7C" w:rsidP="00A47816">
            <w:pPr>
              <w:jc w:val="both"/>
              <w:rPr>
                <w:sz w:val="20"/>
                <w:szCs w:val="20"/>
              </w:rPr>
            </w:pPr>
            <w:r w:rsidRPr="00A47816">
              <w:rPr>
                <w:sz w:val="20"/>
                <w:szCs w:val="20"/>
              </w:rPr>
              <w:t>12,5</w:t>
            </w:r>
          </w:p>
          <w:p w:rsidR="00637481" w:rsidRPr="00A47816" w:rsidRDefault="000D0F7C" w:rsidP="00A47816">
            <w:pPr>
              <w:jc w:val="both"/>
              <w:rPr>
                <w:sz w:val="20"/>
                <w:szCs w:val="20"/>
              </w:rPr>
            </w:pPr>
            <w:r w:rsidRPr="00A47816">
              <w:rPr>
                <w:sz w:val="20"/>
                <w:szCs w:val="20"/>
              </w:rPr>
              <w:t>0,8</w:t>
            </w:r>
          </w:p>
          <w:p w:rsidR="00637481" w:rsidRPr="00A47816" w:rsidRDefault="000D1D7D" w:rsidP="00A47816">
            <w:pPr>
              <w:jc w:val="both"/>
              <w:rPr>
                <w:sz w:val="20"/>
                <w:szCs w:val="20"/>
              </w:rPr>
            </w:pPr>
            <w:r w:rsidRPr="00A47816">
              <w:rPr>
                <w:sz w:val="20"/>
                <w:szCs w:val="20"/>
              </w:rPr>
              <w:t>3</w:t>
            </w:r>
          </w:p>
        </w:tc>
        <w:tc>
          <w:tcPr>
            <w:tcW w:w="1166" w:type="dxa"/>
            <w:vAlign w:val="center"/>
          </w:tcPr>
          <w:p w:rsidR="00E44625" w:rsidRPr="00A47816" w:rsidRDefault="00E44625" w:rsidP="00A47816">
            <w:pPr>
              <w:jc w:val="both"/>
              <w:rPr>
                <w:sz w:val="20"/>
                <w:szCs w:val="20"/>
              </w:rPr>
            </w:pPr>
          </w:p>
          <w:p w:rsidR="00E44625" w:rsidRPr="00A47816" w:rsidRDefault="00DD0B92" w:rsidP="00A47816">
            <w:pPr>
              <w:jc w:val="both"/>
              <w:rPr>
                <w:sz w:val="20"/>
                <w:szCs w:val="20"/>
              </w:rPr>
            </w:pPr>
            <w:r w:rsidRPr="00A47816">
              <w:rPr>
                <w:sz w:val="20"/>
                <w:szCs w:val="20"/>
              </w:rPr>
              <w:t>6</w:t>
            </w:r>
          </w:p>
          <w:p w:rsidR="00E44625" w:rsidRPr="00A47816" w:rsidRDefault="00E44625" w:rsidP="00A47816">
            <w:pPr>
              <w:jc w:val="both"/>
              <w:rPr>
                <w:sz w:val="20"/>
                <w:szCs w:val="20"/>
              </w:rPr>
            </w:pPr>
            <w:r w:rsidRPr="00A47816">
              <w:rPr>
                <w:sz w:val="20"/>
                <w:szCs w:val="20"/>
              </w:rPr>
              <w:t>4</w:t>
            </w:r>
          </w:p>
          <w:p w:rsidR="00E44625" w:rsidRPr="00A47816" w:rsidRDefault="00DD0B92" w:rsidP="00A47816">
            <w:pPr>
              <w:jc w:val="both"/>
              <w:rPr>
                <w:sz w:val="20"/>
                <w:szCs w:val="20"/>
              </w:rPr>
            </w:pPr>
            <w:r w:rsidRPr="00A47816">
              <w:rPr>
                <w:sz w:val="20"/>
                <w:szCs w:val="20"/>
              </w:rPr>
              <w:t>6</w:t>
            </w:r>
          </w:p>
          <w:p w:rsidR="00E44625" w:rsidRPr="00A47816" w:rsidRDefault="00DD0B92" w:rsidP="00A47816">
            <w:pPr>
              <w:jc w:val="both"/>
              <w:rPr>
                <w:sz w:val="20"/>
                <w:szCs w:val="20"/>
              </w:rPr>
            </w:pPr>
            <w:r w:rsidRPr="00A47816">
              <w:rPr>
                <w:sz w:val="20"/>
                <w:szCs w:val="20"/>
              </w:rPr>
              <w:t>7</w:t>
            </w:r>
          </w:p>
          <w:p w:rsidR="00E44625" w:rsidRPr="00A47816" w:rsidRDefault="00E44625" w:rsidP="00A47816">
            <w:pPr>
              <w:jc w:val="both"/>
              <w:rPr>
                <w:sz w:val="20"/>
                <w:szCs w:val="20"/>
              </w:rPr>
            </w:pPr>
            <w:r w:rsidRPr="00A47816">
              <w:rPr>
                <w:sz w:val="20"/>
                <w:szCs w:val="20"/>
              </w:rPr>
              <w:t>4</w:t>
            </w:r>
          </w:p>
          <w:p w:rsidR="00E44625" w:rsidRPr="00A47816" w:rsidRDefault="00E44625" w:rsidP="00A47816">
            <w:pPr>
              <w:jc w:val="both"/>
              <w:rPr>
                <w:sz w:val="20"/>
                <w:szCs w:val="20"/>
              </w:rPr>
            </w:pPr>
            <w:r w:rsidRPr="00A47816">
              <w:rPr>
                <w:sz w:val="20"/>
                <w:szCs w:val="20"/>
              </w:rPr>
              <w:t>6</w:t>
            </w:r>
          </w:p>
          <w:p w:rsidR="00E44625" w:rsidRPr="00A47816" w:rsidRDefault="00456B37" w:rsidP="00A47816">
            <w:pPr>
              <w:jc w:val="both"/>
              <w:rPr>
                <w:sz w:val="20"/>
                <w:szCs w:val="20"/>
              </w:rPr>
            </w:pPr>
            <w:r w:rsidRPr="00A47816">
              <w:rPr>
                <w:sz w:val="20"/>
                <w:szCs w:val="20"/>
              </w:rPr>
              <w:t>3</w:t>
            </w:r>
          </w:p>
          <w:p w:rsidR="00E44625" w:rsidRPr="00A47816" w:rsidRDefault="00E44625" w:rsidP="00A47816">
            <w:pPr>
              <w:jc w:val="both"/>
              <w:rPr>
                <w:sz w:val="20"/>
                <w:szCs w:val="20"/>
              </w:rPr>
            </w:pPr>
            <w:r w:rsidRPr="00A47816">
              <w:rPr>
                <w:sz w:val="20"/>
                <w:szCs w:val="20"/>
              </w:rPr>
              <w:t>4</w:t>
            </w:r>
          </w:p>
          <w:p w:rsidR="00E44625" w:rsidRPr="00A47816" w:rsidRDefault="00E44625" w:rsidP="00A47816">
            <w:pPr>
              <w:jc w:val="both"/>
              <w:rPr>
                <w:sz w:val="20"/>
                <w:szCs w:val="20"/>
              </w:rPr>
            </w:pPr>
            <w:r w:rsidRPr="00A47816">
              <w:rPr>
                <w:sz w:val="20"/>
                <w:szCs w:val="20"/>
              </w:rPr>
              <w:t>4</w:t>
            </w:r>
          </w:p>
          <w:p w:rsidR="00E44625" w:rsidRPr="00A47816" w:rsidRDefault="00E924DB" w:rsidP="00A47816">
            <w:pPr>
              <w:jc w:val="both"/>
              <w:rPr>
                <w:sz w:val="20"/>
                <w:szCs w:val="20"/>
              </w:rPr>
            </w:pPr>
            <w:r w:rsidRPr="00A47816">
              <w:rPr>
                <w:sz w:val="20"/>
                <w:szCs w:val="20"/>
              </w:rPr>
              <w:t>3</w:t>
            </w:r>
          </w:p>
          <w:p w:rsidR="00637481" w:rsidRPr="00A47816" w:rsidRDefault="00E924DB" w:rsidP="00A47816">
            <w:pPr>
              <w:jc w:val="both"/>
              <w:rPr>
                <w:sz w:val="20"/>
                <w:szCs w:val="20"/>
              </w:rPr>
            </w:pPr>
            <w:r w:rsidRPr="00A47816">
              <w:rPr>
                <w:sz w:val="20"/>
                <w:szCs w:val="20"/>
              </w:rPr>
              <w:t>1</w:t>
            </w:r>
          </w:p>
          <w:p w:rsidR="00637481" w:rsidRPr="00A47816" w:rsidRDefault="00E924DB" w:rsidP="00A47816">
            <w:pPr>
              <w:jc w:val="both"/>
              <w:rPr>
                <w:sz w:val="20"/>
                <w:szCs w:val="20"/>
              </w:rPr>
            </w:pPr>
            <w:r w:rsidRPr="00A47816">
              <w:rPr>
                <w:sz w:val="20"/>
                <w:szCs w:val="20"/>
              </w:rPr>
              <w:t>4</w:t>
            </w:r>
          </w:p>
          <w:p w:rsidR="00637481" w:rsidRPr="00A47816" w:rsidRDefault="000D0F7C" w:rsidP="00A47816">
            <w:pPr>
              <w:jc w:val="both"/>
              <w:rPr>
                <w:sz w:val="20"/>
                <w:szCs w:val="20"/>
              </w:rPr>
            </w:pPr>
            <w:r w:rsidRPr="00A47816">
              <w:rPr>
                <w:sz w:val="20"/>
                <w:szCs w:val="20"/>
              </w:rPr>
              <w:t>3</w:t>
            </w:r>
          </w:p>
          <w:p w:rsidR="00637481" w:rsidRPr="00A47816" w:rsidRDefault="000D0F7C" w:rsidP="00A47816">
            <w:pPr>
              <w:jc w:val="both"/>
              <w:rPr>
                <w:sz w:val="20"/>
                <w:szCs w:val="20"/>
              </w:rPr>
            </w:pPr>
            <w:r w:rsidRPr="00A47816">
              <w:rPr>
                <w:sz w:val="20"/>
                <w:szCs w:val="20"/>
              </w:rPr>
              <w:t>7</w:t>
            </w:r>
          </w:p>
          <w:p w:rsidR="00637481" w:rsidRPr="00A47816" w:rsidRDefault="000D1D7D" w:rsidP="00A47816">
            <w:pPr>
              <w:jc w:val="both"/>
              <w:rPr>
                <w:sz w:val="20"/>
                <w:szCs w:val="20"/>
              </w:rPr>
            </w:pPr>
            <w:r w:rsidRPr="00A47816">
              <w:rPr>
                <w:sz w:val="20"/>
                <w:szCs w:val="20"/>
              </w:rPr>
              <w:t>4</w:t>
            </w:r>
          </w:p>
        </w:tc>
        <w:tc>
          <w:tcPr>
            <w:tcW w:w="3208" w:type="dxa"/>
            <w:vAlign w:val="center"/>
          </w:tcPr>
          <w:p w:rsidR="00E44625" w:rsidRPr="00A47816" w:rsidRDefault="00E44625" w:rsidP="00A47816">
            <w:pPr>
              <w:jc w:val="both"/>
              <w:rPr>
                <w:sz w:val="20"/>
                <w:szCs w:val="20"/>
              </w:rPr>
            </w:pPr>
          </w:p>
          <w:p w:rsidR="00E44625" w:rsidRPr="00A47816" w:rsidRDefault="00E44625" w:rsidP="00A47816">
            <w:pPr>
              <w:jc w:val="both"/>
              <w:rPr>
                <w:sz w:val="20"/>
                <w:szCs w:val="20"/>
              </w:rPr>
            </w:pPr>
            <w:r w:rsidRPr="00A47816">
              <w:rPr>
                <w:sz w:val="20"/>
                <w:szCs w:val="20"/>
              </w:rPr>
              <w:t>Торец</w:t>
            </w:r>
          </w:p>
          <w:p w:rsidR="00E44625" w:rsidRPr="00A47816" w:rsidRDefault="00637481" w:rsidP="00A47816">
            <w:pPr>
              <w:jc w:val="both"/>
              <w:rPr>
                <w:sz w:val="20"/>
                <w:szCs w:val="20"/>
              </w:rPr>
            </w:pPr>
            <w:r w:rsidRPr="00A47816">
              <w:rPr>
                <w:sz w:val="20"/>
                <w:szCs w:val="20"/>
              </w:rPr>
              <w:t>Плоскость</w:t>
            </w:r>
          </w:p>
          <w:p w:rsidR="00E44625" w:rsidRPr="00A47816" w:rsidRDefault="00637481" w:rsidP="00A47816">
            <w:pPr>
              <w:jc w:val="both"/>
              <w:rPr>
                <w:sz w:val="20"/>
                <w:szCs w:val="20"/>
              </w:rPr>
            </w:pPr>
            <w:r w:rsidRPr="00A47816">
              <w:rPr>
                <w:sz w:val="20"/>
                <w:szCs w:val="20"/>
              </w:rPr>
              <w:t>Торец</w:t>
            </w:r>
          </w:p>
          <w:p w:rsidR="00E44625" w:rsidRPr="00A47816" w:rsidRDefault="00637481" w:rsidP="00A47816">
            <w:pPr>
              <w:jc w:val="both"/>
              <w:rPr>
                <w:sz w:val="20"/>
                <w:szCs w:val="20"/>
              </w:rPr>
            </w:pPr>
            <w:r w:rsidRPr="00A47816">
              <w:rPr>
                <w:sz w:val="20"/>
                <w:szCs w:val="20"/>
              </w:rPr>
              <w:t>Отверстие</w:t>
            </w:r>
          </w:p>
          <w:p w:rsidR="00E44625" w:rsidRPr="00A47816" w:rsidRDefault="00637481" w:rsidP="00A47816">
            <w:pPr>
              <w:jc w:val="both"/>
              <w:rPr>
                <w:sz w:val="20"/>
                <w:szCs w:val="20"/>
              </w:rPr>
            </w:pPr>
            <w:r w:rsidRPr="00A47816">
              <w:rPr>
                <w:sz w:val="20"/>
                <w:szCs w:val="20"/>
              </w:rPr>
              <w:t>Резьбовое отверстие</w:t>
            </w:r>
          </w:p>
          <w:p w:rsidR="00E44625" w:rsidRPr="00A47816" w:rsidRDefault="00E44625" w:rsidP="00A47816">
            <w:pPr>
              <w:jc w:val="both"/>
              <w:rPr>
                <w:sz w:val="20"/>
                <w:szCs w:val="20"/>
              </w:rPr>
            </w:pPr>
            <w:r w:rsidRPr="00A47816">
              <w:rPr>
                <w:sz w:val="20"/>
                <w:szCs w:val="20"/>
              </w:rPr>
              <w:t>Торец</w:t>
            </w:r>
          </w:p>
          <w:p w:rsidR="00E44625" w:rsidRPr="00A47816" w:rsidRDefault="00637481" w:rsidP="00A47816">
            <w:pPr>
              <w:jc w:val="both"/>
              <w:rPr>
                <w:sz w:val="20"/>
                <w:szCs w:val="20"/>
              </w:rPr>
            </w:pPr>
            <w:r w:rsidRPr="00A47816">
              <w:rPr>
                <w:sz w:val="20"/>
                <w:szCs w:val="20"/>
              </w:rPr>
              <w:t>Торец</w:t>
            </w:r>
          </w:p>
          <w:p w:rsidR="00E44625" w:rsidRPr="00A47816" w:rsidRDefault="00637481" w:rsidP="00A47816">
            <w:pPr>
              <w:jc w:val="both"/>
              <w:rPr>
                <w:sz w:val="20"/>
                <w:szCs w:val="20"/>
              </w:rPr>
            </w:pPr>
            <w:r w:rsidRPr="00A47816">
              <w:rPr>
                <w:sz w:val="20"/>
                <w:szCs w:val="20"/>
              </w:rPr>
              <w:t>Фаска</w:t>
            </w:r>
          </w:p>
          <w:p w:rsidR="00637481" w:rsidRPr="00A47816" w:rsidRDefault="00637481" w:rsidP="00A47816">
            <w:pPr>
              <w:jc w:val="both"/>
              <w:rPr>
                <w:sz w:val="20"/>
                <w:szCs w:val="20"/>
              </w:rPr>
            </w:pPr>
            <w:r w:rsidRPr="00A47816">
              <w:rPr>
                <w:sz w:val="20"/>
                <w:szCs w:val="20"/>
              </w:rPr>
              <w:t>Отверстие</w:t>
            </w:r>
          </w:p>
          <w:p w:rsidR="00637481" w:rsidRPr="00A47816" w:rsidRDefault="00637481" w:rsidP="00A47816">
            <w:pPr>
              <w:jc w:val="both"/>
              <w:rPr>
                <w:sz w:val="20"/>
                <w:szCs w:val="20"/>
              </w:rPr>
            </w:pPr>
            <w:r w:rsidRPr="00A47816">
              <w:rPr>
                <w:sz w:val="20"/>
                <w:szCs w:val="20"/>
              </w:rPr>
              <w:t>Плоскость</w:t>
            </w:r>
          </w:p>
          <w:p w:rsidR="00E44625" w:rsidRPr="00A47816" w:rsidRDefault="00637481" w:rsidP="00A47816">
            <w:pPr>
              <w:jc w:val="both"/>
              <w:rPr>
                <w:sz w:val="20"/>
                <w:szCs w:val="20"/>
              </w:rPr>
            </w:pPr>
            <w:r w:rsidRPr="00A47816">
              <w:rPr>
                <w:sz w:val="20"/>
                <w:szCs w:val="20"/>
              </w:rPr>
              <w:t>Поверхность</w:t>
            </w:r>
          </w:p>
          <w:p w:rsidR="00637481" w:rsidRPr="00A47816" w:rsidRDefault="00637481" w:rsidP="00A47816">
            <w:pPr>
              <w:jc w:val="both"/>
              <w:rPr>
                <w:sz w:val="20"/>
                <w:szCs w:val="20"/>
              </w:rPr>
            </w:pPr>
            <w:r w:rsidRPr="00A47816">
              <w:rPr>
                <w:sz w:val="20"/>
                <w:szCs w:val="20"/>
              </w:rPr>
              <w:t>Резьбовое отверстие</w:t>
            </w:r>
          </w:p>
          <w:p w:rsidR="00637481" w:rsidRPr="00A47816" w:rsidRDefault="00637481" w:rsidP="00A47816">
            <w:pPr>
              <w:jc w:val="both"/>
              <w:rPr>
                <w:sz w:val="20"/>
                <w:szCs w:val="20"/>
              </w:rPr>
            </w:pPr>
            <w:r w:rsidRPr="00A47816">
              <w:rPr>
                <w:sz w:val="20"/>
                <w:szCs w:val="20"/>
              </w:rPr>
              <w:t>Плоскость</w:t>
            </w:r>
          </w:p>
          <w:p w:rsidR="00637481" w:rsidRPr="00A47816" w:rsidRDefault="00637481" w:rsidP="00A47816">
            <w:pPr>
              <w:jc w:val="both"/>
              <w:rPr>
                <w:sz w:val="20"/>
                <w:szCs w:val="20"/>
              </w:rPr>
            </w:pPr>
            <w:r w:rsidRPr="00A47816">
              <w:rPr>
                <w:sz w:val="20"/>
                <w:szCs w:val="20"/>
              </w:rPr>
              <w:t>Отверстие</w:t>
            </w:r>
          </w:p>
          <w:p w:rsidR="00E44625" w:rsidRPr="00A47816" w:rsidRDefault="000D1D7D" w:rsidP="00A47816">
            <w:pPr>
              <w:jc w:val="both"/>
              <w:rPr>
                <w:sz w:val="20"/>
                <w:szCs w:val="20"/>
              </w:rPr>
            </w:pPr>
            <w:r w:rsidRPr="00A47816">
              <w:rPr>
                <w:sz w:val="20"/>
                <w:szCs w:val="20"/>
              </w:rPr>
              <w:t>5</w:t>
            </w:r>
          </w:p>
        </w:tc>
      </w:tr>
      <w:tr w:rsidR="000D1D7D" w:rsidRPr="00A47816" w:rsidTr="00A47816">
        <w:trPr>
          <w:trHeight w:val="3250"/>
          <w:jc w:val="center"/>
        </w:trPr>
        <w:tc>
          <w:tcPr>
            <w:tcW w:w="1590" w:type="dxa"/>
          </w:tcPr>
          <w:p w:rsidR="000D1D7D" w:rsidRPr="00A47816" w:rsidRDefault="000D1D7D" w:rsidP="00A47816">
            <w:pPr>
              <w:jc w:val="both"/>
              <w:rPr>
                <w:sz w:val="20"/>
                <w:szCs w:val="20"/>
              </w:rPr>
            </w:pPr>
            <w:r w:rsidRPr="00A47816">
              <w:rPr>
                <w:sz w:val="20"/>
                <w:szCs w:val="20"/>
              </w:rPr>
              <w:t>15</w:t>
            </w:r>
          </w:p>
          <w:p w:rsidR="000D1D7D" w:rsidRPr="00A47816" w:rsidRDefault="000D1D7D" w:rsidP="00A47816">
            <w:pPr>
              <w:jc w:val="both"/>
              <w:rPr>
                <w:sz w:val="20"/>
                <w:szCs w:val="20"/>
              </w:rPr>
            </w:pPr>
            <w:r w:rsidRPr="00A47816">
              <w:rPr>
                <w:sz w:val="20"/>
                <w:szCs w:val="20"/>
              </w:rPr>
              <w:t>16</w:t>
            </w:r>
          </w:p>
          <w:p w:rsidR="000D1D7D" w:rsidRPr="00A47816" w:rsidRDefault="000D1D7D" w:rsidP="00A47816">
            <w:pPr>
              <w:jc w:val="both"/>
              <w:rPr>
                <w:sz w:val="20"/>
                <w:szCs w:val="20"/>
              </w:rPr>
            </w:pPr>
            <w:r w:rsidRPr="00A47816">
              <w:rPr>
                <w:sz w:val="20"/>
                <w:szCs w:val="20"/>
              </w:rPr>
              <w:t>17</w:t>
            </w:r>
          </w:p>
          <w:p w:rsidR="000D1D7D" w:rsidRPr="00A47816" w:rsidRDefault="000D1D7D" w:rsidP="00A47816">
            <w:pPr>
              <w:jc w:val="both"/>
              <w:rPr>
                <w:sz w:val="20"/>
                <w:szCs w:val="20"/>
              </w:rPr>
            </w:pPr>
            <w:r w:rsidRPr="00A47816">
              <w:rPr>
                <w:sz w:val="20"/>
                <w:szCs w:val="20"/>
              </w:rPr>
              <w:t>18</w:t>
            </w:r>
          </w:p>
          <w:p w:rsidR="000D1D7D" w:rsidRPr="00A47816" w:rsidRDefault="000D1D7D" w:rsidP="00A47816">
            <w:pPr>
              <w:jc w:val="both"/>
              <w:rPr>
                <w:sz w:val="20"/>
                <w:szCs w:val="20"/>
              </w:rPr>
            </w:pPr>
            <w:r w:rsidRPr="00A47816">
              <w:rPr>
                <w:sz w:val="20"/>
                <w:szCs w:val="20"/>
              </w:rPr>
              <w:t>19</w:t>
            </w:r>
          </w:p>
          <w:p w:rsidR="000D1D7D" w:rsidRPr="00A47816" w:rsidRDefault="000D1D7D" w:rsidP="00A47816">
            <w:pPr>
              <w:jc w:val="both"/>
              <w:rPr>
                <w:sz w:val="20"/>
                <w:szCs w:val="20"/>
              </w:rPr>
            </w:pPr>
            <w:r w:rsidRPr="00A47816">
              <w:rPr>
                <w:sz w:val="20"/>
                <w:szCs w:val="20"/>
              </w:rPr>
              <w:t>20</w:t>
            </w:r>
          </w:p>
          <w:p w:rsidR="000D1D7D" w:rsidRPr="00A47816" w:rsidRDefault="000D1D7D" w:rsidP="00A47816">
            <w:pPr>
              <w:jc w:val="both"/>
              <w:rPr>
                <w:sz w:val="20"/>
                <w:szCs w:val="20"/>
              </w:rPr>
            </w:pPr>
            <w:r w:rsidRPr="00A47816">
              <w:rPr>
                <w:sz w:val="20"/>
                <w:szCs w:val="20"/>
              </w:rPr>
              <w:t>21</w:t>
            </w:r>
          </w:p>
          <w:p w:rsidR="000D1D7D" w:rsidRPr="00A47816" w:rsidRDefault="000D1D7D" w:rsidP="00A47816">
            <w:pPr>
              <w:jc w:val="both"/>
              <w:rPr>
                <w:sz w:val="20"/>
                <w:szCs w:val="20"/>
              </w:rPr>
            </w:pPr>
            <w:r w:rsidRPr="00A47816">
              <w:rPr>
                <w:sz w:val="20"/>
                <w:szCs w:val="20"/>
              </w:rPr>
              <w:t>22</w:t>
            </w:r>
          </w:p>
          <w:p w:rsidR="000D1D7D" w:rsidRPr="00A47816" w:rsidRDefault="000D1D7D" w:rsidP="00A47816">
            <w:pPr>
              <w:jc w:val="both"/>
              <w:rPr>
                <w:sz w:val="20"/>
                <w:szCs w:val="20"/>
              </w:rPr>
            </w:pPr>
            <w:r w:rsidRPr="00A47816">
              <w:rPr>
                <w:sz w:val="20"/>
                <w:szCs w:val="20"/>
              </w:rPr>
              <w:t>23</w:t>
            </w:r>
          </w:p>
          <w:p w:rsidR="000D1D7D" w:rsidRPr="00A47816" w:rsidRDefault="000D1D7D" w:rsidP="00A47816">
            <w:pPr>
              <w:jc w:val="both"/>
              <w:rPr>
                <w:sz w:val="20"/>
                <w:szCs w:val="20"/>
              </w:rPr>
            </w:pPr>
            <w:r w:rsidRPr="00A47816">
              <w:rPr>
                <w:sz w:val="20"/>
                <w:szCs w:val="20"/>
              </w:rPr>
              <w:t>24</w:t>
            </w:r>
          </w:p>
          <w:p w:rsidR="000D1D7D" w:rsidRPr="00A47816" w:rsidRDefault="000D1D7D" w:rsidP="00A47816">
            <w:pPr>
              <w:jc w:val="both"/>
              <w:rPr>
                <w:sz w:val="20"/>
                <w:szCs w:val="20"/>
              </w:rPr>
            </w:pPr>
            <w:r w:rsidRPr="00A47816">
              <w:rPr>
                <w:sz w:val="20"/>
                <w:szCs w:val="20"/>
              </w:rPr>
              <w:t>25</w:t>
            </w:r>
          </w:p>
          <w:p w:rsidR="000D1D7D" w:rsidRPr="00A47816" w:rsidRDefault="000D1D7D" w:rsidP="00A47816">
            <w:pPr>
              <w:jc w:val="both"/>
              <w:rPr>
                <w:sz w:val="20"/>
                <w:szCs w:val="20"/>
              </w:rPr>
            </w:pPr>
            <w:r w:rsidRPr="00A47816">
              <w:rPr>
                <w:sz w:val="20"/>
                <w:szCs w:val="20"/>
              </w:rPr>
              <w:t>26</w:t>
            </w:r>
          </w:p>
          <w:p w:rsidR="000D1D7D" w:rsidRPr="00A47816" w:rsidRDefault="000D1D7D" w:rsidP="00A47816">
            <w:pPr>
              <w:jc w:val="both"/>
              <w:rPr>
                <w:sz w:val="20"/>
                <w:szCs w:val="20"/>
              </w:rPr>
            </w:pPr>
            <w:r w:rsidRPr="00A47816">
              <w:rPr>
                <w:sz w:val="20"/>
                <w:szCs w:val="20"/>
              </w:rPr>
              <w:t>27</w:t>
            </w:r>
          </w:p>
          <w:p w:rsidR="000D1D7D" w:rsidRPr="00A47816" w:rsidRDefault="000D1D7D" w:rsidP="00A47816">
            <w:pPr>
              <w:jc w:val="both"/>
              <w:rPr>
                <w:sz w:val="20"/>
                <w:szCs w:val="20"/>
              </w:rPr>
            </w:pPr>
            <w:r w:rsidRPr="00A47816">
              <w:rPr>
                <w:sz w:val="20"/>
                <w:szCs w:val="20"/>
              </w:rPr>
              <w:t>28</w:t>
            </w:r>
          </w:p>
        </w:tc>
        <w:tc>
          <w:tcPr>
            <w:tcW w:w="1277" w:type="dxa"/>
          </w:tcPr>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16</w:t>
            </w:r>
          </w:p>
          <w:p w:rsidR="000D1D7D" w:rsidRPr="00A47816" w:rsidRDefault="000D1D7D" w:rsidP="00A47816">
            <w:pPr>
              <w:jc w:val="both"/>
              <w:rPr>
                <w:sz w:val="20"/>
                <w:szCs w:val="20"/>
              </w:rPr>
            </w:pPr>
            <w:r w:rsidRPr="00A47816">
              <w:rPr>
                <w:sz w:val="20"/>
                <w:szCs w:val="20"/>
              </w:rPr>
              <w:t>7</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p w:rsidR="000D1D7D" w:rsidRPr="00A47816" w:rsidRDefault="000D1D7D" w:rsidP="00A47816">
            <w:pPr>
              <w:jc w:val="both"/>
              <w:rPr>
                <w:sz w:val="20"/>
                <w:szCs w:val="20"/>
              </w:rPr>
            </w:pPr>
            <w:r w:rsidRPr="00A47816">
              <w:rPr>
                <w:sz w:val="20"/>
                <w:szCs w:val="20"/>
              </w:rPr>
              <w:t>14</w:t>
            </w:r>
          </w:p>
        </w:tc>
        <w:tc>
          <w:tcPr>
            <w:tcW w:w="1215" w:type="dxa"/>
          </w:tcPr>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12,5</w:t>
            </w:r>
          </w:p>
          <w:p w:rsidR="000D1D7D" w:rsidRPr="00A47816" w:rsidRDefault="000D1D7D" w:rsidP="00A47816">
            <w:pPr>
              <w:jc w:val="both"/>
              <w:rPr>
                <w:sz w:val="20"/>
                <w:szCs w:val="20"/>
              </w:rPr>
            </w:pPr>
            <w:r w:rsidRPr="00A47816">
              <w:rPr>
                <w:sz w:val="20"/>
                <w:szCs w:val="20"/>
              </w:rPr>
              <w:t>0,8</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p w:rsidR="000D1D7D" w:rsidRPr="00A47816" w:rsidRDefault="000D1D7D" w:rsidP="00A47816">
            <w:pPr>
              <w:jc w:val="both"/>
              <w:rPr>
                <w:sz w:val="20"/>
                <w:szCs w:val="20"/>
              </w:rPr>
            </w:pPr>
            <w:r w:rsidRPr="00A47816">
              <w:rPr>
                <w:sz w:val="20"/>
                <w:szCs w:val="20"/>
              </w:rPr>
              <w:t>6,3</w:t>
            </w:r>
          </w:p>
        </w:tc>
        <w:tc>
          <w:tcPr>
            <w:tcW w:w="1166" w:type="dxa"/>
          </w:tcPr>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3</w:t>
            </w:r>
          </w:p>
          <w:p w:rsidR="000D1D7D" w:rsidRPr="00A47816" w:rsidRDefault="000D1D7D" w:rsidP="00A47816">
            <w:pPr>
              <w:jc w:val="both"/>
              <w:rPr>
                <w:sz w:val="20"/>
                <w:szCs w:val="20"/>
              </w:rPr>
            </w:pPr>
            <w:r w:rsidRPr="00A47816">
              <w:rPr>
                <w:sz w:val="20"/>
                <w:szCs w:val="20"/>
              </w:rPr>
              <w:t>7</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p w:rsidR="000D1D7D" w:rsidRPr="00A47816" w:rsidRDefault="000D1D7D" w:rsidP="00A47816">
            <w:pPr>
              <w:jc w:val="both"/>
              <w:rPr>
                <w:sz w:val="20"/>
                <w:szCs w:val="20"/>
              </w:rPr>
            </w:pPr>
            <w:r w:rsidRPr="00A47816">
              <w:rPr>
                <w:sz w:val="20"/>
                <w:szCs w:val="20"/>
              </w:rPr>
              <w:t>4</w:t>
            </w:r>
          </w:p>
        </w:tc>
        <w:tc>
          <w:tcPr>
            <w:tcW w:w="3208" w:type="dxa"/>
          </w:tcPr>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Торец</w:t>
            </w:r>
          </w:p>
          <w:p w:rsidR="000D1D7D" w:rsidRPr="00A47816" w:rsidRDefault="000D1D7D" w:rsidP="00A47816">
            <w:pPr>
              <w:jc w:val="both"/>
              <w:rPr>
                <w:sz w:val="20"/>
                <w:szCs w:val="20"/>
              </w:rPr>
            </w:pPr>
            <w:r w:rsidRPr="00A47816">
              <w:rPr>
                <w:sz w:val="20"/>
                <w:szCs w:val="20"/>
              </w:rPr>
              <w:t>Плоскость</w:t>
            </w:r>
          </w:p>
          <w:p w:rsidR="000D1D7D" w:rsidRPr="00A47816" w:rsidRDefault="000D1D7D" w:rsidP="00A47816">
            <w:pPr>
              <w:jc w:val="both"/>
              <w:rPr>
                <w:sz w:val="20"/>
                <w:szCs w:val="20"/>
              </w:rPr>
            </w:pPr>
            <w:r w:rsidRPr="00A47816">
              <w:rPr>
                <w:sz w:val="20"/>
                <w:szCs w:val="20"/>
              </w:rPr>
              <w:t>Отверстие</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p w:rsidR="000D1D7D" w:rsidRPr="00A47816" w:rsidRDefault="000D1D7D" w:rsidP="00A47816">
            <w:pPr>
              <w:jc w:val="both"/>
              <w:rPr>
                <w:sz w:val="20"/>
                <w:szCs w:val="20"/>
              </w:rPr>
            </w:pPr>
            <w:r w:rsidRPr="00A47816">
              <w:rPr>
                <w:sz w:val="20"/>
                <w:szCs w:val="20"/>
              </w:rPr>
              <w:t>Фаска</w:t>
            </w:r>
          </w:p>
        </w:tc>
      </w:tr>
    </w:tbl>
    <w:p w:rsidR="00E44625" w:rsidRPr="00F36CA1" w:rsidRDefault="00E44625" w:rsidP="00A8339D">
      <w:pPr>
        <w:spacing w:line="360" w:lineRule="auto"/>
        <w:ind w:firstLine="709"/>
        <w:jc w:val="both"/>
        <w:rPr>
          <w:sz w:val="28"/>
          <w:szCs w:val="28"/>
        </w:rPr>
      </w:pPr>
    </w:p>
    <w:p w:rsidR="00E44625" w:rsidRPr="00F36CA1" w:rsidRDefault="00E44625" w:rsidP="00A8339D">
      <w:pPr>
        <w:spacing w:line="360" w:lineRule="auto"/>
        <w:ind w:firstLine="709"/>
        <w:jc w:val="both"/>
        <w:rPr>
          <w:sz w:val="28"/>
          <w:szCs w:val="28"/>
        </w:rPr>
      </w:pPr>
      <w:r w:rsidRPr="00F36CA1">
        <w:rPr>
          <w:sz w:val="28"/>
          <w:szCs w:val="28"/>
        </w:rPr>
        <w:t>Определяем коэффициент унификации по формуле:</w:t>
      </w:r>
    </w:p>
    <w:p w:rsidR="00E44625" w:rsidRPr="00F36CA1" w:rsidRDefault="00E44625" w:rsidP="00A8339D">
      <w:pPr>
        <w:spacing w:line="360" w:lineRule="auto"/>
        <w:ind w:firstLine="709"/>
        <w:jc w:val="both"/>
        <w:rPr>
          <w:sz w:val="28"/>
          <w:szCs w:val="28"/>
        </w:rPr>
      </w:pPr>
      <w:r w:rsidRPr="00F36CA1">
        <w:rPr>
          <w:sz w:val="28"/>
          <w:szCs w:val="28"/>
        </w:rPr>
        <w:t>К</w:t>
      </w:r>
      <w:r w:rsidRPr="00F36CA1">
        <w:rPr>
          <w:sz w:val="28"/>
          <w:szCs w:val="28"/>
          <w:vertAlign w:val="subscript"/>
        </w:rPr>
        <w:t>у</w:t>
      </w:r>
      <w:r w:rsidRPr="00F36CA1">
        <w:rPr>
          <w:sz w:val="28"/>
          <w:szCs w:val="28"/>
        </w:rPr>
        <w:t xml:space="preserve"> =</w:t>
      </w:r>
      <w:r w:rsidR="005252DE" w:rsidRPr="00F36CA1">
        <w:rPr>
          <w:position w:val="-30"/>
          <w:sz w:val="28"/>
          <w:szCs w:val="28"/>
        </w:rPr>
        <w:object w:dxaOrig="540" w:dyaOrig="720">
          <v:shape id="_x0000_i1033" type="#_x0000_t75" style="width:27pt;height:36pt" o:ole="" fillcolor="window">
            <v:imagedata r:id="rId16" o:title=""/>
          </v:shape>
          <o:OLEObject Type="Embed" ProgID="Equation.3" ShapeID="_x0000_i1033" DrawAspect="Content" ObjectID="_1454509550" r:id="rId17"/>
        </w:object>
      </w:r>
      <w:r w:rsidRPr="00F36CA1">
        <w:rPr>
          <w:sz w:val="28"/>
          <w:szCs w:val="28"/>
        </w:rPr>
        <w:tab/>
        <w:t>,</w:t>
      </w:r>
      <w:r w:rsidRPr="00F36CA1">
        <w:rPr>
          <w:sz w:val="28"/>
          <w:szCs w:val="28"/>
        </w:rPr>
        <w:tab/>
      </w:r>
      <w:r w:rsidRPr="00F36CA1">
        <w:rPr>
          <w:sz w:val="28"/>
          <w:szCs w:val="28"/>
        </w:rPr>
        <w:tab/>
      </w:r>
      <w:r w:rsidRPr="00F36CA1">
        <w:rPr>
          <w:sz w:val="28"/>
          <w:szCs w:val="28"/>
        </w:rPr>
        <w:tab/>
      </w:r>
      <w:r w:rsidRPr="00F36CA1">
        <w:rPr>
          <w:sz w:val="28"/>
          <w:szCs w:val="28"/>
        </w:rPr>
        <w:tab/>
      </w:r>
      <w:r w:rsidR="00F36CA1">
        <w:rPr>
          <w:sz w:val="28"/>
          <w:szCs w:val="28"/>
        </w:rPr>
        <w:t xml:space="preserve">       </w:t>
      </w:r>
      <w:r w:rsidRPr="00F36CA1">
        <w:rPr>
          <w:sz w:val="28"/>
          <w:szCs w:val="28"/>
        </w:rPr>
        <w:t>(1)</w:t>
      </w:r>
    </w:p>
    <w:p w:rsidR="00E44625" w:rsidRPr="00F36CA1" w:rsidRDefault="00E44625" w:rsidP="00A8339D">
      <w:pPr>
        <w:spacing w:line="360" w:lineRule="auto"/>
        <w:ind w:firstLine="709"/>
        <w:jc w:val="both"/>
        <w:rPr>
          <w:sz w:val="28"/>
          <w:szCs w:val="28"/>
        </w:rPr>
      </w:pPr>
      <w:r w:rsidRPr="00F36CA1">
        <w:rPr>
          <w:sz w:val="28"/>
          <w:szCs w:val="28"/>
        </w:rPr>
        <w:t>где Q</w:t>
      </w:r>
      <w:r w:rsidRPr="00F36CA1">
        <w:rPr>
          <w:sz w:val="28"/>
          <w:szCs w:val="28"/>
          <w:vertAlign w:val="subscript"/>
        </w:rPr>
        <w:t>у.э.</w:t>
      </w:r>
      <w:r w:rsidRPr="00F36CA1">
        <w:rPr>
          <w:sz w:val="28"/>
          <w:szCs w:val="28"/>
        </w:rPr>
        <w:t xml:space="preserve"> – количество унифицированных элементов;</w:t>
      </w:r>
    </w:p>
    <w:p w:rsidR="00E44625" w:rsidRPr="00F36CA1" w:rsidRDefault="00E44625" w:rsidP="00A8339D">
      <w:pPr>
        <w:spacing w:line="360" w:lineRule="auto"/>
        <w:ind w:firstLine="709"/>
        <w:jc w:val="both"/>
        <w:rPr>
          <w:sz w:val="28"/>
          <w:szCs w:val="28"/>
        </w:rPr>
      </w:pPr>
      <w:r w:rsidRPr="00F36CA1">
        <w:rPr>
          <w:sz w:val="28"/>
          <w:szCs w:val="28"/>
        </w:rPr>
        <w:t>Q</w:t>
      </w:r>
      <w:r w:rsidRPr="00F36CA1">
        <w:rPr>
          <w:sz w:val="28"/>
          <w:szCs w:val="28"/>
          <w:vertAlign w:val="subscript"/>
        </w:rPr>
        <w:t>э.</w:t>
      </w:r>
      <w:r w:rsidRPr="00F36CA1">
        <w:rPr>
          <w:sz w:val="28"/>
          <w:szCs w:val="28"/>
        </w:rPr>
        <w:t xml:space="preserve"> – общее количество элементов.</w:t>
      </w:r>
    </w:p>
    <w:p w:rsidR="00E44625" w:rsidRPr="00F36CA1" w:rsidRDefault="00E44625" w:rsidP="00A8339D">
      <w:pPr>
        <w:spacing w:line="360" w:lineRule="auto"/>
        <w:ind w:firstLine="709"/>
        <w:jc w:val="both"/>
        <w:rPr>
          <w:sz w:val="28"/>
          <w:szCs w:val="28"/>
        </w:rPr>
      </w:pPr>
      <w:r w:rsidRPr="00F36CA1">
        <w:rPr>
          <w:sz w:val="28"/>
          <w:szCs w:val="28"/>
        </w:rPr>
        <w:t>К</w:t>
      </w:r>
      <w:r w:rsidRPr="00F36CA1">
        <w:rPr>
          <w:sz w:val="28"/>
          <w:szCs w:val="28"/>
          <w:vertAlign w:val="subscript"/>
        </w:rPr>
        <w:t>у</w:t>
      </w:r>
      <w:r w:rsidRPr="00F36CA1">
        <w:rPr>
          <w:sz w:val="28"/>
          <w:szCs w:val="28"/>
        </w:rPr>
        <w:t xml:space="preserve"> = </w:t>
      </w:r>
      <w:r w:rsidR="005252DE" w:rsidRPr="00F36CA1">
        <w:rPr>
          <w:position w:val="-24"/>
          <w:sz w:val="28"/>
          <w:szCs w:val="28"/>
        </w:rPr>
        <w:object w:dxaOrig="360" w:dyaOrig="620">
          <v:shape id="_x0000_i1034" type="#_x0000_t75" style="width:18pt;height:30.75pt" o:ole="" fillcolor="window">
            <v:imagedata r:id="rId18" o:title=""/>
          </v:shape>
          <o:OLEObject Type="Embed" ProgID="Equation.3" ShapeID="_x0000_i1034" DrawAspect="Content" ObjectID="_1454509551" r:id="rId19"/>
        </w:object>
      </w:r>
      <w:r w:rsidRPr="00F36CA1">
        <w:rPr>
          <w:sz w:val="28"/>
          <w:szCs w:val="28"/>
        </w:rPr>
        <w:t>= 1</w:t>
      </w:r>
    </w:p>
    <w:p w:rsidR="00E44625" w:rsidRPr="00F36CA1" w:rsidRDefault="00E44625" w:rsidP="00A8339D">
      <w:pPr>
        <w:spacing w:line="360" w:lineRule="auto"/>
        <w:ind w:firstLine="709"/>
        <w:jc w:val="both"/>
        <w:rPr>
          <w:sz w:val="28"/>
          <w:szCs w:val="28"/>
        </w:rPr>
      </w:pPr>
      <w:r w:rsidRPr="00F36CA1">
        <w:rPr>
          <w:sz w:val="28"/>
          <w:szCs w:val="28"/>
        </w:rPr>
        <w:t xml:space="preserve">Деталь технологична, так как </w:t>
      </w:r>
    </w:p>
    <w:p w:rsidR="00E44625" w:rsidRPr="00F36CA1" w:rsidRDefault="00E44625" w:rsidP="00A8339D">
      <w:pPr>
        <w:spacing w:line="360" w:lineRule="auto"/>
        <w:ind w:firstLine="709"/>
        <w:jc w:val="both"/>
        <w:rPr>
          <w:sz w:val="28"/>
          <w:szCs w:val="28"/>
        </w:rPr>
      </w:pPr>
      <w:r w:rsidRPr="00F36CA1">
        <w:rPr>
          <w:sz w:val="28"/>
          <w:szCs w:val="28"/>
        </w:rPr>
        <w:t>К</w:t>
      </w:r>
      <w:r w:rsidRPr="00F36CA1">
        <w:rPr>
          <w:sz w:val="28"/>
          <w:szCs w:val="28"/>
          <w:vertAlign w:val="subscript"/>
        </w:rPr>
        <w:t>у</w:t>
      </w:r>
      <w:r w:rsidRPr="00F36CA1">
        <w:rPr>
          <w:sz w:val="28"/>
          <w:szCs w:val="28"/>
        </w:rPr>
        <w:t xml:space="preserve"> </w:t>
      </w:r>
      <w:r w:rsidR="00F669C8">
        <w:rPr>
          <w:sz w:val="28"/>
          <w:szCs w:val="28"/>
        </w:rPr>
        <w:pict>
          <v:shape id="_x0000_i1035" type="#_x0000_t75" style="width:9.75pt;height:12pt" fillcolor="window">
            <v:imagedata r:id="rId20" o:title=""/>
          </v:shape>
        </w:pict>
      </w:r>
      <w:r w:rsidRPr="00F36CA1">
        <w:rPr>
          <w:sz w:val="28"/>
          <w:szCs w:val="28"/>
        </w:rPr>
        <w:t xml:space="preserve"> 0,6, </w:t>
      </w:r>
    </w:p>
    <w:p w:rsidR="00E44625" w:rsidRPr="00F36CA1" w:rsidRDefault="00E44625" w:rsidP="00A8339D">
      <w:pPr>
        <w:spacing w:line="360" w:lineRule="auto"/>
        <w:ind w:firstLine="709"/>
        <w:jc w:val="both"/>
        <w:rPr>
          <w:sz w:val="28"/>
          <w:szCs w:val="28"/>
        </w:rPr>
      </w:pPr>
      <w:r w:rsidRPr="00F36CA1">
        <w:rPr>
          <w:sz w:val="28"/>
          <w:szCs w:val="28"/>
        </w:rPr>
        <w:t xml:space="preserve">1 </w:t>
      </w:r>
      <w:r w:rsidR="00F669C8">
        <w:rPr>
          <w:sz w:val="28"/>
          <w:szCs w:val="28"/>
        </w:rPr>
        <w:pict>
          <v:shape id="_x0000_i1036" type="#_x0000_t75" style="width:9.75pt;height:12pt" fillcolor="window">
            <v:imagedata r:id="rId21" o:title=""/>
          </v:shape>
        </w:pict>
      </w:r>
      <w:r w:rsidRPr="00F36CA1">
        <w:rPr>
          <w:sz w:val="28"/>
          <w:szCs w:val="28"/>
        </w:rPr>
        <w:t xml:space="preserve"> 0,6</w:t>
      </w:r>
    </w:p>
    <w:p w:rsidR="00E44625" w:rsidRPr="00F36CA1" w:rsidRDefault="00E44625" w:rsidP="00A8339D">
      <w:pPr>
        <w:spacing w:line="360" w:lineRule="auto"/>
        <w:ind w:firstLine="709"/>
        <w:jc w:val="both"/>
        <w:rPr>
          <w:sz w:val="28"/>
          <w:szCs w:val="28"/>
        </w:rPr>
      </w:pPr>
      <w:r w:rsidRPr="00F36CA1">
        <w:rPr>
          <w:sz w:val="28"/>
          <w:szCs w:val="28"/>
        </w:rPr>
        <w:t>Находим средний квалитет точности обработки по формуле:</w:t>
      </w:r>
    </w:p>
    <w:p w:rsidR="00E44625" w:rsidRPr="00F36CA1" w:rsidRDefault="00E44625" w:rsidP="00A8339D">
      <w:pPr>
        <w:spacing w:line="360" w:lineRule="auto"/>
        <w:ind w:firstLine="709"/>
        <w:jc w:val="both"/>
        <w:rPr>
          <w:sz w:val="28"/>
          <w:szCs w:val="28"/>
        </w:rPr>
      </w:pPr>
      <w:r w:rsidRPr="00F36CA1">
        <w:rPr>
          <w:sz w:val="28"/>
          <w:szCs w:val="28"/>
        </w:rPr>
        <w:t>А</w:t>
      </w:r>
      <w:r w:rsidRPr="00F36CA1">
        <w:rPr>
          <w:sz w:val="28"/>
          <w:szCs w:val="28"/>
          <w:vertAlign w:val="subscript"/>
        </w:rPr>
        <w:t>ср</w:t>
      </w:r>
      <w:r w:rsidRPr="00F36CA1">
        <w:rPr>
          <w:sz w:val="28"/>
          <w:szCs w:val="28"/>
        </w:rPr>
        <w:t xml:space="preserve"> = </w:t>
      </w:r>
      <w:r w:rsidR="005252DE" w:rsidRPr="00F36CA1">
        <w:rPr>
          <w:position w:val="-30"/>
          <w:sz w:val="28"/>
          <w:szCs w:val="28"/>
        </w:rPr>
        <w:object w:dxaOrig="880" w:dyaOrig="700">
          <v:shape id="_x0000_i1037" type="#_x0000_t75" style="width:44.25pt;height:35.25pt" o:ole="" fillcolor="window">
            <v:imagedata r:id="rId22" o:title=""/>
          </v:shape>
          <o:OLEObject Type="Embed" ProgID="Equation.3" ShapeID="_x0000_i1037" DrawAspect="Content" ObjectID="_1454509552" r:id="rId23"/>
        </w:object>
      </w:r>
      <w:r w:rsidRPr="00F36CA1">
        <w:rPr>
          <w:sz w:val="28"/>
          <w:szCs w:val="28"/>
        </w:rPr>
        <w:t>,</w:t>
      </w:r>
      <w:r w:rsidR="00F36CA1">
        <w:rPr>
          <w:sz w:val="28"/>
          <w:szCs w:val="28"/>
        </w:rPr>
        <w:t xml:space="preserve">                </w:t>
      </w:r>
      <w:r w:rsidRPr="00F36CA1">
        <w:rPr>
          <w:sz w:val="28"/>
          <w:szCs w:val="28"/>
        </w:rPr>
        <w:t xml:space="preserve"> (2)</w:t>
      </w:r>
    </w:p>
    <w:p w:rsidR="00E44625" w:rsidRPr="00F36CA1" w:rsidRDefault="00E44625" w:rsidP="00A8339D">
      <w:pPr>
        <w:spacing w:line="360" w:lineRule="auto"/>
        <w:ind w:firstLine="709"/>
        <w:jc w:val="both"/>
        <w:rPr>
          <w:sz w:val="28"/>
          <w:szCs w:val="28"/>
        </w:rPr>
      </w:pPr>
      <w:r w:rsidRPr="00F36CA1">
        <w:rPr>
          <w:sz w:val="28"/>
          <w:szCs w:val="28"/>
        </w:rPr>
        <w:t>где</w:t>
      </w:r>
      <w:r w:rsidR="00F36CA1">
        <w:rPr>
          <w:sz w:val="28"/>
          <w:szCs w:val="28"/>
        </w:rPr>
        <w:t xml:space="preserve"> </w:t>
      </w:r>
      <w:r w:rsidR="00F669C8">
        <w:rPr>
          <w:sz w:val="28"/>
          <w:szCs w:val="28"/>
        </w:rPr>
        <w:pict>
          <v:shape id="_x0000_i1038" type="#_x0000_t75" style="width:30pt;height:20.25pt" fillcolor="window">
            <v:imagedata r:id="rId24" o:title=""/>
          </v:shape>
        </w:pict>
      </w:r>
      <w:r w:rsidRPr="00F36CA1">
        <w:rPr>
          <w:sz w:val="28"/>
          <w:szCs w:val="28"/>
        </w:rPr>
        <w:t>- сумма квалитетов точности;</w:t>
      </w:r>
    </w:p>
    <w:p w:rsidR="00E44625" w:rsidRPr="00F36CA1" w:rsidRDefault="00E44625" w:rsidP="00A8339D">
      <w:pPr>
        <w:spacing w:line="360" w:lineRule="auto"/>
        <w:ind w:firstLine="709"/>
        <w:jc w:val="both"/>
        <w:rPr>
          <w:sz w:val="28"/>
          <w:szCs w:val="28"/>
        </w:rPr>
      </w:pPr>
      <w:r w:rsidRPr="00F36CA1">
        <w:rPr>
          <w:sz w:val="28"/>
          <w:szCs w:val="28"/>
        </w:rPr>
        <w:t>n</w:t>
      </w:r>
      <w:r w:rsidRPr="00F36CA1">
        <w:rPr>
          <w:sz w:val="28"/>
          <w:szCs w:val="28"/>
          <w:vertAlign w:val="subscript"/>
          <w:lang w:val="de-DE"/>
        </w:rPr>
        <w:t>i</w:t>
      </w:r>
      <w:r w:rsidRPr="00F36CA1">
        <w:rPr>
          <w:sz w:val="28"/>
          <w:szCs w:val="28"/>
        </w:rPr>
        <w:t xml:space="preserve"> - количество квалитетов точности определенного квалитета;</w:t>
      </w:r>
    </w:p>
    <w:p w:rsidR="00E44625" w:rsidRPr="00F36CA1" w:rsidRDefault="00F669C8" w:rsidP="00A8339D">
      <w:pPr>
        <w:spacing w:line="360" w:lineRule="auto"/>
        <w:ind w:firstLine="709"/>
        <w:jc w:val="both"/>
        <w:rPr>
          <w:sz w:val="28"/>
          <w:szCs w:val="28"/>
        </w:rPr>
      </w:pPr>
      <w:r>
        <w:rPr>
          <w:sz w:val="28"/>
          <w:szCs w:val="28"/>
        </w:rPr>
        <w:pict>
          <v:shape id="_x0000_i1039" type="#_x0000_t75" style="width:27.75pt;height:20.25pt" fillcolor="window">
            <v:imagedata r:id="rId25" o:title=""/>
          </v:shape>
        </w:pict>
      </w:r>
      <w:r w:rsidR="00E44625" w:rsidRPr="00F36CA1">
        <w:rPr>
          <w:sz w:val="28"/>
          <w:szCs w:val="28"/>
        </w:rPr>
        <w:t>- сумма квалитетов точности.</w:t>
      </w:r>
    </w:p>
    <w:p w:rsidR="00E44625" w:rsidRPr="00F36CA1" w:rsidRDefault="00E44625" w:rsidP="00A8339D">
      <w:pPr>
        <w:spacing w:line="360" w:lineRule="auto"/>
        <w:ind w:firstLine="709"/>
        <w:jc w:val="both"/>
        <w:rPr>
          <w:sz w:val="28"/>
          <w:szCs w:val="28"/>
        </w:rPr>
      </w:pPr>
      <w:r w:rsidRPr="00F36CA1">
        <w:rPr>
          <w:sz w:val="28"/>
          <w:szCs w:val="28"/>
        </w:rPr>
        <w:t>А</w:t>
      </w:r>
      <w:r w:rsidRPr="00F36CA1">
        <w:rPr>
          <w:sz w:val="28"/>
          <w:szCs w:val="28"/>
          <w:vertAlign w:val="subscript"/>
        </w:rPr>
        <w:t>ср</w:t>
      </w:r>
      <w:r w:rsidRPr="00F36CA1">
        <w:rPr>
          <w:sz w:val="28"/>
          <w:szCs w:val="28"/>
        </w:rPr>
        <w:t xml:space="preserve"> = </w:t>
      </w:r>
      <w:r w:rsidR="005252DE" w:rsidRPr="00F36CA1">
        <w:rPr>
          <w:position w:val="-24"/>
          <w:sz w:val="28"/>
          <w:szCs w:val="28"/>
        </w:rPr>
        <w:object w:dxaOrig="3300" w:dyaOrig="620">
          <v:shape id="_x0000_i1040" type="#_x0000_t75" style="width:165pt;height:30.75pt" o:ole="" fillcolor="window">
            <v:imagedata r:id="rId26" o:title=""/>
          </v:shape>
          <o:OLEObject Type="Embed" ProgID="Equation.3" ShapeID="_x0000_i1040" DrawAspect="Content" ObjectID="_1454509553" r:id="rId27"/>
        </w:object>
      </w:r>
      <w:r w:rsidRPr="00F36CA1">
        <w:rPr>
          <w:sz w:val="28"/>
          <w:szCs w:val="28"/>
        </w:rPr>
        <w:t xml:space="preserve"> =</w:t>
      </w:r>
      <w:r w:rsidR="00456B37" w:rsidRPr="00F36CA1">
        <w:rPr>
          <w:sz w:val="28"/>
          <w:szCs w:val="28"/>
        </w:rPr>
        <w:t xml:space="preserve"> 13</w:t>
      </w:r>
      <w:r w:rsidRPr="00F36CA1">
        <w:rPr>
          <w:sz w:val="28"/>
          <w:szCs w:val="28"/>
        </w:rPr>
        <w:t>,</w:t>
      </w:r>
      <w:r w:rsidR="00456B37" w:rsidRPr="00F36CA1">
        <w:rPr>
          <w:sz w:val="28"/>
          <w:szCs w:val="28"/>
        </w:rPr>
        <w:t>68</w:t>
      </w:r>
    </w:p>
    <w:p w:rsidR="00E44625" w:rsidRPr="00F36CA1" w:rsidRDefault="00E44625" w:rsidP="00A8339D">
      <w:pPr>
        <w:spacing w:line="360" w:lineRule="auto"/>
        <w:ind w:firstLine="709"/>
        <w:jc w:val="both"/>
        <w:rPr>
          <w:sz w:val="28"/>
          <w:szCs w:val="28"/>
        </w:rPr>
      </w:pPr>
      <w:r w:rsidRPr="00F36CA1">
        <w:rPr>
          <w:sz w:val="28"/>
          <w:szCs w:val="28"/>
        </w:rPr>
        <w:t xml:space="preserve">Коэффициент технологичности изделия </w:t>
      </w:r>
      <w:r w:rsidR="00456B37" w:rsidRPr="00F36CA1">
        <w:rPr>
          <w:sz w:val="28"/>
          <w:szCs w:val="28"/>
        </w:rPr>
        <w:t>13</w:t>
      </w:r>
      <w:r w:rsidRPr="00F36CA1">
        <w:rPr>
          <w:sz w:val="28"/>
          <w:szCs w:val="28"/>
        </w:rPr>
        <w:t>,</w:t>
      </w:r>
      <w:r w:rsidR="00456B37" w:rsidRPr="00F36CA1">
        <w:rPr>
          <w:sz w:val="28"/>
          <w:szCs w:val="28"/>
        </w:rPr>
        <w:t>61</w:t>
      </w:r>
      <w:r w:rsidRPr="00F36CA1">
        <w:rPr>
          <w:sz w:val="28"/>
          <w:szCs w:val="28"/>
        </w:rPr>
        <w:t>, то есть деталь технологична.</w:t>
      </w:r>
    </w:p>
    <w:p w:rsidR="00E44625" w:rsidRPr="00F36CA1" w:rsidRDefault="00E44625" w:rsidP="00A8339D">
      <w:pPr>
        <w:spacing w:line="360" w:lineRule="auto"/>
        <w:ind w:firstLine="709"/>
        <w:jc w:val="both"/>
        <w:rPr>
          <w:sz w:val="28"/>
          <w:szCs w:val="28"/>
        </w:rPr>
      </w:pPr>
      <w:r w:rsidRPr="00F36CA1">
        <w:rPr>
          <w:sz w:val="28"/>
          <w:szCs w:val="28"/>
        </w:rPr>
        <w:t>Определяем коэффициент точности по формуле:</w:t>
      </w:r>
    </w:p>
    <w:p w:rsidR="00E44625" w:rsidRPr="00F36CA1" w:rsidRDefault="00E44625" w:rsidP="00A8339D">
      <w:pPr>
        <w:spacing w:line="360" w:lineRule="auto"/>
        <w:ind w:firstLine="709"/>
        <w:jc w:val="both"/>
        <w:rPr>
          <w:sz w:val="28"/>
          <w:szCs w:val="28"/>
        </w:rPr>
      </w:pPr>
      <w:r w:rsidRPr="00F36CA1">
        <w:rPr>
          <w:sz w:val="28"/>
          <w:szCs w:val="28"/>
        </w:rPr>
        <w:t>К</w:t>
      </w:r>
      <w:r w:rsidRPr="00F36CA1">
        <w:rPr>
          <w:sz w:val="28"/>
          <w:szCs w:val="28"/>
          <w:vertAlign w:val="subscript"/>
        </w:rPr>
        <w:t>т.ч.</w:t>
      </w:r>
      <w:r w:rsidRPr="00F36CA1">
        <w:rPr>
          <w:sz w:val="28"/>
          <w:szCs w:val="28"/>
        </w:rPr>
        <w:t xml:space="preserve"> = 1 -</w:t>
      </w:r>
      <w:r w:rsidR="005252DE" w:rsidRPr="00F36CA1">
        <w:rPr>
          <w:position w:val="-32"/>
          <w:sz w:val="28"/>
          <w:szCs w:val="28"/>
        </w:rPr>
        <w:object w:dxaOrig="440" w:dyaOrig="700">
          <v:shape id="_x0000_i1041" type="#_x0000_t75" style="width:21.75pt;height:35.25pt" o:ole="" fillcolor="window">
            <v:imagedata r:id="rId28" o:title=""/>
          </v:shape>
          <o:OLEObject Type="Embed" ProgID="Equation.3" ShapeID="_x0000_i1041" DrawAspect="Content" ObjectID="_1454509554" r:id="rId29"/>
        </w:object>
      </w:r>
      <w:r w:rsidRPr="00F36CA1">
        <w:rPr>
          <w:sz w:val="28"/>
          <w:szCs w:val="28"/>
        </w:rPr>
        <w:t>,</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(3)</w:t>
      </w:r>
    </w:p>
    <w:p w:rsidR="00E44625" w:rsidRPr="00F36CA1" w:rsidRDefault="00E44625" w:rsidP="00A8339D">
      <w:pPr>
        <w:spacing w:line="360" w:lineRule="auto"/>
        <w:ind w:firstLine="709"/>
        <w:jc w:val="both"/>
        <w:rPr>
          <w:sz w:val="28"/>
          <w:szCs w:val="28"/>
        </w:rPr>
      </w:pPr>
      <w:r w:rsidRPr="00F36CA1">
        <w:rPr>
          <w:sz w:val="28"/>
          <w:szCs w:val="28"/>
        </w:rPr>
        <w:t>где А</w:t>
      </w:r>
      <w:r w:rsidRPr="00F36CA1">
        <w:rPr>
          <w:sz w:val="28"/>
          <w:szCs w:val="28"/>
          <w:vertAlign w:val="subscript"/>
        </w:rPr>
        <w:t xml:space="preserve">ср </w:t>
      </w:r>
      <w:r w:rsidRPr="00F36CA1">
        <w:rPr>
          <w:sz w:val="28"/>
          <w:szCs w:val="28"/>
        </w:rPr>
        <w:t>- средний квалитет точности обработки</w:t>
      </w:r>
    </w:p>
    <w:p w:rsidR="00E44625" w:rsidRPr="00F36CA1" w:rsidRDefault="00E44625" w:rsidP="00A8339D">
      <w:pPr>
        <w:spacing w:line="360" w:lineRule="auto"/>
        <w:ind w:firstLine="709"/>
        <w:jc w:val="both"/>
        <w:rPr>
          <w:sz w:val="28"/>
          <w:szCs w:val="28"/>
        </w:rPr>
      </w:pPr>
      <w:r w:rsidRPr="00F36CA1">
        <w:rPr>
          <w:sz w:val="28"/>
          <w:szCs w:val="28"/>
        </w:rPr>
        <w:t>К</w:t>
      </w:r>
      <w:r w:rsidRPr="00F36CA1">
        <w:rPr>
          <w:sz w:val="28"/>
          <w:szCs w:val="28"/>
          <w:vertAlign w:val="subscript"/>
        </w:rPr>
        <w:t>т.ч.</w:t>
      </w:r>
      <w:r w:rsidRPr="00F36CA1">
        <w:rPr>
          <w:sz w:val="28"/>
          <w:szCs w:val="28"/>
        </w:rPr>
        <w:t xml:space="preserve"> = 1 - </w:t>
      </w:r>
      <w:r w:rsidR="005252DE" w:rsidRPr="00F36CA1">
        <w:rPr>
          <w:position w:val="-28"/>
          <w:sz w:val="28"/>
          <w:szCs w:val="28"/>
        </w:rPr>
        <w:object w:dxaOrig="620" w:dyaOrig="660">
          <v:shape id="_x0000_i1042" type="#_x0000_t75" style="width:30.75pt;height:33pt" o:ole="" fillcolor="window">
            <v:imagedata r:id="rId30" o:title=""/>
          </v:shape>
          <o:OLEObject Type="Embed" ProgID="Equation.3" ShapeID="_x0000_i1042" DrawAspect="Content" ObjectID="_1454509555" r:id="rId31"/>
        </w:object>
      </w:r>
      <w:r w:rsidRPr="00F36CA1">
        <w:rPr>
          <w:sz w:val="28"/>
          <w:szCs w:val="28"/>
        </w:rPr>
        <w:t>= 0,92</w:t>
      </w:r>
    </w:p>
    <w:p w:rsidR="00E44625" w:rsidRPr="00F36CA1" w:rsidRDefault="00E44625" w:rsidP="00A8339D">
      <w:pPr>
        <w:spacing w:line="360" w:lineRule="auto"/>
        <w:ind w:firstLine="709"/>
        <w:jc w:val="both"/>
        <w:rPr>
          <w:sz w:val="28"/>
          <w:szCs w:val="28"/>
        </w:rPr>
      </w:pPr>
      <w:r w:rsidRPr="00F36CA1">
        <w:rPr>
          <w:sz w:val="28"/>
          <w:szCs w:val="28"/>
        </w:rPr>
        <w:t>Данная деталь нормальной точности, так как</w:t>
      </w:r>
      <w:r w:rsidR="00F36CA1">
        <w:rPr>
          <w:sz w:val="28"/>
          <w:szCs w:val="28"/>
        </w:rPr>
        <w:t xml:space="preserve"> </w:t>
      </w:r>
      <w:r w:rsidRPr="00F36CA1">
        <w:rPr>
          <w:sz w:val="28"/>
          <w:szCs w:val="28"/>
        </w:rPr>
        <w:t xml:space="preserve">Кт =0,92; 0,92 </w:t>
      </w:r>
      <w:r w:rsidR="005252DE" w:rsidRPr="00F36CA1">
        <w:rPr>
          <w:position w:val="-4"/>
          <w:sz w:val="28"/>
          <w:szCs w:val="28"/>
        </w:rPr>
        <w:object w:dxaOrig="200" w:dyaOrig="240">
          <v:shape id="_x0000_i1043" type="#_x0000_t75" style="width:9.75pt;height:12pt" o:ole="" fillcolor="window">
            <v:imagedata r:id="rId32" o:title=""/>
          </v:shape>
          <o:OLEObject Type="Embed" ProgID="Equation.3" ShapeID="_x0000_i1043" DrawAspect="Content" ObjectID="_1454509556" r:id="rId33"/>
        </w:object>
      </w:r>
      <w:r w:rsidRPr="00F36CA1">
        <w:rPr>
          <w:sz w:val="28"/>
          <w:szCs w:val="28"/>
        </w:rPr>
        <w:t>0,78</w:t>
      </w:r>
    </w:p>
    <w:p w:rsidR="00E44625" w:rsidRPr="00F36CA1" w:rsidRDefault="00E44625" w:rsidP="00A8339D">
      <w:pPr>
        <w:spacing w:line="360" w:lineRule="auto"/>
        <w:ind w:firstLine="709"/>
        <w:jc w:val="both"/>
        <w:rPr>
          <w:sz w:val="28"/>
          <w:szCs w:val="28"/>
        </w:rPr>
      </w:pPr>
      <w:r w:rsidRPr="00F36CA1">
        <w:rPr>
          <w:sz w:val="28"/>
          <w:szCs w:val="28"/>
        </w:rPr>
        <w:t>Определяем среднюю шероховатость по формуле:</w:t>
      </w:r>
    </w:p>
    <w:p w:rsidR="00E44625" w:rsidRPr="00F36CA1" w:rsidRDefault="00E44625" w:rsidP="00A8339D">
      <w:pPr>
        <w:spacing w:line="360" w:lineRule="auto"/>
        <w:ind w:firstLine="709"/>
        <w:jc w:val="both"/>
        <w:rPr>
          <w:sz w:val="28"/>
          <w:szCs w:val="28"/>
        </w:rPr>
      </w:pPr>
      <w:r w:rsidRPr="00F36CA1">
        <w:rPr>
          <w:sz w:val="28"/>
          <w:szCs w:val="28"/>
        </w:rPr>
        <w:t>Б</w:t>
      </w:r>
      <w:r w:rsidRPr="00F36CA1">
        <w:rPr>
          <w:sz w:val="28"/>
          <w:szCs w:val="28"/>
          <w:vertAlign w:val="subscript"/>
        </w:rPr>
        <w:t>ш</w:t>
      </w:r>
      <w:r w:rsidRPr="00F36CA1">
        <w:rPr>
          <w:sz w:val="28"/>
          <w:szCs w:val="28"/>
        </w:rPr>
        <w:t xml:space="preserve"> = </w:t>
      </w:r>
      <w:r w:rsidR="005252DE" w:rsidRPr="00F36CA1">
        <w:rPr>
          <w:position w:val="-30"/>
          <w:sz w:val="28"/>
          <w:szCs w:val="28"/>
        </w:rPr>
        <w:object w:dxaOrig="840" w:dyaOrig="700">
          <v:shape id="_x0000_i1044" type="#_x0000_t75" style="width:42pt;height:35.25pt" o:ole="" fillcolor="window">
            <v:imagedata r:id="rId34" o:title=""/>
          </v:shape>
          <o:OLEObject Type="Embed" ProgID="Equation.3" ShapeID="_x0000_i1044" DrawAspect="Content" ObjectID="_1454509557" r:id="rId35"/>
        </w:object>
      </w:r>
      <w:r w:rsidRPr="00F36CA1">
        <w:rPr>
          <w:sz w:val="28"/>
          <w:szCs w:val="28"/>
        </w:rPr>
        <w:t>,</w:t>
      </w:r>
      <w:r w:rsidRPr="00F36CA1">
        <w:rPr>
          <w:sz w:val="28"/>
          <w:szCs w:val="28"/>
        </w:rPr>
        <w:tab/>
      </w:r>
      <w:r w:rsidR="00F36CA1">
        <w:rPr>
          <w:sz w:val="28"/>
          <w:szCs w:val="28"/>
        </w:rPr>
        <w:t xml:space="preserve">                </w:t>
      </w:r>
      <w:r w:rsidRPr="00F36CA1">
        <w:rPr>
          <w:sz w:val="28"/>
          <w:szCs w:val="28"/>
        </w:rPr>
        <w:t>(4)</w:t>
      </w:r>
    </w:p>
    <w:p w:rsidR="00E44625" w:rsidRPr="00F36CA1" w:rsidRDefault="00E44625" w:rsidP="00A8339D">
      <w:pPr>
        <w:spacing w:line="360" w:lineRule="auto"/>
        <w:ind w:firstLine="709"/>
        <w:jc w:val="both"/>
        <w:rPr>
          <w:sz w:val="28"/>
          <w:szCs w:val="28"/>
        </w:rPr>
      </w:pPr>
      <w:r w:rsidRPr="00F36CA1">
        <w:rPr>
          <w:sz w:val="28"/>
          <w:szCs w:val="28"/>
        </w:rPr>
        <w:t>где</w:t>
      </w:r>
      <w:r w:rsidR="00F36CA1">
        <w:rPr>
          <w:sz w:val="28"/>
          <w:szCs w:val="28"/>
        </w:rPr>
        <w:t xml:space="preserve"> </w:t>
      </w:r>
      <w:r w:rsidR="00F669C8">
        <w:rPr>
          <w:sz w:val="28"/>
          <w:szCs w:val="28"/>
        </w:rPr>
        <w:pict>
          <v:shape id="_x0000_i1045" type="#_x0000_t75" style="width:27.75pt;height:20.25pt" fillcolor="window">
            <v:imagedata r:id="rId36" o:title=""/>
          </v:shape>
        </w:pict>
      </w:r>
      <w:r w:rsidRPr="00F36CA1">
        <w:rPr>
          <w:sz w:val="28"/>
          <w:szCs w:val="28"/>
        </w:rPr>
        <w:t>- сумма классов шероховатости;</w:t>
      </w:r>
    </w:p>
    <w:p w:rsidR="00E44625" w:rsidRPr="00F36CA1" w:rsidRDefault="00E44625" w:rsidP="00A8339D">
      <w:pPr>
        <w:spacing w:line="360" w:lineRule="auto"/>
        <w:ind w:firstLine="709"/>
        <w:jc w:val="both"/>
        <w:rPr>
          <w:sz w:val="28"/>
          <w:szCs w:val="28"/>
        </w:rPr>
      </w:pPr>
      <w:r w:rsidRPr="00F36CA1">
        <w:rPr>
          <w:sz w:val="28"/>
          <w:szCs w:val="28"/>
        </w:rPr>
        <w:t>n</w:t>
      </w:r>
      <w:r w:rsidRPr="00F36CA1">
        <w:rPr>
          <w:sz w:val="28"/>
          <w:szCs w:val="28"/>
          <w:vertAlign w:val="subscript"/>
          <w:lang w:val="en-US"/>
        </w:rPr>
        <w:t>i</w:t>
      </w:r>
      <w:r w:rsidRPr="00F36CA1">
        <w:rPr>
          <w:sz w:val="28"/>
          <w:szCs w:val="28"/>
        </w:rPr>
        <w:t xml:space="preserve"> - количество классов шероховатости определенного класса;</w:t>
      </w:r>
    </w:p>
    <w:p w:rsidR="00E44625" w:rsidRPr="00F36CA1" w:rsidRDefault="00F669C8" w:rsidP="00A8339D">
      <w:pPr>
        <w:spacing w:line="360" w:lineRule="auto"/>
        <w:ind w:firstLine="709"/>
        <w:jc w:val="both"/>
        <w:rPr>
          <w:sz w:val="28"/>
          <w:szCs w:val="28"/>
        </w:rPr>
      </w:pPr>
      <w:r>
        <w:rPr>
          <w:sz w:val="28"/>
          <w:szCs w:val="28"/>
        </w:rPr>
        <w:pict>
          <v:shape id="_x0000_i1046" type="#_x0000_t75" style="width:27.75pt;height:20.25pt" fillcolor="window">
            <v:imagedata r:id="rId37" o:title=""/>
          </v:shape>
        </w:pict>
      </w:r>
      <w:r w:rsidR="00E44625" w:rsidRPr="00F36CA1">
        <w:rPr>
          <w:sz w:val="28"/>
          <w:szCs w:val="28"/>
        </w:rPr>
        <w:t>- сумма классов шероховатости.</w:t>
      </w:r>
    </w:p>
    <w:p w:rsidR="00E44625" w:rsidRPr="00F36CA1" w:rsidRDefault="00E44625" w:rsidP="00A8339D">
      <w:pPr>
        <w:spacing w:line="360" w:lineRule="auto"/>
        <w:ind w:firstLine="709"/>
        <w:jc w:val="both"/>
        <w:rPr>
          <w:sz w:val="28"/>
          <w:szCs w:val="28"/>
        </w:rPr>
      </w:pPr>
      <w:r w:rsidRPr="00F36CA1">
        <w:rPr>
          <w:sz w:val="28"/>
          <w:szCs w:val="28"/>
        </w:rPr>
        <w:t>Б</w:t>
      </w:r>
      <w:r w:rsidRPr="00F36CA1">
        <w:rPr>
          <w:sz w:val="28"/>
          <w:szCs w:val="28"/>
          <w:vertAlign w:val="subscript"/>
        </w:rPr>
        <w:t>ш</w:t>
      </w:r>
      <w:r w:rsidRPr="00F36CA1">
        <w:rPr>
          <w:sz w:val="28"/>
          <w:szCs w:val="28"/>
        </w:rPr>
        <w:t xml:space="preserve"> = </w:t>
      </w:r>
      <w:r w:rsidR="005252DE" w:rsidRPr="00F36CA1">
        <w:rPr>
          <w:position w:val="-24"/>
          <w:sz w:val="28"/>
          <w:szCs w:val="28"/>
        </w:rPr>
        <w:object w:dxaOrig="2860" w:dyaOrig="620">
          <v:shape id="_x0000_i1047" type="#_x0000_t75" style="width:143.25pt;height:30.75pt" o:ole="" fillcolor="window">
            <v:imagedata r:id="rId38" o:title=""/>
          </v:shape>
          <o:OLEObject Type="Embed" ProgID="Equation.3" ShapeID="_x0000_i1047" DrawAspect="Content" ObjectID="_1454509558" r:id="rId39"/>
        </w:object>
      </w:r>
      <w:r w:rsidRPr="00F36CA1">
        <w:rPr>
          <w:sz w:val="28"/>
          <w:szCs w:val="28"/>
        </w:rPr>
        <w:t>= 4,</w:t>
      </w:r>
      <w:r w:rsidR="00CE75AC" w:rsidRPr="00F36CA1">
        <w:rPr>
          <w:sz w:val="28"/>
          <w:szCs w:val="28"/>
        </w:rPr>
        <w:t>21</w:t>
      </w:r>
    </w:p>
    <w:p w:rsidR="00E44625" w:rsidRPr="00F36CA1" w:rsidRDefault="00E44625" w:rsidP="00A8339D">
      <w:pPr>
        <w:spacing w:line="360" w:lineRule="auto"/>
        <w:ind w:firstLine="709"/>
        <w:jc w:val="both"/>
        <w:rPr>
          <w:sz w:val="28"/>
          <w:szCs w:val="28"/>
        </w:rPr>
      </w:pPr>
      <w:r w:rsidRPr="00F36CA1">
        <w:rPr>
          <w:sz w:val="28"/>
          <w:szCs w:val="28"/>
        </w:rPr>
        <w:t>Определяем коэффициент шероховатости по формуле:</w:t>
      </w:r>
    </w:p>
    <w:p w:rsidR="00E44625" w:rsidRPr="00F36CA1" w:rsidRDefault="00E44625" w:rsidP="00A8339D">
      <w:pPr>
        <w:spacing w:line="360" w:lineRule="auto"/>
        <w:ind w:firstLine="709"/>
        <w:jc w:val="both"/>
        <w:rPr>
          <w:sz w:val="28"/>
          <w:szCs w:val="28"/>
        </w:rPr>
      </w:pPr>
      <w:r w:rsidRPr="00F36CA1">
        <w:rPr>
          <w:sz w:val="28"/>
          <w:szCs w:val="28"/>
        </w:rPr>
        <w:t>К</w:t>
      </w:r>
      <w:r w:rsidRPr="00F36CA1">
        <w:rPr>
          <w:sz w:val="28"/>
          <w:szCs w:val="28"/>
          <w:vertAlign w:val="subscript"/>
        </w:rPr>
        <w:t>ш</w:t>
      </w:r>
      <w:r w:rsidRPr="00F36CA1">
        <w:rPr>
          <w:sz w:val="28"/>
          <w:szCs w:val="28"/>
        </w:rPr>
        <w:t xml:space="preserve"> =</w:t>
      </w:r>
      <w:r w:rsidR="005252DE" w:rsidRPr="00F36CA1">
        <w:rPr>
          <w:position w:val="-30"/>
          <w:sz w:val="28"/>
          <w:szCs w:val="28"/>
        </w:rPr>
        <w:object w:dxaOrig="400" w:dyaOrig="680">
          <v:shape id="_x0000_i1048" type="#_x0000_t75" style="width:20.25pt;height:33.75pt" o:ole="" fillcolor="window">
            <v:imagedata r:id="rId40" o:title=""/>
          </v:shape>
          <o:OLEObject Type="Embed" ProgID="Equation.3" ShapeID="_x0000_i1048" DrawAspect="Content" ObjectID="_1454509559" r:id="rId41"/>
        </w:object>
      </w:r>
      <w:r w:rsidRPr="00F36CA1">
        <w:rPr>
          <w:sz w:val="28"/>
          <w:szCs w:val="28"/>
        </w:rPr>
        <w:t>,</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(5)</w:t>
      </w:r>
    </w:p>
    <w:p w:rsidR="00E44625" w:rsidRPr="00F36CA1" w:rsidRDefault="00E44625" w:rsidP="00A8339D">
      <w:pPr>
        <w:spacing w:line="360" w:lineRule="auto"/>
        <w:ind w:firstLine="709"/>
        <w:jc w:val="both"/>
        <w:rPr>
          <w:sz w:val="28"/>
          <w:szCs w:val="28"/>
        </w:rPr>
      </w:pPr>
      <w:r w:rsidRPr="00F36CA1">
        <w:rPr>
          <w:sz w:val="28"/>
          <w:szCs w:val="28"/>
        </w:rPr>
        <w:t>где</w:t>
      </w:r>
      <w:r w:rsidR="00F36CA1">
        <w:rPr>
          <w:sz w:val="28"/>
          <w:szCs w:val="28"/>
        </w:rPr>
        <w:t xml:space="preserve"> </w:t>
      </w:r>
      <w:r w:rsidRPr="00F36CA1">
        <w:rPr>
          <w:sz w:val="28"/>
          <w:szCs w:val="28"/>
        </w:rPr>
        <w:t>Б</w:t>
      </w:r>
      <w:r w:rsidRPr="00F36CA1">
        <w:rPr>
          <w:sz w:val="28"/>
          <w:szCs w:val="28"/>
          <w:vertAlign w:val="subscript"/>
        </w:rPr>
        <w:t xml:space="preserve">ш </w:t>
      </w:r>
      <w:r w:rsidRPr="00F36CA1">
        <w:rPr>
          <w:sz w:val="28"/>
          <w:szCs w:val="28"/>
        </w:rPr>
        <w:t>- средняя шероховатость</w:t>
      </w:r>
    </w:p>
    <w:p w:rsidR="00E44625" w:rsidRPr="00F36CA1" w:rsidRDefault="00E44625" w:rsidP="00A8339D">
      <w:pPr>
        <w:spacing w:line="360" w:lineRule="auto"/>
        <w:ind w:firstLine="709"/>
        <w:jc w:val="both"/>
        <w:rPr>
          <w:sz w:val="28"/>
          <w:szCs w:val="28"/>
        </w:rPr>
      </w:pPr>
      <w:r w:rsidRPr="00F36CA1">
        <w:rPr>
          <w:sz w:val="28"/>
          <w:szCs w:val="28"/>
        </w:rPr>
        <w:t xml:space="preserve">Кш = </w:t>
      </w:r>
      <w:r w:rsidR="005252DE" w:rsidRPr="00F36CA1">
        <w:rPr>
          <w:position w:val="-28"/>
          <w:sz w:val="28"/>
          <w:szCs w:val="28"/>
        </w:rPr>
        <w:object w:dxaOrig="520" w:dyaOrig="660">
          <v:shape id="_x0000_i1049" type="#_x0000_t75" style="width:26.25pt;height:33pt" o:ole="" fillcolor="window">
            <v:imagedata r:id="rId42" o:title=""/>
          </v:shape>
          <o:OLEObject Type="Embed" ProgID="Equation.3" ShapeID="_x0000_i1049" DrawAspect="Content" ObjectID="_1454509560" r:id="rId43"/>
        </w:object>
      </w:r>
      <w:r w:rsidR="00CE75AC" w:rsidRPr="00F36CA1">
        <w:rPr>
          <w:sz w:val="28"/>
          <w:szCs w:val="28"/>
        </w:rPr>
        <w:t>=0,24</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xml:space="preserve">Технологичность – возможность изготовления изделия согласно чертежа с минимальными затратами. </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Качественная оценка технологичности детали:</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конструкция детали состоит из стандартных и унифицированных элементов и в целом является стандартной;</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деталь изготавливается из стандартной заготовки, полученной методом закрытой штамповки;</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размеры и поверхности детали имеют соответственно оптимальные степень точности и шероховатость;</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физико - химические</w:t>
      </w:r>
      <w:r w:rsidR="00F36CA1">
        <w:rPr>
          <w:sz w:val="28"/>
          <w:szCs w:val="28"/>
        </w:rPr>
        <w:t xml:space="preserve"> </w:t>
      </w:r>
      <w:r w:rsidRPr="00F36CA1">
        <w:rPr>
          <w:sz w:val="28"/>
          <w:szCs w:val="28"/>
        </w:rPr>
        <w:t xml:space="preserve"> и</w:t>
      </w:r>
      <w:r w:rsidR="00F36CA1">
        <w:rPr>
          <w:sz w:val="28"/>
          <w:szCs w:val="28"/>
        </w:rPr>
        <w:t xml:space="preserve"> </w:t>
      </w:r>
      <w:r w:rsidRPr="00F36CA1">
        <w:rPr>
          <w:sz w:val="28"/>
          <w:szCs w:val="28"/>
        </w:rPr>
        <w:t>механические</w:t>
      </w:r>
      <w:r w:rsidR="00F36CA1">
        <w:rPr>
          <w:sz w:val="28"/>
          <w:szCs w:val="28"/>
        </w:rPr>
        <w:t xml:space="preserve"> </w:t>
      </w:r>
      <w:r w:rsidRPr="00F36CA1">
        <w:rPr>
          <w:sz w:val="28"/>
          <w:szCs w:val="28"/>
        </w:rPr>
        <w:t>свойства материала, жесткость</w:t>
      </w:r>
      <w:r w:rsidR="00F36CA1">
        <w:rPr>
          <w:sz w:val="28"/>
          <w:szCs w:val="28"/>
        </w:rPr>
        <w:t xml:space="preserve"> </w:t>
      </w:r>
      <w:r w:rsidRPr="00F36CA1">
        <w:rPr>
          <w:sz w:val="28"/>
          <w:szCs w:val="28"/>
        </w:rPr>
        <w:t xml:space="preserve"> </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детали, ее форма и размеры соответствуют требованиям технологии изготовления;</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показатели базовой поверхности детали обеспечивает точность установки, обработки и контроля;</w:t>
      </w:r>
    </w:p>
    <w:p w:rsidR="00CE75AC" w:rsidRPr="00F36CA1" w:rsidRDefault="00CE75AC" w:rsidP="00A8339D">
      <w:pPr>
        <w:shd w:val="clear" w:color="auto" w:fill="FFFFFF"/>
        <w:autoSpaceDE w:val="0"/>
        <w:autoSpaceDN w:val="0"/>
        <w:adjustRightInd w:val="0"/>
        <w:spacing w:line="360" w:lineRule="auto"/>
        <w:ind w:firstLine="709"/>
        <w:jc w:val="both"/>
        <w:rPr>
          <w:sz w:val="28"/>
          <w:szCs w:val="28"/>
        </w:rPr>
      </w:pPr>
      <w:r w:rsidRPr="00F36CA1">
        <w:rPr>
          <w:sz w:val="28"/>
          <w:szCs w:val="28"/>
        </w:rPr>
        <w:t>- конструкция детали обеспечивает возможность применения типовых</w:t>
      </w:r>
      <w:r w:rsidR="00F36CA1">
        <w:rPr>
          <w:sz w:val="28"/>
          <w:szCs w:val="28"/>
        </w:rPr>
        <w:t xml:space="preserve"> </w:t>
      </w:r>
      <w:r w:rsidRPr="00F36CA1">
        <w:rPr>
          <w:sz w:val="28"/>
          <w:szCs w:val="28"/>
        </w:rPr>
        <w:t>и стандартных технологических процессов ее изготовления.</w:t>
      </w:r>
    </w:p>
    <w:p w:rsidR="00CE75AC" w:rsidRPr="00F36CA1" w:rsidRDefault="00CE75AC" w:rsidP="00A8339D">
      <w:pPr>
        <w:spacing w:line="360" w:lineRule="auto"/>
        <w:ind w:firstLine="709"/>
        <w:jc w:val="both"/>
        <w:rPr>
          <w:sz w:val="28"/>
          <w:szCs w:val="28"/>
        </w:rPr>
      </w:pPr>
      <w:r w:rsidRPr="00F36CA1">
        <w:rPr>
          <w:sz w:val="28"/>
          <w:szCs w:val="28"/>
        </w:rPr>
        <w:t>Вывод: исходя из качественной и количественной оценки технологичности можно сделать вывод, что деталь является технологичной, труднообрабатываемой, средней точности.</w:t>
      </w:r>
    </w:p>
    <w:p w:rsidR="00CE75AC" w:rsidRPr="00F36CA1" w:rsidRDefault="00CE75AC" w:rsidP="00A8339D">
      <w:pPr>
        <w:spacing w:line="360" w:lineRule="auto"/>
        <w:ind w:firstLine="709"/>
        <w:jc w:val="both"/>
        <w:rPr>
          <w:sz w:val="28"/>
          <w:szCs w:val="28"/>
        </w:rPr>
      </w:pPr>
    </w:p>
    <w:p w:rsidR="00E44625" w:rsidRPr="00A47816" w:rsidRDefault="00E44625" w:rsidP="00A8339D">
      <w:pPr>
        <w:pStyle w:val="a7"/>
        <w:spacing w:line="360" w:lineRule="auto"/>
        <w:ind w:firstLine="709"/>
        <w:rPr>
          <w:rFonts w:ascii="Times New Roman" w:hAnsi="Times New Roman"/>
          <w:b/>
          <w:i w:val="0"/>
          <w:lang w:val="ru-RU"/>
        </w:rPr>
      </w:pPr>
      <w:r w:rsidRPr="00A47816">
        <w:rPr>
          <w:rFonts w:ascii="Times New Roman" w:hAnsi="Times New Roman"/>
          <w:b/>
          <w:i w:val="0"/>
          <w:lang w:val="ru-RU"/>
        </w:rPr>
        <w:t>2.4 Определить способ получения заготовки</w:t>
      </w:r>
    </w:p>
    <w:p w:rsidR="00EB5FAB" w:rsidRPr="00F36CA1" w:rsidRDefault="00EB5FAB" w:rsidP="00A8339D">
      <w:pPr>
        <w:spacing w:line="360" w:lineRule="auto"/>
        <w:ind w:firstLine="709"/>
        <w:jc w:val="both"/>
        <w:rPr>
          <w:sz w:val="28"/>
          <w:szCs w:val="28"/>
        </w:rPr>
      </w:pPr>
    </w:p>
    <w:p w:rsidR="00EB5FAB" w:rsidRPr="00F36CA1" w:rsidRDefault="00EB5FAB" w:rsidP="00A8339D">
      <w:pPr>
        <w:spacing w:line="360" w:lineRule="auto"/>
        <w:ind w:firstLine="709"/>
        <w:jc w:val="both"/>
        <w:rPr>
          <w:sz w:val="28"/>
          <w:szCs w:val="28"/>
        </w:rPr>
      </w:pPr>
      <w:r w:rsidRPr="00F36CA1">
        <w:rPr>
          <w:sz w:val="28"/>
          <w:szCs w:val="28"/>
        </w:rPr>
        <w:t xml:space="preserve">Получение заготовки методом литья в кокиль. </w:t>
      </w:r>
    </w:p>
    <w:p w:rsidR="00EB5FAB" w:rsidRPr="00F36CA1" w:rsidRDefault="005252DE" w:rsidP="00A8339D">
      <w:pPr>
        <w:spacing w:line="360" w:lineRule="auto"/>
        <w:ind w:firstLine="709"/>
        <w:jc w:val="both"/>
        <w:rPr>
          <w:sz w:val="28"/>
          <w:szCs w:val="28"/>
        </w:rPr>
      </w:pPr>
      <w:r w:rsidRPr="00F36CA1">
        <w:rPr>
          <w:position w:val="-24"/>
          <w:sz w:val="28"/>
          <w:szCs w:val="28"/>
        </w:rPr>
        <w:object w:dxaOrig="660" w:dyaOrig="620">
          <v:shape id="_x0000_i1050" type="#_x0000_t75" style="width:33.75pt;height:30pt" o:ole="">
            <v:imagedata r:id="rId44" o:title=""/>
          </v:shape>
          <o:OLEObject Type="Embed" ProgID="Equation.3" ShapeID="_x0000_i1050" DrawAspect="Content" ObjectID="_1454509561" r:id="rId45"/>
        </w:object>
      </w:r>
      <w:r w:rsidR="00EB5FAB" w:rsidRPr="00F36CA1">
        <w:rPr>
          <w:sz w:val="28"/>
          <w:szCs w:val="28"/>
        </w:rPr>
        <w:t xml:space="preserve"> принимаем</w:t>
      </w:r>
      <w:r w:rsidR="00CB5A49" w:rsidRPr="00F36CA1">
        <w:rPr>
          <w:sz w:val="28"/>
          <w:szCs w:val="28"/>
        </w:rPr>
        <w:t xml:space="preserve"> 9</w:t>
      </w:r>
      <w:r w:rsidR="00EB5FAB" w:rsidRPr="00F36CA1">
        <w:rPr>
          <w:sz w:val="28"/>
          <w:szCs w:val="28"/>
        </w:rPr>
        <w:t xml:space="preserve"> класс точности и 3 ряд припусков</w:t>
      </w:r>
      <w:r w:rsidR="00CB5A49" w:rsidRPr="00F36CA1">
        <w:rPr>
          <w:sz w:val="28"/>
          <w:szCs w:val="28"/>
        </w:rPr>
        <w:t>.</w:t>
      </w:r>
    </w:p>
    <w:p w:rsidR="00BE05AA" w:rsidRDefault="00BE05AA" w:rsidP="00A8339D">
      <w:pPr>
        <w:spacing w:line="360" w:lineRule="auto"/>
        <w:ind w:firstLine="709"/>
        <w:jc w:val="both"/>
        <w:rPr>
          <w:sz w:val="28"/>
          <w:szCs w:val="28"/>
        </w:rPr>
      </w:pPr>
      <w:r w:rsidRPr="00F36CA1">
        <w:rPr>
          <w:sz w:val="28"/>
          <w:szCs w:val="28"/>
        </w:rPr>
        <w:t>Таблица 3 – Припуск на заготовку</w:t>
      </w:r>
      <w:r w:rsidR="00A47816">
        <w:rPr>
          <w:sz w:val="28"/>
          <w:szCs w:val="28"/>
        </w:rPr>
        <w:t xml:space="preserve"> </w:t>
      </w:r>
      <w:r w:rsidRPr="00F36CA1">
        <w:rPr>
          <w:sz w:val="28"/>
          <w:szCs w:val="28"/>
        </w:rPr>
        <w:t>в миллиметрах</w:t>
      </w:r>
    </w:p>
    <w:p w:rsidR="00A47816" w:rsidRPr="00F36CA1" w:rsidRDefault="00A47816" w:rsidP="00A8339D">
      <w:pPr>
        <w:spacing w:line="360" w:lineRule="auto"/>
        <w:ind w:firstLine="709"/>
        <w:jc w:val="both"/>
        <w:rPr>
          <w:sz w:val="28"/>
          <w:szCs w:val="2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1843"/>
        <w:gridCol w:w="2551"/>
      </w:tblGrid>
      <w:tr w:rsidR="00BE05AA" w:rsidRPr="00A47816" w:rsidTr="00A47816">
        <w:trPr>
          <w:trHeight w:val="584"/>
          <w:jc w:val="center"/>
        </w:trPr>
        <w:tc>
          <w:tcPr>
            <w:tcW w:w="1985" w:type="dxa"/>
            <w:vAlign w:val="center"/>
          </w:tcPr>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Размер по чертежу</w:t>
            </w:r>
          </w:p>
        </w:tc>
        <w:tc>
          <w:tcPr>
            <w:tcW w:w="2268" w:type="dxa"/>
            <w:vAlign w:val="center"/>
          </w:tcPr>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Припуск на заготовку</w:t>
            </w:r>
          </w:p>
        </w:tc>
        <w:tc>
          <w:tcPr>
            <w:tcW w:w="1843" w:type="dxa"/>
            <w:vAlign w:val="center"/>
          </w:tcPr>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Размер заготовки</w:t>
            </w:r>
          </w:p>
        </w:tc>
        <w:tc>
          <w:tcPr>
            <w:tcW w:w="2551" w:type="dxa"/>
            <w:vAlign w:val="center"/>
          </w:tcPr>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Допускаемое отклонение</w:t>
            </w:r>
          </w:p>
        </w:tc>
      </w:tr>
      <w:tr w:rsidR="00BE05AA" w:rsidRPr="00A47816" w:rsidTr="00A47816">
        <w:trPr>
          <w:trHeight w:val="1399"/>
          <w:jc w:val="center"/>
        </w:trPr>
        <w:tc>
          <w:tcPr>
            <w:tcW w:w="1985" w:type="dxa"/>
          </w:tcPr>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20</w:t>
            </w:r>
          </w:p>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50Н7</w:t>
            </w:r>
          </w:p>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50</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92,5</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138</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180</w:t>
            </w:r>
          </w:p>
        </w:tc>
        <w:tc>
          <w:tcPr>
            <w:tcW w:w="2268" w:type="dxa"/>
          </w:tcPr>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3,6+</w:t>
            </w:r>
            <w:r w:rsidR="00EB5FAB" w:rsidRPr="00A47816">
              <w:rPr>
                <w:sz w:val="20"/>
                <w:szCs w:val="20"/>
              </w:rPr>
              <w:t>2,8</w:t>
            </w:r>
            <w:r w:rsidRPr="00A47816">
              <w:rPr>
                <w:sz w:val="20"/>
                <w:szCs w:val="20"/>
              </w:rPr>
              <w:t>=</w:t>
            </w:r>
            <w:r w:rsidR="00EB5FAB" w:rsidRPr="00A47816">
              <w:rPr>
                <w:sz w:val="20"/>
                <w:szCs w:val="20"/>
              </w:rPr>
              <w:t>6,4</w:t>
            </w:r>
          </w:p>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3,2•2=6,4</w:t>
            </w:r>
          </w:p>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3,2</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3,6</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3,6•2=7,2</w:t>
            </w:r>
          </w:p>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4,</w:t>
            </w:r>
            <w:r w:rsidR="00CB5A49" w:rsidRPr="00A47816">
              <w:rPr>
                <w:sz w:val="20"/>
                <w:szCs w:val="20"/>
              </w:rPr>
              <w:t>0</w:t>
            </w:r>
            <w:r w:rsidR="005252DE" w:rsidRPr="00A47816">
              <w:rPr>
                <w:position w:val="-4"/>
                <w:sz w:val="20"/>
                <w:szCs w:val="20"/>
              </w:rPr>
              <w:object w:dxaOrig="180" w:dyaOrig="200">
                <v:shape id="_x0000_i1051" type="#_x0000_t75" style="width:9.75pt;height:9.75pt" o:ole="">
                  <v:imagedata r:id="rId46" o:title=""/>
                </v:shape>
                <o:OLEObject Type="Embed" ProgID="Equation.3" ShapeID="_x0000_i1051" DrawAspect="Content" ObjectID="_1454509562" r:id="rId47"/>
              </w:object>
            </w:r>
            <w:r w:rsidR="00CB5A49" w:rsidRPr="00A47816">
              <w:rPr>
                <w:sz w:val="20"/>
                <w:szCs w:val="20"/>
              </w:rPr>
              <w:t>2=8</w:t>
            </w:r>
          </w:p>
        </w:tc>
        <w:tc>
          <w:tcPr>
            <w:tcW w:w="1843" w:type="dxa"/>
          </w:tcPr>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26,4</w:t>
            </w:r>
          </w:p>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43,6</w:t>
            </w:r>
          </w:p>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53,2</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96,1</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145,2</w:t>
            </w:r>
          </w:p>
          <w:p w:rsidR="00BE05AA" w:rsidRPr="00A47816" w:rsidRDefault="00CB5A49" w:rsidP="00A47816">
            <w:pPr>
              <w:shd w:val="clear" w:color="auto" w:fill="FFFFFF"/>
              <w:autoSpaceDE w:val="0"/>
              <w:autoSpaceDN w:val="0"/>
              <w:adjustRightInd w:val="0"/>
              <w:jc w:val="both"/>
              <w:rPr>
                <w:sz w:val="20"/>
                <w:szCs w:val="20"/>
              </w:rPr>
            </w:pPr>
            <w:r w:rsidRPr="00A47816">
              <w:rPr>
                <w:sz w:val="20"/>
                <w:szCs w:val="20"/>
              </w:rPr>
              <w:t>188</w:t>
            </w:r>
          </w:p>
        </w:tc>
        <w:tc>
          <w:tcPr>
            <w:tcW w:w="2551" w:type="dxa"/>
          </w:tcPr>
          <w:p w:rsidR="00BE05AA" w:rsidRPr="00A47816" w:rsidRDefault="00EB5FAB" w:rsidP="00A47816">
            <w:pPr>
              <w:shd w:val="clear" w:color="auto" w:fill="FFFFFF"/>
              <w:autoSpaceDE w:val="0"/>
              <w:autoSpaceDN w:val="0"/>
              <w:adjustRightInd w:val="0"/>
              <w:jc w:val="both"/>
              <w:rPr>
                <w:sz w:val="20"/>
                <w:szCs w:val="20"/>
              </w:rPr>
            </w:pPr>
            <w:r w:rsidRPr="00A47816">
              <w:rPr>
                <w:sz w:val="20"/>
                <w:szCs w:val="20"/>
              </w:rPr>
              <w:t>1,6</w:t>
            </w:r>
            <w:r w:rsidR="005252DE" w:rsidRPr="00A47816">
              <w:rPr>
                <w:position w:val="-4"/>
                <w:sz w:val="20"/>
                <w:szCs w:val="20"/>
              </w:rPr>
              <w:object w:dxaOrig="220" w:dyaOrig="240">
                <v:shape id="_x0000_i1052" type="#_x0000_t75" style="width:11.25pt;height:12pt" o:ole="">
                  <v:imagedata r:id="rId48" o:title=""/>
                </v:shape>
                <o:OLEObject Type="Embed" ProgID="Equation.3" ShapeID="_x0000_i1052" DrawAspect="Content" ObjectID="_1454509563" r:id="rId49"/>
              </w:object>
            </w:r>
            <w:r w:rsidRPr="00A47816">
              <w:rPr>
                <w:sz w:val="20"/>
                <w:szCs w:val="20"/>
              </w:rPr>
              <w:t>0,8</w:t>
            </w:r>
          </w:p>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2</w:t>
            </w:r>
            <w:r w:rsidR="005252DE" w:rsidRPr="00A47816">
              <w:rPr>
                <w:position w:val="-4"/>
                <w:sz w:val="20"/>
                <w:szCs w:val="20"/>
              </w:rPr>
              <w:object w:dxaOrig="220" w:dyaOrig="240">
                <v:shape id="_x0000_i1053" type="#_x0000_t75" style="width:11.25pt;height:12pt" o:ole="">
                  <v:imagedata r:id="rId50" o:title=""/>
                </v:shape>
                <o:OLEObject Type="Embed" ProgID="Equation.3" ShapeID="_x0000_i1053" DrawAspect="Content" ObjectID="_1454509564" r:id="rId51"/>
              </w:object>
            </w:r>
            <w:r w:rsidRPr="00A47816">
              <w:rPr>
                <w:sz w:val="20"/>
                <w:szCs w:val="20"/>
              </w:rPr>
              <w:t>1</w:t>
            </w:r>
          </w:p>
          <w:p w:rsidR="00EB5FAB" w:rsidRPr="00A47816" w:rsidRDefault="00EB5FAB" w:rsidP="00A47816">
            <w:pPr>
              <w:shd w:val="clear" w:color="auto" w:fill="FFFFFF"/>
              <w:autoSpaceDE w:val="0"/>
              <w:autoSpaceDN w:val="0"/>
              <w:adjustRightInd w:val="0"/>
              <w:jc w:val="both"/>
              <w:rPr>
                <w:sz w:val="20"/>
                <w:szCs w:val="20"/>
              </w:rPr>
            </w:pPr>
            <w:r w:rsidRPr="00A47816">
              <w:rPr>
                <w:sz w:val="20"/>
                <w:szCs w:val="20"/>
              </w:rPr>
              <w:t>2</w:t>
            </w:r>
            <w:r w:rsidR="005252DE" w:rsidRPr="00A47816">
              <w:rPr>
                <w:position w:val="-4"/>
                <w:sz w:val="20"/>
                <w:szCs w:val="20"/>
              </w:rPr>
              <w:object w:dxaOrig="220" w:dyaOrig="240">
                <v:shape id="_x0000_i1054" type="#_x0000_t75" style="width:11.25pt;height:12pt" o:ole="">
                  <v:imagedata r:id="rId50" o:title=""/>
                </v:shape>
                <o:OLEObject Type="Embed" ProgID="Equation.3" ShapeID="_x0000_i1054" DrawAspect="Content" ObjectID="_1454509565" r:id="rId52"/>
              </w:object>
            </w:r>
            <w:r w:rsidRPr="00A47816">
              <w:rPr>
                <w:sz w:val="20"/>
                <w:szCs w:val="20"/>
              </w:rPr>
              <w:t>1</w:t>
            </w:r>
          </w:p>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2,</w:t>
            </w:r>
            <w:r w:rsidR="00CB5A49" w:rsidRPr="00A47816">
              <w:rPr>
                <w:sz w:val="20"/>
                <w:szCs w:val="20"/>
              </w:rPr>
              <w:t>2</w:t>
            </w:r>
            <w:r w:rsidR="005252DE" w:rsidRPr="00A47816">
              <w:rPr>
                <w:position w:val="-4"/>
                <w:sz w:val="20"/>
                <w:szCs w:val="20"/>
              </w:rPr>
              <w:object w:dxaOrig="220" w:dyaOrig="240">
                <v:shape id="_x0000_i1055" type="#_x0000_t75" style="width:11.25pt;height:12pt" o:ole="">
                  <v:imagedata r:id="rId50" o:title=""/>
                </v:shape>
                <o:OLEObject Type="Embed" ProgID="Equation.3" ShapeID="_x0000_i1055" DrawAspect="Content" ObjectID="_1454509566" r:id="rId53"/>
              </w:object>
            </w:r>
            <w:r w:rsidR="00CB5A49" w:rsidRPr="00A47816">
              <w:rPr>
                <w:sz w:val="20"/>
                <w:szCs w:val="20"/>
              </w:rPr>
              <w:t>1,1</w:t>
            </w:r>
          </w:p>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2,4</w:t>
            </w:r>
            <w:r w:rsidR="005252DE" w:rsidRPr="00A47816">
              <w:rPr>
                <w:position w:val="-4"/>
                <w:sz w:val="20"/>
                <w:szCs w:val="20"/>
              </w:rPr>
              <w:object w:dxaOrig="220" w:dyaOrig="240">
                <v:shape id="_x0000_i1056" type="#_x0000_t75" style="width:11.25pt;height:12pt" o:ole="">
                  <v:imagedata r:id="rId50" o:title=""/>
                </v:shape>
                <o:OLEObject Type="Embed" ProgID="Equation.3" ShapeID="_x0000_i1056" DrawAspect="Content" ObjectID="_1454509567" r:id="rId54"/>
              </w:object>
            </w:r>
            <w:r w:rsidRPr="00A47816">
              <w:rPr>
                <w:sz w:val="20"/>
                <w:szCs w:val="20"/>
              </w:rPr>
              <w:t>1,2</w:t>
            </w:r>
          </w:p>
          <w:p w:rsidR="00BE05AA" w:rsidRPr="00A47816" w:rsidRDefault="00BE05AA" w:rsidP="00A47816">
            <w:pPr>
              <w:shd w:val="clear" w:color="auto" w:fill="FFFFFF"/>
              <w:autoSpaceDE w:val="0"/>
              <w:autoSpaceDN w:val="0"/>
              <w:adjustRightInd w:val="0"/>
              <w:jc w:val="both"/>
              <w:rPr>
                <w:sz w:val="20"/>
                <w:szCs w:val="20"/>
              </w:rPr>
            </w:pPr>
            <w:r w:rsidRPr="00A47816">
              <w:rPr>
                <w:sz w:val="20"/>
                <w:szCs w:val="20"/>
              </w:rPr>
              <w:t>2,8</w:t>
            </w:r>
            <w:r w:rsidR="005252DE" w:rsidRPr="00A47816">
              <w:rPr>
                <w:position w:val="-4"/>
                <w:sz w:val="20"/>
                <w:szCs w:val="20"/>
              </w:rPr>
              <w:object w:dxaOrig="220" w:dyaOrig="240">
                <v:shape id="_x0000_i1057" type="#_x0000_t75" style="width:11.25pt;height:12pt" o:ole="">
                  <v:imagedata r:id="rId50" o:title=""/>
                </v:shape>
                <o:OLEObject Type="Embed" ProgID="Equation.3" ShapeID="_x0000_i1057" DrawAspect="Content" ObjectID="_1454509568" r:id="rId55"/>
              </w:object>
            </w:r>
            <w:r w:rsidRPr="00A47816">
              <w:rPr>
                <w:sz w:val="20"/>
                <w:szCs w:val="20"/>
              </w:rPr>
              <w:t>1,4</w:t>
            </w:r>
          </w:p>
        </w:tc>
      </w:tr>
    </w:tbl>
    <w:p w:rsidR="00BE05AA" w:rsidRPr="00F36CA1" w:rsidRDefault="00BE05AA" w:rsidP="00A8339D">
      <w:pPr>
        <w:spacing w:line="360" w:lineRule="auto"/>
        <w:ind w:firstLine="709"/>
        <w:jc w:val="both"/>
        <w:rPr>
          <w:sz w:val="28"/>
          <w:szCs w:val="28"/>
        </w:rPr>
      </w:pPr>
    </w:p>
    <w:p w:rsidR="00BE05AA" w:rsidRPr="00F36CA1" w:rsidRDefault="00F669C8" w:rsidP="00A8339D">
      <w:pPr>
        <w:spacing w:line="360" w:lineRule="auto"/>
        <w:ind w:firstLine="709"/>
        <w:jc w:val="both"/>
        <w:rPr>
          <w:sz w:val="28"/>
          <w:szCs w:val="28"/>
        </w:rPr>
      </w:pPr>
      <w:r>
        <w:rPr>
          <w:sz w:val="28"/>
          <w:szCs w:val="28"/>
        </w:rPr>
        <w:pict>
          <v:shape id="_x0000_i1058" type="#_x0000_t75" style="width:405.75pt;height:114.75pt">
            <v:imagedata r:id="rId56" o:title=""/>
          </v:shape>
        </w:pict>
      </w:r>
    </w:p>
    <w:p w:rsidR="00BE05AA" w:rsidRPr="00F36CA1" w:rsidRDefault="000A3CBF" w:rsidP="00A8339D">
      <w:pPr>
        <w:spacing w:line="360" w:lineRule="auto"/>
        <w:ind w:firstLine="709"/>
        <w:jc w:val="both"/>
        <w:rPr>
          <w:sz w:val="28"/>
          <w:szCs w:val="28"/>
        </w:rPr>
      </w:pPr>
      <w:r w:rsidRPr="00F36CA1">
        <w:rPr>
          <w:sz w:val="28"/>
          <w:szCs w:val="28"/>
        </w:rPr>
        <w:t>Рисунок 7</w:t>
      </w:r>
      <w:r w:rsidR="00BE05AA" w:rsidRPr="00F36CA1">
        <w:rPr>
          <w:sz w:val="28"/>
          <w:szCs w:val="28"/>
        </w:rPr>
        <w:t xml:space="preserve"> – Эскиз заготовки, полученной методом литья в </w:t>
      </w:r>
      <w:r w:rsidRPr="00F36CA1">
        <w:rPr>
          <w:sz w:val="28"/>
          <w:szCs w:val="28"/>
        </w:rPr>
        <w:t>коккиль</w:t>
      </w:r>
    </w:p>
    <w:p w:rsidR="00A47816" w:rsidRDefault="00A47816" w:rsidP="00A8339D">
      <w:pPr>
        <w:spacing w:line="360" w:lineRule="auto"/>
        <w:ind w:firstLine="709"/>
        <w:jc w:val="both"/>
        <w:rPr>
          <w:sz w:val="28"/>
          <w:szCs w:val="28"/>
        </w:rPr>
      </w:pPr>
    </w:p>
    <w:p w:rsidR="00BE05AA" w:rsidRPr="00F36CA1" w:rsidRDefault="00BE05AA" w:rsidP="00A8339D">
      <w:pPr>
        <w:spacing w:line="360" w:lineRule="auto"/>
        <w:ind w:firstLine="709"/>
        <w:jc w:val="both"/>
        <w:rPr>
          <w:sz w:val="28"/>
          <w:szCs w:val="28"/>
        </w:rPr>
      </w:pPr>
      <w:r w:rsidRPr="00F36CA1">
        <w:rPr>
          <w:sz w:val="28"/>
          <w:szCs w:val="28"/>
        </w:rPr>
        <w:t>Определяем массу заготовки:</w:t>
      </w:r>
    </w:p>
    <w:p w:rsidR="00BE05AA" w:rsidRPr="00F36CA1" w:rsidRDefault="005252DE" w:rsidP="00A8339D">
      <w:pPr>
        <w:spacing w:line="360" w:lineRule="auto"/>
        <w:ind w:firstLine="709"/>
        <w:jc w:val="both"/>
        <w:rPr>
          <w:sz w:val="28"/>
          <w:szCs w:val="28"/>
        </w:rPr>
      </w:pPr>
      <w:r w:rsidRPr="00F36CA1">
        <w:rPr>
          <w:position w:val="-12"/>
          <w:sz w:val="28"/>
          <w:szCs w:val="28"/>
        </w:rPr>
        <w:object w:dxaOrig="1380" w:dyaOrig="400">
          <v:shape id="_x0000_i1059" type="#_x0000_t75" style="width:69pt;height:20.25pt" o:ole="">
            <v:imagedata r:id="rId57" o:title=""/>
          </v:shape>
          <o:OLEObject Type="Embed" ProgID="Equation.3" ShapeID="_x0000_i1059" DrawAspect="Content" ObjectID="_1454509569" r:id="rId58"/>
        </w:object>
      </w:r>
      <w:r w:rsidR="000A3CBF" w:rsidRPr="00F36CA1">
        <w:rPr>
          <w:sz w:val="28"/>
          <w:szCs w:val="28"/>
        </w:rPr>
        <w:t>,</w:t>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D1D7D" w:rsidRPr="00F36CA1">
        <w:rPr>
          <w:sz w:val="28"/>
          <w:szCs w:val="28"/>
        </w:rPr>
        <w:t xml:space="preserve"> </w:t>
      </w:r>
      <w:r w:rsidR="000A3CBF" w:rsidRPr="00F36CA1">
        <w:rPr>
          <w:sz w:val="28"/>
          <w:szCs w:val="28"/>
        </w:rPr>
        <w:t>(6</w:t>
      </w:r>
      <w:r w:rsidR="00BE05AA"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 xml:space="preserve">где </w:t>
      </w:r>
      <w:r w:rsidRPr="00F36CA1">
        <w:rPr>
          <w:sz w:val="28"/>
          <w:szCs w:val="28"/>
          <w:lang w:val="en-US"/>
        </w:rPr>
        <w:t>V</w:t>
      </w:r>
      <w:r w:rsidRPr="00F36CA1">
        <w:rPr>
          <w:sz w:val="28"/>
          <w:szCs w:val="28"/>
        </w:rPr>
        <w:t xml:space="preserve"> – объем заготовки, м</w:t>
      </w:r>
      <w:r w:rsidRPr="00F36CA1">
        <w:rPr>
          <w:sz w:val="28"/>
          <w:szCs w:val="28"/>
          <w:vertAlign w:val="superscript"/>
        </w:rPr>
        <w:t>3</w:t>
      </w:r>
      <w:r w:rsidRPr="00F36CA1">
        <w:rPr>
          <w:sz w:val="28"/>
          <w:szCs w:val="28"/>
        </w:rPr>
        <w:t>;</w:t>
      </w:r>
    </w:p>
    <w:p w:rsidR="00BE05AA" w:rsidRPr="00F36CA1" w:rsidRDefault="005252DE" w:rsidP="00A8339D">
      <w:pPr>
        <w:spacing w:line="360" w:lineRule="auto"/>
        <w:ind w:firstLine="709"/>
        <w:jc w:val="both"/>
        <w:rPr>
          <w:sz w:val="28"/>
          <w:szCs w:val="28"/>
        </w:rPr>
      </w:pPr>
      <w:r w:rsidRPr="00F36CA1">
        <w:rPr>
          <w:position w:val="-10"/>
          <w:sz w:val="28"/>
          <w:szCs w:val="28"/>
        </w:rPr>
        <w:object w:dxaOrig="240" w:dyaOrig="260">
          <v:shape id="_x0000_i1060" type="#_x0000_t75" style="width:12pt;height:13.5pt" o:ole="">
            <v:imagedata r:id="rId59" o:title=""/>
          </v:shape>
          <o:OLEObject Type="Embed" ProgID="Equation.3" ShapeID="_x0000_i1060" DrawAspect="Content" ObjectID="_1454509570" r:id="rId60"/>
        </w:object>
      </w:r>
      <w:r w:rsidR="00BE05AA" w:rsidRPr="00F36CA1">
        <w:rPr>
          <w:sz w:val="28"/>
          <w:szCs w:val="28"/>
        </w:rPr>
        <w:t xml:space="preserve">- плотность чугуна, </w:t>
      </w:r>
      <w:r w:rsidRPr="00F36CA1">
        <w:rPr>
          <w:position w:val="-10"/>
          <w:sz w:val="28"/>
          <w:szCs w:val="28"/>
        </w:rPr>
        <w:object w:dxaOrig="240" w:dyaOrig="260">
          <v:shape id="_x0000_i1061" type="#_x0000_t75" style="width:12pt;height:13.5pt" o:ole="">
            <v:imagedata r:id="rId59" o:title=""/>
          </v:shape>
          <o:OLEObject Type="Embed" ProgID="Equation.3" ShapeID="_x0000_i1061" DrawAspect="Content" ObjectID="_1454509571" r:id="rId61"/>
        </w:object>
      </w:r>
      <w:r w:rsidR="00BE05AA" w:rsidRPr="00F36CA1">
        <w:rPr>
          <w:sz w:val="28"/>
          <w:szCs w:val="28"/>
        </w:rPr>
        <w:t>=7400 кг/м</w:t>
      </w:r>
      <w:r w:rsidR="00BE05AA" w:rsidRPr="00F36CA1">
        <w:rPr>
          <w:sz w:val="28"/>
          <w:szCs w:val="28"/>
          <w:vertAlign w:val="superscript"/>
        </w:rPr>
        <w:t>3</w:t>
      </w:r>
      <w:r w:rsidR="00BE05AA"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Определяем объем заготовки:</w:t>
      </w:r>
    </w:p>
    <w:p w:rsidR="00BE05AA" w:rsidRPr="00F36CA1" w:rsidRDefault="005252DE" w:rsidP="00A8339D">
      <w:pPr>
        <w:spacing w:line="360" w:lineRule="auto"/>
        <w:ind w:firstLine="709"/>
        <w:jc w:val="both"/>
        <w:rPr>
          <w:sz w:val="28"/>
          <w:szCs w:val="28"/>
        </w:rPr>
      </w:pPr>
      <w:r w:rsidRPr="00F36CA1">
        <w:rPr>
          <w:position w:val="-14"/>
          <w:sz w:val="28"/>
          <w:szCs w:val="28"/>
        </w:rPr>
        <w:object w:dxaOrig="2280" w:dyaOrig="380">
          <v:shape id="_x0000_i1062" type="#_x0000_t75" style="width:115.5pt;height:20.25pt" o:ole="">
            <v:imagedata r:id="rId62" o:title=""/>
          </v:shape>
          <o:OLEObject Type="Embed" ProgID="Equation.3" ShapeID="_x0000_i1062" DrawAspect="Content" ObjectID="_1454509572" r:id="rId63"/>
        </w:object>
      </w:r>
      <w:r w:rsidR="000A3CBF" w:rsidRPr="00F36CA1">
        <w:rPr>
          <w:sz w:val="28"/>
          <w:szCs w:val="28"/>
        </w:rPr>
        <w:t>,</w:t>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D1D7D" w:rsidRPr="00F36CA1">
        <w:rPr>
          <w:sz w:val="28"/>
          <w:szCs w:val="28"/>
        </w:rPr>
        <w:t xml:space="preserve"> </w:t>
      </w:r>
      <w:r w:rsidR="000A3CBF" w:rsidRPr="00F36CA1">
        <w:rPr>
          <w:sz w:val="28"/>
          <w:szCs w:val="28"/>
        </w:rPr>
        <w:t>(7</w:t>
      </w:r>
      <w:r w:rsidR="00BE05AA" w:rsidRPr="00F36CA1">
        <w:rPr>
          <w:sz w:val="28"/>
          <w:szCs w:val="28"/>
        </w:rPr>
        <w:t xml:space="preserve">) </w:t>
      </w:r>
    </w:p>
    <w:p w:rsidR="00BE05AA" w:rsidRPr="00F36CA1" w:rsidRDefault="005252DE" w:rsidP="00A8339D">
      <w:pPr>
        <w:spacing w:line="360" w:lineRule="auto"/>
        <w:ind w:firstLine="709"/>
        <w:jc w:val="both"/>
        <w:rPr>
          <w:sz w:val="28"/>
          <w:szCs w:val="28"/>
        </w:rPr>
      </w:pPr>
      <w:r w:rsidRPr="00F36CA1">
        <w:rPr>
          <w:position w:val="-24"/>
          <w:sz w:val="28"/>
          <w:szCs w:val="28"/>
        </w:rPr>
        <w:object w:dxaOrig="1180" w:dyaOrig="660">
          <v:shape id="_x0000_i1063" type="#_x0000_t75" style="width:59.25pt;height:33pt" o:ole="">
            <v:imagedata r:id="rId64" o:title=""/>
          </v:shape>
          <o:OLEObject Type="Embed" ProgID="Equation.3" ShapeID="_x0000_i1063" DrawAspect="Content" ObjectID="_1454509573" r:id="rId65"/>
        </w:object>
      </w:r>
      <w:r w:rsidR="000A3CBF" w:rsidRPr="00F36CA1">
        <w:rPr>
          <w:sz w:val="28"/>
          <w:szCs w:val="28"/>
        </w:rPr>
        <w:t>,</w:t>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0A3CBF" w:rsidRPr="00F36CA1">
        <w:rPr>
          <w:sz w:val="28"/>
          <w:szCs w:val="28"/>
        </w:rPr>
        <w:tab/>
      </w:r>
      <w:r w:rsidR="00F36CA1">
        <w:rPr>
          <w:sz w:val="28"/>
          <w:szCs w:val="28"/>
        </w:rPr>
        <w:t xml:space="preserve">   </w:t>
      </w:r>
      <w:r w:rsidR="000D1D7D" w:rsidRPr="00F36CA1">
        <w:rPr>
          <w:sz w:val="28"/>
          <w:szCs w:val="28"/>
        </w:rPr>
        <w:t xml:space="preserve"> </w:t>
      </w:r>
      <w:r w:rsidR="000A3CBF" w:rsidRPr="00F36CA1">
        <w:rPr>
          <w:sz w:val="28"/>
          <w:szCs w:val="28"/>
        </w:rPr>
        <w:t>(8</w:t>
      </w:r>
      <w:r w:rsidR="00BE05AA"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 xml:space="preserve">где </w:t>
      </w:r>
      <w:r w:rsidRPr="00F36CA1">
        <w:rPr>
          <w:sz w:val="28"/>
          <w:szCs w:val="28"/>
          <w:lang w:val="en-US"/>
        </w:rPr>
        <w:t>d</w:t>
      </w:r>
      <w:r w:rsidRPr="00F36CA1">
        <w:rPr>
          <w:sz w:val="28"/>
          <w:szCs w:val="28"/>
        </w:rPr>
        <w:t xml:space="preserve"> – диаметр заготовки, м;</w:t>
      </w:r>
    </w:p>
    <w:p w:rsidR="00BE05AA" w:rsidRPr="00F36CA1" w:rsidRDefault="00BE05AA" w:rsidP="00A8339D">
      <w:pPr>
        <w:spacing w:line="360" w:lineRule="auto"/>
        <w:ind w:firstLine="709"/>
        <w:jc w:val="both"/>
        <w:rPr>
          <w:sz w:val="28"/>
          <w:szCs w:val="28"/>
        </w:rPr>
      </w:pPr>
      <w:r w:rsidRPr="00F36CA1">
        <w:rPr>
          <w:sz w:val="28"/>
          <w:szCs w:val="28"/>
          <w:lang w:val="en-US"/>
        </w:rPr>
        <w:t>l</w:t>
      </w:r>
      <w:r w:rsidRPr="00F36CA1">
        <w:rPr>
          <w:sz w:val="28"/>
          <w:szCs w:val="28"/>
        </w:rPr>
        <w:t xml:space="preserve"> – длина заготовки, м.</w:t>
      </w:r>
    </w:p>
    <w:p w:rsidR="00BE05AA" w:rsidRPr="00F36CA1" w:rsidRDefault="00D576A6" w:rsidP="00A8339D">
      <w:pPr>
        <w:spacing w:line="360" w:lineRule="auto"/>
        <w:ind w:firstLine="709"/>
        <w:jc w:val="both"/>
        <w:rPr>
          <w:sz w:val="28"/>
          <w:szCs w:val="28"/>
        </w:rPr>
      </w:pPr>
      <w:r w:rsidRPr="00F36CA1">
        <w:rPr>
          <w:sz w:val="28"/>
          <w:szCs w:val="28"/>
        </w:rPr>
        <w:t>По формуле (8</w:t>
      </w:r>
      <w:r w:rsidR="00BE05AA" w:rsidRPr="00F36CA1">
        <w:rPr>
          <w:sz w:val="28"/>
          <w:szCs w:val="28"/>
        </w:rPr>
        <w:t>):</w:t>
      </w:r>
    </w:p>
    <w:p w:rsidR="00BE05AA" w:rsidRPr="00F36CA1" w:rsidRDefault="005252DE" w:rsidP="00A8339D">
      <w:pPr>
        <w:spacing w:line="360" w:lineRule="auto"/>
        <w:ind w:firstLine="709"/>
        <w:jc w:val="both"/>
        <w:rPr>
          <w:sz w:val="28"/>
          <w:szCs w:val="28"/>
        </w:rPr>
      </w:pPr>
      <w:r w:rsidRPr="00F36CA1">
        <w:rPr>
          <w:position w:val="-24"/>
          <w:sz w:val="28"/>
          <w:szCs w:val="28"/>
        </w:rPr>
        <w:object w:dxaOrig="3820" w:dyaOrig="660">
          <v:shape id="_x0000_i1064" type="#_x0000_t75" style="width:189pt;height:33pt" o:ole="">
            <v:imagedata r:id="rId66" o:title=""/>
          </v:shape>
          <o:OLEObject Type="Embed" ProgID="Equation.3" ShapeID="_x0000_i1064" DrawAspect="Content" ObjectID="_1454509574" r:id="rId67"/>
        </w:object>
      </w:r>
    </w:p>
    <w:p w:rsidR="00BE05AA" w:rsidRPr="00F36CA1" w:rsidRDefault="005252DE" w:rsidP="00A8339D">
      <w:pPr>
        <w:spacing w:line="360" w:lineRule="auto"/>
        <w:ind w:firstLine="709"/>
        <w:jc w:val="both"/>
        <w:rPr>
          <w:sz w:val="28"/>
          <w:szCs w:val="28"/>
        </w:rPr>
      </w:pPr>
      <w:r w:rsidRPr="00F36CA1">
        <w:rPr>
          <w:position w:val="-24"/>
          <w:sz w:val="28"/>
          <w:szCs w:val="28"/>
        </w:rPr>
        <w:object w:dxaOrig="3960" w:dyaOrig="660">
          <v:shape id="_x0000_i1065" type="#_x0000_t75" style="width:195.75pt;height:33pt" o:ole="">
            <v:imagedata r:id="rId68" o:title=""/>
          </v:shape>
          <o:OLEObject Type="Embed" ProgID="Equation.3" ShapeID="_x0000_i1065" DrawAspect="Content" ObjectID="_1454509575" r:id="rId69"/>
        </w:object>
      </w:r>
    </w:p>
    <w:p w:rsidR="00BE05AA" w:rsidRPr="00F36CA1" w:rsidRDefault="005252DE" w:rsidP="00A8339D">
      <w:pPr>
        <w:spacing w:line="360" w:lineRule="auto"/>
        <w:ind w:firstLine="709"/>
        <w:jc w:val="both"/>
        <w:rPr>
          <w:sz w:val="28"/>
          <w:szCs w:val="28"/>
        </w:rPr>
      </w:pPr>
      <w:r w:rsidRPr="00F36CA1">
        <w:rPr>
          <w:position w:val="-10"/>
          <w:sz w:val="28"/>
          <w:szCs w:val="28"/>
        </w:rPr>
        <w:object w:dxaOrig="1200" w:dyaOrig="340">
          <v:shape id="_x0000_i1066" type="#_x0000_t75" style="width:59.25pt;height:17.25pt" o:ole="">
            <v:imagedata r:id="rId70" o:title=""/>
          </v:shape>
          <o:OLEObject Type="Embed" ProgID="Equation.3" ShapeID="_x0000_i1066" DrawAspect="Content" ObjectID="_1454509576" r:id="rId71"/>
        </w:object>
      </w:r>
      <w:r w:rsidR="00F36CA1">
        <w:rPr>
          <w:position w:val="-24"/>
          <w:sz w:val="28"/>
          <w:szCs w:val="28"/>
        </w:rPr>
        <w:t xml:space="preserve">                  </w:t>
      </w:r>
      <w:r w:rsidR="00D576A6" w:rsidRPr="00F36CA1">
        <w:rPr>
          <w:position w:val="-24"/>
          <w:sz w:val="28"/>
          <w:szCs w:val="28"/>
        </w:rPr>
        <w:t xml:space="preserve"> </w:t>
      </w:r>
      <w:r w:rsidR="00D576A6" w:rsidRPr="00F36CA1">
        <w:rPr>
          <w:sz w:val="28"/>
          <w:szCs w:val="28"/>
        </w:rPr>
        <w:t>(9)</w:t>
      </w:r>
    </w:p>
    <w:p w:rsidR="00D576A6" w:rsidRPr="00F36CA1" w:rsidRDefault="00D576A6" w:rsidP="00A8339D">
      <w:pPr>
        <w:spacing w:line="360" w:lineRule="auto"/>
        <w:ind w:firstLine="709"/>
        <w:jc w:val="both"/>
        <w:rPr>
          <w:sz w:val="28"/>
          <w:szCs w:val="28"/>
        </w:rPr>
      </w:pPr>
      <w:r w:rsidRPr="00F36CA1">
        <w:rPr>
          <w:sz w:val="28"/>
          <w:szCs w:val="28"/>
        </w:rPr>
        <w:t>где а – длина заготовки, м;</w:t>
      </w:r>
    </w:p>
    <w:p w:rsidR="00D576A6" w:rsidRPr="00F36CA1" w:rsidRDefault="00D576A6" w:rsidP="00A8339D">
      <w:pPr>
        <w:spacing w:line="360" w:lineRule="auto"/>
        <w:ind w:firstLine="709"/>
        <w:jc w:val="both"/>
        <w:rPr>
          <w:sz w:val="28"/>
          <w:szCs w:val="28"/>
        </w:rPr>
      </w:pPr>
      <w:r w:rsidRPr="00F36CA1">
        <w:rPr>
          <w:sz w:val="28"/>
          <w:szCs w:val="28"/>
          <w:lang w:val="en-US"/>
        </w:rPr>
        <w:t>b</w:t>
      </w:r>
      <w:r w:rsidRPr="00F36CA1">
        <w:rPr>
          <w:sz w:val="28"/>
          <w:szCs w:val="28"/>
        </w:rPr>
        <w:t xml:space="preserve"> – ширина заготовки, м;</w:t>
      </w:r>
    </w:p>
    <w:p w:rsidR="00D576A6" w:rsidRPr="00F36CA1" w:rsidRDefault="00D576A6" w:rsidP="00A8339D">
      <w:pPr>
        <w:spacing w:line="360" w:lineRule="auto"/>
        <w:ind w:firstLine="709"/>
        <w:jc w:val="both"/>
        <w:rPr>
          <w:sz w:val="28"/>
          <w:szCs w:val="28"/>
        </w:rPr>
      </w:pPr>
      <w:r w:rsidRPr="00F36CA1">
        <w:rPr>
          <w:sz w:val="28"/>
          <w:szCs w:val="28"/>
          <w:lang w:val="en-US"/>
        </w:rPr>
        <w:t>h</w:t>
      </w:r>
      <w:r w:rsidRPr="00F36CA1">
        <w:rPr>
          <w:sz w:val="28"/>
          <w:szCs w:val="28"/>
        </w:rPr>
        <w:t xml:space="preserve"> – высота заготовки, м.</w:t>
      </w:r>
    </w:p>
    <w:p w:rsidR="00BE05AA" w:rsidRPr="00F36CA1" w:rsidRDefault="005252DE" w:rsidP="00A8339D">
      <w:pPr>
        <w:spacing w:line="360" w:lineRule="auto"/>
        <w:ind w:firstLine="709"/>
        <w:jc w:val="both"/>
        <w:rPr>
          <w:sz w:val="28"/>
          <w:szCs w:val="28"/>
        </w:rPr>
      </w:pPr>
      <w:r w:rsidRPr="00F36CA1">
        <w:rPr>
          <w:position w:val="-10"/>
          <w:sz w:val="28"/>
          <w:szCs w:val="28"/>
        </w:rPr>
        <w:object w:dxaOrig="3980" w:dyaOrig="360">
          <v:shape id="_x0000_i1067" type="#_x0000_t75" style="width:198.75pt;height:18pt" o:ole="">
            <v:imagedata r:id="rId72" o:title=""/>
          </v:shape>
          <o:OLEObject Type="Embed" ProgID="Equation.3" ShapeID="_x0000_i1067" DrawAspect="Content" ObjectID="_1454509577" r:id="rId73"/>
        </w:object>
      </w:r>
    </w:p>
    <w:p w:rsidR="00BE05AA" w:rsidRPr="00F36CA1" w:rsidRDefault="005252DE" w:rsidP="00A8339D">
      <w:pPr>
        <w:spacing w:line="360" w:lineRule="auto"/>
        <w:ind w:firstLine="709"/>
        <w:jc w:val="both"/>
        <w:rPr>
          <w:sz w:val="28"/>
          <w:szCs w:val="28"/>
        </w:rPr>
      </w:pPr>
      <w:r w:rsidRPr="00F36CA1">
        <w:rPr>
          <w:position w:val="-12"/>
          <w:sz w:val="28"/>
          <w:szCs w:val="28"/>
        </w:rPr>
        <w:object w:dxaOrig="3960" w:dyaOrig="380">
          <v:shape id="_x0000_i1068" type="#_x0000_t75" style="width:198pt;height:19.5pt" o:ole="">
            <v:imagedata r:id="rId74" o:title=""/>
          </v:shape>
          <o:OLEObject Type="Embed" ProgID="Equation.3" ShapeID="_x0000_i1068" DrawAspect="Content" ObjectID="_1454509578" r:id="rId75"/>
        </w:object>
      </w:r>
    </w:p>
    <w:p w:rsidR="00BE05AA" w:rsidRPr="00F36CA1" w:rsidRDefault="00BE05AA" w:rsidP="00A8339D">
      <w:pPr>
        <w:spacing w:line="360" w:lineRule="auto"/>
        <w:ind w:firstLine="709"/>
        <w:jc w:val="both"/>
        <w:rPr>
          <w:sz w:val="28"/>
          <w:szCs w:val="28"/>
        </w:rPr>
      </w:pPr>
      <w:r w:rsidRPr="00F36CA1">
        <w:rPr>
          <w:sz w:val="28"/>
          <w:szCs w:val="28"/>
        </w:rPr>
        <w:t>По формуле (7):</w:t>
      </w:r>
    </w:p>
    <w:p w:rsidR="00D576A6" w:rsidRPr="00F36CA1" w:rsidRDefault="005252DE" w:rsidP="00A8339D">
      <w:pPr>
        <w:spacing w:line="360" w:lineRule="auto"/>
        <w:ind w:firstLine="709"/>
        <w:jc w:val="both"/>
        <w:rPr>
          <w:sz w:val="28"/>
          <w:szCs w:val="28"/>
        </w:rPr>
      </w:pPr>
      <w:r w:rsidRPr="00F36CA1">
        <w:rPr>
          <w:position w:val="-10"/>
          <w:sz w:val="28"/>
          <w:szCs w:val="28"/>
        </w:rPr>
        <w:object w:dxaOrig="6160" w:dyaOrig="360">
          <v:shape id="_x0000_i1069" type="#_x0000_t75" style="width:308.25pt;height:18pt" o:ole="">
            <v:imagedata r:id="rId76" o:title=""/>
          </v:shape>
          <o:OLEObject Type="Embed" ProgID="Equation.3" ShapeID="_x0000_i1069" DrawAspect="Content" ObjectID="_1454509579" r:id="rId77"/>
        </w:object>
      </w:r>
    </w:p>
    <w:p w:rsidR="00D576A6" w:rsidRPr="00F36CA1" w:rsidRDefault="00D576A6" w:rsidP="00A8339D">
      <w:pPr>
        <w:spacing w:line="360" w:lineRule="auto"/>
        <w:ind w:firstLine="709"/>
        <w:jc w:val="both"/>
        <w:rPr>
          <w:sz w:val="28"/>
          <w:szCs w:val="28"/>
        </w:rPr>
      </w:pPr>
      <w:r w:rsidRPr="00F36CA1">
        <w:rPr>
          <w:sz w:val="28"/>
          <w:szCs w:val="28"/>
        </w:rPr>
        <w:t>По формуле (6):</w:t>
      </w:r>
    </w:p>
    <w:p w:rsidR="00BE05AA" w:rsidRPr="00F36CA1" w:rsidRDefault="005252DE" w:rsidP="00A8339D">
      <w:pPr>
        <w:spacing w:line="360" w:lineRule="auto"/>
        <w:ind w:firstLine="709"/>
        <w:jc w:val="both"/>
        <w:rPr>
          <w:sz w:val="28"/>
          <w:szCs w:val="28"/>
        </w:rPr>
      </w:pPr>
      <w:r w:rsidRPr="00F36CA1">
        <w:rPr>
          <w:position w:val="-12"/>
          <w:sz w:val="28"/>
          <w:szCs w:val="28"/>
        </w:rPr>
        <w:object w:dxaOrig="3300" w:dyaOrig="360">
          <v:shape id="_x0000_i1070" type="#_x0000_t75" style="width:165pt;height:18.75pt" o:ole="">
            <v:imagedata r:id="rId78" o:title=""/>
          </v:shape>
          <o:OLEObject Type="Embed" ProgID="Equation.3" ShapeID="_x0000_i1070" DrawAspect="Content" ObjectID="_1454509580" r:id="rId79"/>
        </w:object>
      </w:r>
    </w:p>
    <w:p w:rsidR="00BE05AA" w:rsidRPr="00F36CA1" w:rsidRDefault="00BE05AA" w:rsidP="00A8339D">
      <w:pPr>
        <w:spacing w:line="360" w:lineRule="auto"/>
        <w:ind w:firstLine="709"/>
        <w:jc w:val="both"/>
        <w:rPr>
          <w:sz w:val="28"/>
          <w:szCs w:val="28"/>
        </w:rPr>
      </w:pPr>
      <w:r w:rsidRPr="00F36CA1">
        <w:rPr>
          <w:sz w:val="28"/>
          <w:szCs w:val="28"/>
        </w:rPr>
        <w:t>Определим коэффициент использования материала, К</w:t>
      </w:r>
      <w:r w:rsidRPr="00F36CA1">
        <w:rPr>
          <w:sz w:val="28"/>
          <w:szCs w:val="28"/>
          <w:vertAlign w:val="subscript"/>
        </w:rPr>
        <w:t>и.м.</w:t>
      </w:r>
      <w:r w:rsidRPr="00F36CA1">
        <w:rPr>
          <w:sz w:val="28"/>
          <w:szCs w:val="28"/>
        </w:rPr>
        <w:t>:</w:t>
      </w:r>
    </w:p>
    <w:p w:rsidR="00BE05AA" w:rsidRPr="00F36CA1" w:rsidRDefault="005252DE" w:rsidP="00A8339D">
      <w:pPr>
        <w:spacing w:line="360" w:lineRule="auto"/>
        <w:ind w:firstLine="709"/>
        <w:jc w:val="both"/>
        <w:rPr>
          <w:sz w:val="28"/>
          <w:szCs w:val="28"/>
        </w:rPr>
      </w:pPr>
      <w:r w:rsidRPr="00F36CA1">
        <w:rPr>
          <w:position w:val="-34"/>
          <w:sz w:val="28"/>
          <w:szCs w:val="28"/>
        </w:rPr>
        <w:object w:dxaOrig="1280" w:dyaOrig="780">
          <v:shape id="_x0000_i1071" type="#_x0000_t75" style="width:63pt;height:39.75pt" o:ole="">
            <v:imagedata r:id="rId80" o:title=""/>
          </v:shape>
          <o:OLEObject Type="Embed" ProgID="Equation.3" ShapeID="_x0000_i1071" DrawAspect="Content" ObjectID="_1454509581" r:id="rId81"/>
        </w:object>
      </w:r>
      <w:r w:rsidR="00BE05AA" w:rsidRPr="00F36CA1">
        <w:rPr>
          <w:sz w:val="28"/>
          <w:szCs w:val="28"/>
        </w:rPr>
        <w:t>,</w:t>
      </w:r>
      <w:r w:rsidR="00BE05AA" w:rsidRPr="00F36CA1">
        <w:rPr>
          <w:sz w:val="28"/>
          <w:szCs w:val="28"/>
        </w:rPr>
        <w:tab/>
      </w:r>
      <w:r w:rsidR="00BE05AA" w:rsidRPr="00F36CA1">
        <w:rPr>
          <w:sz w:val="28"/>
          <w:szCs w:val="28"/>
        </w:rPr>
        <w:tab/>
      </w:r>
      <w:r w:rsidR="00BE05AA" w:rsidRPr="00F36CA1">
        <w:rPr>
          <w:sz w:val="28"/>
          <w:szCs w:val="28"/>
        </w:rPr>
        <w:tab/>
      </w:r>
      <w:r w:rsidR="00BE05AA" w:rsidRPr="00F36CA1">
        <w:rPr>
          <w:sz w:val="28"/>
          <w:szCs w:val="28"/>
        </w:rPr>
        <w:tab/>
      </w:r>
      <w:r w:rsidR="00BE05AA" w:rsidRPr="00F36CA1">
        <w:rPr>
          <w:sz w:val="28"/>
          <w:szCs w:val="28"/>
        </w:rPr>
        <w:tab/>
      </w:r>
      <w:r w:rsidR="00BE05AA" w:rsidRPr="00F36CA1">
        <w:rPr>
          <w:sz w:val="28"/>
          <w:szCs w:val="28"/>
        </w:rPr>
        <w:tab/>
      </w:r>
      <w:r w:rsidR="00F36CA1">
        <w:rPr>
          <w:sz w:val="28"/>
          <w:szCs w:val="28"/>
        </w:rPr>
        <w:t xml:space="preserve">   </w:t>
      </w:r>
      <w:r w:rsidR="000D1D7D" w:rsidRPr="00F36CA1">
        <w:rPr>
          <w:sz w:val="28"/>
          <w:szCs w:val="28"/>
        </w:rPr>
        <w:t xml:space="preserve"> </w:t>
      </w:r>
      <w:r w:rsidR="00BE05AA" w:rsidRPr="00F36CA1">
        <w:rPr>
          <w:sz w:val="28"/>
          <w:szCs w:val="28"/>
        </w:rPr>
        <w:t>(10)</w:t>
      </w:r>
    </w:p>
    <w:p w:rsidR="00BE05AA" w:rsidRPr="00F36CA1" w:rsidRDefault="00BE05AA" w:rsidP="00A8339D">
      <w:pPr>
        <w:spacing w:line="360" w:lineRule="auto"/>
        <w:ind w:firstLine="709"/>
        <w:jc w:val="both"/>
        <w:rPr>
          <w:sz w:val="28"/>
          <w:szCs w:val="28"/>
        </w:rPr>
      </w:pPr>
      <w:r w:rsidRPr="00F36CA1">
        <w:rPr>
          <w:sz w:val="28"/>
          <w:szCs w:val="28"/>
        </w:rPr>
        <w:t>где М</w:t>
      </w:r>
      <w:r w:rsidRPr="00F36CA1">
        <w:rPr>
          <w:sz w:val="28"/>
          <w:szCs w:val="28"/>
          <w:vertAlign w:val="subscript"/>
        </w:rPr>
        <w:t>д.</w:t>
      </w:r>
      <w:r w:rsidRPr="00F36CA1">
        <w:rPr>
          <w:sz w:val="28"/>
          <w:szCs w:val="28"/>
        </w:rPr>
        <w:t xml:space="preserve"> –</w:t>
      </w:r>
      <w:r w:rsidR="004554E9" w:rsidRPr="00F36CA1">
        <w:rPr>
          <w:sz w:val="28"/>
          <w:szCs w:val="28"/>
        </w:rPr>
        <w:t xml:space="preserve"> масса детали, кг</w:t>
      </w:r>
      <w:r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М</w:t>
      </w:r>
      <w:r w:rsidRPr="00F36CA1">
        <w:rPr>
          <w:sz w:val="28"/>
          <w:szCs w:val="28"/>
          <w:vertAlign w:val="subscript"/>
        </w:rPr>
        <w:t>з.</w:t>
      </w:r>
      <w:r w:rsidRPr="00F36CA1">
        <w:rPr>
          <w:sz w:val="28"/>
          <w:szCs w:val="28"/>
        </w:rPr>
        <w:t xml:space="preserve"> – масса заготовки, кг.</w:t>
      </w:r>
    </w:p>
    <w:p w:rsidR="00BE05AA" w:rsidRPr="00F36CA1" w:rsidRDefault="005252DE" w:rsidP="00A8339D">
      <w:pPr>
        <w:spacing w:line="360" w:lineRule="auto"/>
        <w:ind w:firstLine="709"/>
        <w:jc w:val="both"/>
        <w:rPr>
          <w:sz w:val="28"/>
          <w:szCs w:val="28"/>
        </w:rPr>
      </w:pPr>
      <w:r w:rsidRPr="00F36CA1">
        <w:rPr>
          <w:position w:val="-28"/>
          <w:sz w:val="28"/>
          <w:szCs w:val="28"/>
        </w:rPr>
        <w:object w:dxaOrig="2220" w:dyaOrig="680">
          <v:shape id="_x0000_i1072" type="#_x0000_t75" style="width:110.25pt;height:33.75pt" o:ole="">
            <v:imagedata r:id="rId82" o:title=""/>
          </v:shape>
          <o:OLEObject Type="Embed" ProgID="Equation.3" ShapeID="_x0000_i1072" DrawAspect="Content" ObjectID="_1454509582" r:id="rId83"/>
        </w:object>
      </w:r>
    </w:p>
    <w:p w:rsidR="00BE05AA" w:rsidRPr="00F36CA1" w:rsidRDefault="00BE05AA" w:rsidP="00A8339D">
      <w:pPr>
        <w:spacing w:line="360" w:lineRule="auto"/>
        <w:ind w:firstLine="709"/>
        <w:jc w:val="both"/>
        <w:rPr>
          <w:sz w:val="28"/>
          <w:szCs w:val="28"/>
        </w:rPr>
      </w:pPr>
      <w:r w:rsidRPr="00F36CA1">
        <w:rPr>
          <w:sz w:val="28"/>
          <w:szCs w:val="28"/>
        </w:rPr>
        <w:t>Определяем себестоимость заготовки:</w:t>
      </w:r>
    </w:p>
    <w:p w:rsidR="00BE05AA" w:rsidRPr="00F36CA1" w:rsidRDefault="005252DE" w:rsidP="00A8339D">
      <w:pPr>
        <w:spacing w:line="360" w:lineRule="auto"/>
        <w:ind w:firstLine="709"/>
        <w:jc w:val="both"/>
        <w:rPr>
          <w:sz w:val="28"/>
          <w:szCs w:val="28"/>
        </w:rPr>
      </w:pPr>
      <w:r w:rsidRPr="00F36CA1">
        <w:rPr>
          <w:position w:val="-24"/>
          <w:sz w:val="28"/>
          <w:szCs w:val="28"/>
        </w:rPr>
        <w:object w:dxaOrig="5700" w:dyaOrig="639">
          <v:shape id="_x0000_i1073" type="#_x0000_t75" style="width:285pt;height:32.25pt" o:ole="">
            <v:imagedata r:id="rId84" o:title=""/>
          </v:shape>
          <o:OLEObject Type="Embed" ProgID="Equation.3" ShapeID="_x0000_i1073" DrawAspect="Content" ObjectID="_1454509583" r:id="rId85"/>
        </w:object>
      </w:r>
      <w:r w:rsidR="00BE05AA" w:rsidRPr="00F36CA1">
        <w:rPr>
          <w:sz w:val="28"/>
          <w:szCs w:val="28"/>
        </w:rPr>
        <w:t>,</w:t>
      </w:r>
      <w:r w:rsidR="00BE05AA" w:rsidRPr="00F36CA1">
        <w:rPr>
          <w:sz w:val="28"/>
          <w:szCs w:val="28"/>
        </w:rPr>
        <w:tab/>
      </w:r>
      <w:r w:rsidR="00BE05AA" w:rsidRPr="00F36CA1">
        <w:rPr>
          <w:sz w:val="28"/>
          <w:szCs w:val="28"/>
        </w:rPr>
        <w:tab/>
      </w:r>
      <w:r w:rsidR="00BE05AA" w:rsidRPr="00F36CA1">
        <w:rPr>
          <w:sz w:val="28"/>
          <w:szCs w:val="28"/>
        </w:rPr>
        <w:tab/>
      </w:r>
      <w:r w:rsidR="000D1D7D" w:rsidRPr="00F36CA1">
        <w:rPr>
          <w:sz w:val="28"/>
          <w:szCs w:val="28"/>
        </w:rPr>
        <w:t xml:space="preserve"> </w:t>
      </w:r>
      <w:r w:rsidR="00BE05AA" w:rsidRPr="00F36CA1">
        <w:rPr>
          <w:sz w:val="28"/>
          <w:szCs w:val="28"/>
        </w:rPr>
        <w:t>(11)</w:t>
      </w:r>
    </w:p>
    <w:p w:rsidR="00BE05AA" w:rsidRPr="00F36CA1" w:rsidRDefault="00BE05AA" w:rsidP="00A8339D">
      <w:pPr>
        <w:spacing w:line="360" w:lineRule="auto"/>
        <w:ind w:firstLine="709"/>
        <w:jc w:val="both"/>
        <w:rPr>
          <w:sz w:val="28"/>
          <w:szCs w:val="28"/>
        </w:rPr>
      </w:pPr>
      <w:r w:rsidRPr="00F36CA1">
        <w:rPr>
          <w:sz w:val="28"/>
          <w:szCs w:val="28"/>
        </w:rPr>
        <w:t>где С</w:t>
      </w:r>
      <w:r w:rsidRPr="00F36CA1">
        <w:rPr>
          <w:sz w:val="28"/>
          <w:szCs w:val="28"/>
          <w:vertAlign w:val="subscript"/>
        </w:rPr>
        <w:t>З</w:t>
      </w:r>
      <w:r w:rsidRPr="00F36CA1">
        <w:rPr>
          <w:sz w:val="28"/>
          <w:szCs w:val="28"/>
        </w:rPr>
        <w:t xml:space="preserve"> – базовая стоимость тонны заготовки, С</w:t>
      </w:r>
      <w:r w:rsidRPr="00F36CA1">
        <w:rPr>
          <w:sz w:val="28"/>
          <w:szCs w:val="28"/>
          <w:vertAlign w:val="subscript"/>
        </w:rPr>
        <w:t>З</w:t>
      </w:r>
      <w:r w:rsidRPr="00F36CA1">
        <w:rPr>
          <w:sz w:val="28"/>
          <w:szCs w:val="28"/>
        </w:rPr>
        <w:t>=19230 руб./т.;</w:t>
      </w:r>
    </w:p>
    <w:p w:rsidR="00BE05AA" w:rsidRPr="00F36CA1" w:rsidRDefault="00BE05AA" w:rsidP="00A8339D">
      <w:pPr>
        <w:spacing w:line="360" w:lineRule="auto"/>
        <w:ind w:firstLine="709"/>
        <w:jc w:val="both"/>
        <w:rPr>
          <w:sz w:val="28"/>
          <w:szCs w:val="28"/>
        </w:rPr>
      </w:pPr>
      <w:r w:rsidRPr="00F36CA1">
        <w:rPr>
          <w:sz w:val="28"/>
          <w:szCs w:val="28"/>
        </w:rPr>
        <w:t>М</w:t>
      </w:r>
      <w:r w:rsidRPr="00F36CA1">
        <w:rPr>
          <w:sz w:val="28"/>
          <w:szCs w:val="28"/>
          <w:vertAlign w:val="subscript"/>
        </w:rPr>
        <w:t>З</w:t>
      </w:r>
      <w:r w:rsidRPr="00F36CA1">
        <w:rPr>
          <w:sz w:val="28"/>
          <w:szCs w:val="28"/>
        </w:rPr>
        <w:t xml:space="preserve"> – масса заготовки, кг;</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Т</w:t>
      </w:r>
      <w:r w:rsidRPr="00F36CA1">
        <w:rPr>
          <w:sz w:val="28"/>
          <w:szCs w:val="28"/>
        </w:rPr>
        <w:t xml:space="preserve"> – коэффициент квалитета точности для заготовки, К</w:t>
      </w:r>
      <w:r w:rsidRPr="00F36CA1">
        <w:rPr>
          <w:sz w:val="28"/>
          <w:szCs w:val="28"/>
          <w:vertAlign w:val="subscript"/>
        </w:rPr>
        <w:t>Т</w:t>
      </w:r>
      <w:r w:rsidRPr="00F36CA1">
        <w:rPr>
          <w:sz w:val="28"/>
          <w:szCs w:val="28"/>
        </w:rPr>
        <w:t>=</w:t>
      </w:r>
      <w:r w:rsidR="004554E9" w:rsidRPr="00F36CA1">
        <w:rPr>
          <w:sz w:val="28"/>
          <w:szCs w:val="28"/>
        </w:rPr>
        <w:t>1</w:t>
      </w:r>
      <w:r w:rsidRPr="00F36CA1">
        <w:rPr>
          <w:sz w:val="28"/>
          <w:szCs w:val="28"/>
        </w:rPr>
        <w:t xml:space="preserve"> [7]</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С</w:t>
      </w:r>
      <w:r w:rsidRPr="00F36CA1">
        <w:rPr>
          <w:sz w:val="28"/>
          <w:szCs w:val="28"/>
        </w:rPr>
        <w:t xml:space="preserve"> – коэффициент сложности заготовки, К</w:t>
      </w:r>
      <w:r w:rsidRPr="00F36CA1">
        <w:rPr>
          <w:sz w:val="28"/>
          <w:szCs w:val="28"/>
          <w:vertAlign w:val="subscript"/>
        </w:rPr>
        <w:t>С</w:t>
      </w:r>
      <w:r w:rsidRPr="00F36CA1">
        <w:rPr>
          <w:sz w:val="28"/>
          <w:szCs w:val="28"/>
        </w:rPr>
        <w:t>=</w:t>
      </w:r>
      <w:r w:rsidR="004554E9" w:rsidRPr="00F36CA1">
        <w:rPr>
          <w:sz w:val="28"/>
          <w:szCs w:val="28"/>
        </w:rPr>
        <w:t>1</w:t>
      </w:r>
      <w:r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М</w:t>
      </w:r>
      <w:r w:rsidRPr="00F36CA1">
        <w:rPr>
          <w:sz w:val="28"/>
          <w:szCs w:val="28"/>
        </w:rPr>
        <w:t xml:space="preserve"> – коэффициент, зависящий от марки материала заготовки, К</w:t>
      </w:r>
      <w:r w:rsidRPr="00F36CA1">
        <w:rPr>
          <w:sz w:val="28"/>
          <w:szCs w:val="28"/>
          <w:vertAlign w:val="subscript"/>
        </w:rPr>
        <w:t>М</w:t>
      </w:r>
      <w:r w:rsidRPr="00F36CA1">
        <w:rPr>
          <w:sz w:val="28"/>
          <w:szCs w:val="28"/>
        </w:rPr>
        <w:t>=1;</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В</w:t>
      </w:r>
      <w:r w:rsidRPr="00F36CA1">
        <w:rPr>
          <w:sz w:val="28"/>
          <w:szCs w:val="28"/>
        </w:rPr>
        <w:t xml:space="preserve"> – коэффициент учитывающий массу заготовки, К</w:t>
      </w:r>
      <w:r w:rsidRPr="00F36CA1">
        <w:rPr>
          <w:sz w:val="28"/>
          <w:szCs w:val="28"/>
          <w:vertAlign w:val="subscript"/>
        </w:rPr>
        <w:t>В</w:t>
      </w:r>
      <w:r w:rsidRPr="00F36CA1">
        <w:rPr>
          <w:sz w:val="28"/>
          <w:szCs w:val="28"/>
        </w:rPr>
        <w:t>=</w:t>
      </w:r>
      <w:r w:rsidR="004554E9" w:rsidRPr="00F36CA1">
        <w:rPr>
          <w:sz w:val="28"/>
          <w:szCs w:val="28"/>
        </w:rPr>
        <w:t>0,84;</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П</w:t>
      </w:r>
      <w:r w:rsidRPr="00F36CA1">
        <w:rPr>
          <w:sz w:val="28"/>
          <w:szCs w:val="28"/>
        </w:rPr>
        <w:t xml:space="preserve"> – коэффициент серийности, К</w:t>
      </w:r>
      <w:r w:rsidRPr="00F36CA1">
        <w:rPr>
          <w:sz w:val="28"/>
          <w:szCs w:val="28"/>
          <w:vertAlign w:val="subscript"/>
        </w:rPr>
        <w:t>П</w:t>
      </w:r>
      <w:r w:rsidRPr="00F36CA1">
        <w:rPr>
          <w:sz w:val="28"/>
          <w:szCs w:val="28"/>
        </w:rPr>
        <w:t xml:space="preserve">=1. </w:t>
      </w:r>
    </w:p>
    <w:p w:rsidR="004554E9" w:rsidRPr="00F36CA1" w:rsidRDefault="004554E9" w:rsidP="00A8339D">
      <w:pPr>
        <w:spacing w:line="360" w:lineRule="auto"/>
        <w:ind w:firstLine="709"/>
        <w:jc w:val="both"/>
        <w:rPr>
          <w:sz w:val="28"/>
          <w:szCs w:val="28"/>
        </w:rPr>
      </w:pPr>
      <w:r w:rsidRPr="00F36CA1">
        <w:rPr>
          <w:sz w:val="28"/>
          <w:szCs w:val="28"/>
        </w:rPr>
        <w:t>М – масса заготовки, кг;</w:t>
      </w:r>
    </w:p>
    <w:p w:rsidR="004554E9" w:rsidRPr="00F36CA1" w:rsidRDefault="004554E9" w:rsidP="00A8339D">
      <w:pPr>
        <w:spacing w:line="360" w:lineRule="auto"/>
        <w:ind w:firstLine="709"/>
        <w:jc w:val="both"/>
        <w:rPr>
          <w:sz w:val="28"/>
          <w:szCs w:val="28"/>
        </w:rPr>
      </w:pPr>
      <w:r w:rsidRPr="00F36CA1">
        <w:rPr>
          <w:sz w:val="28"/>
          <w:szCs w:val="28"/>
        </w:rPr>
        <w:t>С</w:t>
      </w:r>
      <w:r w:rsidRPr="00F36CA1">
        <w:rPr>
          <w:sz w:val="28"/>
          <w:szCs w:val="28"/>
          <w:vertAlign w:val="subscript"/>
        </w:rPr>
        <w:t>отх</w:t>
      </w:r>
      <w:r w:rsidRPr="00F36CA1">
        <w:rPr>
          <w:sz w:val="28"/>
          <w:szCs w:val="28"/>
        </w:rPr>
        <w:t xml:space="preserve"> - базовая стоимость тонны отходов, С</w:t>
      </w:r>
      <w:r w:rsidRPr="00F36CA1">
        <w:rPr>
          <w:sz w:val="28"/>
          <w:szCs w:val="28"/>
          <w:vertAlign w:val="subscript"/>
        </w:rPr>
        <w:t>З</w:t>
      </w:r>
      <w:r w:rsidRPr="00F36CA1">
        <w:rPr>
          <w:sz w:val="28"/>
          <w:szCs w:val="28"/>
        </w:rPr>
        <w:t>=2500 руб./т.;</w:t>
      </w:r>
    </w:p>
    <w:p w:rsidR="00BE05AA" w:rsidRPr="00F36CA1" w:rsidRDefault="005252DE" w:rsidP="00A8339D">
      <w:pPr>
        <w:spacing w:line="360" w:lineRule="auto"/>
        <w:ind w:firstLine="709"/>
        <w:jc w:val="both"/>
        <w:rPr>
          <w:sz w:val="28"/>
          <w:szCs w:val="28"/>
        </w:rPr>
      </w:pPr>
      <w:r w:rsidRPr="00F36CA1">
        <w:rPr>
          <w:position w:val="-24"/>
          <w:sz w:val="28"/>
          <w:szCs w:val="28"/>
        </w:rPr>
        <w:object w:dxaOrig="6720" w:dyaOrig="620">
          <v:shape id="_x0000_i1074" type="#_x0000_t75" style="width:336pt;height:30.75pt" o:ole="">
            <v:imagedata r:id="rId86" o:title=""/>
          </v:shape>
          <o:OLEObject Type="Embed" ProgID="Equation.3" ShapeID="_x0000_i1074" DrawAspect="Content" ObjectID="_1454509584" r:id="rId87"/>
        </w:object>
      </w:r>
    </w:p>
    <w:p w:rsidR="00BE05AA" w:rsidRPr="00F36CA1" w:rsidRDefault="002C3D12" w:rsidP="00A8339D">
      <w:pPr>
        <w:spacing w:line="360" w:lineRule="auto"/>
        <w:ind w:firstLine="709"/>
        <w:jc w:val="both"/>
        <w:rPr>
          <w:sz w:val="28"/>
          <w:szCs w:val="28"/>
        </w:rPr>
      </w:pPr>
      <w:r>
        <w:rPr>
          <w:sz w:val="28"/>
          <w:szCs w:val="28"/>
        </w:rPr>
        <w:br w:type="page"/>
      </w:r>
      <w:r w:rsidR="00BE05AA" w:rsidRPr="00F36CA1">
        <w:rPr>
          <w:sz w:val="28"/>
          <w:szCs w:val="28"/>
        </w:rPr>
        <w:t xml:space="preserve">Метод литья в кокиль </w:t>
      </w:r>
    </w:p>
    <w:p w:rsidR="004554E9" w:rsidRPr="00F36CA1" w:rsidRDefault="005252DE" w:rsidP="00A8339D">
      <w:pPr>
        <w:spacing w:line="360" w:lineRule="auto"/>
        <w:ind w:firstLine="709"/>
        <w:jc w:val="both"/>
        <w:rPr>
          <w:sz w:val="28"/>
          <w:szCs w:val="28"/>
        </w:rPr>
      </w:pPr>
      <w:r w:rsidRPr="00F36CA1">
        <w:rPr>
          <w:position w:val="-24"/>
          <w:sz w:val="28"/>
          <w:szCs w:val="28"/>
        </w:rPr>
        <w:object w:dxaOrig="820" w:dyaOrig="620">
          <v:shape id="_x0000_i1075" type="#_x0000_t75" style="width:42pt;height:30pt" o:ole="">
            <v:imagedata r:id="rId88" o:title=""/>
          </v:shape>
          <o:OLEObject Type="Embed" ProgID="Equation.3" ShapeID="_x0000_i1075" DrawAspect="Content" ObjectID="_1454509585" r:id="rId89"/>
        </w:object>
      </w:r>
      <w:r w:rsidR="004554E9" w:rsidRPr="00F36CA1">
        <w:rPr>
          <w:sz w:val="28"/>
          <w:szCs w:val="28"/>
        </w:rPr>
        <w:t xml:space="preserve"> принимаем 12 класс точности и 5 ряд припусков.</w:t>
      </w:r>
    </w:p>
    <w:p w:rsidR="00BE05AA" w:rsidRPr="00F36CA1" w:rsidRDefault="00BE05AA" w:rsidP="00A8339D">
      <w:pPr>
        <w:spacing w:line="360" w:lineRule="auto"/>
        <w:ind w:firstLine="709"/>
        <w:jc w:val="both"/>
        <w:rPr>
          <w:sz w:val="28"/>
          <w:szCs w:val="28"/>
        </w:rPr>
      </w:pPr>
      <w:r w:rsidRPr="00F36CA1">
        <w:rPr>
          <w:sz w:val="28"/>
          <w:szCs w:val="28"/>
        </w:rPr>
        <w:t>Таблица 4 – Припуск на заготовку</w:t>
      </w:r>
    </w:p>
    <w:p w:rsidR="00BE05AA" w:rsidRPr="00F36CA1" w:rsidRDefault="00BE05AA" w:rsidP="00A8339D">
      <w:pPr>
        <w:spacing w:line="360" w:lineRule="auto"/>
        <w:ind w:firstLine="709"/>
        <w:jc w:val="both"/>
        <w:rPr>
          <w:sz w:val="28"/>
          <w:szCs w:val="28"/>
        </w:rPr>
      </w:pPr>
      <w:r w:rsidRPr="00F36CA1">
        <w:rPr>
          <w:sz w:val="28"/>
          <w:szCs w:val="28"/>
        </w:rPr>
        <w:t>в миллиметрах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843"/>
        <w:gridCol w:w="2551"/>
      </w:tblGrid>
      <w:tr w:rsidR="004D78F3" w:rsidRPr="002C3D12" w:rsidTr="002C3D12">
        <w:trPr>
          <w:trHeight w:val="473"/>
          <w:jc w:val="center"/>
        </w:trPr>
        <w:tc>
          <w:tcPr>
            <w:tcW w:w="1985" w:type="dxa"/>
            <w:vAlign w:val="center"/>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Размер по чертежу</w:t>
            </w:r>
          </w:p>
        </w:tc>
        <w:tc>
          <w:tcPr>
            <w:tcW w:w="2126" w:type="dxa"/>
            <w:vAlign w:val="center"/>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Припуск на заготовку</w:t>
            </w:r>
          </w:p>
        </w:tc>
        <w:tc>
          <w:tcPr>
            <w:tcW w:w="1843" w:type="dxa"/>
            <w:vAlign w:val="center"/>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Размер заготовки</w:t>
            </w:r>
          </w:p>
        </w:tc>
        <w:tc>
          <w:tcPr>
            <w:tcW w:w="2551" w:type="dxa"/>
            <w:vAlign w:val="center"/>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Допускаемое отклонение</w:t>
            </w:r>
          </w:p>
        </w:tc>
      </w:tr>
      <w:tr w:rsidR="004D78F3" w:rsidRPr="002C3D12" w:rsidTr="002C3D12">
        <w:trPr>
          <w:trHeight w:val="1415"/>
          <w:jc w:val="center"/>
        </w:trPr>
        <w:tc>
          <w:tcPr>
            <w:tcW w:w="1985" w:type="dxa"/>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20</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50Н7</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50</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92,5</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138</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180</w:t>
            </w:r>
          </w:p>
        </w:tc>
        <w:tc>
          <w:tcPr>
            <w:tcW w:w="2126" w:type="dxa"/>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6,2+8,2=6,4</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7,0•2=14</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7,0</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8,2</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10,6•2=21,2</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10,6</w:t>
            </w:r>
            <w:r w:rsidR="005252DE" w:rsidRPr="002C3D12">
              <w:rPr>
                <w:position w:val="-4"/>
                <w:sz w:val="20"/>
                <w:szCs w:val="20"/>
              </w:rPr>
              <w:object w:dxaOrig="180" w:dyaOrig="200">
                <v:shape id="_x0000_i1076" type="#_x0000_t75" style="width:9.75pt;height:9.75pt" o:ole="">
                  <v:imagedata r:id="rId46" o:title=""/>
                </v:shape>
                <o:OLEObject Type="Embed" ProgID="Equation.3" ShapeID="_x0000_i1076" DrawAspect="Content" ObjectID="_1454509586" r:id="rId90"/>
              </w:object>
            </w:r>
            <w:r w:rsidRPr="002C3D12">
              <w:rPr>
                <w:sz w:val="20"/>
                <w:szCs w:val="20"/>
              </w:rPr>
              <w:t>2=21,2</w:t>
            </w:r>
          </w:p>
        </w:tc>
        <w:tc>
          <w:tcPr>
            <w:tcW w:w="1843" w:type="dxa"/>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34,4</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36</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57</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100,7</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159,2</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201,2</w:t>
            </w:r>
          </w:p>
        </w:tc>
        <w:tc>
          <w:tcPr>
            <w:tcW w:w="2551" w:type="dxa"/>
          </w:tcPr>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4,0</w:t>
            </w:r>
            <w:r w:rsidR="005252DE" w:rsidRPr="002C3D12">
              <w:rPr>
                <w:position w:val="-4"/>
                <w:sz w:val="20"/>
                <w:szCs w:val="20"/>
              </w:rPr>
              <w:object w:dxaOrig="220" w:dyaOrig="240">
                <v:shape id="_x0000_i1077" type="#_x0000_t75" style="width:11.25pt;height:12pt" o:ole="">
                  <v:imagedata r:id="rId48" o:title=""/>
                </v:shape>
                <o:OLEObject Type="Embed" ProgID="Equation.3" ShapeID="_x0000_i1077" DrawAspect="Content" ObjectID="_1454509587" r:id="rId91"/>
              </w:object>
            </w:r>
            <w:r w:rsidRPr="002C3D12">
              <w:rPr>
                <w:sz w:val="20"/>
                <w:szCs w:val="20"/>
              </w:rPr>
              <w:t>2,0</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5,0</w:t>
            </w:r>
            <w:r w:rsidR="005252DE" w:rsidRPr="002C3D12">
              <w:rPr>
                <w:position w:val="-4"/>
                <w:sz w:val="20"/>
                <w:szCs w:val="20"/>
              </w:rPr>
              <w:object w:dxaOrig="220" w:dyaOrig="240">
                <v:shape id="_x0000_i1078" type="#_x0000_t75" style="width:11.25pt;height:12pt" o:ole="">
                  <v:imagedata r:id="rId50" o:title=""/>
                </v:shape>
                <o:OLEObject Type="Embed" ProgID="Equation.3" ShapeID="_x0000_i1078" DrawAspect="Content" ObjectID="_1454509588" r:id="rId92"/>
              </w:object>
            </w:r>
            <w:r w:rsidRPr="002C3D12">
              <w:rPr>
                <w:sz w:val="20"/>
                <w:szCs w:val="20"/>
              </w:rPr>
              <w:t>2,5</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5,0</w:t>
            </w:r>
            <w:r w:rsidR="005252DE" w:rsidRPr="002C3D12">
              <w:rPr>
                <w:position w:val="-4"/>
                <w:sz w:val="20"/>
                <w:szCs w:val="20"/>
              </w:rPr>
              <w:object w:dxaOrig="220" w:dyaOrig="240">
                <v:shape id="_x0000_i1079" type="#_x0000_t75" style="width:11.25pt;height:12pt" o:ole="">
                  <v:imagedata r:id="rId50" o:title=""/>
                </v:shape>
                <o:OLEObject Type="Embed" ProgID="Equation.3" ShapeID="_x0000_i1079" DrawAspect="Content" ObjectID="_1454509589" r:id="rId93"/>
              </w:object>
            </w:r>
            <w:r w:rsidRPr="002C3D12">
              <w:rPr>
                <w:sz w:val="20"/>
                <w:szCs w:val="20"/>
              </w:rPr>
              <w:t>2,5</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5,6</w:t>
            </w:r>
            <w:r w:rsidR="005252DE" w:rsidRPr="002C3D12">
              <w:rPr>
                <w:position w:val="-4"/>
                <w:sz w:val="20"/>
                <w:szCs w:val="20"/>
              </w:rPr>
              <w:object w:dxaOrig="220" w:dyaOrig="240">
                <v:shape id="_x0000_i1080" type="#_x0000_t75" style="width:11.25pt;height:12pt" o:ole="">
                  <v:imagedata r:id="rId50" o:title=""/>
                </v:shape>
                <o:OLEObject Type="Embed" ProgID="Equation.3" ShapeID="_x0000_i1080" DrawAspect="Content" ObjectID="_1454509590" r:id="rId94"/>
              </w:object>
            </w:r>
            <w:r w:rsidRPr="002C3D12">
              <w:rPr>
                <w:sz w:val="20"/>
                <w:szCs w:val="20"/>
              </w:rPr>
              <w:t>2,8</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6,4</w:t>
            </w:r>
            <w:r w:rsidR="005252DE" w:rsidRPr="002C3D12">
              <w:rPr>
                <w:position w:val="-4"/>
                <w:sz w:val="20"/>
                <w:szCs w:val="20"/>
              </w:rPr>
              <w:object w:dxaOrig="220" w:dyaOrig="240">
                <v:shape id="_x0000_i1081" type="#_x0000_t75" style="width:11.25pt;height:12pt" o:ole="">
                  <v:imagedata r:id="rId50" o:title=""/>
                </v:shape>
                <o:OLEObject Type="Embed" ProgID="Equation.3" ShapeID="_x0000_i1081" DrawAspect="Content" ObjectID="_1454509591" r:id="rId95"/>
              </w:object>
            </w:r>
            <w:r w:rsidRPr="002C3D12">
              <w:rPr>
                <w:position w:val="-4"/>
                <w:sz w:val="20"/>
                <w:szCs w:val="20"/>
              </w:rPr>
              <w:t>3</w:t>
            </w:r>
            <w:r w:rsidRPr="002C3D12">
              <w:rPr>
                <w:sz w:val="20"/>
                <w:szCs w:val="20"/>
              </w:rPr>
              <w:t>,2</w:t>
            </w:r>
          </w:p>
          <w:p w:rsidR="004D78F3" w:rsidRPr="002C3D12" w:rsidRDefault="004D78F3" w:rsidP="002C3D12">
            <w:pPr>
              <w:shd w:val="clear" w:color="auto" w:fill="FFFFFF"/>
              <w:autoSpaceDE w:val="0"/>
              <w:autoSpaceDN w:val="0"/>
              <w:adjustRightInd w:val="0"/>
              <w:jc w:val="both"/>
              <w:rPr>
                <w:sz w:val="20"/>
                <w:szCs w:val="20"/>
              </w:rPr>
            </w:pPr>
            <w:r w:rsidRPr="002C3D12">
              <w:rPr>
                <w:sz w:val="20"/>
                <w:szCs w:val="20"/>
              </w:rPr>
              <w:t>7,0</w:t>
            </w:r>
            <w:r w:rsidR="005252DE" w:rsidRPr="002C3D12">
              <w:rPr>
                <w:position w:val="-4"/>
                <w:sz w:val="20"/>
                <w:szCs w:val="20"/>
              </w:rPr>
              <w:object w:dxaOrig="220" w:dyaOrig="240">
                <v:shape id="_x0000_i1082" type="#_x0000_t75" style="width:11.25pt;height:12pt" o:ole="">
                  <v:imagedata r:id="rId50" o:title=""/>
                </v:shape>
                <o:OLEObject Type="Embed" ProgID="Equation.3" ShapeID="_x0000_i1082" DrawAspect="Content" ObjectID="_1454509592" r:id="rId96"/>
              </w:object>
            </w:r>
            <w:r w:rsidRPr="002C3D12">
              <w:rPr>
                <w:sz w:val="20"/>
                <w:szCs w:val="20"/>
              </w:rPr>
              <w:t>3,5</w:t>
            </w:r>
          </w:p>
        </w:tc>
      </w:tr>
    </w:tbl>
    <w:p w:rsidR="00BE05AA" w:rsidRPr="00F36CA1" w:rsidRDefault="00BE05AA" w:rsidP="00A8339D">
      <w:pPr>
        <w:spacing w:line="360" w:lineRule="auto"/>
        <w:ind w:firstLine="709"/>
        <w:jc w:val="both"/>
        <w:rPr>
          <w:sz w:val="28"/>
          <w:szCs w:val="28"/>
        </w:rPr>
      </w:pPr>
    </w:p>
    <w:p w:rsidR="00BE05AA" w:rsidRPr="00F36CA1" w:rsidRDefault="00F669C8" w:rsidP="00A8339D">
      <w:pPr>
        <w:spacing w:line="360" w:lineRule="auto"/>
        <w:ind w:firstLine="709"/>
        <w:jc w:val="both"/>
        <w:rPr>
          <w:sz w:val="28"/>
          <w:szCs w:val="28"/>
        </w:rPr>
      </w:pPr>
      <w:r>
        <w:rPr>
          <w:sz w:val="28"/>
          <w:szCs w:val="28"/>
        </w:rPr>
        <w:pict>
          <v:shape id="_x0000_i1083" type="#_x0000_t75" style="width:418.5pt;height:117.75pt">
            <v:imagedata r:id="rId97" o:title=""/>
          </v:shape>
        </w:pict>
      </w:r>
    </w:p>
    <w:p w:rsidR="00BE05AA" w:rsidRPr="00F36CA1" w:rsidRDefault="00BE05AA" w:rsidP="00A8339D">
      <w:pPr>
        <w:spacing w:line="360" w:lineRule="auto"/>
        <w:ind w:firstLine="709"/>
        <w:jc w:val="both"/>
        <w:rPr>
          <w:sz w:val="28"/>
          <w:szCs w:val="28"/>
        </w:rPr>
      </w:pPr>
    </w:p>
    <w:p w:rsidR="00BE05AA" w:rsidRPr="00F36CA1" w:rsidRDefault="004D78F3" w:rsidP="00A8339D">
      <w:pPr>
        <w:spacing w:line="360" w:lineRule="auto"/>
        <w:ind w:firstLine="709"/>
        <w:jc w:val="both"/>
        <w:rPr>
          <w:sz w:val="28"/>
          <w:szCs w:val="28"/>
        </w:rPr>
      </w:pPr>
      <w:r w:rsidRPr="00F36CA1">
        <w:rPr>
          <w:sz w:val="28"/>
          <w:szCs w:val="28"/>
        </w:rPr>
        <w:t>Рисунок 8</w:t>
      </w:r>
      <w:r w:rsidR="00BE05AA" w:rsidRPr="00F36CA1">
        <w:rPr>
          <w:sz w:val="28"/>
          <w:szCs w:val="28"/>
        </w:rPr>
        <w:t xml:space="preserve"> – Эскиз заготовки, полученной методом литья в </w:t>
      </w:r>
      <w:r w:rsidRPr="00F36CA1">
        <w:rPr>
          <w:sz w:val="28"/>
          <w:szCs w:val="28"/>
        </w:rPr>
        <w:t>землю</w:t>
      </w:r>
    </w:p>
    <w:p w:rsidR="00BE05AA" w:rsidRPr="00F36CA1" w:rsidRDefault="00BE05AA" w:rsidP="00A8339D">
      <w:pPr>
        <w:spacing w:line="360" w:lineRule="auto"/>
        <w:ind w:firstLine="709"/>
        <w:jc w:val="both"/>
        <w:rPr>
          <w:sz w:val="28"/>
          <w:szCs w:val="28"/>
        </w:rPr>
      </w:pPr>
    </w:p>
    <w:p w:rsidR="00BE05AA" w:rsidRPr="00F36CA1" w:rsidRDefault="00BE05AA" w:rsidP="00A8339D">
      <w:pPr>
        <w:spacing w:line="360" w:lineRule="auto"/>
        <w:ind w:firstLine="709"/>
        <w:jc w:val="both"/>
        <w:rPr>
          <w:sz w:val="28"/>
          <w:szCs w:val="28"/>
        </w:rPr>
      </w:pPr>
      <w:r w:rsidRPr="00F36CA1">
        <w:rPr>
          <w:sz w:val="28"/>
          <w:szCs w:val="28"/>
        </w:rPr>
        <w:t xml:space="preserve">Определяем объемы частей заготовки по формуле (8): </w:t>
      </w:r>
    </w:p>
    <w:p w:rsidR="003A05C1" w:rsidRPr="00F36CA1" w:rsidRDefault="005252DE" w:rsidP="00A8339D">
      <w:pPr>
        <w:spacing w:line="360" w:lineRule="auto"/>
        <w:ind w:firstLine="709"/>
        <w:jc w:val="both"/>
        <w:rPr>
          <w:sz w:val="28"/>
          <w:szCs w:val="28"/>
        </w:rPr>
      </w:pPr>
      <w:r w:rsidRPr="00F36CA1">
        <w:rPr>
          <w:position w:val="-24"/>
          <w:sz w:val="28"/>
          <w:szCs w:val="28"/>
        </w:rPr>
        <w:object w:dxaOrig="3820" w:dyaOrig="660">
          <v:shape id="_x0000_i1084" type="#_x0000_t75" style="width:189pt;height:33pt" o:ole="">
            <v:imagedata r:id="rId66" o:title=""/>
          </v:shape>
          <o:OLEObject Type="Embed" ProgID="Equation.3" ShapeID="_x0000_i1084" DrawAspect="Content" ObjectID="_1454509593" r:id="rId98"/>
        </w:object>
      </w:r>
    </w:p>
    <w:p w:rsidR="003A05C1" w:rsidRPr="00F36CA1" w:rsidRDefault="005252DE" w:rsidP="00A8339D">
      <w:pPr>
        <w:spacing w:line="360" w:lineRule="auto"/>
        <w:ind w:firstLine="709"/>
        <w:jc w:val="both"/>
        <w:rPr>
          <w:sz w:val="28"/>
          <w:szCs w:val="28"/>
        </w:rPr>
      </w:pPr>
      <w:r w:rsidRPr="00F36CA1">
        <w:rPr>
          <w:position w:val="-24"/>
          <w:sz w:val="28"/>
          <w:szCs w:val="28"/>
        </w:rPr>
        <w:object w:dxaOrig="4020" w:dyaOrig="660">
          <v:shape id="_x0000_i1085" type="#_x0000_t75" style="width:198.75pt;height:33pt" o:ole="">
            <v:imagedata r:id="rId99" o:title=""/>
          </v:shape>
          <o:OLEObject Type="Embed" ProgID="Equation.3" ShapeID="_x0000_i1085" DrawAspect="Content" ObjectID="_1454509594" r:id="rId100"/>
        </w:object>
      </w:r>
    </w:p>
    <w:p w:rsidR="00892785" w:rsidRPr="00F36CA1" w:rsidRDefault="00892785" w:rsidP="00A8339D">
      <w:pPr>
        <w:spacing w:line="360" w:lineRule="auto"/>
        <w:ind w:firstLine="709"/>
        <w:jc w:val="both"/>
        <w:rPr>
          <w:sz w:val="28"/>
          <w:szCs w:val="28"/>
        </w:rPr>
      </w:pPr>
      <w:r w:rsidRPr="00F36CA1">
        <w:rPr>
          <w:sz w:val="28"/>
          <w:szCs w:val="28"/>
        </w:rPr>
        <w:t xml:space="preserve">Определяем объемы частей заготовки по формуле (9): </w:t>
      </w:r>
    </w:p>
    <w:p w:rsidR="00892785" w:rsidRPr="00F36CA1" w:rsidRDefault="005252DE" w:rsidP="00A8339D">
      <w:pPr>
        <w:spacing w:line="360" w:lineRule="auto"/>
        <w:ind w:firstLine="709"/>
        <w:jc w:val="both"/>
        <w:rPr>
          <w:sz w:val="28"/>
          <w:szCs w:val="28"/>
        </w:rPr>
      </w:pPr>
      <w:r w:rsidRPr="00F36CA1">
        <w:rPr>
          <w:position w:val="-10"/>
          <w:sz w:val="28"/>
          <w:szCs w:val="28"/>
        </w:rPr>
        <w:object w:dxaOrig="4000" w:dyaOrig="360">
          <v:shape id="_x0000_i1086" type="#_x0000_t75" style="width:200.25pt;height:18pt" o:ole="">
            <v:imagedata r:id="rId101" o:title=""/>
          </v:shape>
          <o:OLEObject Type="Embed" ProgID="Equation.3" ShapeID="_x0000_i1086" DrawAspect="Content" ObjectID="_1454509595" r:id="rId102"/>
        </w:object>
      </w:r>
    </w:p>
    <w:p w:rsidR="00892785" w:rsidRPr="00F36CA1" w:rsidRDefault="005252DE" w:rsidP="00A8339D">
      <w:pPr>
        <w:spacing w:line="360" w:lineRule="auto"/>
        <w:ind w:firstLine="709"/>
        <w:jc w:val="both"/>
        <w:rPr>
          <w:sz w:val="28"/>
          <w:szCs w:val="28"/>
        </w:rPr>
      </w:pPr>
      <w:r w:rsidRPr="00F36CA1">
        <w:rPr>
          <w:position w:val="-12"/>
          <w:sz w:val="28"/>
          <w:szCs w:val="28"/>
        </w:rPr>
        <w:object w:dxaOrig="4239" w:dyaOrig="380">
          <v:shape id="_x0000_i1087" type="#_x0000_t75" style="width:212.25pt;height:19.5pt" o:ole="">
            <v:imagedata r:id="rId103" o:title=""/>
          </v:shape>
          <o:OLEObject Type="Embed" ProgID="Equation.3" ShapeID="_x0000_i1087" DrawAspect="Content" ObjectID="_1454509596" r:id="rId104"/>
        </w:object>
      </w:r>
    </w:p>
    <w:p w:rsidR="00892785" w:rsidRPr="00F36CA1" w:rsidRDefault="00892785" w:rsidP="00A8339D">
      <w:pPr>
        <w:spacing w:line="360" w:lineRule="auto"/>
        <w:ind w:firstLine="709"/>
        <w:jc w:val="both"/>
        <w:rPr>
          <w:sz w:val="28"/>
          <w:szCs w:val="28"/>
        </w:rPr>
      </w:pPr>
      <w:r w:rsidRPr="00F36CA1">
        <w:rPr>
          <w:sz w:val="28"/>
          <w:szCs w:val="28"/>
        </w:rPr>
        <w:t>По формуле (7):</w:t>
      </w:r>
    </w:p>
    <w:p w:rsidR="00892785" w:rsidRPr="00F36CA1" w:rsidRDefault="005252DE" w:rsidP="00A8339D">
      <w:pPr>
        <w:spacing w:line="360" w:lineRule="auto"/>
        <w:ind w:firstLine="709"/>
        <w:jc w:val="both"/>
        <w:rPr>
          <w:sz w:val="28"/>
          <w:szCs w:val="28"/>
        </w:rPr>
      </w:pPr>
      <w:r w:rsidRPr="00F36CA1">
        <w:rPr>
          <w:position w:val="-10"/>
          <w:sz w:val="28"/>
          <w:szCs w:val="28"/>
        </w:rPr>
        <w:object w:dxaOrig="6200" w:dyaOrig="360">
          <v:shape id="_x0000_i1088" type="#_x0000_t75" style="width:309.75pt;height:18pt" o:ole="">
            <v:imagedata r:id="rId105" o:title=""/>
          </v:shape>
          <o:OLEObject Type="Embed" ProgID="Equation.3" ShapeID="_x0000_i1088" DrawAspect="Content" ObjectID="_1454509597" r:id="rId106"/>
        </w:object>
      </w:r>
    </w:p>
    <w:p w:rsidR="00BE05AA" w:rsidRPr="00F36CA1" w:rsidRDefault="00BE05AA" w:rsidP="00A8339D">
      <w:pPr>
        <w:spacing w:line="360" w:lineRule="auto"/>
        <w:ind w:firstLine="709"/>
        <w:jc w:val="both"/>
        <w:rPr>
          <w:sz w:val="28"/>
          <w:szCs w:val="28"/>
        </w:rPr>
      </w:pPr>
      <w:r w:rsidRPr="00F36CA1">
        <w:rPr>
          <w:sz w:val="28"/>
          <w:szCs w:val="28"/>
        </w:rPr>
        <w:t>По формуле (</w:t>
      </w:r>
      <w:r w:rsidR="00892785" w:rsidRPr="00F36CA1">
        <w:rPr>
          <w:sz w:val="28"/>
          <w:szCs w:val="28"/>
        </w:rPr>
        <w:t>6</w:t>
      </w:r>
      <w:r w:rsidRPr="00F36CA1">
        <w:rPr>
          <w:sz w:val="28"/>
          <w:szCs w:val="28"/>
        </w:rPr>
        <w:t>):</w:t>
      </w:r>
    </w:p>
    <w:p w:rsidR="00BE05AA" w:rsidRPr="00F36CA1" w:rsidRDefault="005252DE" w:rsidP="00A8339D">
      <w:pPr>
        <w:spacing w:line="360" w:lineRule="auto"/>
        <w:ind w:firstLine="709"/>
        <w:jc w:val="both"/>
        <w:rPr>
          <w:sz w:val="28"/>
          <w:szCs w:val="28"/>
        </w:rPr>
      </w:pPr>
      <w:r w:rsidRPr="00F36CA1">
        <w:rPr>
          <w:position w:val="-12"/>
          <w:sz w:val="28"/>
          <w:szCs w:val="28"/>
        </w:rPr>
        <w:object w:dxaOrig="3280" w:dyaOrig="360">
          <v:shape id="_x0000_i1089" type="#_x0000_t75" style="width:164.25pt;height:18.75pt" o:ole="">
            <v:imagedata r:id="rId107" o:title=""/>
          </v:shape>
          <o:OLEObject Type="Embed" ProgID="Equation.3" ShapeID="_x0000_i1089" DrawAspect="Content" ObjectID="_1454509598" r:id="rId108"/>
        </w:object>
      </w:r>
    </w:p>
    <w:p w:rsidR="00BE05AA" w:rsidRPr="00F36CA1" w:rsidRDefault="00BE05AA" w:rsidP="00A8339D">
      <w:pPr>
        <w:spacing w:line="360" w:lineRule="auto"/>
        <w:ind w:firstLine="709"/>
        <w:jc w:val="both"/>
        <w:rPr>
          <w:sz w:val="28"/>
          <w:szCs w:val="28"/>
        </w:rPr>
      </w:pPr>
      <w:r w:rsidRPr="00F36CA1">
        <w:rPr>
          <w:sz w:val="28"/>
          <w:szCs w:val="28"/>
        </w:rPr>
        <w:t>Определим коэффициент использования материала, К</w:t>
      </w:r>
      <w:r w:rsidRPr="00F36CA1">
        <w:rPr>
          <w:sz w:val="28"/>
          <w:szCs w:val="28"/>
          <w:vertAlign w:val="subscript"/>
        </w:rPr>
        <w:t>и.м.</w:t>
      </w:r>
      <w:r w:rsidRPr="00F36CA1">
        <w:rPr>
          <w:sz w:val="28"/>
          <w:szCs w:val="28"/>
        </w:rPr>
        <w:t xml:space="preserve"> по формуле (10):</w:t>
      </w:r>
    </w:p>
    <w:p w:rsidR="00BE05AA" w:rsidRPr="00F36CA1" w:rsidRDefault="005252DE" w:rsidP="00A8339D">
      <w:pPr>
        <w:spacing w:line="360" w:lineRule="auto"/>
        <w:ind w:firstLine="709"/>
        <w:jc w:val="both"/>
        <w:rPr>
          <w:sz w:val="28"/>
          <w:szCs w:val="28"/>
        </w:rPr>
      </w:pPr>
      <w:r w:rsidRPr="00F36CA1">
        <w:rPr>
          <w:position w:val="-28"/>
          <w:sz w:val="28"/>
          <w:szCs w:val="28"/>
        </w:rPr>
        <w:object w:dxaOrig="2120" w:dyaOrig="660">
          <v:shape id="_x0000_i1090" type="#_x0000_t75" style="width:105pt;height:32.25pt" o:ole="">
            <v:imagedata r:id="rId109" o:title=""/>
          </v:shape>
          <o:OLEObject Type="Embed" ProgID="Equation.3" ShapeID="_x0000_i1090" DrawAspect="Content" ObjectID="_1454509599" r:id="rId110"/>
        </w:object>
      </w:r>
    </w:p>
    <w:p w:rsidR="00BE05AA" w:rsidRPr="00F36CA1" w:rsidRDefault="00BE05AA" w:rsidP="00A8339D">
      <w:pPr>
        <w:spacing w:line="360" w:lineRule="auto"/>
        <w:ind w:firstLine="709"/>
        <w:jc w:val="both"/>
        <w:rPr>
          <w:sz w:val="28"/>
          <w:szCs w:val="28"/>
        </w:rPr>
      </w:pPr>
      <w:r w:rsidRPr="00F36CA1">
        <w:rPr>
          <w:sz w:val="28"/>
          <w:szCs w:val="28"/>
        </w:rPr>
        <w:t>Определяем себестоимость заготовки по формуле (11):</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Т</w:t>
      </w:r>
      <w:r w:rsidRPr="00F36CA1">
        <w:rPr>
          <w:sz w:val="28"/>
          <w:szCs w:val="28"/>
        </w:rPr>
        <w:t>=1;</w:t>
      </w:r>
      <w:r w:rsidR="00F36CA1">
        <w:rPr>
          <w:sz w:val="28"/>
          <w:szCs w:val="28"/>
        </w:rPr>
        <w:t xml:space="preserve"> </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С</w:t>
      </w:r>
      <w:r w:rsidRPr="00F36CA1">
        <w:rPr>
          <w:sz w:val="28"/>
          <w:szCs w:val="28"/>
        </w:rPr>
        <w:t>=</w:t>
      </w:r>
      <w:r w:rsidR="00892785" w:rsidRPr="00F36CA1">
        <w:rPr>
          <w:sz w:val="28"/>
          <w:szCs w:val="28"/>
        </w:rPr>
        <w:t>1</w:t>
      </w:r>
      <w:r w:rsidRPr="00F36CA1">
        <w:rPr>
          <w:sz w:val="28"/>
          <w:szCs w:val="28"/>
        </w:rPr>
        <w:t>,</w:t>
      </w:r>
      <w:r w:rsidR="00892785" w:rsidRPr="00F36CA1">
        <w:rPr>
          <w:sz w:val="28"/>
          <w:szCs w:val="28"/>
        </w:rPr>
        <w:t>2</w:t>
      </w:r>
      <w:r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М</w:t>
      </w:r>
      <w:r w:rsidRPr="00F36CA1">
        <w:rPr>
          <w:sz w:val="28"/>
          <w:szCs w:val="28"/>
        </w:rPr>
        <w:t>=1;</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В</w:t>
      </w:r>
      <w:r w:rsidRPr="00F36CA1">
        <w:rPr>
          <w:sz w:val="28"/>
          <w:szCs w:val="28"/>
        </w:rPr>
        <w:t>=</w:t>
      </w:r>
      <w:r w:rsidR="00892785" w:rsidRPr="00F36CA1">
        <w:rPr>
          <w:sz w:val="28"/>
          <w:szCs w:val="28"/>
        </w:rPr>
        <w:t>0,84</w:t>
      </w:r>
      <w:r w:rsidRPr="00F36CA1">
        <w:rPr>
          <w:sz w:val="28"/>
          <w:szCs w:val="28"/>
        </w:rPr>
        <w:t>;</w:t>
      </w:r>
    </w:p>
    <w:p w:rsidR="00BE05AA" w:rsidRPr="00F36CA1" w:rsidRDefault="00BE05AA" w:rsidP="00A8339D">
      <w:pPr>
        <w:spacing w:line="360" w:lineRule="auto"/>
        <w:ind w:firstLine="709"/>
        <w:jc w:val="both"/>
        <w:rPr>
          <w:sz w:val="28"/>
          <w:szCs w:val="28"/>
        </w:rPr>
      </w:pPr>
      <w:r w:rsidRPr="00F36CA1">
        <w:rPr>
          <w:sz w:val="28"/>
          <w:szCs w:val="28"/>
        </w:rPr>
        <w:t>К</w:t>
      </w:r>
      <w:r w:rsidRPr="00F36CA1">
        <w:rPr>
          <w:sz w:val="28"/>
          <w:szCs w:val="28"/>
          <w:vertAlign w:val="subscript"/>
        </w:rPr>
        <w:t>П</w:t>
      </w:r>
      <w:r w:rsidRPr="00F36CA1">
        <w:rPr>
          <w:sz w:val="28"/>
          <w:szCs w:val="28"/>
        </w:rPr>
        <w:t xml:space="preserve">=1. [7] </w:t>
      </w:r>
    </w:p>
    <w:p w:rsidR="00BE05AA" w:rsidRPr="00F36CA1" w:rsidRDefault="005252DE" w:rsidP="00A8339D">
      <w:pPr>
        <w:spacing w:line="360" w:lineRule="auto"/>
        <w:ind w:firstLine="709"/>
        <w:jc w:val="both"/>
        <w:rPr>
          <w:sz w:val="28"/>
          <w:szCs w:val="28"/>
        </w:rPr>
      </w:pPr>
      <w:r w:rsidRPr="00F36CA1">
        <w:rPr>
          <w:position w:val="-24"/>
          <w:sz w:val="28"/>
          <w:szCs w:val="28"/>
        </w:rPr>
        <w:object w:dxaOrig="7000" w:dyaOrig="620">
          <v:shape id="_x0000_i1091" type="#_x0000_t75" style="width:350.25pt;height:30.75pt" o:ole="">
            <v:imagedata r:id="rId111" o:title=""/>
          </v:shape>
          <o:OLEObject Type="Embed" ProgID="Equation.3" ShapeID="_x0000_i1091" DrawAspect="Content" ObjectID="_1454509600" r:id="rId112"/>
        </w:object>
      </w:r>
    </w:p>
    <w:p w:rsidR="002C3D12" w:rsidRDefault="002C3D12" w:rsidP="00A8339D">
      <w:pPr>
        <w:spacing w:line="360" w:lineRule="auto"/>
        <w:ind w:firstLine="709"/>
        <w:jc w:val="both"/>
        <w:rPr>
          <w:sz w:val="28"/>
          <w:szCs w:val="28"/>
        </w:rPr>
      </w:pPr>
    </w:p>
    <w:p w:rsidR="00BE05AA" w:rsidRPr="00F36CA1" w:rsidRDefault="00BE05AA" w:rsidP="00A8339D">
      <w:pPr>
        <w:spacing w:line="360" w:lineRule="auto"/>
        <w:ind w:firstLine="709"/>
        <w:jc w:val="both"/>
        <w:rPr>
          <w:sz w:val="28"/>
          <w:szCs w:val="28"/>
        </w:rPr>
      </w:pPr>
      <w:r w:rsidRPr="00F36CA1">
        <w:rPr>
          <w:sz w:val="28"/>
          <w:szCs w:val="28"/>
        </w:rPr>
        <w:t xml:space="preserve">Таблица 5 - Сравнение полученных результатов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382"/>
        <w:gridCol w:w="2693"/>
        <w:gridCol w:w="1843"/>
      </w:tblGrid>
      <w:tr w:rsidR="00BE05AA" w:rsidRPr="002C3D12" w:rsidTr="002C3D12">
        <w:trPr>
          <w:trHeight w:val="766"/>
          <w:jc w:val="center"/>
        </w:trPr>
        <w:tc>
          <w:tcPr>
            <w:tcW w:w="2304" w:type="dxa"/>
            <w:vAlign w:val="center"/>
          </w:tcPr>
          <w:p w:rsidR="00BE05AA" w:rsidRPr="002C3D12" w:rsidRDefault="00BE05AA" w:rsidP="002C3D12">
            <w:pPr>
              <w:jc w:val="both"/>
              <w:rPr>
                <w:sz w:val="20"/>
                <w:szCs w:val="20"/>
              </w:rPr>
            </w:pPr>
            <w:r w:rsidRPr="002C3D12">
              <w:rPr>
                <w:sz w:val="20"/>
                <w:szCs w:val="20"/>
              </w:rPr>
              <w:t>Метод обработки</w:t>
            </w:r>
          </w:p>
        </w:tc>
        <w:tc>
          <w:tcPr>
            <w:tcW w:w="1382" w:type="dxa"/>
            <w:vAlign w:val="center"/>
          </w:tcPr>
          <w:p w:rsidR="00BE05AA" w:rsidRPr="002C3D12" w:rsidRDefault="00BE05AA" w:rsidP="002C3D12">
            <w:pPr>
              <w:jc w:val="both"/>
              <w:rPr>
                <w:sz w:val="20"/>
                <w:szCs w:val="20"/>
              </w:rPr>
            </w:pPr>
            <w:r w:rsidRPr="002C3D12">
              <w:rPr>
                <w:sz w:val="20"/>
                <w:szCs w:val="20"/>
              </w:rPr>
              <w:t>Масса</w:t>
            </w:r>
          </w:p>
          <w:p w:rsidR="00BE05AA" w:rsidRPr="002C3D12" w:rsidRDefault="00BE05AA" w:rsidP="002C3D12">
            <w:pPr>
              <w:jc w:val="both"/>
              <w:rPr>
                <w:sz w:val="20"/>
                <w:szCs w:val="20"/>
              </w:rPr>
            </w:pPr>
            <w:r w:rsidRPr="002C3D12">
              <w:rPr>
                <w:sz w:val="20"/>
                <w:szCs w:val="20"/>
              </w:rPr>
              <w:t>заготовки, кг</w:t>
            </w:r>
          </w:p>
        </w:tc>
        <w:tc>
          <w:tcPr>
            <w:tcW w:w="2693" w:type="dxa"/>
            <w:vAlign w:val="center"/>
          </w:tcPr>
          <w:p w:rsidR="00BE05AA" w:rsidRPr="002C3D12" w:rsidRDefault="00BE05AA" w:rsidP="002C3D12">
            <w:pPr>
              <w:jc w:val="both"/>
              <w:rPr>
                <w:sz w:val="20"/>
                <w:szCs w:val="20"/>
              </w:rPr>
            </w:pPr>
            <w:r w:rsidRPr="002C3D12">
              <w:rPr>
                <w:sz w:val="20"/>
                <w:szCs w:val="20"/>
              </w:rPr>
              <w:t>Коэффициент используемого материала</w:t>
            </w:r>
          </w:p>
        </w:tc>
        <w:tc>
          <w:tcPr>
            <w:tcW w:w="1843" w:type="dxa"/>
            <w:vAlign w:val="center"/>
          </w:tcPr>
          <w:p w:rsidR="00BE05AA" w:rsidRPr="002C3D12" w:rsidRDefault="00BE05AA" w:rsidP="002C3D12">
            <w:pPr>
              <w:jc w:val="both"/>
              <w:rPr>
                <w:sz w:val="20"/>
                <w:szCs w:val="20"/>
              </w:rPr>
            </w:pPr>
            <w:r w:rsidRPr="002C3D12">
              <w:rPr>
                <w:sz w:val="20"/>
                <w:szCs w:val="20"/>
              </w:rPr>
              <w:t>Себестоимость заготовки, руб.</w:t>
            </w:r>
          </w:p>
        </w:tc>
      </w:tr>
      <w:tr w:rsidR="00BE05AA" w:rsidRPr="002C3D12" w:rsidTr="002C3D12">
        <w:trPr>
          <w:trHeight w:val="459"/>
          <w:jc w:val="center"/>
        </w:trPr>
        <w:tc>
          <w:tcPr>
            <w:tcW w:w="2304" w:type="dxa"/>
            <w:vAlign w:val="center"/>
          </w:tcPr>
          <w:p w:rsidR="00BE05AA" w:rsidRPr="002C3D12" w:rsidRDefault="00BE05AA" w:rsidP="002C3D12">
            <w:pPr>
              <w:jc w:val="both"/>
              <w:rPr>
                <w:sz w:val="20"/>
                <w:szCs w:val="20"/>
              </w:rPr>
            </w:pPr>
            <w:r w:rsidRPr="002C3D12">
              <w:rPr>
                <w:sz w:val="20"/>
                <w:szCs w:val="20"/>
              </w:rPr>
              <w:t>Литье в землю</w:t>
            </w:r>
          </w:p>
        </w:tc>
        <w:tc>
          <w:tcPr>
            <w:tcW w:w="1382" w:type="dxa"/>
            <w:vAlign w:val="center"/>
          </w:tcPr>
          <w:p w:rsidR="00BE05AA" w:rsidRPr="002C3D12" w:rsidRDefault="00892785" w:rsidP="002C3D12">
            <w:pPr>
              <w:jc w:val="both"/>
              <w:rPr>
                <w:sz w:val="20"/>
                <w:szCs w:val="20"/>
              </w:rPr>
            </w:pPr>
            <w:r w:rsidRPr="002C3D12">
              <w:rPr>
                <w:sz w:val="20"/>
                <w:szCs w:val="20"/>
              </w:rPr>
              <w:t>10,101</w:t>
            </w:r>
          </w:p>
        </w:tc>
        <w:tc>
          <w:tcPr>
            <w:tcW w:w="2693" w:type="dxa"/>
            <w:vAlign w:val="center"/>
          </w:tcPr>
          <w:p w:rsidR="00BE05AA" w:rsidRPr="002C3D12" w:rsidRDefault="00BE05AA" w:rsidP="002C3D12">
            <w:pPr>
              <w:jc w:val="both"/>
              <w:rPr>
                <w:sz w:val="20"/>
                <w:szCs w:val="20"/>
              </w:rPr>
            </w:pPr>
            <w:r w:rsidRPr="002C3D12">
              <w:rPr>
                <w:sz w:val="20"/>
                <w:szCs w:val="20"/>
              </w:rPr>
              <w:t>0,</w:t>
            </w:r>
            <w:r w:rsidR="00892785" w:rsidRPr="002C3D12">
              <w:rPr>
                <w:sz w:val="20"/>
                <w:szCs w:val="20"/>
              </w:rPr>
              <w:t>5</w:t>
            </w:r>
            <w:r w:rsidRPr="002C3D12">
              <w:rPr>
                <w:sz w:val="20"/>
                <w:szCs w:val="20"/>
              </w:rPr>
              <w:t>4</w:t>
            </w:r>
          </w:p>
        </w:tc>
        <w:tc>
          <w:tcPr>
            <w:tcW w:w="1843" w:type="dxa"/>
            <w:vAlign w:val="center"/>
          </w:tcPr>
          <w:p w:rsidR="00BE05AA" w:rsidRPr="002C3D12" w:rsidRDefault="00892785" w:rsidP="002C3D12">
            <w:pPr>
              <w:jc w:val="both"/>
              <w:rPr>
                <w:sz w:val="20"/>
                <w:szCs w:val="20"/>
              </w:rPr>
            </w:pPr>
            <w:r w:rsidRPr="002C3D12">
              <w:rPr>
                <w:sz w:val="20"/>
                <w:szCs w:val="20"/>
              </w:rPr>
              <w:t>151,64</w:t>
            </w:r>
          </w:p>
        </w:tc>
      </w:tr>
      <w:tr w:rsidR="00BE05AA" w:rsidRPr="002C3D12" w:rsidTr="002C3D12">
        <w:trPr>
          <w:trHeight w:val="395"/>
          <w:jc w:val="center"/>
        </w:trPr>
        <w:tc>
          <w:tcPr>
            <w:tcW w:w="2304" w:type="dxa"/>
            <w:vAlign w:val="center"/>
          </w:tcPr>
          <w:p w:rsidR="00BE05AA" w:rsidRPr="002C3D12" w:rsidRDefault="00BE05AA" w:rsidP="002C3D12">
            <w:pPr>
              <w:jc w:val="both"/>
              <w:rPr>
                <w:sz w:val="20"/>
                <w:szCs w:val="20"/>
              </w:rPr>
            </w:pPr>
            <w:r w:rsidRPr="002C3D12">
              <w:rPr>
                <w:sz w:val="20"/>
                <w:szCs w:val="20"/>
              </w:rPr>
              <w:t>Литье в кокиль</w:t>
            </w:r>
          </w:p>
        </w:tc>
        <w:tc>
          <w:tcPr>
            <w:tcW w:w="1382" w:type="dxa"/>
            <w:vAlign w:val="center"/>
          </w:tcPr>
          <w:p w:rsidR="00BE05AA" w:rsidRPr="002C3D12" w:rsidRDefault="00892785" w:rsidP="002C3D12">
            <w:pPr>
              <w:jc w:val="both"/>
              <w:rPr>
                <w:sz w:val="20"/>
                <w:szCs w:val="20"/>
              </w:rPr>
            </w:pPr>
            <w:r w:rsidRPr="002C3D12">
              <w:rPr>
                <w:sz w:val="20"/>
                <w:szCs w:val="20"/>
              </w:rPr>
              <w:t>13,446</w:t>
            </w:r>
          </w:p>
        </w:tc>
        <w:tc>
          <w:tcPr>
            <w:tcW w:w="2693" w:type="dxa"/>
            <w:vAlign w:val="center"/>
          </w:tcPr>
          <w:p w:rsidR="00BE05AA" w:rsidRPr="002C3D12" w:rsidRDefault="00BE05AA" w:rsidP="002C3D12">
            <w:pPr>
              <w:jc w:val="both"/>
              <w:rPr>
                <w:sz w:val="20"/>
                <w:szCs w:val="20"/>
              </w:rPr>
            </w:pPr>
            <w:r w:rsidRPr="002C3D12">
              <w:rPr>
                <w:sz w:val="20"/>
                <w:szCs w:val="20"/>
              </w:rPr>
              <w:t>0,</w:t>
            </w:r>
            <w:r w:rsidR="00892785" w:rsidRPr="002C3D12">
              <w:rPr>
                <w:sz w:val="20"/>
                <w:szCs w:val="20"/>
              </w:rPr>
              <w:t>41</w:t>
            </w:r>
          </w:p>
        </w:tc>
        <w:tc>
          <w:tcPr>
            <w:tcW w:w="1843" w:type="dxa"/>
            <w:vAlign w:val="center"/>
          </w:tcPr>
          <w:p w:rsidR="00BE05AA" w:rsidRPr="002C3D12" w:rsidRDefault="00892785" w:rsidP="002C3D12">
            <w:pPr>
              <w:jc w:val="both"/>
              <w:rPr>
                <w:sz w:val="20"/>
                <w:szCs w:val="20"/>
              </w:rPr>
            </w:pPr>
            <w:r w:rsidRPr="002C3D12">
              <w:rPr>
                <w:sz w:val="20"/>
                <w:szCs w:val="20"/>
              </w:rPr>
              <w:t>223,39</w:t>
            </w:r>
          </w:p>
        </w:tc>
      </w:tr>
    </w:tbl>
    <w:p w:rsidR="00BE05AA" w:rsidRPr="00F36CA1" w:rsidRDefault="00BE05AA" w:rsidP="00A8339D">
      <w:pPr>
        <w:spacing w:line="360" w:lineRule="auto"/>
        <w:ind w:firstLine="709"/>
        <w:jc w:val="both"/>
        <w:rPr>
          <w:sz w:val="28"/>
          <w:szCs w:val="28"/>
        </w:rPr>
      </w:pPr>
    </w:p>
    <w:p w:rsidR="00BE05AA" w:rsidRPr="00F36CA1" w:rsidRDefault="00BE05AA" w:rsidP="00A8339D">
      <w:pPr>
        <w:spacing w:line="360" w:lineRule="auto"/>
        <w:ind w:firstLine="709"/>
        <w:jc w:val="both"/>
        <w:rPr>
          <w:sz w:val="28"/>
          <w:szCs w:val="28"/>
        </w:rPr>
      </w:pPr>
      <w:r w:rsidRPr="00F36CA1">
        <w:rPr>
          <w:sz w:val="28"/>
          <w:szCs w:val="28"/>
        </w:rPr>
        <w:t>Вывод: в результате приведенных расчетов выбора заготовки при литье в землю и кокиль, выбираем литье в кокиль, потому что при этом методе получается высокий коэффициент использования материала и низкая себестоимость заготовки.</w:t>
      </w:r>
    </w:p>
    <w:p w:rsidR="00EA0E74" w:rsidRPr="00F36CA1" w:rsidRDefault="00EA0E74" w:rsidP="00A8339D">
      <w:pPr>
        <w:pStyle w:val="a7"/>
        <w:spacing w:line="360" w:lineRule="auto"/>
        <w:ind w:firstLine="709"/>
        <w:rPr>
          <w:rFonts w:ascii="Times New Roman" w:hAnsi="Times New Roman"/>
          <w:i w:val="0"/>
          <w:lang w:val="ru-RU"/>
        </w:rPr>
      </w:pPr>
    </w:p>
    <w:p w:rsidR="00E44625" w:rsidRPr="002C3D12" w:rsidRDefault="00E44625" w:rsidP="002C3D12">
      <w:pPr>
        <w:pStyle w:val="a7"/>
        <w:spacing w:line="360" w:lineRule="auto"/>
        <w:ind w:left="1134" w:hanging="425"/>
        <w:rPr>
          <w:rFonts w:ascii="Times New Roman" w:hAnsi="Times New Roman"/>
          <w:b/>
          <w:i w:val="0"/>
          <w:lang w:val="ru-RU"/>
        </w:rPr>
      </w:pPr>
      <w:r w:rsidRPr="002C3D12">
        <w:rPr>
          <w:rFonts w:ascii="Times New Roman" w:hAnsi="Times New Roman"/>
          <w:b/>
          <w:i w:val="0"/>
          <w:lang w:val="ru-RU"/>
        </w:rPr>
        <w:t>2.5</w:t>
      </w:r>
      <w:r w:rsidR="002C3D12">
        <w:rPr>
          <w:rFonts w:ascii="Times New Roman" w:hAnsi="Times New Roman"/>
          <w:b/>
          <w:i w:val="0"/>
          <w:lang w:val="ru-RU"/>
        </w:rPr>
        <w:t>.</w:t>
      </w:r>
      <w:r w:rsidRPr="002C3D12">
        <w:rPr>
          <w:rFonts w:ascii="Times New Roman" w:hAnsi="Times New Roman"/>
          <w:b/>
          <w:i w:val="0"/>
          <w:lang w:val="ru-RU"/>
        </w:rPr>
        <w:t xml:space="preserve"> Разработать маршрутную карту обработки детали и заполнить маршрутную карту ГОСТ 1118-</w:t>
      </w:r>
      <w:smartTag w:uri="urn:schemas-microsoft-com:office:smarttags" w:element="metricconverter">
        <w:smartTagPr>
          <w:attr w:name="ProductID" w:val="82, л"/>
        </w:smartTagPr>
        <w:r w:rsidRPr="002C3D12">
          <w:rPr>
            <w:rFonts w:ascii="Times New Roman" w:hAnsi="Times New Roman"/>
            <w:b/>
            <w:i w:val="0"/>
            <w:lang w:val="ru-RU"/>
          </w:rPr>
          <w:t>82, л</w:t>
        </w:r>
      </w:smartTag>
      <w:r w:rsidRPr="002C3D12">
        <w:rPr>
          <w:rFonts w:ascii="Times New Roman" w:hAnsi="Times New Roman"/>
          <w:b/>
          <w:i w:val="0"/>
          <w:lang w:val="ru-RU"/>
        </w:rPr>
        <w:t xml:space="preserve">.2, 1а </w:t>
      </w:r>
    </w:p>
    <w:p w:rsidR="002C3D12" w:rsidRPr="002C3D12" w:rsidRDefault="002C3D12" w:rsidP="00A8339D">
      <w:pPr>
        <w:pStyle w:val="a7"/>
        <w:spacing w:line="360" w:lineRule="auto"/>
        <w:ind w:firstLine="709"/>
        <w:rPr>
          <w:rFonts w:ascii="Times New Roman" w:hAnsi="Times New Roman"/>
          <w:b/>
          <w:i w:val="0"/>
          <w:lang w:val="ru-RU"/>
        </w:rPr>
      </w:pPr>
    </w:p>
    <w:p w:rsidR="00E44625" w:rsidRPr="002C3D12" w:rsidRDefault="00E44625" w:rsidP="002C3D12">
      <w:pPr>
        <w:pStyle w:val="a7"/>
        <w:spacing w:line="360" w:lineRule="auto"/>
        <w:ind w:left="1276" w:hanging="567"/>
        <w:rPr>
          <w:rFonts w:ascii="Times New Roman" w:hAnsi="Times New Roman"/>
          <w:b/>
          <w:i w:val="0"/>
          <w:lang w:val="ru-RU"/>
        </w:rPr>
      </w:pPr>
      <w:r w:rsidRPr="002C3D12">
        <w:rPr>
          <w:rFonts w:ascii="Times New Roman" w:hAnsi="Times New Roman"/>
          <w:b/>
          <w:i w:val="0"/>
          <w:lang w:val="ru-RU"/>
        </w:rPr>
        <w:t>2.6</w:t>
      </w:r>
      <w:r w:rsidR="002C3D12">
        <w:rPr>
          <w:rFonts w:ascii="Times New Roman" w:hAnsi="Times New Roman"/>
          <w:b/>
          <w:i w:val="0"/>
          <w:lang w:val="ru-RU"/>
        </w:rPr>
        <w:t>.</w:t>
      </w:r>
      <w:r w:rsidRPr="002C3D12">
        <w:rPr>
          <w:rFonts w:ascii="Times New Roman" w:hAnsi="Times New Roman"/>
          <w:b/>
          <w:i w:val="0"/>
          <w:lang w:val="ru-RU"/>
        </w:rPr>
        <w:t xml:space="preserve"> Подобрать и описать применяемый инструмент и оборудование для обработки детали</w:t>
      </w:r>
      <w:r w:rsidR="00F36CA1" w:rsidRPr="002C3D12">
        <w:rPr>
          <w:rFonts w:ascii="Times New Roman" w:hAnsi="Times New Roman"/>
          <w:b/>
          <w:i w:val="0"/>
          <w:lang w:val="ru-RU"/>
        </w:rPr>
        <w:t xml:space="preserve"> </w:t>
      </w:r>
    </w:p>
    <w:p w:rsidR="00D117F9" w:rsidRPr="00F36CA1" w:rsidRDefault="00D117F9" w:rsidP="00A8339D">
      <w:pPr>
        <w:pStyle w:val="a7"/>
        <w:spacing w:line="360" w:lineRule="auto"/>
        <w:ind w:firstLine="709"/>
        <w:rPr>
          <w:rFonts w:ascii="Times New Roman" w:hAnsi="Times New Roman"/>
          <w:i w:val="0"/>
          <w:lang w:val="ru-RU"/>
        </w:rPr>
      </w:pPr>
    </w:p>
    <w:p w:rsidR="00D117F9" w:rsidRPr="00F36CA1" w:rsidRDefault="00D117F9" w:rsidP="00A8339D">
      <w:pPr>
        <w:tabs>
          <w:tab w:val="left" w:pos="7485"/>
        </w:tabs>
        <w:spacing w:line="360" w:lineRule="auto"/>
        <w:ind w:firstLine="709"/>
        <w:jc w:val="both"/>
        <w:rPr>
          <w:sz w:val="28"/>
          <w:szCs w:val="28"/>
        </w:rPr>
      </w:pPr>
      <w:r w:rsidRPr="00F36CA1">
        <w:rPr>
          <w:sz w:val="28"/>
          <w:szCs w:val="28"/>
        </w:rPr>
        <w:t>Горизонтально-фрезерный станок м.6Р82Г</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Pr="00F36CA1">
        <w:rPr>
          <w:sz w:val="28"/>
          <w:szCs w:val="28"/>
        </w:rPr>
        <w:t>320ĥ1250</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Наибольшее перемещение стола, мм</w:t>
      </w:r>
      <w:r w:rsidR="00F36CA1">
        <w:rPr>
          <w:sz w:val="28"/>
          <w:szCs w:val="28"/>
        </w:rPr>
        <w:t xml:space="preserve"> </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продольное</w:t>
      </w:r>
      <w:r w:rsidR="00F36CA1">
        <w:rPr>
          <w:sz w:val="28"/>
          <w:szCs w:val="28"/>
        </w:rPr>
        <w:t xml:space="preserve">                                </w:t>
      </w:r>
      <w:r w:rsidRPr="00F36CA1">
        <w:rPr>
          <w:sz w:val="28"/>
          <w:szCs w:val="28"/>
        </w:rPr>
        <w:t xml:space="preserve"> 800</w:t>
      </w:r>
      <w:r w:rsidR="00F36CA1">
        <w:rPr>
          <w:sz w:val="28"/>
          <w:szCs w:val="28"/>
        </w:rPr>
        <w:t xml:space="preserve"> </w:t>
      </w:r>
    </w:p>
    <w:p w:rsidR="00D117F9" w:rsidRPr="00F36CA1" w:rsidRDefault="00D117F9" w:rsidP="00A8339D">
      <w:pPr>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 xml:space="preserve"> 250</w:t>
      </w:r>
    </w:p>
    <w:p w:rsidR="00D117F9" w:rsidRPr="00F36CA1" w:rsidRDefault="00D117F9" w:rsidP="00A8339D">
      <w:pPr>
        <w:spacing w:line="360" w:lineRule="auto"/>
        <w:ind w:firstLine="709"/>
        <w:jc w:val="both"/>
        <w:rPr>
          <w:sz w:val="28"/>
          <w:szCs w:val="28"/>
        </w:rPr>
      </w:pPr>
      <w:r w:rsidRPr="00F36CA1">
        <w:rPr>
          <w:sz w:val="28"/>
          <w:szCs w:val="28"/>
        </w:rPr>
        <w:t>вертикальное</w:t>
      </w:r>
      <w:r w:rsidR="00F36CA1">
        <w:rPr>
          <w:sz w:val="28"/>
          <w:szCs w:val="28"/>
        </w:rPr>
        <w:t xml:space="preserve">                               </w:t>
      </w:r>
      <w:r w:rsidRPr="00F36CA1">
        <w:rPr>
          <w:sz w:val="28"/>
          <w:szCs w:val="28"/>
        </w:rPr>
        <w:t>420</w:t>
      </w:r>
    </w:p>
    <w:p w:rsidR="00D117F9" w:rsidRPr="00F36CA1" w:rsidRDefault="00D117F9" w:rsidP="00A8339D">
      <w:pPr>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18</w:t>
      </w:r>
    </w:p>
    <w:p w:rsidR="00D117F9" w:rsidRPr="00F36CA1" w:rsidRDefault="00D117F9" w:rsidP="00A8339D">
      <w:pPr>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Pr="00F36CA1">
        <w:rPr>
          <w:sz w:val="28"/>
          <w:szCs w:val="28"/>
        </w:rPr>
        <w:t>31,5-1600</w:t>
      </w:r>
    </w:p>
    <w:p w:rsidR="00D117F9" w:rsidRPr="00F36CA1" w:rsidRDefault="00D117F9" w:rsidP="00A8339D">
      <w:pPr>
        <w:spacing w:line="360" w:lineRule="auto"/>
        <w:ind w:firstLine="709"/>
        <w:jc w:val="both"/>
        <w:rPr>
          <w:sz w:val="28"/>
          <w:szCs w:val="28"/>
        </w:rPr>
      </w:pPr>
      <w:r w:rsidRPr="00F36CA1">
        <w:rPr>
          <w:sz w:val="28"/>
          <w:szCs w:val="28"/>
        </w:rPr>
        <w:t>Число рабочих подач стола</w:t>
      </w:r>
      <w:r w:rsidR="00F36CA1">
        <w:rPr>
          <w:sz w:val="28"/>
          <w:szCs w:val="28"/>
        </w:rPr>
        <w:t xml:space="preserve">                          </w:t>
      </w:r>
      <w:r w:rsidRPr="00F36CA1">
        <w:rPr>
          <w:sz w:val="28"/>
          <w:szCs w:val="28"/>
        </w:rPr>
        <w:t xml:space="preserve"> 18</w:t>
      </w:r>
    </w:p>
    <w:p w:rsidR="00D117F9" w:rsidRPr="00F36CA1" w:rsidRDefault="00D117F9" w:rsidP="00A8339D">
      <w:pPr>
        <w:spacing w:line="360" w:lineRule="auto"/>
        <w:ind w:firstLine="709"/>
        <w:jc w:val="both"/>
        <w:rPr>
          <w:sz w:val="28"/>
          <w:szCs w:val="28"/>
        </w:rPr>
      </w:pPr>
      <w:r w:rsidRPr="00F36CA1">
        <w:rPr>
          <w:sz w:val="28"/>
          <w:szCs w:val="28"/>
        </w:rPr>
        <w:t>Подача стола, мм/мин</w:t>
      </w:r>
    </w:p>
    <w:p w:rsidR="00D117F9" w:rsidRPr="00F36CA1" w:rsidRDefault="00D117F9" w:rsidP="00A8339D">
      <w:pPr>
        <w:spacing w:line="360" w:lineRule="auto"/>
        <w:ind w:firstLine="709"/>
        <w:jc w:val="both"/>
        <w:rPr>
          <w:sz w:val="28"/>
          <w:szCs w:val="28"/>
        </w:rPr>
      </w:pPr>
      <w:r w:rsidRPr="00F36CA1">
        <w:rPr>
          <w:sz w:val="28"/>
          <w:szCs w:val="28"/>
        </w:rPr>
        <w:t>продольная</w:t>
      </w:r>
      <w:r w:rsidR="00F36CA1">
        <w:rPr>
          <w:sz w:val="28"/>
          <w:szCs w:val="28"/>
        </w:rPr>
        <w:t xml:space="preserve">                              </w:t>
      </w:r>
      <w:r w:rsidRPr="00F36CA1">
        <w:rPr>
          <w:sz w:val="28"/>
          <w:szCs w:val="28"/>
        </w:rPr>
        <w:t>25-1250</w:t>
      </w:r>
    </w:p>
    <w:p w:rsidR="00D117F9" w:rsidRPr="00F36CA1" w:rsidRDefault="00D117F9" w:rsidP="00A8339D">
      <w:pPr>
        <w:spacing w:line="360" w:lineRule="auto"/>
        <w:ind w:firstLine="709"/>
        <w:jc w:val="both"/>
        <w:rPr>
          <w:sz w:val="28"/>
          <w:szCs w:val="28"/>
        </w:rPr>
      </w:pPr>
      <w:r w:rsidRPr="00F36CA1">
        <w:rPr>
          <w:sz w:val="28"/>
          <w:szCs w:val="28"/>
        </w:rPr>
        <w:t>поперечная</w:t>
      </w:r>
      <w:r w:rsidR="00F36CA1">
        <w:rPr>
          <w:sz w:val="28"/>
          <w:szCs w:val="28"/>
        </w:rPr>
        <w:t xml:space="preserve">                              </w:t>
      </w:r>
      <w:r w:rsidRPr="00F36CA1">
        <w:rPr>
          <w:sz w:val="28"/>
          <w:szCs w:val="28"/>
        </w:rPr>
        <w:t>25-1250</w:t>
      </w:r>
    </w:p>
    <w:p w:rsidR="00D117F9" w:rsidRPr="00F36CA1" w:rsidRDefault="00D117F9" w:rsidP="00A8339D">
      <w:pPr>
        <w:spacing w:line="360" w:lineRule="auto"/>
        <w:ind w:firstLine="709"/>
        <w:jc w:val="both"/>
        <w:rPr>
          <w:sz w:val="28"/>
          <w:szCs w:val="28"/>
        </w:rPr>
      </w:pPr>
      <w:r w:rsidRPr="00F36CA1">
        <w:rPr>
          <w:sz w:val="28"/>
          <w:szCs w:val="28"/>
        </w:rPr>
        <w:t>вертикальная</w:t>
      </w:r>
      <w:r w:rsidR="00F36CA1">
        <w:rPr>
          <w:sz w:val="28"/>
          <w:szCs w:val="28"/>
        </w:rPr>
        <w:t xml:space="preserve">                            </w:t>
      </w:r>
      <w:r w:rsidRPr="00F36CA1">
        <w:rPr>
          <w:sz w:val="28"/>
          <w:szCs w:val="28"/>
        </w:rPr>
        <w:t>8,3-416,6</w:t>
      </w:r>
    </w:p>
    <w:p w:rsidR="00D117F9" w:rsidRPr="00F36CA1" w:rsidRDefault="00D117F9" w:rsidP="00A8339D">
      <w:pPr>
        <w:spacing w:line="360" w:lineRule="auto"/>
        <w:ind w:firstLine="709"/>
        <w:jc w:val="both"/>
        <w:rPr>
          <w:sz w:val="28"/>
          <w:szCs w:val="28"/>
        </w:rPr>
      </w:pPr>
      <w:r w:rsidRPr="00F36CA1">
        <w:rPr>
          <w:sz w:val="28"/>
          <w:szCs w:val="28"/>
        </w:rPr>
        <w:t>Мощность электродвигателя главного движения, кВт</w:t>
      </w:r>
      <w:r w:rsidR="00F36CA1">
        <w:rPr>
          <w:sz w:val="28"/>
          <w:szCs w:val="28"/>
        </w:rPr>
        <w:t xml:space="preserve">            </w:t>
      </w:r>
      <w:r w:rsidRPr="00F36CA1">
        <w:rPr>
          <w:sz w:val="28"/>
          <w:szCs w:val="28"/>
        </w:rPr>
        <w:t>7,5</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Pr="00F36CA1">
        <w:rPr>
          <w:sz w:val="28"/>
          <w:szCs w:val="28"/>
        </w:rPr>
        <w:t xml:space="preserve"> 2305ĥ1950ĥ1680</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Масса (с приставным оборудованием), кг</w:t>
      </w:r>
      <w:r w:rsidR="00F36CA1">
        <w:rPr>
          <w:sz w:val="28"/>
          <w:szCs w:val="28"/>
        </w:rPr>
        <w:t xml:space="preserve">                  </w:t>
      </w:r>
      <w:r w:rsidRPr="00F36CA1">
        <w:rPr>
          <w:sz w:val="28"/>
          <w:szCs w:val="28"/>
        </w:rPr>
        <w:t xml:space="preserve"> 2900</w:t>
      </w:r>
    </w:p>
    <w:p w:rsidR="00ED1E6E" w:rsidRPr="00F36CA1" w:rsidRDefault="00ED1E6E" w:rsidP="00A8339D">
      <w:pPr>
        <w:spacing w:line="360" w:lineRule="auto"/>
        <w:ind w:firstLine="709"/>
        <w:jc w:val="both"/>
        <w:rPr>
          <w:sz w:val="28"/>
          <w:szCs w:val="28"/>
        </w:rPr>
      </w:pPr>
      <w:r w:rsidRPr="00F36CA1">
        <w:rPr>
          <w:sz w:val="28"/>
          <w:szCs w:val="28"/>
        </w:rPr>
        <w:t>Вертикально-фрезерный станок модели 6Р13</w:t>
      </w:r>
    </w:p>
    <w:p w:rsidR="00ED1E6E" w:rsidRPr="00F36CA1" w:rsidRDefault="00ED1E6E" w:rsidP="00A8339D">
      <w:pPr>
        <w:spacing w:line="360" w:lineRule="auto"/>
        <w:ind w:firstLine="709"/>
        <w:jc w:val="both"/>
        <w:rPr>
          <w:sz w:val="28"/>
          <w:szCs w:val="28"/>
        </w:rPr>
      </w:pPr>
      <w:r w:rsidRPr="00F36CA1">
        <w:rPr>
          <w:sz w:val="28"/>
          <w:szCs w:val="28"/>
        </w:rPr>
        <w:t>Размеры рабочей поверхности стола</w:t>
      </w:r>
      <w:r w:rsidRPr="00F36CA1">
        <w:rPr>
          <w:sz w:val="28"/>
          <w:szCs w:val="28"/>
        </w:rPr>
        <w:tab/>
      </w:r>
      <w:r w:rsidRPr="00F36CA1">
        <w:rPr>
          <w:sz w:val="28"/>
          <w:szCs w:val="28"/>
        </w:rPr>
        <w:tab/>
      </w:r>
      <w:r w:rsidRPr="00F36CA1">
        <w:rPr>
          <w:sz w:val="28"/>
          <w:szCs w:val="28"/>
        </w:rPr>
        <w:tab/>
        <w:t>400х1600</w:t>
      </w:r>
    </w:p>
    <w:p w:rsidR="00ED1E6E" w:rsidRPr="00F36CA1" w:rsidRDefault="00ED1E6E" w:rsidP="00A8339D">
      <w:pPr>
        <w:spacing w:line="360" w:lineRule="auto"/>
        <w:ind w:firstLine="709"/>
        <w:jc w:val="both"/>
        <w:rPr>
          <w:sz w:val="28"/>
          <w:szCs w:val="28"/>
        </w:rPr>
      </w:pPr>
      <w:r w:rsidRPr="00F36CA1">
        <w:rPr>
          <w:sz w:val="28"/>
          <w:szCs w:val="28"/>
        </w:rPr>
        <w:t>Наибольшее перемещение стола, мм</w:t>
      </w:r>
    </w:p>
    <w:p w:rsidR="00ED1E6E" w:rsidRPr="00F36CA1" w:rsidRDefault="00ED1E6E" w:rsidP="00A8339D">
      <w:pPr>
        <w:spacing w:line="360" w:lineRule="auto"/>
        <w:ind w:firstLine="709"/>
        <w:jc w:val="both"/>
        <w:rPr>
          <w:sz w:val="28"/>
          <w:szCs w:val="28"/>
        </w:rPr>
      </w:pPr>
      <w:r w:rsidRPr="00F36CA1">
        <w:rPr>
          <w:sz w:val="28"/>
          <w:szCs w:val="28"/>
        </w:rPr>
        <w:t>продольное</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1000</w:t>
      </w:r>
    </w:p>
    <w:p w:rsidR="00ED1E6E" w:rsidRPr="00F36CA1" w:rsidRDefault="00ED1E6E" w:rsidP="00A8339D">
      <w:pPr>
        <w:spacing w:line="360" w:lineRule="auto"/>
        <w:ind w:firstLine="709"/>
        <w:jc w:val="both"/>
        <w:rPr>
          <w:sz w:val="28"/>
          <w:szCs w:val="28"/>
        </w:rPr>
      </w:pPr>
      <w:r w:rsidRPr="00F36CA1">
        <w:rPr>
          <w:sz w:val="28"/>
          <w:szCs w:val="28"/>
        </w:rPr>
        <w:t>поперечное</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 xml:space="preserve"> </w:t>
      </w:r>
      <w:r w:rsidRPr="00F36CA1">
        <w:rPr>
          <w:sz w:val="28"/>
          <w:szCs w:val="28"/>
        </w:rPr>
        <w:tab/>
      </w:r>
      <w:r w:rsidRPr="00F36CA1">
        <w:rPr>
          <w:sz w:val="28"/>
          <w:szCs w:val="28"/>
        </w:rPr>
        <w:tab/>
        <w:t>300</w:t>
      </w:r>
    </w:p>
    <w:p w:rsidR="00ED1E6E" w:rsidRPr="00F36CA1" w:rsidRDefault="00ED1E6E" w:rsidP="00A8339D">
      <w:pPr>
        <w:spacing w:line="360" w:lineRule="auto"/>
        <w:ind w:firstLine="709"/>
        <w:jc w:val="both"/>
        <w:rPr>
          <w:sz w:val="28"/>
          <w:szCs w:val="28"/>
        </w:rPr>
      </w:pPr>
      <w:r w:rsidRPr="00F36CA1">
        <w:rPr>
          <w:sz w:val="28"/>
          <w:szCs w:val="28"/>
        </w:rPr>
        <w:t>вертикальное</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 xml:space="preserve"> </w:t>
      </w:r>
      <w:r w:rsidRPr="00F36CA1">
        <w:rPr>
          <w:sz w:val="28"/>
          <w:szCs w:val="28"/>
        </w:rPr>
        <w:tab/>
        <w:t>420</w:t>
      </w:r>
    </w:p>
    <w:p w:rsidR="00ED1E6E" w:rsidRPr="00F36CA1" w:rsidRDefault="00ED1E6E" w:rsidP="00A8339D">
      <w:pPr>
        <w:spacing w:line="360" w:lineRule="auto"/>
        <w:ind w:firstLine="709"/>
        <w:jc w:val="both"/>
        <w:rPr>
          <w:sz w:val="28"/>
          <w:szCs w:val="28"/>
        </w:rPr>
      </w:pPr>
      <w:r w:rsidRPr="00F36CA1">
        <w:rPr>
          <w:sz w:val="28"/>
          <w:szCs w:val="28"/>
        </w:rPr>
        <w:t>Перемещение гильзы со шпинделем</w:t>
      </w:r>
      <w:r w:rsidRPr="00F36CA1">
        <w:rPr>
          <w:sz w:val="28"/>
          <w:szCs w:val="28"/>
        </w:rPr>
        <w:tab/>
      </w:r>
      <w:r w:rsidRPr="00F36CA1">
        <w:rPr>
          <w:sz w:val="28"/>
          <w:szCs w:val="28"/>
        </w:rPr>
        <w:tab/>
      </w:r>
      <w:r w:rsidRPr="00F36CA1">
        <w:rPr>
          <w:sz w:val="28"/>
          <w:szCs w:val="28"/>
        </w:rPr>
        <w:tab/>
        <w:t>80</w:t>
      </w:r>
    </w:p>
    <w:p w:rsidR="00ED1E6E" w:rsidRPr="00F36CA1" w:rsidRDefault="00ED1E6E" w:rsidP="00A8339D">
      <w:pPr>
        <w:spacing w:line="360" w:lineRule="auto"/>
        <w:ind w:firstLine="709"/>
        <w:jc w:val="both"/>
        <w:rPr>
          <w:sz w:val="28"/>
          <w:szCs w:val="28"/>
        </w:rPr>
      </w:pPr>
      <w:r w:rsidRPr="00F36CA1">
        <w:rPr>
          <w:sz w:val="28"/>
          <w:szCs w:val="28"/>
        </w:rPr>
        <w:t xml:space="preserve">Наибольший угол поворота шпиндельной головки, </w:t>
      </w:r>
      <w:r w:rsidRPr="00F36CA1">
        <w:rPr>
          <w:sz w:val="28"/>
          <w:szCs w:val="28"/>
          <w:vertAlign w:val="superscript"/>
        </w:rPr>
        <w:t>0</w:t>
      </w:r>
      <w:r w:rsidRPr="00F36CA1">
        <w:rPr>
          <w:sz w:val="28"/>
          <w:szCs w:val="28"/>
        </w:rPr>
        <w:tab/>
      </w:r>
      <w:r w:rsidRPr="00F36CA1">
        <w:rPr>
          <w:sz w:val="28"/>
          <w:szCs w:val="28"/>
        </w:rPr>
        <w:tab/>
      </w:r>
      <w:r w:rsidRPr="00F36CA1">
        <w:rPr>
          <w:sz w:val="28"/>
          <w:szCs w:val="28"/>
        </w:rPr>
        <w:tab/>
      </w:r>
      <w:r w:rsidRPr="00F36CA1">
        <w:rPr>
          <w:sz w:val="28"/>
          <w:szCs w:val="28"/>
        </w:rPr>
        <w:fldChar w:fldCharType="begin"/>
      </w:r>
      <w:r w:rsidRPr="00F36CA1">
        <w:rPr>
          <w:sz w:val="28"/>
          <w:szCs w:val="28"/>
        </w:rPr>
        <w:instrText xml:space="preserve"> QUOTE </w:instrText>
      </w:r>
      <w:r w:rsidR="00F669C8">
        <w:rPr>
          <w:position w:val="-6"/>
          <w:sz w:val="28"/>
          <w:szCs w:val="28"/>
        </w:rPr>
        <w:pict>
          <v:shape id="_x0000_i1092" type="#_x0000_t75" style="width:10.5pt;height:16.5pt">
            <v:imagedata r:id="rId113" o:title="" chromakey="white"/>
          </v:shape>
        </w:pict>
      </w:r>
      <w:r w:rsidRPr="00F36CA1">
        <w:rPr>
          <w:sz w:val="28"/>
          <w:szCs w:val="28"/>
        </w:rPr>
        <w:instrText xml:space="preserve"> </w:instrText>
      </w:r>
      <w:r w:rsidRPr="00F36CA1">
        <w:rPr>
          <w:sz w:val="28"/>
          <w:szCs w:val="28"/>
        </w:rPr>
        <w:fldChar w:fldCharType="separate"/>
      </w:r>
      <w:r w:rsidR="00F669C8">
        <w:rPr>
          <w:position w:val="-6"/>
          <w:sz w:val="28"/>
          <w:szCs w:val="28"/>
        </w:rPr>
        <w:pict>
          <v:shape id="_x0000_i1093" type="#_x0000_t75" style="width:10.5pt;height:16.5pt">
            <v:imagedata r:id="rId113" o:title="" chromakey="white"/>
          </v:shape>
        </w:pict>
      </w:r>
      <w:r w:rsidRPr="00F36CA1">
        <w:rPr>
          <w:sz w:val="28"/>
          <w:szCs w:val="28"/>
        </w:rPr>
        <w:fldChar w:fldCharType="end"/>
      </w:r>
      <w:r w:rsidRPr="00F36CA1">
        <w:rPr>
          <w:sz w:val="28"/>
          <w:szCs w:val="28"/>
        </w:rPr>
        <w:t>45</w:t>
      </w:r>
    </w:p>
    <w:p w:rsidR="00ED1E6E" w:rsidRPr="00F36CA1" w:rsidRDefault="00ED1E6E" w:rsidP="00A8339D">
      <w:pPr>
        <w:spacing w:line="360" w:lineRule="auto"/>
        <w:ind w:firstLine="709"/>
        <w:jc w:val="both"/>
        <w:rPr>
          <w:sz w:val="28"/>
          <w:szCs w:val="28"/>
        </w:rPr>
      </w:pPr>
      <w:r w:rsidRPr="00F36CA1">
        <w:rPr>
          <w:sz w:val="28"/>
          <w:szCs w:val="28"/>
        </w:rPr>
        <w:t>Внутренний конус шпинделя (конусность 7:24)</w:t>
      </w:r>
      <w:r w:rsidRPr="00F36CA1">
        <w:rPr>
          <w:sz w:val="28"/>
          <w:szCs w:val="28"/>
        </w:rPr>
        <w:tab/>
      </w:r>
      <w:r w:rsidRPr="00F36CA1">
        <w:rPr>
          <w:sz w:val="28"/>
          <w:szCs w:val="28"/>
        </w:rPr>
        <w:tab/>
      </w:r>
      <w:r w:rsidRPr="00F36CA1">
        <w:rPr>
          <w:sz w:val="28"/>
          <w:szCs w:val="28"/>
        </w:rPr>
        <w:tab/>
        <w:t>50</w:t>
      </w:r>
    </w:p>
    <w:p w:rsidR="00ED1E6E" w:rsidRPr="00F36CA1" w:rsidRDefault="00ED1E6E" w:rsidP="00A8339D">
      <w:pPr>
        <w:spacing w:line="360" w:lineRule="auto"/>
        <w:ind w:firstLine="709"/>
        <w:jc w:val="both"/>
        <w:rPr>
          <w:sz w:val="28"/>
          <w:szCs w:val="28"/>
        </w:rPr>
      </w:pPr>
      <w:r w:rsidRPr="00F36CA1">
        <w:rPr>
          <w:sz w:val="28"/>
          <w:szCs w:val="28"/>
        </w:rPr>
        <w:t>Число скоростей шпинделя</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18</w:t>
      </w:r>
    </w:p>
    <w:p w:rsidR="00ED1E6E" w:rsidRPr="00F36CA1" w:rsidRDefault="00ED1E6E" w:rsidP="00A8339D">
      <w:pPr>
        <w:spacing w:line="360" w:lineRule="auto"/>
        <w:ind w:firstLine="709"/>
        <w:jc w:val="both"/>
        <w:rPr>
          <w:sz w:val="28"/>
          <w:szCs w:val="28"/>
        </w:rPr>
      </w:pPr>
      <w:r w:rsidRPr="00F36CA1">
        <w:rPr>
          <w:sz w:val="28"/>
          <w:szCs w:val="28"/>
        </w:rPr>
        <w:t>Частота вращения шпинделя, об/мин</w:t>
      </w:r>
      <w:r w:rsidRPr="00F36CA1">
        <w:rPr>
          <w:sz w:val="28"/>
          <w:szCs w:val="28"/>
        </w:rPr>
        <w:tab/>
      </w:r>
      <w:r w:rsidRPr="00F36CA1">
        <w:rPr>
          <w:sz w:val="28"/>
          <w:szCs w:val="28"/>
        </w:rPr>
        <w:tab/>
      </w:r>
      <w:r w:rsidRPr="00F36CA1">
        <w:rPr>
          <w:sz w:val="28"/>
          <w:szCs w:val="28"/>
        </w:rPr>
        <w:tab/>
      </w:r>
      <w:r w:rsidRPr="00F36CA1">
        <w:rPr>
          <w:sz w:val="28"/>
          <w:szCs w:val="28"/>
        </w:rPr>
        <w:tab/>
        <w:t>31,5-1600</w:t>
      </w:r>
    </w:p>
    <w:p w:rsidR="00ED1E6E" w:rsidRPr="00F36CA1" w:rsidRDefault="00ED1E6E" w:rsidP="00A8339D">
      <w:pPr>
        <w:spacing w:line="360" w:lineRule="auto"/>
        <w:ind w:firstLine="709"/>
        <w:jc w:val="both"/>
        <w:rPr>
          <w:sz w:val="28"/>
          <w:szCs w:val="28"/>
        </w:rPr>
      </w:pPr>
      <w:r w:rsidRPr="00F36CA1">
        <w:rPr>
          <w:sz w:val="28"/>
          <w:szCs w:val="28"/>
        </w:rPr>
        <w:t>Число подач стола</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18</w:t>
      </w:r>
    </w:p>
    <w:p w:rsidR="00ED1E6E" w:rsidRPr="00F36CA1" w:rsidRDefault="00ED1E6E" w:rsidP="00A8339D">
      <w:pPr>
        <w:spacing w:line="360" w:lineRule="auto"/>
        <w:ind w:firstLine="709"/>
        <w:jc w:val="both"/>
        <w:rPr>
          <w:sz w:val="28"/>
          <w:szCs w:val="28"/>
        </w:rPr>
      </w:pPr>
      <w:r w:rsidRPr="00F36CA1">
        <w:rPr>
          <w:sz w:val="28"/>
          <w:szCs w:val="28"/>
        </w:rPr>
        <w:t>Подача стола, мм/мин</w:t>
      </w:r>
    </w:p>
    <w:p w:rsidR="00ED1E6E" w:rsidRPr="00F36CA1" w:rsidRDefault="00ED1E6E" w:rsidP="00A8339D">
      <w:pPr>
        <w:spacing w:line="360" w:lineRule="auto"/>
        <w:ind w:firstLine="709"/>
        <w:jc w:val="both"/>
        <w:rPr>
          <w:sz w:val="28"/>
          <w:szCs w:val="28"/>
        </w:rPr>
      </w:pPr>
      <w:r w:rsidRPr="00F36CA1">
        <w:rPr>
          <w:sz w:val="28"/>
          <w:szCs w:val="28"/>
        </w:rPr>
        <w:t>продольная</w:t>
      </w:r>
      <w:r w:rsidR="00F36CA1">
        <w:rPr>
          <w:sz w:val="28"/>
          <w:szCs w:val="28"/>
        </w:rPr>
        <w:t xml:space="preserve"> </w:t>
      </w:r>
      <w:r w:rsidRPr="00F36CA1">
        <w:rPr>
          <w:sz w:val="28"/>
          <w:szCs w:val="28"/>
        </w:rPr>
        <w:t>и поперечная</w:t>
      </w:r>
      <w:r w:rsidRPr="00F36CA1">
        <w:rPr>
          <w:sz w:val="28"/>
          <w:szCs w:val="28"/>
        </w:rPr>
        <w:tab/>
        <w:t xml:space="preserve"> </w:t>
      </w:r>
      <w:r w:rsidRPr="00F36CA1">
        <w:rPr>
          <w:sz w:val="28"/>
          <w:szCs w:val="28"/>
        </w:rPr>
        <w:tab/>
      </w:r>
      <w:r w:rsidRPr="00F36CA1">
        <w:rPr>
          <w:sz w:val="28"/>
          <w:szCs w:val="28"/>
        </w:rPr>
        <w:tab/>
      </w:r>
      <w:r w:rsidRPr="00F36CA1">
        <w:rPr>
          <w:sz w:val="28"/>
          <w:szCs w:val="28"/>
        </w:rPr>
        <w:tab/>
        <w:t>25-1250</w:t>
      </w:r>
    </w:p>
    <w:p w:rsidR="00ED1E6E" w:rsidRPr="00F36CA1" w:rsidRDefault="00ED1E6E" w:rsidP="00A8339D">
      <w:pPr>
        <w:spacing w:line="360" w:lineRule="auto"/>
        <w:ind w:firstLine="709"/>
        <w:jc w:val="both"/>
        <w:rPr>
          <w:sz w:val="28"/>
          <w:szCs w:val="28"/>
        </w:rPr>
      </w:pPr>
      <w:r w:rsidRPr="00F36CA1">
        <w:rPr>
          <w:sz w:val="28"/>
          <w:szCs w:val="28"/>
        </w:rPr>
        <w:t>вертикальная</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8,3-416,6</w:t>
      </w:r>
    </w:p>
    <w:p w:rsidR="00ED1E6E" w:rsidRPr="00F36CA1" w:rsidRDefault="00ED1E6E" w:rsidP="00A8339D">
      <w:pPr>
        <w:spacing w:line="360" w:lineRule="auto"/>
        <w:ind w:firstLine="709"/>
        <w:jc w:val="both"/>
        <w:rPr>
          <w:sz w:val="28"/>
          <w:szCs w:val="28"/>
        </w:rPr>
      </w:pPr>
      <w:r w:rsidRPr="00F36CA1">
        <w:rPr>
          <w:sz w:val="28"/>
          <w:szCs w:val="28"/>
        </w:rPr>
        <w:t>Скорость быстрого перемещения стола, мм/мин</w:t>
      </w:r>
    </w:p>
    <w:p w:rsidR="00ED1E6E" w:rsidRPr="00F36CA1" w:rsidRDefault="00ED1E6E" w:rsidP="00A8339D">
      <w:pPr>
        <w:spacing w:line="360" w:lineRule="auto"/>
        <w:ind w:firstLine="709"/>
        <w:jc w:val="both"/>
        <w:rPr>
          <w:sz w:val="28"/>
          <w:szCs w:val="28"/>
        </w:rPr>
      </w:pPr>
      <w:r w:rsidRPr="00F36CA1">
        <w:rPr>
          <w:sz w:val="28"/>
          <w:szCs w:val="28"/>
        </w:rPr>
        <w:t>продольного и поперечного</w:t>
      </w:r>
      <w:r w:rsidRPr="00F36CA1">
        <w:rPr>
          <w:sz w:val="28"/>
          <w:szCs w:val="28"/>
        </w:rPr>
        <w:tab/>
      </w:r>
      <w:r w:rsidRPr="00F36CA1">
        <w:rPr>
          <w:sz w:val="28"/>
          <w:szCs w:val="28"/>
        </w:rPr>
        <w:tab/>
      </w:r>
      <w:r w:rsidR="00F36CA1">
        <w:rPr>
          <w:sz w:val="28"/>
          <w:szCs w:val="28"/>
        </w:rPr>
        <w:t xml:space="preserve">  </w:t>
      </w:r>
      <w:r w:rsidRPr="00F36CA1">
        <w:rPr>
          <w:sz w:val="28"/>
          <w:szCs w:val="28"/>
        </w:rPr>
        <w:tab/>
      </w:r>
      <w:r w:rsidRPr="00F36CA1">
        <w:rPr>
          <w:sz w:val="28"/>
          <w:szCs w:val="28"/>
        </w:rPr>
        <w:tab/>
      </w:r>
      <w:r w:rsidRPr="00F36CA1">
        <w:rPr>
          <w:sz w:val="28"/>
          <w:szCs w:val="28"/>
        </w:rPr>
        <w:tab/>
        <w:t>3000</w:t>
      </w:r>
    </w:p>
    <w:p w:rsidR="00ED1E6E" w:rsidRPr="00F36CA1" w:rsidRDefault="00ED1E6E" w:rsidP="00A8339D">
      <w:pPr>
        <w:spacing w:line="360" w:lineRule="auto"/>
        <w:ind w:firstLine="709"/>
        <w:jc w:val="both"/>
        <w:rPr>
          <w:sz w:val="28"/>
          <w:szCs w:val="28"/>
        </w:rPr>
      </w:pPr>
      <w:r w:rsidRPr="00F36CA1">
        <w:rPr>
          <w:sz w:val="28"/>
          <w:szCs w:val="28"/>
        </w:rPr>
        <w:t>вертикального</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100</w:t>
      </w:r>
    </w:p>
    <w:p w:rsidR="00ED1E6E" w:rsidRPr="00F36CA1" w:rsidRDefault="00ED1E6E" w:rsidP="00A8339D">
      <w:pPr>
        <w:spacing w:line="360" w:lineRule="auto"/>
        <w:ind w:firstLine="709"/>
        <w:jc w:val="both"/>
        <w:rPr>
          <w:sz w:val="28"/>
          <w:szCs w:val="28"/>
        </w:rPr>
      </w:pPr>
      <w:r w:rsidRPr="00F36CA1">
        <w:rPr>
          <w:sz w:val="28"/>
          <w:szCs w:val="28"/>
        </w:rPr>
        <w:t>Мощность электродвигателя привода главного движения, кВт</w:t>
      </w:r>
      <w:r w:rsidRPr="00F36CA1">
        <w:rPr>
          <w:sz w:val="28"/>
          <w:szCs w:val="28"/>
        </w:rPr>
        <w:tab/>
      </w:r>
      <w:r w:rsidR="00F36CA1">
        <w:rPr>
          <w:sz w:val="28"/>
          <w:szCs w:val="28"/>
        </w:rPr>
        <w:t xml:space="preserve">      </w:t>
      </w:r>
      <w:r w:rsidRPr="00F36CA1">
        <w:rPr>
          <w:sz w:val="28"/>
          <w:szCs w:val="28"/>
        </w:rPr>
        <w:t xml:space="preserve"> 11</w:t>
      </w:r>
    </w:p>
    <w:p w:rsidR="00ED1E6E" w:rsidRPr="00F36CA1" w:rsidRDefault="00ED1E6E" w:rsidP="00A8339D">
      <w:pPr>
        <w:spacing w:line="360" w:lineRule="auto"/>
        <w:ind w:firstLine="709"/>
        <w:jc w:val="both"/>
        <w:rPr>
          <w:sz w:val="28"/>
          <w:szCs w:val="28"/>
        </w:rPr>
      </w:pPr>
      <w:r w:rsidRPr="00F36CA1">
        <w:rPr>
          <w:sz w:val="28"/>
          <w:szCs w:val="28"/>
        </w:rPr>
        <w:t>Габаритные размеры, мм</w:t>
      </w:r>
    </w:p>
    <w:p w:rsidR="00ED1E6E" w:rsidRPr="00F36CA1" w:rsidRDefault="00ED1E6E" w:rsidP="00A8339D">
      <w:pPr>
        <w:spacing w:line="360" w:lineRule="auto"/>
        <w:ind w:firstLine="709"/>
        <w:jc w:val="both"/>
        <w:rPr>
          <w:sz w:val="28"/>
          <w:szCs w:val="28"/>
        </w:rPr>
      </w:pPr>
      <w:r w:rsidRPr="00F36CA1">
        <w:rPr>
          <w:sz w:val="28"/>
          <w:szCs w:val="28"/>
        </w:rPr>
        <w:t>длина</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2560</w:t>
      </w:r>
    </w:p>
    <w:p w:rsidR="00ED1E6E" w:rsidRPr="00F36CA1" w:rsidRDefault="00ED1E6E" w:rsidP="00A8339D">
      <w:pPr>
        <w:spacing w:line="360" w:lineRule="auto"/>
        <w:ind w:firstLine="709"/>
        <w:jc w:val="both"/>
        <w:rPr>
          <w:sz w:val="28"/>
          <w:szCs w:val="28"/>
        </w:rPr>
      </w:pPr>
      <w:r w:rsidRPr="00F36CA1">
        <w:rPr>
          <w:sz w:val="28"/>
          <w:szCs w:val="28"/>
        </w:rPr>
        <w:t>ширина</w:t>
      </w:r>
      <w:r w:rsidRPr="00F36CA1">
        <w:rPr>
          <w:sz w:val="28"/>
          <w:szCs w:val="28"/>
        </w:rPr>
        <w:tab/>
      </w:r>
      <w:r w:rsidR="00F36CA1">
        <w:rPr>
          <w:sz w:val="28"/>
          <w:szCs w:val="28"/>
        </w:rPr>
        <w:t xml:space="preserve"> </w:t>
      </w:r>
      <w:r w:rsidRPr="00F36CA1">
        <w:rPr>
          <w:sz w:val="28"/>
          <w:szCs w:val="28"/>
        </w:rPr>
        <w:t xml:space="preserve"> </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2260</w:t>
      </w:r>
    </w:p>
    <w:p w:rsidR="00ED1E6E" w:rsidRPr="00F36CA1" w:rsidRDefault="00ED1E6E" w:rsidP="00A8339D">
      <w:pPr>
        <w:spacing w:line="360" w:lineRule="auto"/>
        <w:ind w:firstLine="709"/>
        <w:jc w:val="both"/>
        <w:rPr>
          <w:sz w:val="28"/>
          <w:szCs w:val="28"/>
        </w:rPr>
      </w:pPr>
      <w:r w:rsidRPr="00F36CA1">
        <w:rPr>
          <w:sz w:val="28"/>
          <w:szCs w:val="28"/>
        </w:rPr>
        <w:t>высота</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2120</w:t>
      </w:r>
    </w:p>
    <w:p w:rsidR="00ED1E6E" w:rsidRPr="00F36CA1" w:rsidRDefault="00ED1E6E" w:rsidP="00A8339D">
      <w:pPr>
        <w:spacing w:line="360" w:lineRule="auto"/>
        <w:ind w:firstLine="709"/>
        <w:jc w:val="both"/>
        <w:rPr>
          <w:sz w:val="28"/>
          <w:szCs w:val="28"/>
        </w:rPr>
      </w:pPr>
      <w:r w:rsidRPr="00F36CA1">
        <w:rPr>
          <w:sz w:val="28"/>
          <w:szCs w:val="28"/>
        </w:rPr>
        <w:t>Масса (без выносного оборудования), кг</w:t>
      </w:r>
      <w:r w:rsidRPr="00F36CA1">
        <w:rPr>
          <w:sz w:val="28"/>
          <w:szCs w:val="28"/>
        </w:rPr>
        <w:tab/>
      </w:r>
      <w:r w:rsidRPr="00F36CA1">
        <w:rPr>
          <w:sz w:val="28"/>
          <w:szCs w:val="28"/>
        </w:rPr>
        <w:tab/>
      </w:r>
      <w:r w:rsidRPr="00F36CA1">
        <w:rPr>
          <w:sz w:val="28"/>
          <w:szCs w:val="28"/>
        </w:rPr>
        <w:tab/>
        <w:t>4200</w:t>
      </w:r>
    </w:p>
    <w:p w:rsidR="000B2EA5" w:rsidRPr="00F36CA1" w:rsidRDefault="000B2EA5" w:rsidP="00A8339D">
      <w:pPr>
        <w:spacing w:line="360" w:lineRule="auto"/>
        <w:ind w:firstLine="709"/>
        <w:jc w:val="both"/>
        <w:rPr>
          <w:sz w:val="28"/>
          <w:szCs w:val="28"/>
        </w:rPr>
      </w:pPr>
      <w:r w:rsidRPr="00F36CA1">
        <w:rPr>
          <w:sz w:val="28"/>
          <w:szCs w:val="28"/>
        </w:rPr>
        <w:t>Вертикально-сверлильный станок модели 2С132</w:t>
      </w:r>
    </w:p>
    <w:p w:rsidR="000B2EA5" w:rsidRPr="00F36CA1" w:rsidRDefault="000B2EA5" w:rsidP="00A8339D">
      <w:pPr>
        <w:spacing w:line="360" w:lineRule="auto"/>
        <w:ind w:firstLine="709"/>
        <w:jc w:val="both"/>
        <w:rPr>
          <w:sz w:val="28"/>
          <w:szCs w:val="28"/>
        </w:rPr>
      </w:pPr>
      <w:r w:rsidRPr="00F36CA1">
        <w:rPr>
          <w:sz w:val="28"/>
          <w:szCs w:val="28"/>
        </w:rPr>
        <w:t>Максимальный диаметр сверления, мм</w:t>
      </w:r>
      <w:r w:rsidRPr="00F36CA1">
        <w:rPr>
          <w:sz w:val="28"/>
          <w:szCs w:val="28"/>
        </w:rPr>
        <w:tab/>
      </w:r>
      <w:r w:rsidRPr="00F36CA1">
        <w:rPr>
          <w:sz w:val="28"/>
          <w:szCs w:val="28"/>
        </w:rPr>
        <w:tab/>
      </w:r>
      <w:r w:rsidRPr="00F36CA1">
        <w:rPr>
          <w:sz w:val="28"/>
          <w:szCs w:val="28"/>
        </w:rPr>
        <w:tab/>
        <w:t>50</w:t>
      </w:r>
    </w:p>
    <w:p w:rsidR="000D1D7D" w:rsidRPr="00F36CA1" w:rsidRDefault="000B2EA5" w:rsidP="00A8339D">
      <w:pPr>
        <w:spacing w:line="360" w:lineRule="auto"/>
        <w:ind w:firstLine="709"/>
        <w:jc w:val="both"/>
        <w:rPr>
          <w:sz w:val="28"/>
          <w:szCs w:val="28"/>
        </w:rPr>
      </w:pPr>
      <w:r w:rsidRPr="00F36CA1">
        <w:rPr>
          <w:sz w:val="28"/>
          <w:szCs w:val="28"/>
        </w:rPr>
        <w:t>Конус шпинделя</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000D1D7D" w:rsidRPr="00F36CA1">
        <w:rPr>
          <w:sz w:val="28"/>
          <w:szCs w:val="28"/>
        </w:rPr>
        <w:t>Морзе 4</w:t>
      </w:r>
    </w:p>
    <w:p w:rsidR="000B2EA5" w:rsidRPr="00F36CA1" w:rsidRDefault="000B2EA5" w:rsidP="00A8339D">
      <w:pPr>
        <w:spacing w:line="360" w:lineRule="auto"/>
        <w:ind w:firstLine="709"/>
        <w:jc w:val="both"/>
        <w:rPr>
          <w:sz w:val="28"/>
          <w:szCs w:val="28"/>
        </w:rPr>
      </w:pPr>
      <w:r w:rsidRPr="00F36CA1">
        <w:rPr>
          <w:sz w:val="28"/>
          <w:szCs w:val="28"/>
        </w:rPr>
        <w:t>Пределы величин подач шпинделя, мм/об</w:t>
      </w:r>
      <w:r w:rsidRPr="00F36CA1">
        <w:rPr>
          <w:sz w:val="28"/>
          <w:szCs w:val="28"/>
        </w:rPr>
        <w:tab/>
      </w:r>
      <w:r w:rsidRPr="00F36CA1">
        <w:rPr>
          <w:sz w:val="28"/>
          <w:szCs w:val="28"/>
        </w:rPr>
        <w:tab/>
        <w:t>0,1…1,6</w:t>
      </w:r>
    </w:p>
    <w:p w:rsidR="000B2EA5" w:rsidRPr="00F36CA1" w:rsidRDefault="000B2EA5" w:rsidP="00D3097F">
      <w:pPr>
        <w:spacing w:line="360" w:lineRule="auto"/>
        <w:ind w:left="709"/>
        <w:jc w:val="both"/>
        <w:rPr>
          <w:sz w:val="28"/>
          <w:szCs w:val="28"/>
        </w:rPr>
      </w:pPr>
      <w:r w:rsidRPr="00F36CA1">
        <w:rPr>
          <w:sz w:val="28"/>
          <w:szCs w:val="28"/>
        </w:rPr>
        <w:t>Пределы частот вращения шпинделя, мин</w:t>
      </w:r>
      <w:r w:rsidRPr="00F36CA1">
        <w:rPr>
          <w:sz w:val="28"/>
          <w:szCs w:val="28"/>
          <w:vertAlign w:val="superscript"/>
        </w:rPr>
        <w:t>-1</w:t>
      </w:r>
      <w:r w:rsidRPr="00F36CA1">
        <w:rPr>
          <w:sz w:val="28"/>
          <w:szCs w:val="28"/>
        </w:rPr>
        <w:tab/>
        <w:t>1,5…4000 или 31,5…1400</w:t>
      </w:r>
    </w:p>
    <w:p w:rsidR="000B2EA5" w:rsidRPr="00F36CA1" w:rsidRDefault="000B2EA5" w:rsidP="00D3097F">
      <w:pPr>
        <w:spacing w:line="360" w:lineRule="auto"/>
        <w:ind w:left="709"/>
        <w:jc w:val="both"/>
        <w:rPr>
          <w:sz w:val="28"/>
          <w:szCs w:val="28"/>
        </w:rPr>
      </w:pPr>
      <w:r w:rsidRPr="00F36CA1">
        <w:rPr>
          <w:sz w:val="28"/>
          <w:szCs w:val="28"/>
        </w:rPr>
        <w:t>Наибольший крутящий момент на шпинделе, Нм</w:t>
      </w:r>
      <w:r w:rsidRPr="00F36CA1">
        <w:rPr>
          <w:sz w:val="28"/>
          <w:szCs w:val="28"/>
        </w:rPr>
        <w:tab/>
      </w:r>
      <w:r w:rsidRPr="00F36CA1">
        <w:rPr>
          <w:sz w:val="28"/>
          <w:szCs w:val="28"/>
        </w:rPr>
        <w:tab/>
      </w:r>
    </w:p>
    <w:p w:rsidR="000B2EA5" w:rsidRPr="00F36CA1" w:rsidRDefault="000B2EA5" w:rsidP="00D3097F">
      <w:pPr>
        <w:spacing w:line="360" w:lineRule="auto"/>
        <w:ind w:left="709"/>
        <w:jc w:val="both"/>
        <w:rPr>
          <w:sz w:val="28"/>
          <w:szCs w:val="28"/>
        </w:rPr>
      </w:pPr>
      <w:r w:rsidRPr="00F36CA1">
        <w:rPr>
          <w:sz w:val="28"/>
          <w:szCs w:val="28"/>
        </w:rPr>
        <w:t>Наибольшее осевое усилие подачи на шпинделе, Н</w:t>
      </w:r>
      <w:r w:rsidRPr="00F36CA1">
        <w:rPr>
          <w:sz w:val="28"/>
          <w:szCs w:val="28"/>
        </w:rPr>
        <w:tab/>
      </w:r>
      <w:r w:rsidRPr="00F36CA1">
        <w:rPr>
          <w:sz w:val="28"/>
          <w:szCs w:val="28"/>
        </w:rPr>
        <w:tab/>
        <w:t>15000</w:t>
      </w:r>
    </w:p>
    <w:p w:rsidR="000B2EA5" w:rsidRPr="00F36CA1" w:rsidRDefault="000B2EA5" w:rsidP="00D3097F">
      <w:pPr>
        <w:spacing w:line="360" w:lineRule="auto"/>
        <w:ind w:left="709"/>
        <w:jc w:val="both"/>
        <w:rPr>
          <w:sz w:val="28"/>
          <w:szCs w:val="28"/>
        </w:rPr>
      </w:pPr>
      <w:r w:rsidRPr="00F36CA1">
        <w:rPr>
          <w:sz w:val="28"/>
          <w:szCs w:val="28"/>
        </w:rPr>
        <w:t>Размер рабочей поверхности подъемного стола, мм</w:t>
      </w:r>
      <w:r w:rsidRPr="00F36CA1">
        <w:rPr>
          <w:sz w:val="28"/>
          <w:szCs w:val="28"/>
        </w:rPr>
        <w:tab/>
      </w:r>
      <w:r w:rsidRPr="00F36CA1">
        <w:rPr>
          <w:sz w:val="28"/>
          <w:szCs w:val="28"/>
        </w:rPr>
        <w:tab/>
        <w:t>500х500</w:t>
      </w:r>
    </w:p>
    <w:p w:rsidR="000B2EA5" w:rsidRPr="00F36CA1" w:rsidRDefault="000B2EA5" w:rsidP="00D3097F">
      <w:pPr>
        <w:spacing w:line="360" w:lineRule="auto"/>
        <w:ind w:left="709"/>
        <w:jc w:val="both"/>
        <w:rPr>
          <w:sz w:val="28"/>
          <w:szCs w:val="28"/>
        </w:rPr>
      </w:pPr>
      <w:r w:rsidRPr="00F36CA1">
        <w:rPr>
          <w:sz w:val="28"/>
          <w:szCs w:val="28"/>
        </w:rPr>
        <w:t>Мощность привода главного движения, кВт</w:t>
      </w:r>
      <w:r w:rsidRPr="00F36CA1">
        <w:rPr>
          <w:sz w:val="28"/>
          <w:szCs w:val="28"/>
        </w:rPr>
        <w:tab/>
      </w:r>
      <w:r w:rsidRPr="00F36CA1">
        <w:rPr>
          <w:sz w:val="28"/>
          <w:szCs w:val="28"/>
        </w:rPr>
        <w:tab/>
      </w:r>
      <w:r w:rsidRPr="00F36CA1">
        <w:rPr>
          <w:sz w:val="28"/>
          <w:szCs w:val="28"/>
        </w:rPr>
        <w:tab/>
        <w:t>4</w:t>
      </w:r>
    </w:p>
    <w:p w:rsidR="000B2EA5" w:rsidRPr="00F36CA1" w:rsidRDefault="000B2EA5" w:rsidP="00D3097F">
      <w:pPr>
        <w:spacing w:line="360" w:lineRule="auto"/>
        <w:ind w:left="709"/>
        <w:jc w:val="both"/>
        <w:rPr>
          <w:sz w:val="28"/>
          <w:szCs w:val="28"/>
        </w:rPr>
      </w:pPr>
      <w:r w:rsidRPr="00F36CA1">
        <w:rPr>
          <w:sz w:val="28"/>
          <w:szCs w:val="28"/>
        </w:rPr>
        <w:t>Габариты станка, мм</w:t>
      </w:r>
      <w:r w:rsidRPr="00F36CA1">
        <w:rPr>
          <w:sz w:val="28"/>
          <w:szCs w:val="28"/>
        </w:rPr>
        <w:tab/>
      </w:r>
      <w:r w:rsidRPr="00F36CA1">
        <w:rPr>
          <w:sz w:val="28"/>
          <w:szCs w:val="28"/>
        </w:rPr>
        <w:tab/>
      </w:r>
      <w:r w:rsidRPr="00F36CA1">
        <w:rPr>
          <w:sz w:val="28"/>
          <w:szCs w:val="28"/>
        </w:rPr>
        <w:tab/>
      </w:r>
      <w:r w:rsidRPr="00F36CA1">
        <w:rPr>
          <w:sz w:val="28"/>
          <w:szCs w:val="28"/>
        </w:rPr>
        <w:tab/>
        <w:t>1105х860х2680</w:t>
      </w:r>
    </w:p>
    <w:p w:rsidR="000B2EA5" w:rsidRPr="00F36CA1" w:rsidRDefault="000B2EA5" w:rsidP="00D3097F">
      <w:pPr>
        <w:spacing w:line="360" w:lineRule="auto"/>
        <w:ind w:left="709"/>
        <w:jc w:val="both"/>
        <w:rPr>
          <w:sz w:val="28"/>
          <w:szCs w:val="28"/>
        </w:rPr>
      </w:pPr>
      <w:r w:rsidRPr="00F36CA1">
        <w:rPr>
          <w:sz w:val="28"/>
          <w:szCs w:val="28"/>
        </w:rPr>
        <w:t>Масса, кг</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1200</w:t>
      </w:r>
    </w:p>
    <w:p w:rsidR="00A552F6" w:rsidRPr="00F36CA1" w:rsidRDefault="00A552F6" w:rsidP="00D3097F">
      <w:pPr>
        <w:spacing w:line="360" w:lineRule="auto"/>
        <w:ind w:left="709"/>
        <w:jc w:val="both"/>
        <w:rPr>
          <w:sz w:val="28"/>
          <w:szCs w:val="28"/>
        </w:rPr>
      </w:pPr>
      <w:r w:rsidRPr="00F36CA1">
        <w:rPr>
          <w:sz w:val="28"/>
          <w:szCs w:val="28"/>
        </w:rPr>
        <w:t>Вертикально-сверлильный станок</w:t>
      </w:r>
      <w:r w:rsidR="00E91E1D" w:rsidRPr="00F36CA1">
        <w:rPr>
          <w:sz w:val="28"/>
          <w:szCs w:val="28"/>
        </w:rPr>
        <w:t xml:space="preserve"> </w:t>
      </w:r>
      <w:r w:rsidR="00E91E1D" w:rsidRPr="00F36CA1">
        <w:rPr>
          <w:sz w:val="28"/>
          <w:szCs w:val="28"/>
          <w:lang w:val="en-US"/>
        </w:rPr>
        <w:t>c</w:t>
      </w:r>
      <w:r w:rsidR="00E91E1D" w:rsidRPr="00F36CA1">
        <w:rPr>
          <w:sz w:val="28"/>
          <w:szCs w:val="28"/>
        </w:rPr>
        <w:t xml:space="preserve"> ЧПУ</w:t>
      </w:r>
      <w:r w:rsidRPr="00F36CA1">
        <w:rPr>
          <w:sz w:val="28"/>
          <w:szCs w:val="28"/>
        </w:rPr>
        <w:t xml:space="preserve"> модели 2Р135Ф2</w:t>
      </w:r>
    </w:p>
    <w:p w:rsidR="00A552F6" w:rsidRPr="00F36CA1" w:rsidRDefault="00A552F6" w:rsidP="00D3097F">
      <w:pPr>
        <w:spacing w:line="360" w:lineRule="auto"/>
        <w:ind w:left="709"/>
        <w:jc w:val="both"/>
        <w:rPr>
          <w:sz w:val="28"/>
          <w:szCs w:val="28"/>
        </w:rPr>
      </w:pPr>
      <w:r w:rsidRPr="00F36CA1">
        <w:rPr>
          <w:sz w:val="28"/>
          <w:szCs w:val="28"/>
        </w:rPr>
        <w:t>Максимальный диаметр сверления, мм</w:t>
      </w:r>
      <w:r w:rsidRPr="00F36CA1">
        <w:rPr>
          <w:sz w:val="28"/>
          <w:szCs w:val="28"/>
        </w:rPr>
        <w:tab/>
      </w:r>
      <w:r w:rsidRPr="00F36CA1">
        <w:rPr>
          <w:sz w:val="28"/>
          <w:szCs w:val="28"/>
        </w:rPr>
        <w:tab/>
      </w:r>
      <w:r w:rsidRPr="00F36CA1">
        <w:rPr>
          <w:sz w:val="28"/>
          <w:szCs w:val="28"/>
        </w:rPr>
        <w:tab/>
      </w:r>
      <w:r w:rsidRPr="00F36CA1">
        <w:rPr>
          <w:sz w:val="28"/>
          <w:szCs w:val="28"/>
        </w:rPr>
        <w:tab/>
      </w:r>
      <w:r w:rsidR="004846E1" w:rsidRPr="00F36CA1">
        <w:rPr>
          <w:sz w:val="28"/>
          <w:szCs w:val="28"/>
        </w:rPr>
        <w:t>35</w:t>
      </w:r>
    </w:p>
    <w:p w:rsidR="00A552F6" w:rsidRPr="00F36CA1" w:rsidRDefault="00A552F6" w:rsidP="00D3097F">
      <w:pPr>
        <w:spacing w:line="360" w:lineRule="auto"/>
        <w:ind w:left="709"/>
        <w:jc w:val="both"/>
        <w:rPr>
          <w:sz w:val="28"/>
          <w:szCs w:val="28"/>
        </w:rPr>
      </w:pPr>
      <w:r w:rsidRPr="00F36CA1">
        <w:rPr>
          <w:sz w:val="28"/>
          <w:szCs w:val="28"/>
        </w:rPr>
        <w:t>Конус шпинделя</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t>Морзе 4</w:t>
      </w:r>
    </w:p>
    <w:p w:rsidR="004846E1" w:rsidRPr="00F36CA1" w:rsidRDefault="004846E1" w:rsidP="00D3097F">
      <w:pPr>
        <w:spacing w:line="360" w:lineRule="auto"/>
        <w:ind w:left="709"/>
        <w:jc w:val="both"/>
        <w:rPr>
          <w:sz w:val="28"/>
          <w:szCs w:val="28"/>
        </w:rPr>
      </w:pPr>
      <w:r w:rsidRPr="00F36CA1">
        <w:rPr>
          <w:sz w:val="28"/>
          <w:szCs w:val="28"/>
        </w:rPr>
        <w:t>Наибольшее вертикальное перемещение сверлильной головки, мм</w:t>
      </w:r>
      <w:r w:rsidR="00F36CA1">
        <w:rPr>
          <w:sz w:val="28"/>
          <w:szCs w:val="28"/>
        </w:rPr>
        <w:t xml:space="preserve">     </w:t>
      </w:r>
      <w:r w:rsidRPr="00F36CA1">
        <w:rPr>
          <w:sz w:val="28"/>
          <w:szCs w:val="28"/>
        </w:rPr>
        <w:t>560</w:t>
      </w:r>
    </w:p>
    <w:p w:rsidR="00A552F6" w:rsidRPr="00F36CA1" w:rsidRDefault="004846E1" w:rsidP="00A8339D">
      <w:pPr>
        <w:spacing w:line="360" w:lineRule="auto"/>
        <w:ind w:firstLine="709"/>
        <w:jc w:val="both"/>
        <w:rPr>
          <w:sz w:val="28"/>
          <w:szCs w:val="28"/>
        </w:rPr>
      </w:pPr>
      <w:r w:rsidRPr="00F36CA1">
        <w:rPr>
          <w:sz w:val="28"/>
          <w:szCs w:val="28"/>
        </w:rPr>
        <w:t>Частота вращения шпинделя</w:t>
      </w:r>
      <w:r w:rsidR="00A552F6" w:rsidRPr="00F36CA1">
        <w:rPr>
          <w:sz w:val="28"/>
          <w:szCs w:val="28"/>
        </w:rPr>
        <w:t xml:space="preserve">, </w:t>
      </w:r>
      <w:r w:rsidRPr="00F36CA1">
        <w:rPr>
          <w:sz w:val="28"/>
          <w:szCs w:val="28"/>
        </w:rPr>
        <w:t>об</w:t>
      </w:r>
      <w:r w:rsidR="00A552F6" w:rsidRPr="00F36CA1">
        <w:rPr>
          <w:sz w:val="28"/>
          <w:szCs w:val="28"/>
        </w:rPr>
        <w:t>/</w:t>
      </w:r>
      <w:r w:rsidRPr="00F36CA1">
        <w:rPr>
          <w:sz w:val="28"/>
          <w:szCs w:val="28"/>
        </w:rPr>
        <w:t>мин</w:t>
      </w:r>
      <w:r w:rsidR="00A552F6" w:rsidRPr="00F36CA1">
        <w:rPr>
          <w:sz w:val="28"/>
          <w:szCs w:val="28"/>
        </w:rPr>
        <w:tab/>
      </w:r>
      <w:r w:rsidR="00A552F6" w:rsidRPr="00F36CA1">
        <w:rPr>
          <w:sz w:val="28"/>
          <w:szCs w:val="28"/>
        </w:rPr>
        <w:tab/>
      </w:r>
      <w:r w:rsidR="00A552F6" w:rsidRPr="00F36CA1">
        <w:rPr>
          <w:sz w:val="28"/>
          <w:szCs w:val="28"/>
        </w:rPr>
        <w:tab/>
      </w:r>
      <w:r w:rsidR="00A552F6" w:rsidRPr="00F36CA1">
        <w:rPr>
          <w:sz w:val="28"/>
          <w:szCs w:val="28"/>
        </w:rPr>
        <w:tab/>
      </w:r>
      <w:r w:rsidRPr="00F36CA1">
        <w:rPr>
          <w:sz w:val="28"/>
          <w:szCs w:val="28"/>
        </w:rPr>
        <w:t>45-2000</w:t>
      </w:r>
    </w:p>
    <w:p w:rsidR="004846E1" w:rsidRPr="00F36CA1" w:rsidRDefault="004846E1" w:rsidP="00A8339D">
      <w:pPr>
        <w:spacing w:line="360" w:lineRule="auto"/>
        <w:ind w:firstLine="709"/>
        <w:jc w:val="both"/>
        <w:rPr>
          <w:sz w:val="28"/>
          <w:szCs w:val="28"/>
        </w:rPr>
      </w:pPr>
      <w:r w:rsidRPr="00F36CA1">
        <w:rPr>
          <w:sz w:val="28"/>
          <w:szCs w:val="28"/>
        </w:rPr>
        <w:t>Вылет шпинделя</w:t>
      </w:r>
      <w:r w:rsidR="00F36CA1">
        <w:rPr>
          <w:sz w:val="28"/>
          <w:szCs w:val="28"/>
        </w:rPr>
        <w:t xml:space="preserve">                               </w:t>
      </w:r>
      <w:r w:rsidRPr="00F36CA1">
        <w:rPr>
          <w:sz w:val="28"/>
          <w:szCs w:val="28"/>
        </w:rPr>
        <w:t>450</w:t>
      </w:r>
    </w:p>
    <w:p w:rsidR="00A552F6" w:rsidRPr="00F36CA1" w:rsidRDefault="004846E1" w:rsidP="00A8339D">
      <w:pPr>
        <w:spacing w:line="360" w:lineRule="auto"/>
        <w:ind w:firstLine="709"/>
        <w:jc w:val="both"/>
        <w:rPr>
          <w:sz w:val="28"/>
          <w:szCs w:val="28"/>
        </w:rPr>
      </w:pPr>
      <w:r w:rsidRPr="00F36CA1">
        <w:rPr>
          <w:sz w:val="28"/>
          <w:szCs w:val="28"/>
        </w:rPr>
        <w:t>Число подач шпинделя</w:t>
      </w:r>
      <w:r w:rsidR="00F36CA1">
        <w:rPr>
          <w:sz w:val="28"/>
          <w:szCs w:val="28"/>
        </w:rPr>
        <w:t xml:space="preserve">                    </w:t>
      </w:r>
      <w:r w:rsidRPr="00F36CA1">
        <w:rPr>
          <w:sz w:val="28"/>
          <w:szCs w:val="28"/>
        </w:rPr>
        <w:t>18</w:t>
      </w:r>
    </w:p>
    <w:p w:rsidR="004846E1" w:rsidRPr="00F36CA1" w:rsidRDefault="004846E1" w:rsidP="00A8339D">
      <w:pPr>
        <w:spacing w:line="360" w:lineRule="auto"/>
        <w:ind w:firstLine="709"/>
        <w:jc w:val="both"/>
        <w:rPr>
          <w:sz w:val="28"/>
          <w:szCs w:val="28"/>
        </w:rPr>
      </w:pPr>
      <w:r w:rsidRPr="00F36CA1">
        <w:rPr>
          <w:sz w:val="28"/>
          <w:szCs w:val="28"/>
        </w:rPr>
        <w:t>Число скоростей шпинделя</w:t>
      </w:r>
      <w:r w:rsidR="00F36CA1">
        <w:rPr>
          <w:sz w:val="28"/>
          <w:szCs w:val="28"/>
        </w:rPr>
        <w:t xml:space="preserve">              </w:t>
      </w:r>
      <w:r w:rsidRPr="00F36CA1">
        <w:rPr>
          <w:sz w:val="28"/>
          <w:szCs w:val="28"/>
        </w:rPr>
        <w:t>12</w:t>
      </w:r>
    </w:p>
    <w:p w:rsidR="00A552F6" w:rsidRPr="00F36CA1" w:rsidRDefault="00A552F6" w:rsidP="00A8339D">
      <w:pPr>
        <w:spacing w:line="360" w:lineRule="auto"/>
        <w:ind w:firstLine="709"/>
        <w:jc w:val="both"/>
        <w:rPr>
          <w:sz w:val="28"/>
          <w:szCs w:val="28"/>
        </w:rPr>
      </w:pPr>
      <w:r w:rsidRPr="00F36CA1">
        <w:rPr>
          <w:sz w:val="28"/>
          <w:szCs w:val="28"/>
        </w:rPr>
        <w:t>Наибольшее осевое усилие подачи на шпинделе, Н</w:t>
      </w:r>
      <w:r w:rsidRPr="00F36CA1">
        <w:rPr>
          <w:sz w:val="28"/>
          <w:szCs w:val="28"/>
        </w:rPr>
        <w:tab/>
      </w:r>
      <w:r w:rsidRPr="00F36CA1">
        <w:rPr>
          <w:sz w:val="28"/>
          <w:szCs w:val="28"/>
        </w:rPr>
        <w:tab/>
      </w:r>
      <w:r w:rsidRPr="00F36CA1">
        <w:rPr>
          <w:sz w:val="28"/>
          <w:szCs w:val="28"/>
        </w:rPr>
        <w:tab/>
        <w:t>15000</w:t>
      </w:r>
    </w:p>
    <w:p w:rsidR="00A552F6" w:rsidRPr="00F36CA1" w:rsidRDefault="00A552F6" w:rsidP="00A8339D">
      <w:pPr>
        <w:spacing w:line="360" w:lineRule="auto"/>
        <w:ind w:firstLine="709"/>
        <w:jc w:val="both"/>
        <w:rPr>
          <w:sz w:val="28"/>
          <w:szCs w:val="28"/>
        </w:rPr>
      </w:pPr>
      <w:r w:rsidRPr="00F36CA1">
        <w:rPr>
          <w:sz w:val="28"/>
          <w:szCs w:val="28"/>
        </w:rPr>
        <w:t>Размер рабочей поверхности подъемного стола, мм</w:t>
      </w:r>
      <w:r w:rsidRPr="00F36CA1">
        <w:rPr>
          <w:sz w:val="28"/>
          <w:szCs w:val="28"/>
        </w:rPr>
        <w:tab/>
      </w:r>
      <w:r w:rsidRPr="00F36CA1">
        <w:rPr>
          <w:sz w:val="28"/>
          <w:szCs w:val="28"/>
        </w:rPr>
        <w:tab/>
      </w:r>
      <w:r w:rsidR="00F36CA1">
        <w:rPr>
          <w:sz w:val="28"/>
          <w:szCs w:val="28"/>
        </w:rPr>
        <w:t xml:space="preserve">    </w:t>
      </w:r>
      <w:r w:rsidR="004846E1" w:rsidRPr="00F36CA1">
        <w:rPr>
          <w:sz w:val="28"/>
          <w:szCs w:val="28"/>
        </w:rPr>
        <w:t>4</w:t>
      </w:r>
      <w:r w:rsidRPr="00F36CA1">
        <w:rPr>
          <w:sz w:val="28"/>
          <w:szCs w:val="28"/>
        </w:rPr>
        <w:t>00х</w:t>
      </w:r>
      <w:r w:rsidR="004846E1" w:rsidRPr="00F36CA1">
        <w:rPr>
          <w:sz w:val="28"/>
          <w:szCs w:val="28"/>
        </w:rPr>
        <w:t>7</w:t>
      </w:r>
      <w:r w:rsidRPr="00F36CA1">
        <w:rPr>
          <w:sz w:val="28"/>
          <w:szCs w:val="28"/>
        </w:rPr>
        <w:t>00</w:t>
      </w:r>
    </w:p>
    <w:p w:rsidR="00A552F6" w:rsidRPr="00F36CA1" w:rsidRDefault="00A552F6" w:rsidP="00A8339D">
      <w:pPr>
        <w:spacing w:line="360" w:lineRule="auto"/>
        <w:ind w:firstLine="709"/>
        <w:jc w:val="both"/>
        <w:rPr>
          <w:sz w:val="28"/>
          <w:szCs w:val="28"/>
        </w:rPr>
      </w:pPr>
      <w:r w:rsidRPr="00F36CA1">
        <w:rPr>
          <w:sz w:val="28"/>
          <w:szCs w:val="28"/>
        </w:rPr>
        <w:t>Мощность привода главного движения, кВт</w:t>
      </w:r>
      <w:r w:rsidRPr="00F36CA1">
        <w:rPr>
          <w:sz w:val="28"/>
          <w:szCs w:val="28"/>
        </w:rPr>
        <w:tab/>
      </w:r>
      <w:r w:rsidRPr="00F36CA1">
        <w:rPr>
          <w:sz w:val="28"/>
          <w:szCs w:val="28"/>
        </w:rPr>
        <w:tab/>
      </w:r>
      <w:r w:rsidRPr="00F36CA1">
        <w:rPr>
          <w:sz w:val="28"/>
          <w:szCs w:val="28"/>
        </w:rPr>
        <w:tab/>
      </w:r>
      <w:r w:rsidRPr="00F36CA1">
        <w:rPr>
          <w:sz w:val="28"/>
          <w:szCs w:val="28"/>
        </w:rPr>
        <w:tab/>
      </w:r>
      <w:r w:rsidR="004846E1" w:rsidRPr="00F36CA1">
        <w:rPr>
          <w:sz w:val="28"/>
          <w:szCs w:val="28"/>
        </w:rPr>
        <w:t>3,7</w:t>
      </w:r>
    </w:p>
    <w:p w:rsidR="00A552F6" w:rsidRPr="00F36CA1" w:rsidRDefault="00A552F6" w:rsidP="00A8339D">
      <w:pPr>
        <w:spacing w:line="360" w:lineRule="auto"/>
        <w:ind w:firstLine="709"/>
        <w:jc w:val="both"/>
        <w:rPr>
          <w:sz w:val="28"/>
          <w:szCs w:val="28"/>
        </w:rPr>
      </w:pPr>
      <w:r w:rsidRPr="00F36CA1">
        <w:rPr>
          <w:sz w:val="28"/>
          <w:szCs w:val="28"/>
        </w:rPr>
        <w:t>Габариты станка, мм</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004846E1" w:rsidRPr="00F36CA1">
        <w:rPr>
          <w:sz w:val="28"/>
          <w:szCs w:val="28"/>
        </w:rPr>
        <w:t>1800</w:t>
      </w:r>
      <w:r w:rsidRPr="00F36CA1">
        <w:rPr>
          <w:sz w:val="28"/>
          <w:szCs w:val="28"/>
        </w:rPr>
        <w:t>х</w:t>
      </w:r>
      <w:r w:rsidR="004846E1" w:rsidRPr="00F36CA1">
        <w:rPr>
          <w:sz w:val="28"/>
          <w:szCs w:val="28"/>
        </w:rPr>
        <w:t>2170</w:t>
      </w:r>
      <w:r w:rsidRPr="00F36CA1">
        <w:rPr>
          <w:sz w:val="28"/>
          <w:szCs w:val="28"/>
        </w:rPr>
        <w:t>х</w:t>
      </w:r>
      <w:r w:rsidR="004846E1" w:rsidRPr="00F36CA1">
        <w:rPr>
          <w:sz w:val="28"/>
          <w:szCs w:val="28"/>
        </w:rPr>
        <w:t>2700</w:t>
      </w:r>
    </w:p>
    <w:p w:rsidR="00A552F6" w:rsidRPr="00F36CA1" w:rsidRDefault="00A552F6" w:rsidP="00A8339D">
      <w:pPr>
        <w:spacing w:line="360" w:lineRule="auto"/>
        <w:ind w:firstLine="709"/>
        <w:jc w:val="both"/>
        <w:rPr>
          <w:sz w:val="28"/>
          <w:szCs w:val="28"/>
        </w:rPr>
      </w:pPr>
      <w:r w:rsidRPr="00F36CA1">
        <w:rPr>
          <w:sz w:val="28"/>
          <w:szCs w:val="28"/>
        </w:rPr>
        <w:t>Масса, кг</w:t>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Pr="00F36CA1">
        <w:rPr>
          <w:sz w:val="28"/>
          <w:szCs w:val="28"/>
        </w:rPr>
        <w:tab/>
      </w:r>
      <w:r w:rsidR="004846E1" w:rsidRPr="00F36CA1">
        <w:rPr>
          <w:sz w:val="28"/>
          <w:szCs w:val="28"/>
        </w:rPr>
        <w:t>47</w:t>
      </w:r>
      <w:r w:rsidRPr="00F36CA1">
        <w:rPr>
          <w:sz w:val="28"/>
          <w:szCs w:val="28"/>
        </w:rPr>
        <w:t>00</w:t>
      </w:r>
    </w:p>
    <w:p w:rsidR="00ED229E" w:rsidRPr="00F36CA1" w:rsidRDefault="00ED229E" w:rsidP="00A8339D">
      <w:pPr>
        <w:spacing w:line="360" w:lineRule="auto"/>
        <w:ind w:firstLine="709"/>
        <w:jc w:val="both"/>
        <w:rPr>
          <w:sz w:val="28"/>
          <w:szCs w:val="28"/>
        </w:rPr>
      </w:pPr>
      <w:r w:rsidRPr="00F36CA1">
        <w:rPr>
          <w:sz w:val="28"/>
          <w:szCs w:val="28"/>
        </w:rPr>
        <w:t xml:space="preserve">Вертикально-сверлильно-фрезерно-расточной станок с ЧПУ 2254ВМФ4 </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Pr="00F36CA1">
        <w:rPr>
          <w:sz w:val="28"/>
          <w:szCs w:val="28"/>
        </w:rPr>
        <w:t>630•400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Наибольшая масса обрабатываемой заготовки, кг</w:t>
      </w:r>
      <w:r w:rsidR="00F36CA1">
        <w:rPr>
          <w:sz w:val="28"/>
          <w:szCs w:val="28"/>
        </w:rPr>
        <w:t xml:space="preserve">             </w:t>
      </w:r>
      <w:r w:rsidRPr="00F36CA1">
        <w:rPr>
          <w:sz w:val="28"/>
          <w:szCs w:val="28"/>
        </w:rPr>
        <w:t xml:space="preserve"> 250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Наибольшее перемещение, мм:</w:t>
      </w:r>
    </w:p>
    <w:p w:rsidR="00ED229E" w:rsidRPr="00F36CA1" w:rsidRDefault="00ED229E" w:rsidP="00A8339D">
      <w:pPr>
        <w:tabs>
          <w:tab w:val="left" w:pos="720"/>
        </w:tabs>
        <w:spacing w:line="360" w:lineRule="auto"/>
        <w:ind w:firstLine="709"/>
        <w:jc w:val="both"/>
        <w:rPr>
          <w:sz w:val="28"/>
          <w:szCs w:val="28"/>
        </w:rPr>
      </w:pPr>
      <w:r w:rsidRPr="00F36CA1">
        <w:rPr>
          <w:sz w:val="28"/>
          <w:szCs w:val="28"/>
        </w:rPr>
        <w:t xml:space="preserve">стола: </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продольное</w:t>
      </w:r>
      <w:r w:rsidR="00F36CA1">
        <w:rPr>
          <w:sz w:val="28"/>
          <w:szCs w:val="28"/>
        </w:rPr>
        <w:t xml:space="preserve">    </w:t>
      </w:r>
      <w:r w:rsidRPr="00F36CA1">
        <w:rPr>
          <w:sz w:val="28"/>
          <w:szCs w:val="28"/>
        </w:rPr>
        <w:t>500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500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шпиндельной головки вертикальное:</w:t>
      </w:r>
      <w:r w:rsidR="00F36CA1">
        <w:rPr>
          <w:sz w:val="28"/>
          <w:szCs w:val="28"/>
        </w:rPr>
        <w:t xml:space="preserve">   </w:t>
      </w:r>
      <w:r w:rsidRPr="00F36CA1">
        <w:rPr>
          <w:sz w:val="28"/>
          <w:szCs w:val="28"/>
        </w:rPr>
        <w:t>500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 xml:space="preserve">Расстояние от торца шпинделя до центра стола или до рабочей </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поверхности стола, мм</w:t>
      </w:r>
      <w:r w:rsidR="00F36CA1">
        <w:rPr>
          <w:sz w:val="28"/>
          <w:szCs w:val="28"/>
        </w:rPr>
        <w:t xml:space="preserve">    </w:t>
      </w:r>
      <w:r w:rsidRPr="00F36CA1">
        <w:rPr>
          <w:sz w:val="28"/>
          <w:szCs w:val="28"/>
        </w:rPr>
        <w:t>90-590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Конус отверстия шпинделя (по ГОСТ 15945-82)</w:t>
      </w:r>
      <w:r w:rsidR="00F36CA1">
        <w:rPr>
          <w:sz w:val="28"/>
          <w:szCs w:val="28"/>
        </w:rPr>
        <w:t xml:space="preserve">    </w:t>
      </w:r>
      <w:r w:rsidRPr="00F36CA1">
        <w:rPr>
          <w:sz w:val="28"/>
          <w:szCs w:val="28"/>
        </w:rPr>
        <w:t>50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Вместимость инструментального магазина, шт.</w:t>
      </w:r>
      <w:r w:rsidR="00F36CA1">
        <w:rPr>
          <w:sz w:val="28"/>
          <w:szCs w:val="28"/>
        </w:rPr>
        <w:t xml:space="preserve">      </w:t>
      </w:r>
      <w:r w:rsidRPr="00F36CA1">
        <w:rPr>
          <w:sz w:val="28"/>
          <w:szCs w:val="28"/>
        </w:rPr>
        <w:t>30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Число ступеней вращения шпинделя</w:t>
      </w:r>
      <w:r w:rsidR="00F36CA1">
        <w:rPr>
          <w:sz w:val="28"/>
          <w:szCs w:val="28"/>
        </w:rPr>
        <w:t xml:space="preserve">                    </w:t>
      </w:r>
      <w:r w:rsidRPr="00F36CA1">
        <w:rPr>
          <w:sz w:val="28"/>
          <w:szCs w:val="28"/>
        </w:rPr>
        <w:t xml:space="preserve"> Б/с</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Частота вращения шпинделя, об/мин</w:t>
      </w:r>
      <w:r w:rsidR="00F36CA1">
        <w:rPr>
          <w:sz w:val="28"/>
          <w:szCs w:val="28"/>
        </w:rPr>
        <w:t xml:space="preserve">                 </w:t>
      </w:r>
      <w:r w:rsidRPr="00F36CA1">
        <w:rPr>
          <w:sz w:val="28"/>
          <w:szCs w:val="28"/>
        </w:rPr>
        <w:t xml:space="preserve"> 32-2000 </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Число рабочих подач</w:t>
      </w:r>
      <w:r w:rsidR="00F36CA1">
        <w:rPr>
          <w:sz w:val="28"/>
          <w:szCs w:val="28"/>
        </w:rPr>
        <w:t xml:space="preserve">                     </w:t>
      </w:r>
      <w:r w:rsidRPr="00F36CA1">
        <w:rPr>
          <w:sz w:val="28"/>
          <w:szCs w:val="28"/>
        </w:rPr>
        <w:t>Б/с</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Рабочие подачи</w:t>
      </w:r>
      <w:r w:rsidR="00F36CA1">
        <w:rPr>
          <w:sz w:val="28"/>
          <w:szCs w:val="28"/>
        </w:rPr>
        <w:t xml:space="preserve">                              </w:t>
      </w:r>
      <w:r w:rsidRPr="00F36CA1">
        <w:rPr>
          <w:sz w:val="28"/>
          <w:szCs w:val="28"/>
        </w:rPr>
        <w:t>1-4000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Наибольшая сила подачи стола, МН</w:t>
      </w:r>
      <w:r w:rsidR="00F36CA1">
        <w:rPr>
          <w:sz w:val="28"/>
          <w:szCs w:val="28"/>
        </w:rPr>
        <w:t xml:space="preserve">       </w:t>
      </w:r>
      <w:r w:rsidRPr="00F36CA1">
        <w:rPr>
          <w:sz w:val="28"/>
          <w:szCs w:val="28"/>
        </w:rPr>
        <w:t>10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Скорость перемещения стола и шпиндельной бабки, мм/мин</w:t>
      </w:r>
      <w:r w:rsidR="00F36CA1">
        <w:rPr>
          <w:sz w:val="28"/>
          <w:szCs w:val="28"/>
        </w:rPr>
        <w:t xml:space="preserve">       </w:t>
      </w:r>
      <w:r w:rsidRPr="00F36CA1">
        <w:rPr>
          <w:sz w:val="28"/>
          <w:szCs w:val="28"/>
        </w:rPr>
        <w:t>10000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Мощность электродвигателя главного движения, кВт</w:t>
      </w:r>
      <w:r w:rsidR="00F36CA1">
        <w:rPr>
          <w:sz w:val="28"/>
          <w:szCs w:val="28"/>
        </w:rPr>
        <w:t xml:space="preserve">           </w:t>
      </w:r>
      <w:r w:rsidRPr="00F36CA1">
        <w:rPr>
          <w:sz w:val="28"/>
          <w:szCs w:val="28"/>
        </w:rPr>
        <w:t xml:space="preserve"> 6,3</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Pr="00F36CA1">
        <w:rPr>
          <w:sz w:val="28"/>
          <w:szCs w:val="28"/>
        </w:rPr>
        <w:t>4300•3500•3800</w:t>
      </w:r>
    </w:p>
    <w:p w:rsidR="00ED229E" w:rsidRPr="00F36CA1" w:rsidRDefault="00ED229E" w:rsidP="00A8339D">
      <w:pPr>
        <w:tabs>
          <w:tab w:val="left" w:pos="720"/>
        </w:tabs>
        <w:spacing w:line="360" w:lineRule="auto"/>
        <w:ind w:firstLine="709"/>
        <w:jc w:val="both"/>
        <w:rPr>
          <w:sz w:val="28"/>
          <w:szCs w:val="28"/>
        </w:rPr>
      </w:pPr>
      <w:r w:rsidRPr="00F36CA1">
        <w:rPr>
          <w:sz w:val="28"/>
          <w:szCs w:val="28"/>
        </w:rPr>
        <w:t>Масса, кг</w:t>
      </w:r>
      <w:r w:rsidR="00F36CA1">
        <w:rPr>
          <w:sz w:val="28"/>
          <w:szCs w:val="28"/>
        </w:rPr>
        <w:t xml:space="preserve">         </w:t>
      </w:r>
      <w:r w:rsidRPr="00F36CA1">
        <w:rPr>
          <w:sz w:val="28"/>
          <w:szCs w:val="28"/>
        </w:rPr>
        <w:t>6500</w:t>
      </w:r>
    </w:p>
    <w:p w:rsidR="00D117F9" w:rsidRPr="00F36CA1" w:rsidRDefault="00D117F9" w:rsidP="00A8339D">
      <w:pPr>
        <w:spacing w:line="360" w:lineRule="auto"/>
        <w:ind w:firstLine="709"/>
        <w:jc w:val="both"/>
        <w:rPr>
          <w:sz w:val="28"/>
          <w:szCs w:val="28"/>
        </w:rPr>
      </w:pPr>
      <w:r w:rsidRPr="00F36CA1">
        <w:rPr>
          <w:sz w:val="28"/>
          <w:szCs w:val="28"/>
        </w:rPr>
        <w:t>Плоскошлифовальный станок м.</w:t>
      </w:r>
      <w:r w:rsidR="00ED1E6E" w:rsidRPr="00F36CA1">
        <w:rPr>
          <w:sz w:val="28"/>
          <w:szCs w:val="28"/>
        </w:rPr>
        <w:t>3П722</w:t>
      </w:r>
    </w:p>
    <w:p w:rsidR="00D117F9" w:rsidRPr="00F36CA1" w:rsidRDefault="00D117F9" w:rsidP="00A8339D">
      <w:pPr>
        <w:spacing w:line="360" w:lineRule="auto"/>
        <w:ind w:firstLine="709"/>
        <w:jc w:val="both"/>
        <w:rPr>
          <w:sz w:val="28"/>
          <w:szCs w:val="28"/>
        </w:rPr>
      </w:pPr>
      <w:r w:rsidRPr="00F36CA1">
        <w:rPr>
          <w:sz w:val="28"/>
          <w:szCs w:val="28"/>
        </w:rPr>
        <w:t>Размеры рабочей поверхности стола, мм</w:t>
      </w:r>
      <w:r w:rsidR="00F36CA1">
        <w:rPr>
          <w:sz w:val="28"/>
          <w:szCs w:val="28"/>
        </w:rPr>
        <w:t xml:space="preserve">     </w:t>
      </w:r>
      <w:r w:rsidR="00ED229E" w:rsidRPr="00F36CA1">
        <w:rPr>
          <w:sz w:val="28"/>
          <w:szCs w:val="28"/>
        </w:rPr>
        <w:t>160</w:t>
      </w:r>
      <w:r w:rsidRPr="00F36CA1">
        <w:rPr>
          <w:sz w:val="28"/>
          <w:szCs w:val="28"/>
        </w:rPr>
        <w:t>0ĥ</w:t>
      </w:r>
      <w:r w:rsidR="00ED229E" w:rsidRPr="00F36CA1">
        <w:rPr>
          <w:sz w:val="28"/>
          <w:szCs w:val="28"/>
        </w:rPr>
        <w:t>320</w:t>
      </w:r>
    </w:p>
    <w:p w:rsidR="00D117F9" w:rsidRPr="00F36CA1" w:rsidRDefault="00D117F9" w:rsidP="00A8339D">
      <w:pPr>
        <w:spacing w:line="360" w:lineRule="auto"/>
        <w:ind w:firstLine="709"/>
        <w:jc w:val="both"/>
        <w:rPr>
          <w:sz w:val="28"/>
          <w:szCs w:val="28"/>
        </w:rPr>
      </w:pPr>
      <w:r w:rsidRPr="00F36CA1">
        <w:rPr>
          <w:sz w:val="28"/>
          <w:szCs w:val="28"/>
        </w:rPr>
        <w:t>Наибольшие размеры обрабатываемых заготовок, мм</w:t>
      </w:r>
      <w:r w:rsidR="00F36CA1">
        <w:rPr>
          <w:sz w:val="28"/>
          <w:szCs w:val="28"/>
        </w:rPr>
        <w:t xml:space="preserve">       </w:t>
      </w:r>
      <w:r w:rsidR="00ED229E" w:rsidRPr="00F36CA1">
        <w:rPr>
          <w:sz w:val="28"/>
          <w:szCs w:val="28"/>
        </w:rPr>
        <w:t>160</w:t>
      </w:r>
      <w:r w:rsidRPr="00F36CA1">
        <w:rPr>
          <w:sz w:val="28"/>
          <w:szCs w:val="28"/>
        </w:rPr>
        <w:t>0ĥ</w:t>
      </w:r>
      <w:r w:rsidR="00ED229E" w:rsidRPr="00F36CA1">
        <w:rPr>
          <w:sz w:val="28"/>
          <w:szCs w:val="28"/>
        </w:rPr>
        <w:t>320</w:t>
      </w:r>
      <w:r w:rsidRPr="00F36CA1">
        <w:rPr>
          <w:sz w:val="28"/>
          <w:szCs w:val="28"/>
        </w:rPr>
        <w:t>ĥ</w:t>
      </w:r>
      <w:r w:rsidR="00ED229E" w:rsidRPr="00F36CA1">
        <w:rPr>
          <w:sz w:val="28"/>
          <w:szCs w:val="28"/>
        </w:rPr>
        <w:t>400</w:t>
      </w:r>
    </w:p>
    <w:p w:rsidR="00D117F9" w:rsidRPr="00F36CA1" w:rsidRDefault="00D117F9" w:rsidP="00A8339D">
      <w:pPr>
        <w:spacing w:line="360" w:lineRule="auto"/>
        <w:ind w:firstLine="709"/>
        <w:jc w:val="both"/>
        <w:rPr>
          <w:sz w:val="28"/>
          <w:szCs w:val="28"/>
        </w:rPr>
      </w:pPr>
      <w:r w:rsidRPr="00F36CA1">
        <w:rPr>
          <w:sz w:val="28"/>
          <w:szCs w:val="28"/>
        </w:rPr>
        <w:t>Масса обрабатываемых заготовок, кг</w:t>
      </w:r>
      <w:r w:rsidR="00F36CA1">
        <w:rPr>
          <w:sz w:val="28"/>
          <w:szCs w:val="28"/>
        </w:rPr>
        <w:t xml:space="preserve">                   </w:t>
      </w:r>
      <w:r w:rsidRPr="00F36CA1">
        <w:rPr>
          <w:sz w:val="28"/>
          <w:szCs w:val="28"/>
        </w:rPr>
        <w:t xml:space="preserve"> </w:t>
      </w:r>
      <w:r w:rsidR="00ED229E" w:rsidRPr="00F36CA1">
        <w:rPr>
          <w:sz w:val="28"/>
          <w:szCs w:val="28"/>
        </w:rPr>
        <w:t>1200</w:t>
      </w:r>
      <w:r w:rsidR="00F36CA1">
        <w:rPr>
          <w:sz w:val="28"/>
          <w:szCs w:val="28"/>
        </w:rPr>
        <w:t xml:space="preserve"> </w:t>
      </w:r>
      <w:r w:rsidRPr="00F36CA1">
        <w:rPr>
          <w:sz w:val="28"/>
          <w:szCs w:val="28"/>
        </w:rPr>
        <w:t xml:space="preserve"> </w:t>
      </w:r>
    </w:p>
    <w:p w:rsidR="00D117F9" w:rsidRPr="00F36CA1" w:rsidRDefault="00D117F9" w:rsidP="00A8339D">
      <w:pPr>
        <w:spacing w:line="360" w:lineRule="auto"/>
        <w:ind w:firstLine="709"/>
        <w:jc w:val="both"/>
        <w:rPr>
          <w:sz w:val="28"/>
          <w:szCs w:val="28"/>
        </w:rPr>
      </w:pPr>
      <w:r w:rsidRPr="00F36CA1">
        <w:rPr>
          <w:sz w:val="28"/>
          <w:szCs w:val="28"/>
        </w:rPr>
        <w:t>Наибольшее перемещение стола и шлифовальной бабки, мм</w:t>
      </w:r>
    </w:p>
    <w:p w:rsidR="00D117F9" w:rsidRPr="00F36CA1" w:rsidRDefault="00D117F9" w:rsidP="00A8339D">
      <w:pPr>
        <w:spacing w:line="360" w:lineRule="auto"/>
        <w:ind w:firstLine="709"/>
        <w:jc w:val="both"/>
        <w:rPr>
          <w:sz w:val="28"/>
          <w:szCs w:val="28"/>
        </w:rPr>
      </w:pPr>
      <w:r w:rsidRPr="00F36CA1">
        <w:rPr>
          <w:sz w:val="28"/>
          <w:szCs w:val="28"/>
        </w:rPr>
        <w:t>продольное</w:t>
      </w:r>
      <w:r w:rsidR="00F36CA1">
        <w:rPr>
          <w:sz w:val="28"/>
          <w:szCs w:val="28"/>
        </w:rPr>
        <w:t xml:space="preserve">                                </w:t>
      </w:r>
      <w:r w:rsidR="00ED229E" w:rsidRPr="00F36CA1">
        <w:rPr>
          <w:sz w:val="28"/>
          <w:szCs w:val="28"/>
        </w:rPr>
        <w:t>1900</w:t>
      </w:r>
      <w:r w:rsidR="00F36CA1">
        <w:rPr>
          <w:sz w:val="28"/>
          <w:szCs w:val="28"/>
        </w:rPr>
        <w:t xml:space="preserve"> </w:t>
      </w:r>
    </w:p>
    <w:p w:rsidR="00D117F9" w:rsidRPr="00F36CA1" w:rsidRDefault="00D117F9" w:rsidP="00A8339D">
      <w:pPr>
        <w:spacing w:line="360" w:lineRule="auto"/>
        <w:ind w:firstLine="709"/>
        <w:jc w:val="both"/>
        <w:rPr>
          <w:sz w:val="28"/>
          <w:szCs w:val="28"/>
        </w:rPr>
      </w:pPr>
      <w:r w:rsidRPr="00F36CA1">
        <w:rPr>
          <w:sz w:val="28"/>
          <w:szCs w:val="28"/>
        </w:rPr>
        <w:t>поперечное</w:t>
      </w:r>
      <w:r w:rsidR="00F36CA1">
        <w:rPr>
          <w:sz w:val="28"/>
          <w:szCs w:val="28"/>
        </w:rPr>
        <w:t xml:space="preserve">                                </w:t>
      </w:r>
      <w:r w:rsidRPr="00F36CA1">
        <w:rPr>
          <w:sz w:val="28"/>
          <w:szCs w:val="28"/>
        </w:rPr>
        <w:t xml:space="preserve"> </w:t>
      </w:r>
      <w:r w:rsidR="00ED229E" w:rsidRPr="00F36CA1">
        <w:rPr>
          <w:sz w:val="28"/>
          <w:szCs w:val="28"/>
        </w:rPr>
        <w:t>-</w:t>
      </w:r>
    </w:p>
    <w:p w:rsidR="00D117F9" w:rsidRPr="00F36CA1" w:rsidRDefault="00D117F9" w:rsidP="00A8339D">
      <w:pPr>
        <w:spacing w:line="360" w:lineRule="auto"/>
        <w:ind w:firstLine="709"/>
        <w:jc w:val="both"/>
        <w:rPr>
          <w:sz w:val="28"/>
          <w:szCs w:val="28"/>
        </w:rPr>
      </w:pPr>
      <w:r w:rsidRPr="00F36CA1">
        <w:rPr>
          <w:sz w:val="28"/>
          <w:szCs w:val="28"/>
        </w:rPr>
        <w:t>вертикальное</w:t>
      </w:r>
      <w:r w:rsidR="00F36CA1">
        <w:rPr>
          <w:sz w:val="28"/>
          <w:szCs w:val="28"/>
        </w:rPr>
        <w:t xml:space="preserve">                               </w:t>
      </w:r>
      <w:r w:rsidR="00ED229E" w:rsidRPr="00F36CA1">
        <w:rPr>
          <w:sz w:val="28"/>
          <w:szCs w:val="28"/>
        </w:rPr>
        <w:t>-</w:t>
      </w:r>
      <w:r w:rsidR="00F36CA1">
        <w:rPr>
          <w:sz w:val="28"/>
          <w:szCs w:val="28"/>
        </w:rPr>
        <w:t xml:space="preserve"> </w:t>
      </w:r>
    </w:p>
    <w:p w:rsidR="00D117F9" w:rsidRPr="00F36CA1" w:rsidRDefault="00D117F9" w:rsidP="00A8339D">
      <w:pPr>
        <w:spacing w:line="360" w:lineRule="auto"/>
        <w:ind w:firstLine="709"/>
        <w:jc w:val="both"/>
        <w:rPr>
          <w:sz w:val="28"/>
          <w:szCs w:val="28"/>
        </w:rPr>
      </w:pPr>
      <w:r w:rsidRPr="00F36CA1">
        <w:rPr>
          <w:sz w:val="28"/>
          <w:szCs w:val="28"/>
        </w:rPr>
        <w:t>Размеры шлифовального круга, мм</w:t>
      </w:r>
      <w:r w:rsidR="00F36CA1">
        <w:rPr>
          <w:sz w:val="28"/>
          <w:szCs w:val="28"/>
        </w:rPr>
        <w:t xml:space="preserve">                  </w:t>
      </w:r>
      <w:r w:rsidR="00ED229E" w:rsidRPr="00F36CA1">
        <w:rPr>
          <w:sz w:val="28"/>
          <w:szCs w:val="28"/>
        </w:rPr>
        <w:t>450</w:t>
      </w:r>
      <w:r w:rsidRPr="00F36CA1">
        <w:rPr>
          <w:sz w:val="28"/>
          <w:szCs w:val="28"/>
        </w:rPr>
        <w:t>ĥ</w:t>
      </w:r>
      <w:r w:rsidR="00ED229E" w:rsidRPr="00F36CA1">
        <w:rPr>
          <w:sz w:val="28"/>
          <w:szCs w:val="28"/>
        </w:rPr>
        <w:t>80</w:t>
      </w:r>
      <w:r w:rsidRPr="00F36CA1">
        <w:rPr>
          <w:sz w:val="28"/>
          <w:szCs w:val="28"/>
        </w:rPr>
        <w:t>ĥ</w:t>
      </w:r>
      <w:r w:rsidR="00ED229E" w:rsidRPr="00F36CA1">
        <w:rPr>
          <w:sz w:val="28"/>
          <w:szCs w:val="28"/>
        </w:rPr>
        <w:t>203</w:t>
      </w:r>
    </w:p>
    <w:p w:rsidR="00D117F9" w:rsidRPr="00F36CA1" w:rsidRDefault="00D117F9" w:rsidP="00A8339D">
      <w:pPr>
        <w:spacing w:line="360" w:lineRule="auto"/>
        <w:ind w:firstLine="709"/>
        <w:jc w:val="both"/>
        <w:rPr>
          <w:sz w:val="28"/>
          <w:szCs w:val="28"/>
        </w:rPr>
      </w:pPr>
      <w:r w:rsidRPr="00F36CA1">
        <w:rPr>
          <w:sz w:val="28"/>
          <w:szCs w:val="28"/>
        </w:rPr>
        <w:t>Частота вращения шпинделя шлифовального круга, об/мин</w:t>
      </w:r>
      <w:r w:rsidR="00F36CA1">
        <w:rPr>
          <w:sz w:val="28"/>
          <w:szCs w:val="28"/>
        </w:rPr>
        <w:t xml:space="preserve">         </w:t>
      </w:r>
      <w:r w:rsidRPr="00F36CA1">
        <w:rPr>
          <w:sz w:val="28"/>
          <w:szCs w:val="28"/>
        </w:rPr>
        <w:t xml:space="preserve"> 35</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Скорость продольного перемещения стола, мм/мин</w:t>
      </w:r>
      <w:r w:rsidR="00F36CA1">
        <w:rPr>
          <w:sz w:val="28"/>
          <w:szCs w:val="28"/>
        </w:rPr>
        <w:t xml:space="preserve">       </w:t>
      </w:r>
      <w:r w:rsidRPr="00F36CA1">
        <w:rPr>
          <w:sz w:val="28"/>
          <w:szCs w:val="28"/>
        </w:rPr>
        <w:t xml:space="preserve"> 2-25</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Мощность электродвигателя главного привода, кВт</w:t>
      </w:r>
      <w:r w:rsidR="00F36CA1">
        <w:rPr>
          <w:sz w:val="28"/>
          <w:szCs w:val="28"/>
        </w:rPr>
        <w:t xml:space="preserve">             </w:t>
      </w:r>
      <w:r w:rsidRPr="00F36CA1">
        <w:rPr>
          <w:sz w:val="28"/>
          <w:szCs w:val="28"/>
        </w:rPr>
        <w:t>1,5</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Габаритные размеры, мм</w:t>
      </w:r>
      <w:r w:rsidR="00F36CA1">
        <w:rPr>
          <w:sz w:val="28"/>
          <w:szCs w:val="28"/>
        </w:rPr>
        <w:t xml:space="preserve">                     </w:t>
      </w:r>
      <w:r w:rsidR="00ED229E" w:rsidRPr="00F36CA1">
        <w:rPr>
          <w:sz w:val="28"/>
          <w:szCs w:val="28"/>
        </w:rPr>
        <w:t>478</w:t>
      </w:r>
      <w:r w:rsidRPr="00F36CA1">
        <w:rPr>
          <w:sz w:val="28"/>
          <w:szCs w:val="28"/>
        </w:rPr>
        <w:t>0ĥ</w:t>
      </w:r>
      <w:r w:rsidR="00ED229E" w:rsidRPr="00F36CA1">
        <w:rPr>
          <w:sz w:val="28"/>
          <w:szCs w:val="28"/>
        </w:rPr>
        <w:t>213</w:t>
      </w:r>
      <w:r w:rsidRPr="00F36CA1">
        <w:rPr>
          <w:sz w:val="28"/>
          <w:szCs w:val="28"/>
        </w:rPr>
        <w:t>0ĥ</w:t>
      </w:r>
      <w:r w:rsidR="00ED229E" w:rsidRPr="00F36CA1">
        <w:rPr>
          <w:sz w:val="28"/>
          <w:szCs w:val="28"/>
        </w:rPr>
        <w:t>236</w:t>
      </w:r>
      <w:r w:rsidRPr="00F36CA1">
        <w:rPr>
          <w:sz w:val="28"/>
          <w:szCs w:val="28"/>
        </w:rPr>
        <w:t>0</w:t>
      </w:r>
    </w:p>
    <w:p w:rsidR="00D117F9" w:rsidRPr="00F36CA1" w:rsidRDefault="00D117F9" w:rsidP="00A8339D">
      <w:pPr>
        <w:tabs>
          <w:tab w:val="left" w:pos="7485"/>
        </w:tabs>
        <w:spacing w:line="360" w:lineRule="auto"/>
        <w:ind w:firstLine="709"/>
        <w:jc w:val="both"/>
        <w:rPr>
          <w:sz w:val="28"/>
          <w:szCs w:val="28"/>
        </w:rPr>
      </w:pPr>
      <w:r w:rsidRPr="00F36CA1">
        <w:rPr>
          <w:sz w:val="28"/>
          <w:szCs w:val="28"/>
        </w:rPr>
        <w:t>Масса, кг</w:t>
      </w:r>
      <w:r w:rsidR="00F36CA1">
        <w:rPr>
          <w:sz w:val="28"/>
          <w:szCs w:val="28"/>
        </w:rPr>
        <w:t xml:space="preserve">                                   </w:t>
      </w:r>
      <w:r w:rsidR="00ED229E" w:rsidRPr="00F36CA1">
        <w:rPr>
          <w:sz w:val="28"/>
          <w:szCs w:val="28"/>
        </w:rPr>
        <w:t>890</w:t>
      </w:r>
      <w:r w:rsidRPr="00F36CA1">
        <w:rPr>
          <w:sz w:val="28"/>
          <w:szCs w:val="28"/>
        </w:rPr>
        <w:t>0</w:t>
      </w:r>
    </w:p>
    <w:p w:rsidR="005C2E7F" w:rsidRPr="00F36CA1" w:rsidRDefault="005C2E7F"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На горизонтально-фрезерной операции мы используем.</w:t>
      </w:r>
    </w:p>
    <w:p w:rsidR="005C2E7F" w:rsidRPr="00F36CA1" w:rsidRDefault="005C2E7F"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Оборудование: горизонтально-фрезерный станок м.6Р82Г.</w:t>
      </w:r>
    </w:p>
    <w:p w:rsidR="005C2E7F" w:rsidRPr="00F36CA1" w:rsidRDefault="005C2E7F"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Приспособление: специальное.</w:t>
      </w:r>
    </w:p>
    <w:p w:rsidR="005C2E7F" w:rsidRPr="00F36CA1" w:rsidRDefault="005C2E7F"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Режущий инструмент: </w:t>
      </w:r>
    </w:p>
    <w:p w:rsidR="005C2E7F" w:rsidRPr="00F36CA1" w:rsidRDefault="005C2E7F"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2240-02</w:t>
      </w:r>
      <w:r w:rsidR="00AE0F77" w:rsidRPr="00F36CA1">
        <w:rPr>
          <w:rFonts w:ascii="Times New Roman" w:hAnsi="Times New Roman"/>
          <w:i w:val="0"/>
          <w:lang w:val="ru-RU"/>
        </w:rPr>
        <w:t xml:space="preserve">26 </w:t>
      </w:r>
      <w:r w:rsidRPr="00F36CA1">
        <w:rPr>
          <w:rFonts w:ascii="Times New Roman" w:hAnsi="Times New Roman"/>
          <w:i w:val="0"/>
          <w:lang w:val="ru-RU"/>
        </w:rPr>
        <w:t>дисковая фреза Т5К10 ГОСТ 3755-78</w:t>
      </w:r>
      <w:r w:rsidR="000D1D7D" w:rsidRPr="00F36CA1">
        <w:rPr>
          <w:rFonts w:ascii="Times New Roman" w:hAnsi="Times New Roman"/>
          <w:i w:val="0"/>
          <w:lang w:val="ru-RU"/>
        </w:rPr>
        <w:t>,</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200-0409 цилиндрическая фреза Р5М6 ГОСТ 29092-91,</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200-0403 цилиндрическая фреза Р5М6 ГОСТ 29092-91.</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Вспомогательный инструмент:</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6224-0075 оправка ГОСТ 3964-69</w:t>
      </w:r>
    </w:p>
    <w:p w:rsidR="005C2E7F" w:rsidRPr="00F36CA1" w:rsidRDefault="005C2E7F"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Мерительный инструмент: </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ШЦ-</w:t>
      </w:r>
      <w:r w:rsidRPr="00F36CA1">
        <w:rPr>
          <w:rFonts w:ascii="Times New Roman" w:hAnsi="Times New Roman"/>
          <w:i w:val="0"/>
          <w:lang w:val="en-US"/>
        </w:rPr>
        <w:t>II</w:t>
      </w:r>
      <w:r w:rsidRPr="00F36CA1">
        <w:rPr>
          <w:rFonts w:ascii="Times New Roman" w:hAnsi="Times New Roman"/>
          <w:i w:val="0"/>
          <w:lang w:val="ru-RU"/>
        </w:rPr>
        <w:t xml:space="preserve"> 250-0,01 ГОСТ 166-89</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На вертикально-фрезерной операции мы используем.</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Оборудование: горизонтально-фрезерный станок м.6Р13.</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Приспособление: специальное.</w:t>
      </w:r>
    </w:p>
    <w:p w:rsidR="000D1D7D" w:rsidRPr="00F36CA1" w:rsidRDefault="000D1D7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Режущий инструмент: </w:t>
      </w:r>
    </w:p>
    <w:p w:rsidR="000D1D7D"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2214-0153 фреза торцевая ВК8 ГОСТ 9473-80,</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2214-0089 фреза торцевая ВК8 ГОСТ 9473-80.</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Вспомогательный инструмент:</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6222-0036 оправка МН 1177-65</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Мерительный инструмент: </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ШЦ-</w:t>
      </w:r>
      <w:r w:rsidRPr="00F36CA1">
        <w:rPr>
          <w:rFonts w:ascii="Times New Roman" w:hAnsi="Times New Roman"/>
          <w:i w:val="0"/>
          <w:lang w:val="en-US"/>
        </w:rPr>
        <w:t>II</w:t>
      </w:r>
      <w:r w:rsidRPr="00F36CA1">
        <w:rPr>
          <w:rFonts w:ascii="Times New Roman" w:hAnsi="Times New Roman"/>
          <w:i w:val="0"/>
          <w:lang w:val="ru-RU"/>
        </w:rPr>
        <w:t xml:space="preserve"> 250-0,01 ГОСТ 166-89</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На </w:t>
      </w:r>
      <w:r w:rsidR="00161BCD" w:rsidRPr="00F36CA1">
        <w:rPr>
          <w:rFonts w:ascii="Times New Roman" w:hAnsi="Times New Roman"/>
          <w:i w:val="0"/>
          <w:lang w:val="ru-RU"/>
        </w:rPr>
        <w:t>сверлильно</w:t>
      </w:r>
      <w:r w:rsidRPr="00F36CA1">
        <w:rPr>
          <w:rFonts w:ascii="Times New Roman" w:hAnsi="Times New Roman"/>
          <w:i w:val="0"/>
          <w:lang w:val="ru-RU"/>
        </w:rPr>
        <w:t>-фрезерно</w:t>
      </w:r>
      <w:r w:rsidR="00161BCD" w:rsidRPr="00F36CA1">
        <w:rPr>
          <w:rFonts w:ascii="Times New Roman" w:hAnsi="Times New Roman"/>
          <w:i w:val="0"/>
          <w:lang w:val="ru-RU"/>
        </w:rPr>
        <w:t>-расточной</w:t>
      </w:r>
      <w:r w:rsidRPr="00F36CA1">
        <w:rPr>
          <w:rFonts w:ascii="Times New Roman" w:hAnsi="Times New Roman"/>
          <w:i w:val="0"/>
          <w:lang w:val="ru-RU"/>
        </w:rPr>
        <w:t xml:space="preserve"> операции мы используем.</w:t>
      </w:r>
    </w:p>
    <w:p w:rsidR="00161BCD" w:rsidRPr="00F36CA1" w:rsidRDefault="00D41E91" w:rsidP="00D3097F">
      <w:pPr>
        <w:spacing w:line="360" w:lineRule="auto"/>
        <w:ind w:left="709"/>
        <w:jc w:val="both"/>
        <w:rPr>
          <w:sz w:val="28"/>
          <w:szCs w:val="28"/>
        </w:rPr>
      </w:pPr>
      <w:r w:rsidRPr="00F36CA1">
        <w:rPr>
          <w:sz w:val="28"/>
          <w:szCs w:val="28"/>
        </w:rPr>
        <w:t xml:space="preserve">Оборудование: </w:t>
      </w:r>
      <w:r w:rsidR="00161BCD" w:rsidRPr="00F36CA1">
        <w:rPr>
          <w:sz w:val="28"/>
          <w:szCs w:val="28"/>
        </w:rPr>
        <w:t xml:space="preserve">сверлильно-фрезерно-расточной станок с ЧПУ 2254ВМФ4. </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Приспособление: специальное.</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Режущий инструмент: </w:t>
      </w:r>
    </w:p>
    <w:p w:rsidR="00D41E91" w:rsidRPr="00F36CA1" w:rsidRDefault="00D41E91"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2214-0153 фреза торцевая ВК8 ГОСТ 9473-80,</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2300-0027 сверло центровочное Р6М5 ГОСТ 14952-75,</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035-2320-0015 зенкер Р5М6 ОСТ И 22-1-80,</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0352363-1048 развертка Р5М6 ОСТ И26-1-74,</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2300-1784 сверло спиральное Р6М6 ГОСТ 19545-74,</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2640-0083 метчик Р5М6 ГОСТ 1604-71,</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035-2320-0042 зенкер Р5М6 ОСТ И 22-1-80.</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Вспомогательный инструмент:</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6222-0036 оправка МН 1177-65,</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6152-0012</w:t>
      </w:r>
      <w:r w:rsidR="00F36CA1">
        <w:rPr>
          <w:rFonts w:ascii="Times New Roman" w:hAnsi="Times New Roman"/>
          <w:i w:val="0"/>
          <w:lang w:val="ru-RU"/>
        </w:rPr>
        <w:t xml:space="preserve"> </w:t>
      </w:r>
      <w:r w:rsidRPr="00F36CA1">
        <w:rPr>
          <w:rFonts w:ascii="Times New Roman" w:hAnsi="Times New Roman"/>
          <w:i w:val="0"/>
          <w:lang w:val="ru-RU"/>
        </w:rPr>
        <w:t>патрон МН 1181-65.</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Мерительный инструмент: </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ШЦ-</w:t>
      </w:r>
      <w:r w:rsidRPr="00F36CA1">
        <w:rPr>
          <w:rFonts w:ascii="Times New Roman" w:hAnsi="Times New Roman"/>
          <w:i w:val="0"/>
          <w:lang w:val="en-US"/>
        </w:rPr>
        <w:t>II</w:t>
      </w:r>
      <w:r w:rsidRPr="00F36CA1">
        <w:rPr>
          <w:rFonts w:ascii="Times New Roman" w:hAnsi="Times New Roman"/>
          <w:i w:val="0"/>
          <w:lang w:val="ru-RU"/>
        </w:rPr>
        <w:t xml:space="preserve"> 250-0,01 ГОСТ 166-89</w:t>
      </w:r>
    </w:p>
    <w:p w:rsidR="00161BCD" w:rsidRPr="00F36CA1" w:rsidRDefault="00161BCD"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8133-0929 калибр-пробка ГОСТ 14810-69. </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На вертикаьлно-сверлильной операции мы используем.</w:t>
      </w:r>
    </w:p>
    <w:p w:rsidR="00CE1579" w:rsidRPr="00F36CA1" w:rsidRDefault="00CE1579" w:rsidP="00A8339D">
      <w:pPr>
        <w:spacing w:line="360" w:lineRule="auto"/>
        <w:ind w:firstLine="709"/>
        <w:jc w:val="both"/>
        <w:rPr>
          <w:sz w:val="28"/>
          <w:szCs w:val="28"/>
        </w:rPr>
      </w:pPr>
      <w:r w:rsidRPr="00F36CA1">
        <w:rPr>
          <w:sz w:val="28"/>
          <w:szCs w:val="28"/>
        </w:rPr>
        <w:t xml:space="preserve">Оборудование: вертикаьлно-сверлильной станок м. 2Н132 </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Приспособление: специальное.</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Режущий инструмент: </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Специальное сверло –</w:t>
      </w:r>
      <w:r w:rsidR="00D3097F">
        <w:rPr>
          <w:rFonts w:ascii="Times New Roman" w:hAnsi="Times New Roman"/>
          <w:i w:val="0"/>
          <w:lang w:val="ru-RU"/>
        </w:rPr>
        <w:t xml:space="preserve"> </w:t>
      </w:r>
      <w:r w:rsidRPr="00F36CA1">
        <w:rPr>
          <w:rFonts w:ascii="Times New Roman" w:hAnsi="Times New Roman"/>
          <w:i w:val="0"/>
          <w:lang w:val="ru-RU"/>
        </w:rPr>
        <w:t>цековка 13/20 Р6М5</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Вспомогательный инструмент:</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6152-0012</w:t>
      </w:r>
      <w:r w:rsidR="00F36CA1">
        <w:rPr>
          <w:rFonts w:ascii="Times New Roman" w:hAnsi="Times New Roman"/>
          <w:i w:val="0"/>
          <w:lang w:val="ru-RU"/>
        </w:rPr>
        <w:t xml:space="preserve"> </w:t>
      </w:r>
      <w:r w:rsidRPr="00F36CA1">
        <w:rPr>
          <w:rFonts w:ascii="Times New Roman" w:hAnsi="Times New Roman"/>
          <w:i w:val="0"/>
          <w:lang w:val="ru-RU"/>
        </w:rPr>
        <w:t>патрон МН 1181-65.</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Мерительный инструмент: </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ШЦ-</w:t>
      </w:r>
      <w:r w:rsidRPr="00F36CA1">
        <w:rPr>
          <w:rFonts w:ascii="Times New Roman" w:hAnsi="Times New Roman"/>
          <w:i w:val="0"/>
          <w:lang w:val="en-US"/>
        </w:rPr>
        <w:t>II</w:t>
      </w:r>
      <w:r w:rsidRPr="00F36CA1">
        <w:rPr>
          <w:rFonts w:ascii="Times New Roman" w:hAnsi="Times New Roman"/>
          <w:i w:val="0"/>
          <w:lang w:val="ru-RU"/>
        </w:rPr>
        <w:t xml:space="preserve"> 250-0,01 ГОСТ 166-89</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На вертикаьлно-сверлильной с ЧПУ операции мы используем.</w:t>
      </w:r>
    </w:p>
    <w:p w:rsidR="00CE1579" w:rsidRPr="00F36CA1" w:rsidRDefault="00CE1579" w:rsidP="00A8339D">
      <w:pPr>
        <w:spacing w:line="360" w:lineRule="auto"/>
        <w:ind w:firstLine="709"/>
        <w:jc w:val="both"/>
        <w:rPr>
          <w:sz w:val="28"/>
          <w:szCs w:val="28"/>
        </w:rPr>
      </w:pPr>
      <w:r w:rsidRPr="00F36CA1">
        <w:rPr>
          <w:sz w:val="28"/>
          <w:szCs w:val="28"/>
        </w:rPr>
        <w:t xml:space="preserve">Оборудование: вертикаьлно-сверлильной с ЧПУ станок м. 2Р135Ф2. </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Приспособление: специальное.</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 Режущий инструмент: </w:t>
      </w:r>
    </w:p>
    <w:p w:rsidR="00CE1579" w:rsidRPr="00F36CA1" w:rsidRDefault="00CE1579" w:rsidP="00A8339D">
      <w:pPr>
        <w:pStyle w:val="a7"/>
        <w:tabs>
          <w:tab w:val="left" w:pos="4065"/>
        </w:tabs>
        <w:spacing w:line="360" w:lineRule="auto"/>
        <w:ind w:firstLine="709"/>
        <w:rPr>
          <w:rFonts w:ascii="Times New Roman" w:hAnsi="Times New Roman"/>
          <w:i w:val="0"/>
          <w:lang w:val="ru-RU"/>
        </w:rPr>
      </w:pPr>
      <w:r w:rsidRPr="00F36CA1">
        <w:rPr>
          <w:rFonts w:ascii="Times New Roman" w:hAnsi="Times New Roman"/>
          <w:i w:val="0"/>
          <w:lang w:val="ru-RU"/>
        </w:rPr>
        <w:t>Сверло К7</w:t>
      </w:r>
      <w:r w:rsidR="00F36CA1">
        <w:rPr>
          <w:rFonts w:ascii="Times New Roman" w:hAnsi="Times New Roman"/>
          <w:i w:val="0"/>
          <w:lang w:val="ru-RU"/>
        </w:rPr>
        <w:t xml:space="preserve"> </w:t>
      </w:r>
      <w:r w:rsidRPr="00F36CA1">
        <w:rPr>
          <w:rFonts w:ascii="Times New Roman" w:hAnsi="Times New Roman"/>
          <w:i w:val="0"/>
          <w:lang w:val="ru-RU"/>
        </w:rPr>
        <w:t>Р6М5 ГОСТ6611-52</w:t>
      </w:r>
      <w:r w:rsidRPr="00F36CA1">
        <w:rPr>
          <w:rFonts w:ascii="Times New Roman" w:hAnsi="Times New Roman"/>
          <w:i w:val="0"/>
          <w:lang w:val="ru-RU"/>
        </w:rPr>
        <w:tab/>
      </w:r>
    </w:p>
    <w:p w:rsidR="00CE1579" w:rsidRPr="00F36CA1" w:rsidRDefault="00CE1579" w:rsidP="00A8339D">
      <w:pPr>
        <w:pStyle w:val="a7"/>
        <w:tabs>
          <w:tab w:val="left" w:pos="4065"/>
        </w:tabs>
        <w:spacing w:line="360" w:lineRule="auto"/>
        <w:ind w:firstLine="709"/>
        <w:rPr>
          <w:rFonts w:ascii="Times New Roman" w:hAnsi="Times New Roman"/>
          <w:i w:val="0"/>
          <w:lang w:val="ru-RU"/>
        </w:rPr>
      </w:pPr>
      <w:r w:rsidRPr="00F36CA1">
        <w:rPr>
          <w:rFonts w:ascii="Times New Roman" w:hAnsi="Times New Roman"/>
          <w:i w:val="0"/>
          <w:lang w:val="ru-RU"/>
        </w:rPr>
        <w:t>Метчик К10-1,5 Р6М5 ГОСТ6611-52.</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Вспомогательный инструмент:</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6152-0012</w:t>
      </w:r>
      <w:r w:rsidR="00F36CA1">
        <w:rPr>
          <w:rFonts w:ascii="Times New Roman" w:hAnsi="Times New Roman"/>
          <w:i w:val="0"/>
          <w:lang w:val="ru-RU"/>
        </w:rPr>
        <w:t xml:space="preserve"> </w:t>
      </w:r>
      <w:r w:rsidRPr="00F36CA1">
        <w:rPr>
          <w:rFonts w:ascii="Times New Roman" w:hAnsi="Times New Roman"/>
          <w:i w:val="0"/>
          <w:lang w:val="ru-RU"/>
        </w:rPr>
        <w:t>патрон МН 1181-65.</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Мерительный инструмент: </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ШЦ-</w:t>
      </w:r>
      <w:r w:rsidRPr="00F36CA1">
        <w:rPr>
          <w:rFonts w:ascii="Times New Roman" w:hAnsi="Times New Roman"/>
          <w:i w:val="0"/>
          <w:lang w:val="en-US"/>
        </w:rPr>
        <w:t>II</w:t>
      </w:r>
      <w:r w:rsidRPr="00F36CA1">
        <w:rPr>
          <w:rFonts w:ascii="Times New Roman" w:hAnsi="Times New Roman"/>
          <w:i w:val="0"/>
          <w:lang w:val="ru-RU"/>
        </w:rPr>
        <w:t xml:space="preserve"> 250-0,01 ГОСТ 166-89,</w:t>
      </w:r>
    </w:p>
    <w:p w:rsidR="00CE1579" w:rsidRPr="00F36CA1" w:rsidRDefault="00CE1579"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8133-0929 калибр-пробка резьбовой ГОСТ 14810-69.</w:t>
      </w:r>
    </w:p>
    <w:p w:rsidR="00CE2F4C" w:rsidRPr="00F36CA1" w:rsidRDefault="00CE2F4C"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На плоскошлифовальной операции мы используем.</w:t>
      </w:r>
    </w:p>
    <w:p w:rsidR="00CE2F4C" w:rsidRPr="00F36CA1" w:rsidRDefault="00CE2F4C"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Оборудование: плоскошлифовальный станок м.</w:t>
      </w:r>
      <w:r w:rsidR="00CE1579" w:rsidRPr="00F36CA1">
        <w:rPr>
          <w:rFonts w:ascii="Times New Roman" w:hAnsi="Times New Roman"/>
          <w:i w:val="0"/>
          <w:lang w:val="ru-RU"/>
        </w:rPr>
        <w:t xml:space="preserve"> 3П772.</w:t>
      </w:r>
    </w:p>
    <w:p w:rsidR="00CE2F4C" w:rsidRPr="00F36CA1" w:rsidRDefault="00CE2F4C"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Приспос</w:t>
      </w:r>
      <w:r w:rsidR="00CE1579" w:rsidRPr="00F36CA1">
        <w:rPr>
          <w:rFonts w:ascii="Times New Roman" w:hAnsi="Times New Roman"/>
          <w:i w:val="0"/>
          <w:lang w:val="ru-RU"/>
        </w:rPr>
        <w:t>обление: специальное.</w:t>
      </w:r>
    </w:p>
    <w:p w:rsidR="00CE2F4C" w:rsidRPr="00F36CA1" w:rsidRDefault="00CE2F4C"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Режущий инструмент: </w:t>
      </w:r>
    </w:p>
    <w:p w:rsidR="00CE2F4C" w:rsidRPr="00F36CA1" w:rsidRDefault="00C118C0"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ПП 600ĥ63ĥ305 15А50 СМ210 К35 м/с</w:t>
      </w:r>
      <w:r w:rsidR="00F36CA1">
        <w:rPr>
          <w:rFonts w:ascii="Times New Roman" w:hAnsi="Times New Roman"/>
          <w:i w:val="0"/>
          <w:lang w:val="ru-RU"/>
        </w:rPr>
        <w:t xml:space="preserve"> </w:t>
      </w:r>
      <w:r w:rsidR="00CE2F4C" w:rsidRPr="00F36CA1">
        <w:rPr>
          <w:rFonts w:ascii="Times New Roman" w:hAnsi="Times New Roman"/>
          <w:i w:val="0"/>
          <w:lang w:val="ru-RU"/>
        </w:rPr>
        <w:t xml:space="preserve">ГОСТ </w:t>
      </w:r>
      <w:r w:rsidRPr="00F36CA1">
        <w:rPr>
          <w:rFonts w:ascii="Times New Roman" w:hAnsi="Times New Roman"/>
          <w:i w:val="0"/>
          <w:lang w:val="ru-RU"/>
        </w:rPr>
        <w:t>2424</w:t>
      </w:r>
      <w:r w:rsidR="00CE2F4C" w:rsidRPr="00F36CA1">
        <w:rPr>
          <w:rFonts w:ascii="Times New Roman" w:hAnsi="Times New Roman"/>
          <w:i w:val="0"/>
          <w:lang w:val="ru-RU"/>
        </w:rPr>
        <w:t>-</w:t>
      </w:r>
      <w:r w:rsidRPr="00F36CA1">
        <w:rPr>
          <w:rFonts w:ascii="Times New Roman" w:hAnsi="Times New Roman"/>
          <w:i w:val="0"/>
          <w:lang w:val="ru-RU"/>
        </w:rPr>
        <w:t>8</w:t>
      </w:r>
      <w:r w:rsidR="00CE2F4C" w:rsidRPr="00F36CA1">
        <w:rPr>
          <w:rFonts w:ascii="Times New Roman" w:hAnsi="Times New Roman"/>
          <w:i w:val="0"/>
          <w:lang w:val="ru-RU"/>
        </w:rPr>
        <w:t>8.</w:t>
      </w:r>
    </w:p>
    <w:p w:rsidR="00CE2F4C" w:rsidRPr="00F36CA1" w:rsidRDefault="00CE2F4C"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 xml:space="preserve">Мерительный инструмент: </w:t>
      </w:r>
    </w:p>
    <w:p w:rsidR="00CE2F4C" w:rsidRPr="00F36CA1" w:rsidRDefault="00CE2F4C" w:rsidP="00A8339D">
      <w:pPr>
        <w:pStyle w:val="a7"/>
        <w:spacing w:line="360" w:lineRule="auto"/>
        <w:ind w:firstLine="709"/>
        <w:rPr>
          <w:rFonts w:ascii="Times New Roman" w:hAnsi="Times New Roman"/>
          <w:i w:val="0"/>
          <w:lang w:val="ru-RU"/>
        </w:rPr>
      </w:pPr>
      <w:r w:rsidRPr="00F36CA1">
        <w:rPr>
          <w:rFonts w:ascii="Times New Roman" w:hAnsi="Times New Roman"/>
          <w:i w:val="0"/>
          <w:lang w:val="ru-RU"/>
        </w:rPr>
        <w:t>Микрометр МК 50-1 ГОСТ 6507-90.</w:t>
      </w:r>
    </w:p>
    <w:p w:rsidR="00F7549F" w:rsidRPr="00F36CA1" w:rsidRDefault="00F7549F" w:rsidP="00A8339D">
      <w:pPr>
        <w:spacing w:line="360" w:lineRule="auto"/>
        <w:ind w:firstLine="709"/>
        <w:jc w:val="both"/>
        <w:rPr>
          <w:sz w:val="28"/>
          <w:szCs w:val="28"/>
        </w:rPr>
      </w:pPr>
      <w:r w:rsidRPr="00F36CA1">
        <w:rPr>
          <w:sz w:val="28"/>
          <w:szCs w:val="28"/>
        </w:rPr>
        <w:t>Посчитаем припуски на обработку:</w:t>
      </w:r>
    </w:p>
    <w:p w:rsidR="00D3097F" w:rsidRDefault="00D3097F" w:rsidP="00A8339D">
      <w:pPr>
        <w:spacing w:line="360" w:lineRule="auto"/>
        <w:ind w:firstLine="709"/>
        <w:jc w:val="both"/>
        <w:rPr>
          <w:sz w:val="28"/>
          <w:szCs w:val="28"/>
        </w:rPr>
      </w:pPr>
    </w:p>
    <w:p w:rsidR="00F7549F" w:rsidRDefault="00F7549F" w:rsidP="00A8339D">
      <w:pPr>
        <w:spacing w:line="360" w:lineRule="auto"/>
        <w:ind w:firstLine="709"/>
        <w:jc w:val="both"/>
        <w:rPr>
          <w:sz w:val="28"/>
          <w:szCs w:val="28"/>
        </w:rPr>
      </w:pPr>
      <w:r w:rsidRPr="00F36CA1">
        <w:rPr>
          <w:sz w:val="28"/>
          <w:szCs w:val="28"/>
        </w:rPr>
        <w:t>Таблица 8 – Припуски на обработку</w:t>
      </w:r>
      <w:r w:rsidR="00D3097F">
        <w:rPr>
          <w:sz w:val="28"/>
          <w:szCs w:val="28"/>
        </w:rPr>
        <w:t xml:space="preserve"> </w:t>
      </w:r>
      <w:r w:rsidRPr="00F36CA1">
        <w:rPr>
          <w:sz w:val="28"/>
          <w:szCs w:val="28"/>
        </w:rPr>
        <w:t>в миллиметрах</w:t>
      </w:r>
    </w:p>
    <w:p w:rsidR="00D3097F" w:rsidRPr="00F36CA1" w:rsidRDefault="00D3097F" w:rsidP="00A8339D">
      <w:pPr>
        <w:spacing w:line="360" w:lineRule="auto"/>
        <w:ind w:firstLine="709"/>
        <w:jc w:val="both"/>
        <w:rPr>
          <w:sz w:val="28"/>
          <w:szCs w:val="28"/>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614"/>
        <w:gridCol w:w="1056"/>
        <w:gridCol w:w="1984"/>
        <w:gridCol w:w="1634"/>
      </w:tblGrid>
      <w:tr w:rsidR="00F7549F" w:rsidRPr="00D3097F">
        <w:trPr>
          <w:trHeight w:val="27"/>
        </w:trPr>
        <w:tc>
          <w:tcPr>
            <w:tcW w:w="3402" w:type="dxa"/>
          </w:tcPr>
          <w:p w:rsidR="00F7549F" w:rsidRPr="00D3097F" w:rsidRDefault="00F7549F" w:rsidP="00D3097F">
            <w:pPr>
              <w:jc w:val="both"/>
              <w:rPr>
                <w:sz w:val="20"/>
                <w:szCs w:val="20"/>
              </w:rPr>
            </w:pPr>
            <w:r w:rsidRPr="00D3097F">
              <w:rPr>
                <w:sz w:val="20"/>
                <w:szCs w:val="20"/>
              </w:rPr>
              <w:t xml:space="preserve">Последовательность </w:t>
            </w:r>
          </w:p>
          <w:p w:rsidR="00F7549F" w:rsidRPr="00D3097F" w:rsidRDefault="00F7549F" w:rsidP="00D3097F">
            <w:pPr>
              <w:jc w:val="both"/>
              <w:rPr>
                <w:sz w:val="20"/>
                <w:szCs w:val="20"/>
              </w:rPr>
            </w:pPr>
            <w:r w:rsidRPr="00D3097F">
              <w:rPr>
                <w:sz w:val="20"/>
                <w:szCs w:val="20"/>
              </w:rPr>
              <w:t>обработки</w:t>
            </w:r>
          </w:p>
        </w:tc>
        <w:tc>
          <w:tcPr>
            <w:tcW w:w="1614" w:type="dxa"/>
          </w:tcPr>
          <w:p w:rsidR="00F7549F" w:rsidRPr="00D3097F" w:rsidRDefault="00F7549F" w:rsidP="00D3097F">
            <w:pPr>
              <w:jc w:val="both"/>
              <w:rPr>
                <w:sz w:val="20"/>
                <w:szCs w:val="20"/>
              </w:rPr>
            </w:pPr>
            <w:r w:rsidRPr="00D3097F">
              <w:rPr>
                <w:sz w:val="20"/>
                <w:szCs w:val="20"/>
              </w:rPr>
              <w:t>Припуск</w:t>
            </w:r>
          </w:p>
        </w:tc>
        <w:tc>
          <w:tcPr>
            <w:tcW w:w="1056" w:type="dxa"/>
          </w:tcPr>
          <w:p w:rsidR="00F7549F" w:rsidRPr="00D3097F" w:rsidRDefault="00F7549F" w:rsidP="00D3097F">
            <w:pPr>
              <w:jc w:val="both"/>
              <w:rPr>
                <w:sz w:val="20"/>
                <w:szCs w:val="20"/>
              </w:rPr>
            </w:pPr>
            <w:r w:rsidRPr="00D3097F">
              <w:rPr>
                <w:sz w:val="20"/>
                <w:szCs w:val="20"/>
              </w:rPr>
              <w:t>Квалитет</w:t>
            </w:r>
          </w:p>
        </w:tc>
        <w:tc>
          <w:tcPr>
            <w:tcW w:w="1984" w:type="dxa"/>
          </w:tcPr>
          <w:p w:rsidR="00F7549F" w:rsidRPr="00D3097F" w:rsidRDefault="00F7549F" w:rsidP="00D3097F">
            <w:pPr>
              <w:jc w:val="both"/>
              <w:rPr>
                <w:sz w:val="20"/>
                <w:szCs w:val="20"/>
              </w:rPr>
            </w:pPr>
            <w:r w:rsidRPr="00D3097F">
              <w:rPr>
                <w:sz w:val="20"/>
                <w:szCs w:val="20"/>
              </w:rPr>
              <w:t>Шероховтость поверхности Ra, мкм</w:t>
            </w:r>
          </w:p>
        </w:tc>
        <w:tc>
          <w:tcPr>
            <w:tcW w:w="1634" w:type="dxa"/>
          </w:tcPr>
          <w:p w:rsidR="00F7549F" w:rsidRPr="00D3097F" w:rsidRDefault="00F7549F" w:rsidP="00D3097F">
            <w:pPr>
              <w:jc w:val="both"/>
              <w:rPr>
                <w:sz w:val="20"/>
                <w:szCs w:val="20"/>
              </w:rPr>
            </w:pPr>
            <w:r w:rsidRPr="00D3097F">
              <w:rPr>
                <w:sz w:val="20"/>
                <w:szCs w:val="20"/>
              </w:rPr>
              <w:t>Размер после обработки, мм</w:t>
            </w:r>
          </w:p>
        </w:tc>
      </w:tr>
      <w:tr w:rsidR="00F7549F" w:rsidRPr="00D3097F" w:rsidTr="00D3097F">
        <w:trPr>
          <w:trHeight w:val="1146"/>
        </w:trPr>
        <w:tc>
          <w:tcPr>
            <w:tcW w:w="3402" w:type="dxa"/>
          </w:tcPr>
          <w:p w:rsidR="00F7549F" w:rsidRPr="00D3097F" w:rsidRDefault="00F7549F" w:rsidP="00D3097F">
            <w:pPr>
              <w:jc w:val="both"/>
              <w:rPr>
                <w:sz w:val="20"/>
                <w:szCs w:val="20"/>
              </w:rPr>
            </w:pPr>
            <w:r w:rsidRPr="00D3097F">
              <w:rPr>
                <w:sz w:val="20"/>
                <w:szCs w:val="20"/>
              </w:rPr>
              <w:t xml:space="preserve">20 </w:t>
            </w:r>
          </w:p>
          <w:p w:rsidR="00F7549F" w:rsidRPr="00D3097F" w:rsidRDefault="00F7549F" w:rsidP="00D3097F">
            <w:pPr>
              <w:jc w:val="both"/>
              <w:rPr>
                <w:sz w:val="20"/>
                <w:szCs w:val="20"/>
              </w:rPr>
            </w:pPr>
            <w:r w:rsidRPr="00D3097F">
              <w:rPr>
                <w:sz w:val="20"/>
                <w:szCs w:val="20"/>
              </w:rPr>
              <w:t>Заготовка</w:t>
            </w:r>
          </w:p>
          <w:p w:rsidR="00F7549F" w:rsidRPr="00D3097F" w:rsidRDefault="00F7549F" w:rsidP="00D3097F">
            <w:pPr>
              <w:jc w:val="both"/>
              <w:rPr>
                <w:sz w:val="20"/>
                <w:szCs w:val="20"/>
              </w:rPr>
            </w:pPr>
            <w:r w:rsidRPr="00D3097F">
              <w:rPr>
                <w:sz w:val="20"/>
                <w:szCs w:val="20"/>
              </w:rPr>
              <w:t>Черновое фрезерование</w:t>
            </w:r>
          </w:p>
          <w:p w:rsidR="00F7549F" w:rsidRPr="00D3097F" w:rsidRDefault="00F7549F" w:rsidP="00D3097F">
            <w:pPr>
              <w:jc w:val="both"/>
              <w:rPr>
                <w:sz w:val="20"/>
                <w:szCs w:val="20"/>
              </w:rPr>
            </w:pPr>
            <w:r w:rsidRPr="00D3097F">
              <w:rPr>
                <w:sz w:val="20"/>
                <w:szCs w:val="20"/>
              </w:rPr>
              <w:t>Чистовое фрезерование</w:t>
            </w:r>
          </w:p>
          <w:p w:rsidR="00F7549F" w:rsidRPr="00D3097F" w:rsidRDefault="00F7549F" w:rsidP="00D3097F">
            <w:pPr>
              <w:jc w:val="both"/>
              <w:rPr>
                <w:sz w:val="20"/>
                <w:szCs w:val="20"/>
              </w:rPr>
            </w:pPr>
            <w:r w:rsidRPr="00D3097F">
              <w:rPr>
                <w:sz w:val="20"/>
                <w:szCs w:val="20"/>
              </w:rPr>
              <w:t>Шлифование</w:t>
            </w:r>
          </w:p>
        </w:tc>
        <w:tc>
          <w:tcPr>
            <w:tcW w:w="1614" w:type="dxa"/>
          </w:tcPr>
          <w:p w:rsidR="00F7549F" w:rsidRPr="00D3097F" w:rsidRDefault="00F7549F" w:rsidP="00D3097F">
            <w:pPr>
              <w:jc w:val="both"/>
              <w:rPr>
                <w:sz w:val="20"/>
                <w:szCs w:val="20"/>
              </w:rPr>
            </w:pPr>
          </w:p>
          <w:p w:rsidR="00F7549F" w:rsidRPr="00D3097F" w:rsidRDefault="00F7549F" w:rsidP="00D3097F">
            <w:pPr>
              <w:jc w:val="both"/>
              <w:rPr>
                <w:sz w:val="20"/>
                <w:szCs w:val="20"/>
              </w:rPr>
            </w:pPr>
          </w:p>
          <w:p w:rsidR="00F7549F" w:rsidRPr="00D3097F" w:rsidRDefault="00062775" w:rsidP="00D3097F">
            <w:pPr>
              <w:jc w:val="both"/>
              <w:rPr>
                <w:sz w:val="20"/>
                <w:szCs w:val="20"/>
              </w:rPr>
            </w:pPr>
            <w:r w:rsidRPr="00D3097F">
              <w:rPr>
                <w:sz w:val="20"/>
                <w:szCs w:val="20"/>
              </w:rPr>
              <w:t>3</w:t>
            </w:r>
            <w:r w:rsidR="00F7549F" w:rsidRPr="00D3097F">
              <w:rPr>
                <w:sz w:val="20"/>
                <w:szCs w:val="20"/>
              </w:rPr>
              <w:t>,</w:t>
            </w:r>
            <w:r w:rsidRPr="00D3097F">
              <w:rPr>
                <w:sz w:val="20"/>
                <w:szCs w:val="20"/>
              </w:rPr>
              <w:t>035</w:t>
            </w:r>
            <w:r w:rsidR="00F7549F" w:rsidRPr="00D3097F">
              <w:rPr>
                <w:sz w:val="20"/>
                <w:szCs w:val="20"/>
              </w:rPr>
              <w:t>•2=</w:t>
            </w:r>
            <w:r w:rsidRPr="00D3097F">
              <w:rPr>
                <w:sz w:val="20"/>
                <w:szCs w:val="20"/>
              </w:rPr>
              <w:t>6</w:t>
            </w:r>
            <w:r w:rsidR="00F7549F" w:rsidRPr="00D3097F">
              <w:rPr>
                <w:sz w:val="20"/>
                <w:szCs w:val="20"/>
              </w:rPr>
              <w:t>,</w:t>
            </w:r>
            <w:r w:rsidRPr="00D3097F">
              <w:rPr>
                <w:sz w:val="20"/>
                <w:szCs w:val="20"/>
              </w:rPr>
              <w:t>07</w:t>
            </w:r>
          </w:p>
          <w:p w:rsidR="00F7549F" w:rsidRPr="00D3097F" w:rsidRDefault="00F7549F" w:rsidP="00D3097F">
            <w:pPr>
              <w:jc w:val="both"/>
              <w:rPr>
                <w:sz w:val="20"/>
                <w:szCs w:val="20"/>
              </w:rPr>
            </w:pPr>
            <w:r w:rsidRPr="00D3097F">
              <w:rPr>
                <w:sz w:val="20"/>
                <w:szCs w:val="20"/>
              </w:rPr>
              <w:t>0,16•2=0,3</w:t>
            </w:r>
            <w:r w:rsidR="00062775" w:rsidRPr="00D3097F">
              <w:rPr>
                <w:sz w:val="20"/>
                <w:szCs w:val="20"/>
              </w:rPr>
              <w:t>0</w:t>
            </w:r>
          </w:p>
          <w:p w:rsidR="00F7549F" w:rsidRPr="00D3097F" w:rsidRDefault="00F7549F" w:rsidP="00D3097F">
            <w:pPr>
              <w:jc w:val="both"/>
              <w:rPr>
                <w:sz w:val="20"/>
                <w:szCs w:val="20"/>
              </w:rPr>
            </w:pPr>
            <w:r w:rsidRPr="00D3097F">
              <w:rPr>
                <w:sz w:val="20"/>
                <w:szCs w:val="20"/>
              </w:rPr>
              <w:t>0,03•2=0,06</w:t>
            </w:r>
          </w:p>
        </w:tc>
        <w:tc>
          <w:tcPr>
            <w:tcW w:w="1056" w:type="dxa"/>
          </w:tcPr>
          <w:p w:rsidR="00F7549F" w:rsidRPr="00D3097F" w:rsidRDefault="00F7549F" w:rsidP="00D3097F">
            <w:pPr>
              <w:jc w:val="both"/>
              <w:rPr>
                <w:sz w:val="20"/>
                <w:szCs w:val="20"/>
              </w:rPr>
            </w:pPr>
          </w:p>
          <w:p w:rsidR="00F7549F" w:rsidRPr="00D3097F" w:rsidRDefault="00F7549F" w:rsidP="00D3097F">
            <w:pPr>
              <w:jc w:val="both"/>
              <w:rPr>
                <w:sz w:val="20"/>
                <w:szCs w:val="20"/>
                <w:lang w:val="en-US"/>
              </w:rPr>
            </w:pPr>
          </w:p>
          <w:p w:rsidR="00F7549F" w:rsidRPr="00D3097F" w:rsidRDefault="00F7549F" w:rsidP="00D3097F">
            <w:pPr>
              <w:jc w:val="both"/>
              <w:rPr>
                <w:sz w:val="20"/>
                <w:szCs w:val="20"/>
              </w:rPr>
            </w:pPr>
            <w:r w:rsidRPr="00D3097F">
              <w:rPr>
                <w:sz w:val="20"/>
                <w:szCs w:val="20"/>
                <w:lang w:val="en-US"/>
              </w:rPr>
              <w:t>h14</w:t>
            </w:r>
          </w:p>
          <w:p w:rsidR="00F7549F" w:rsidRPr="00D3097F" w:rsidRDefault="00F7549F" w:rsidP="00D3097F">
            <w:pPr>
              <w:jc w:val="both"/>
              <w:rPr>
                <w:sz w:val="20"/>
                <w:szCs w:val="20"/>
              </w:rPr>
            </w:pPr>
            <w:r w:rsidRPr="00D3097F">
              <w:rPr>
                <w:sz w:val="20"/>
                <w:szCs w:val="20"/>
                <w:lang w:val="en-US"/>
              </w:rPr>
              <w:t>h12</w:t>
            </w:r>
          </w:p>
          <w:p w:rsidR="00F7549F" w:rsidRPr="00D3097F" w:rsidRDefault="00F7549F" w:rsidP="00D3097F">
            <w:pPr>
              <w:jc w:val="both"/>
              <w:rPr>
                <w:sz w:val="20"/>
                <w:szCs w:val="20"/>
              </w:rPr>
            </w:pPr>
            <w:r w:rsidRPr="00D3097F">
              <w:rPr>
                <w:sz w:val="20"/>
                <w:szCs w:val="20"/>
                <w:lang w:val="en-US"/>
              </w:rPr>
              <w:t>h</w:t>
            </w:r>
            <w:r w:rsidRPr="00D3097F">
              <w:rPr>
                <w:sz w:val="20"/>
                <w:szCs w:val="20"/>
              </w:rPr>
              <w:t>7</w:t>
            </w:r>
          </w:p>
        </w:tc>
        <w:tc>
          <w:tcPr>
            <w:tcW w:w="1984" w:type="dxa"/>
          </w:tcPr>
          <w:p w:rsidR="00F7549F" w:rsidRPr="00D3097F" w:rsidRDefault="00F7549F" w:rsidP="00D3097F">
            <w:pPr>
              <w:jc w:val="both"/>
              <w:rPr>
                <w:sz w:val="20"/>
                <w:szCs w:val="20"/>
              </w:rPr>
            </w:pPr>
          </w:p>
          <w:p w:rsidR="00F7549F" w:rsidRPr="00D3097F" w:rsidRDefault="00F7549F" w:rsidP="00D3097F">
            <w:pPr>
              <w:jc w:val="both"/>
              <w:rPr>
                <w:sz w:val="20"/>
                <w:szCs w:val="20"/>
                <w:lang w:val="en-US"/>
              </w:rPr>
            </w:pPr>
          </w:p>
          <w:p w:rsidR="00F7549F" w:rsidRPr="00D3097F" w:rsidRDefault="00F7549F" w:rsidP="00D3097F">
            <w:pPr>
              <w:jc w:val="both"/>
              <w:rPr>
                <w:sz w:val="20"/>
                <w:szCs w:val="20"/>
              </w:rPr>
            </w:pPr>
            <w:r w:rsidRPr="00D3097F">
              <w:rPr>
                <w:sz w:val="20"/>
                <w:szCs w:val="20"/>
                <w:lang w:val="en-US"/>
              </w:rPr>
              <w:t>Ra</w:t>
            </w:r>
            <w:r w:rsidRPr="00D3097F">
              <w:rPr>
                <w:sz w:val="20"/>
                <w:szCs w:val="20"/>
              </w:rPr>
              <w:t xml:space="preserve"> 6,3</w:t>
            </w:r>
          </w:p>
          <w:p w:rsidR="00F7549F" w:rsidRPr="00D3097F" w:rsidRDefault="00F7549F" w:rsidP="00D3097F">
            <w:pPr>
              <w:jc w:val="both"/>
              <w:rPr>
                <w:sz w:val="20"/>
                <w:szCs w:val="20"/>
              </w:rPr>
            </w:pPr>
            <w:r w:rsidRPr="00D3097F">
              <w:rPr>
                <w:sz w:val="20"/>
                <w:szCs w:val="20"/>
                <w:lang w:val="en-US"/>
              </w:rPr>
              <w:t>Ra</w:t>
            </w:r>
            <w:r w:rsidRPr="00D3097F">
              <w:rPr>
                <w:sz w:val="20"/>
                <w:szCs w:val="20"/>
              </w:rPr>
              <w:t xml:space="preserve"> 3,2</w:t>
            </w:r>
          </w:p>
          <w:p w:rsidR="00F7549F" w:rsidRPr="00D3097F" w:rsidRDefault="00F7549F" w:rsidP="00D3097F">
            <w:pPr>
              <w:jc w:val="both"/>
              <w:rPr>
                <w:sz w:val="20"/>
                <w:szCs w:val="20"/>
              </w:rPr>
            </w:pPr>
            <w:r w:rsidRPr="00D3097F">
              <w:rPr>
                <w:sz w:val="20"/>
                <w:szCs w:val="20"/>
                <w:lang w:val="en-US"/>
              </w:rPr>
              <w:t>Ra</w:t>
            </w:r>
            <w:r w:rsidRPr="00D3097F">
              <w:rPr>
                <w:sz w:val="20"/>
                <w:szCs w:val="20"/>
              </w:rPr>
              <w:t xml:space="preserve"> 0,8</w:t>
            </w:r>
          </w:p>
        </w:tc>
        <w:tc>
          <w:tcPr>
            <w:tcW w:w="1634" w:type="dxa"/>
          </w:tcPr>
          <w:p w:rsidR="00F7549F" w:rsidRPr="00D3097F" w:rsidRDefault="00F7549F" w:rsidP="00D3097F">
            <w:pPr>
              <w:jc w:val="both"/>
              <w:rPr>
                <w:sz w:val="20"/>
                <w:szCs w:val="20"/>
                <w:lang w:val="en-US"/>
              </w:rPr>
            </w:pPr>
          </w:p>
          <w:p w:rsidR="00F7549F" w:rsidRPr="00D3097F" w:rsidRDefault="00F7549F" w:rsidP="00D3097F">
            <w:pPr>
              <w:jc w:val="both"/>
              <w:rPr>
                <w:sz w:val="20"/>
                <w:szCs w:val="20"/>
              </w:rPr>
            </w:pPr>
            <w:r w:rsidRPr="00D3097F">
              <w:rPr>
                <w:sz w:val="20"/>
                <w:szCs w:val="20"/>
              </w:rPr>
              <w:t>26,4</w:t>
            </w:r>
          </w:p>
          <w:p w:rsidR="00F7549F" w:rsidRPr="00D3097F" w:rsidRDefault="00F7549F" w:rsidP="00D3097F">
            <w:pPr>
              <w:jc w:val="both"/>
              <w:rPr>
                <w:sz w:val="20"/>
                <w:szCs w:val="20"/>
              </w:rPr>
            </w:pPr>
            <w:r w:rsidRPr="00D3097F">
              <w:rPr>
                <w:sz w:val="20"/>
                <w:szCs w:val="20"/>
              </w:rPr>
              <w:t>20,33</w:t>
            </w:r>
          </w:p>
          <w:p w:rsidR="00F7549F" w:rsidRPr="00D3097F" w:rsidRDefault="00F7549F" w:rsidP="00D3097F">
            <w:pPr>
              <w:jc w:val="both"/>
              <w:rPr>
                <w:sz w:val="20"/>
                <w:szCs w:val="20"/>
              </w:rPr>
            </w:pPr>
            <w:r w:rsidRPr="00D3097F">
              <w:rPr>
                <w:sz w:val="20"/>
                <w:szCs w:val="20"/>
              </w:rPr>
              <w:t>20,03</w:t>
            </w:r>
          </w:p>
          <w:p w:rsidR="00F7549F" w:rsidRPr="00D3097F" w:rsidRDefault="00F7549F" w:rsidP="00D3097F">
            <w:pPr>
              <w:jc w:val="both"/>
              <w:rPr>
                <w:sz w:val="20"/>
                <w:szCs w:val="20"/>
              </w:rPr>
            </w:pPr>
            <w:r w:rsidRPr="00D3097F">
              <w:rPr>
                <w:sz w:val="20"/>
                <w:szCs w:val="20"/>
              </w:rPr>
              <w:t>20</w:t>
            </w:r>
          </w:p>
        </w:tc>
      </w:tr>
      <w:tr w:rsidR="00062775" w:rsidRPr="00D3097F" w:rsidTr="009B3BD4">
        <w:trPr>
          <w:trHeight w:val="1120"/>
        </w:trPr>
        <w:tc>
          <w:tcPr>
            <w:tcW w:w="3402" w:type="dxa"/>
          </w:tcPr>
          <w:p w:rsidR="00062775" w:rsidRPr="00D3097F" w:rsidRDefault="00062775" w:rsidP="00D3097F">
            <w:pPr>
              <w:jc w:val="both"/>
              <w:rPr>
                <w:sz w:val="20"/>
                <w:szCs w:val="20"/>
              </w:rPr>
            </w:pPr>
            <w:r w:rsidRPr="00D3097F">
              <w:rPr>
                <w:sz w:val="20"/>
                <w:szCs w:val="20"/>
              </w:rPr>
              <w:t xml:space="preserve">180 </w:t>
            </w:r>
          </w:p>
          <w:p w:rsidR="00062775" w:rsidRPr="00D3097F" w:rsidRDefault="00062775" w:rsidP="00D3097F">
            <w:pPr>
              <w:jc w:val="both"/>
              <w:rPr>
                <w:sz w:val="20"/>
                <w:szCs w:val="20"/>
              </w:rPr>
            </w:pPr>
            <w:r w:rsidRPr="00D3097F">
              <w:rPr>
                <w:sz w:val="20"/>
                <w:szCs w:val="20"/>
              </w:rPr>
              <w:t>Заготовка</w:t>
            </w:r>
          </w:p>
          <w:p w:rsidR="00062775" w:rsidRPr="00D3097F" w:rsidRDefault="00062775" w:rsidP="00D3097F">
            <w:pPr>
              <w:jc w:val="both"/>
              <w:rPr>
                <w:sz w:val="20"/>
                <w:szCs w:val="20"/>
              </w:rPr>
            </w:pPr>
            <w:r w:rsidRPr="00D3097F">
              <w:rPr>
                <w:sz w:val="20"/>
                <w:szCs w:val="20"/>
              </w:rPr>
              <w:t>Черновое фрезерование</w:t>
            </w:r>
          </w:p>
          <w:p w:rsidR="00062775" w:rsidRPr="00D3097F" w:rsidRDefault="00062775" w:rsidP="00D3097F">
            <w:pPr>
              <w:jc w:val="both"/>
              <w:rPr>
                <w:sz w:val="20"/>
                <w:szCs w:val="20"/>
              </w:rPr>
            </w:pPr>
            <w:r w:rsidRPr="00D3097F">
              <w:rPr>
                <w:sz w:val="20"/>
                <w:szCs w:val="20"/>
              </w:rPr>
              <w:t>Чистовое фрезерование</w:t>
            </w:r>
          </w:p>
          <w:p w:rsidR="00062775" w:rsidRPr="00D3097F" w:rsidRDefault="00062775" w:rsidP="00D3097F">
            <w:pPr>
              <w:jc w:val="both"/>
              <w:rPr>
                <w:sz w:val="20"/>
                <w:szCs w:val="20"/>
              </w:rPr>
            </w:pPr>
            <w:r w:rsidRPr="00D3097F">
              <w:rPr>
                <w:sz w:val="20"/>
                <w:szCs w:val="20"/>
              </w:rPr>
              <w:t>Шлифование</w:t>
            </w:r>
          </w:p>
        </w:tc>
        <w:tc>
          <w:tcPr>
            <w:tcW w:w="1614" w:type="dxa"/>
          </w:tcPr>
          <w:p w:rsidR="00062775" w:rsidRPr="00D3097F" w:rsidRDefault="00062775" w:rsidP="00D3097F">
            <w:pPr>
              <w:jc w:val="both"/>
              <w:rPr>
                <w:sz w:val="20"/>
                <w:szCs w:val="20"/>
              </w:rPr>
            </w:pPr>
          </w:p>
          <w:p w:rsidR="00062775" w:rsidRPr="00D3097F" w:rsidRDefault="00062775" w:rsidP="00D3097F">
            <w:pPr>
              <w:jc w:val="both"/>
              <w:rPr>
                <w:sz w:val="20"/>
                <w:szCs w:val="20"/>
              </w:rPr>
            </w:pPr>
          </w:p>
          <w:p w:rsidR="00062775" w:rsidRPr="00D3097F" w:rsidRDefault="00062775" w:rsidP="00D3097F">
            <w:pPr>
              <w:jc w:val="both"/>
              <w:rPr>
                <w:sz w:val="20"/>
                <w:szCs w:val="20"/>
              </w:rPr>
            </w:pPr>
            <w:r w:rsidRPr="00D3097F">
              <w:rPr>
                <w:sz w:val="20"/>
                <w:szCs w:val="20"/>
              </w:rPr>
              <w:t>3,65•2=7,3</w:t>
            </w:r>
          </w:p>
          <w:p w:rsidR="00062775" w:rsidRPr="00D3097F" w:rsidRDefault="00062775" w:rsidP="00D3097F">
            <w:pPr>
              <w:jc w:val="both"/>
              <w:rPr>
                <w:sz w:val="20"/>
                <w:szCs w:val="20"/>
              </w:rPr>
            </w:pPr>
            <w:r w:rsidRPr="00D3097F">
              <w:rPr>
                <w:sz w:val="20"/>
                <w:szCs w:val="20"/>
              </w:rPr>
              <w:t>0,30•2=0,60</w:t>
            </w:r>
          </w:p>
          <w:p w:rsidR="00062775" w:rsidRPr="00D3097F" w:rsidRDefault="00062775" w:rsidP="00D3097F">
            <w:pPr>
              <w:jc w:val="both"/>
              <w:rPr>
                <w:sz w:val="20"/>
                <w:szCs w:val="20"/>
              </w:rPr>
            </w:pPr>
            <w:r w:rsidRPr="00D3097F">
              <w:rPr>
                <w:sz w:val="20"/>
                <w:szCs w:val="20"/>
              </w:rPr>
              <w:t>0,05•2=0,10</w:t>
            </w:r>
          </w:p>
        </w:tc>
        <w:tc>
          <w:tcPr>
            <w:tcW w:w="1056" w:type="dxa"/>
          </w:tcPr>
          <w:p w:rsidR="00062775" w:rsidRPr="00D3097F" w:rsidRDefault="00062775" w:rsidP="00D3097F">
            <w:pPr>
              <w:jc w:val="both"/>
              <w:rPr>
                <w:sz w:val="20"/>
                <w:szCs w:val="20"/>
              </w:rPr>
            </w:pPr>
          </w:p>
          <w:p w:rsidR="00062775" w:rsidRPr="00D3097F" w:rsidRDefault="00062775" w:rsidP="00D3097F">
            <w:pPr>
              <w:jc w:val="both"/>
              <w:rPr>
                <w:sz w:val="20"/>
                <w:szCs w:val="20"/>
                <w:lang w:val="en-US"/>
              </w:rPr>
            </w:pPr>
          </w:p>
          <w:p w:rsidR="00062775" w:rsidRPr="00D3097F" w:rsidRDefault="00062775" w:rsidP="00D3097F">
            <w:pPr>
              <w:jc w:val="both"/>
              <w:rPr>
                <w:sz w:val="20"/>
                <w:szCs w:val="20"/>
              </w:rPr>
            </w:pPr>
            <w:r w:rsidRPr="00D3097F">
              <w:rPr>
                <w:sz w:val="20"/>
                <w:szCs w:val="20"/>
                <w:lang w:val="en-US"/>
              </w:rPr>
              <w:t>h14</w:t>
            </w:r>
          </w:p>
          <w:p w:rsidR="00062775" w:rsidRPr="00D3097F" w:rsidRDefault="00062775" w:rsidP="00D3097F">
            <w:pPr>
              <w:jc w:val="both"/>
              <w:rPr>
                <w:sz w:val="20"/>
                <w:szCs w:val="20"/>
              </w:rPr>
            </w:pPr>
            <w:r w:rsidRPr="00D3097F">
              <w:rPr>
                <w:sz w:val="20"/>
                <w:szCs w:val="20"/>
                <w:lang w:val="en-US"/>
              </w:rPr>
              <w:t>h12</w:t>
            </w:r>
          </w:p>
          <w:p w:rsidR="00062775" w:rsidRPr="00D3097F" w:rsidRDefault="00062775" w:rsidP="00D3097F">
            <w:pPr>
              <w:jc w:val="both"/>
              <w:rPr>
                <w:sz w:val="20"/>
                <w:szCs w:val="20"/>
              </w:rPr>
            </w:pPr>
            <w:r w:rsidRPr="00D3097F">
              <w:rPr>
                <w:sz w:val="20"/>
                <w:szCs w:val="20"/>
                <w:lang w:val="en-US"/>
              </w:rPr>
              <w:t>h</w:t>
            </w:r>
            <w:r w:rsidRPr="00D3097F">
              <w:rPr>
                <w:sz w:val="20"/>
                <w:szCs w:val="20"/>
              </w:rPr>
              <w:t>7</w:t>
            </w:r>
          </w:p>
        </w:tc>
        <w:tc>
          <w:tcPr>
            <w:tcW w:w="1984" w:type="dxa"/>
          </w:tcPr>
          <w:p w:rsidR="00062775" w:rsidRPr="00D3097F" w:rsidRDefault="00062775" w:rsidP="00D3097F">
            <w:pPr>
              <w:jc w:val="both"/>
              <w:rPr>
                <w:sz w:val="20"/>
                <w:szCs w:val="20"/>
              </w:rPr>
            </w:pPr>
          </w:p>
          <w:p w:rsidR="00062775" w:rsidRPr="00D3097F" w:rsidRDefault="00062775" w:rsidP="00D3097F">
            <w:pPr>
              <w:jc w:val="both"/>
              <w:rPr>
                <w:sz w:val="20"/>
                <w:szCs w:val="20"/>
                <w:lang w:val="en-US"/>
              </w:rPr>
            </w:pP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6,3</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3,2</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0,8</w:t>
            </w:r>
          </w:p>
        </w:tc>
        <w:tc>
          <w:tcPr>
            <w:tcW w:w="1634" w:type="dxa"/>
          </w:tcPr>
          <w:p w:rsidR="00062775" w:rsidRPr="00D3097F" w:rsidRDefault="00062775" w:rsidP="00D3097F">
            <w:pPr>
              <w:jc w:val="both"/>
              <w:rPr>
                <w:sz w:val="20"/>
                <w:szCs w:val="20"/>
                <w:lang w:val="en-US"/>
              </w:rPr>
            </w:pPr>
          </w:p>
          <w:p w:rsidR="00062775" w:rsidRPr="00D3097F" w:rsidRDefault="00062775" w:rsidP="00D3097F">
            <w:pPr>
              <w:jc w:val="both"/>
              <w:rPr>
                <w:sz w:val="20"/>
                <w:szCs w:val="20"/>
              </w:rPr>
            </w:pPr>
            <w:r w:rsidRPr="00D3097F">
              <w:rPr>
                <w:sz w:val="20"/>
                <w:szCs w:val="20"/>
              </w:rPr>
              <w:t>188</w:t>
            </w:r>
          </w:p>
          <w:p w:rsidR="00062775" w:rsidRPr="00D3097F" w:rsidRDefault="00062775" w:rsidP="00D3097F">
            <w:pPr>
              <w:jc w:val="both"/>
              <w:rPr>
                <w:sz w:val="20"/>
                <w:szCs w:val="20"/>
              </w:rPr>
            </w:pPr>
            <w:r w:rsidRPr="00D3097F">
              <w:rPr>
                <w:sz w:val="20"/>
                <w:szCs w:val="20"/>
              </w:rPr>
              <w:t>180,7</w:t>
            </w:r>
          </w:p>
          <w:p w:rsidR="00062775" w:rsidRPr="00D3097F" w:rsidRDefault="00062775" w:rsidP="00D3097F">
            <w:pPr>
              <w:jc w:val="both"/>
              <w:rPr>
                <w:sz w:val="20"/>
                <w:szCs w:val="20"/>
              </w:rPr>
            </w:pPr>
            <w:r w:rsidRPr="00D3097F">
              <w:rPr>
                <w:sz w:val="20"/>
                <w:szCs w:val="20"/>
              </w:rPr>
              <w:t>180,1</w:t>
            </w:r>
          </w:p>
          <w:p w:rsidR="00062775" w:rsidRPr="00D3097F" w:rsidRDefault="00062775" w:rsidP="00D3097F">
            <w:pPr>
              <w:jc w:val="both"/>
              <w:rPr>
                <w:sz w:val="20"/>
                <w:szCs w:val="20"/>
              </w:rPr>
            </w:pPr>
            <w:r w:rsidRPr="00D3097F">
              <w:rPr>
                <w:sz w:val="20"/>
                <w:szCs w:val="20"/>
              </w:rPr>
              <w:t>180</w:t>
            </w:r>
          </w:p>
        </w:tc>
      </w:tr>
      <w:tr w:rsidR="00062775" w:rsidRPr="00D3097F" w:rsidTr="009B3BD4">
        <w:trPr>
          <w:trHeight w:val="1974"/>
        </w:trPr>
        <w:tc>
          <w:tcPr>
            <w:tcW w:w="3402" w:type="dxa"/>
          </w:tcPr>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094"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095" type="#_x0000_t75" style="width:9pt;height:16.5pt">
                  <v:imagedata r:id="rId114" o:title="" chromakey="white"/>
                </v:shape>
              </w:pict>
            </w:r>
            <w:r w:rsidRPr="00D3097F">
              <w:rPr>
                <w:sz w:val="20"/>
                <w:szCs w:val="20"/>
              </w:rPr>
              <w:fldChar w:fldCharType="end"/>
            </w:r>
            <w:r w:rsidRPr="00D3097F">
              <w:rPr>
                <w:sz w:val="20"/>
                <w:szCs w:val="20"/>
              </w:rPr>
              <w:t xml:space="preserve">16Н7 </w:t>
            </w:r>
            <w:r w:rsidRPr="00D3097F">
              <w:rPr>
                <w:sz w:val="20"/>
                <w:szCs w:val="20"/>
                <w:lang w:val="en-US"/>
              </w:rPr>
              <w:t>Ra</w:t>
            </w:r>
            <w:r w:rsidRPr="00D3097F">
              <w:rPr>
                <w:sz w:val="20"/>
                <w:szCs w:val="20"/>
              </w:rPr>
              <w:t xml:space="preserve"> 0,8</w:t>
            </w:r>
          </w:p>
          <w:p w:rsidR="00062775" w:rsidRPr="00D3097F" w:rsidRDefault="00062775" w:rsidP="00D3097F">
            <w:pPr>
              <w:jc w:val="both"/>
              <w:rPr>
                <w:sz w:val="20"/>
                <w:szCs w:val="20"/>
              </w:rPr>
            </w:pPr>
            <w:r w:rsidRPr="00D3097F">
              <w:rPr>
                <w:sz w:val="20"/>
                <w:szCs w:val="20"/>
              </w:rPr>
              <w:t>Заготовка</w:t>
            </w:r>
          </w:p>
          <w:p w:rsidR="00062775" w:rsidRPr="00D3097F" w:rsidRDefault="00062775" w:rsidP="00D3097F">
            <w:pPr>
              <w:jc w:val="both"/>
              <w:rPr>
                <w:sz w:val="20"/>
                <w:szCs w:val="20"/>
              </w:rPr>
            </w:pPr>
            <w:r w:rsidRPr="00D3097F">
              <w:rPr>
                <w:sz w:val="20"/>
                <w:szCs w:val="20"/>
              </w:rPr>
              <w:t>Сверление</w:t>
            </w:r>
          </w:p>
          <w:p w:rsidR="00062775" w:rsidRPr="00D3097F" w:rsidRDefault="00062775" w:rsidP="00D3097F">
            <w:pPr>
              <w:jc w:val="both"/>
              <w:rPr>
                <w:sz w:val="20"/>
                <w:szCs w:val="20"/>
              </w:rPr>
            </w:pPr>
            <w:r w:rsidRPr="00D3097F">
              <w:rPr>
                <w:sz w:val="20"/>
                <w:szCs w:val="20"/>
              </w:rPr>
              <w:t>Зенкерование</w:t>
            </w:r>
          </w:p>
          <w:p w:rsidR="00062775" w:rsidRPr="00D3097F" w:rsidRDefault="00062775" w:rsidP="00D3097F">
            <w:pPr>
              <w:jc w:val="both"/>
              <w:rPr>
                <w:sz w:val="20"/>
                <w:szCs w:val="20"/>
              </w:rPr>
            </w:pPr>
            <w:r w:rsidRPr="00D3097F">
              <w:rPr>
                <w:sz w:val="20"/>
                <w:szCs w:val="20"/>
              </w:rPr>
              <w:t>Развертывание черновое</w:t>
            </w:r>
          </w:p>
          <w:p w:rsidR="00062775" w:rsidRPr="00D3097F" w:rsidRDefault="00062775" w:rsidP="00D3097F">
            <w:pPr>
              <w:jc w:val="both"/>
              <w:rPr>
                <w:sz w:val="20"/>
                <w:szCs w:val="20"/>
              </w:rPr>
            </w:pPr>
            <w:r w:rsidRPr="00D3097F">
              <w:rPr>
                <w:sz w:val="20"/>
                <w:szCs w:val="20"/>
              </w:rPr>
              <w:t>Развертывание чистовое</w:t>
            </w:r>
          </w:p>
        </w:tc>
        <w:tc>
          <w:tcPr>
            <w:tcW w:w="1614" w:type="dxa"/>
          </w:tcPr>
          <w:p w:rsidR="00062775" w:rsidRPr="00D3097F" w:rsidRDefault="00062775" w:rsidP="00D3097F">
            <w:pPr>
              <w:jc w:val="both"/>
              <w:rPr>
                <w:sz w:val="20"/>
                <w:szCs w:val="20"/>
              </w:rPr>
            </w:pPr>
          </w:p>
          <w:p w:rsidR="00062775" w:rsidRPr="00D3097F" w:rsidRDefault="00062775" w:rsidP="00D3097F">
            <w:pPr>
              <w:jc w:val="both"/>
              <w:rPr>
                <w:sz w:val="20"/>
                <w:szCs w:val="20"/>
              </w:rPr>
            </w:pPr>
          </w:p>
          <w:p w:rsidR="00062775" w:rsidRPr="00D3097F" w:rsidRDefault="00062775" w:rsidP="00D3097F">
            <w:pPr>
              <w:jc w:val="both"/>
              <w:rPr>
                <w:sz w:val="20"/>
                <w:szCs w:val="20"/>
              </w:rPr>
            </w:pPr>
            <w:r w:rsidRPr="00D3097F">
              <w:rPr>
                <w:sz w:val="20"/>
                <w:szCs w:val="20"/>
              </w:rPr>
              <w:t>3х2=6</w:t>
            </w:r>
          </w:p>
          <w:p w:rsidR="00062775" w:rsidRPr="00D3097F" w:rsidRDefault="00062775" w:rsidP="00D3097F">
            <w:pPr>
              <w:jc w:val="both"/>
              <w:rPr>
                <w:sz w:val="20"/>
                <w:szCs w:val="20"/>
              </w:rPr>
            </w:pPr>
            <w:r w:rsidRPr="00D3097F">
              <w:rPr>
                <w:sz w:val="20"/>
                <w:szCs w:val="20"/>
              </w:rPr>
              <w:t>0,15х2=0,3</w:t>
            </w:r>
          </w:p>
          <w:p w:rsidR="00062775" w:rsidRPr="00D3097F" w:rsidRDefault="00062775" w:rsidP="00D3097F">
            <w:pPr>
              <w:jc w:val="both"/>
              <w:rPr>
                <w:sz w:val="20"/>
                <w:szCs w:val="20"/>
              </w:rPr>
            </w:pPr>
            <w:r w:rsidRPr="00D3097F">
              <w:rPr>
                <w:sz w:val="20"/>
                <w:szCs w:val="20"/>
              </w:rPr>
              <w:t>0,05х2=0,1</w:t>
            </w:r>
          </w:p>
        </w:tc>
        <w:tc>
          <w:tcPr>
            <w:tcW w:w="1056" w:type="dxa"/>
          </w:tcPr>
          <w:p w:rsidR="00062775" w:rsidRPr="00D3097F" w:rsidRDefault="00062775" w:rsidP="00D3097F">
            <w:pPr>
              <w:jc w:val="both"/>
              <w:rPr>
                <w:sz w:val="20"/>
                <w:szCs w:val="20"/>
                <w:lang w:val="en-US"/>
              </w:rPr>
            </w:pPr>
          </w:p>
          <w:p w:rsidR="00062775" w:rsidRPr="00D3097F" w:rsidRDefault="00062775" w:rsidP="00D3097F">
            <w:pPr>
              <w:jc w:val="both"/>
              <w:rPr>
                <w:sz w:val="20"/>
                <w:szCs w:val="20"/>
                <w:lang w:val="en-US"/>
              </w:rPr>
            </w:pPr>
          </w:p>
          <w:p w:rsidR="00062775" w:rsidRPr="00D3097F" w:rsidRDefault="00062775" w:rsidP="00D3097F">
            <w:pPr>
              <w:jc w:val="both"/>
              <w:rPr>
                <w:sz w:val="20"/>
                <w:szCs w:val="20"/>
              </w:rPr>
            </w:pPr>
            <w:r w:rsidRPr="00D3097F">
              <w:rPr>
                <w:sz w:val="20"/>
                <w:szCs w:val="20"/>
              </w:rPr>
              <w:t>Н</w:t>
            </w:r>
            <w:r w:rsidRPr="00D3097F">
              <w:rPr>
                <w:sz w:val="20"/>
                <w:szCs w:val="20"/>
                <w:lang w:val="en-US"/>
              </w:rPr>
              <w:t>14</w:t>
            </w:r>
          </w:p>
          <w:p w:rsidR="00062775" w:rsidRPr="00D3097F" w:rsidRDefault="00FE5E99" w:rsidP="00D3097F">
            <w:pPr>
              <w:jc w:val="both"/>
              <w:rPr>
                <w:sz w:val="20"/>
                <w:szCs w:val="20"/>
              </w:rPr>
            </w:pPr>
            <w:r w:rsidRPr="00D3097F">
              <w:rPr>
                <w:sz w:val="20"/>
                <w:szCs w:val="20"/>
              </w:rPr>
              <w:t>Н9</w:t>
            </w:r>
          </w:p>
          <w:p w:rsidR="00062775" w:rsidRPr="00D3097F" w:rsidRDefault="00062775" w:rsidP="00D3097F">
            <w:pPr>
              <w:jc w:val="both"/>
              <w:rPr>
                <w:sz w:val="20"/>
                <w:szCs w:val="20"/>
              </w:rPr>
            </w:pPr>
            <w:r w:rsidRPr="00D3097F">
              <w:rPr>
                <w:sz w:val="20"/>
                <w:szCs w:val="20"/>
              </w:rPr>
              <w:t>Н</w:t>
            </w:r>
            <w:r w:rsidR="00FE5E99" w:rsidRPr="00D3097F">
              <w:rPr>
                <w:sz w:val="20"/>
                <w:szCs w:val="20"/>
              </w:rPr>
              <w:t>7</w:t>
            </w:r>
          </w:p>
          <w:p w:rsidR="00062775" w:rsidRPr="00D3097F" w:rsidRDefault="00062775" w:rsidP="00D3097F">
            <w:pPr>
              <w:jc w:val="both"/>
              <w:rPr>
                <w:sz w:val="20"/>
                <w:szCs w:val="20"/>
              </w:rPr>
            </w:pPr>
            <w:r w:rsidRPr="00D3097F">
              <w:rPr>
                <w:sz w:val="20"/>
                <w:szCs w:val="20"/>
              </w:rPr>
              <w:t>Н</w:t>
            </w:r>
            <w:r w:rsidR="00FE5E99" w:rsidRPr="00D3097F">
              <w:rPr>
                <w:sz w:val="20"/>
                <w:szCs w:val="20"/>
              </w:rPr>
              <w:t>7</w:t>
            </w:r>
          </w:p>
        </w:tc>
        <w:tc>
          <w:tcPr>
            <w:tcW w:w="1984" w:type="dxa"/>
          </w:tcPr>
          <w:p w:rsidR="00062775" w:rsidRPr="00D3097F" w:rsidRDefault="00062775" w:rsidP="00D3097F">
            <w:pPr>
              <w:jc w:val="both"/>
              <w:rPr>
                <w:sz w:val="20"/>
                <w:szCs w:val="20"/>
              </w:rPr>
            </w:pPr>
          </w:p>
          <w:p w:rsidR="00062775" w:rsidRPr="00D3097F" w:rsidRDefault="00062775" w:rsidP="00D3097F">
            <w:pPr>
              <w:jc w:val="both"/>
              <w:rPr>
                <w:sz w:val="20"/>
                <w:szCs w:val="20"/>
              </w:rPr>
            </w:pP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6,3</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3,2</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1,6</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0,8</w:t>
            </w:r>
          </w:p>
        </w:tc>
        <w:tc>
          <w:tcPr>
            <w:tcW w:w="1634" w:type="dxa"/>
          </w:tcPr>
          <w:p w:rsidR="00062775" w:rsidRPr="00D3097F" w:rsidRDefault="00062775" w:rsidP="00D3097F">
            <w:pPr>
              <w:jc w:val="both"/>
              <w:rPr>
                <w:sz w:val="20"/>
                <w:szCs w:val="20"/>
              </w:rPr>
            </w:pP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096"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097" type="#_x0000_t75" style="width:9pt;height:16.5pt">
                  <v:imagedata r:id="rId114" o:title="" chromakey="white"/>
                </v:shape>
              </w:pict>
            </w:r>
            <w:r w:rsidRPr="00D3097F">
              <w:rPr>
                <w:sz w:val="20"/>
                <w:szCs w:val="20"/>
              </w:rPr>
              <w:fldChar w:fldCharType="end"/>
            </w:r>
            <w:r w:rsidRPr="00D3097F">
              <w:rPr>
                <w:sz w:val="20"/>
                <w:szCs w:val="20"/>
              </w:rPr>
              <w:t>0</w:t>
            </w: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098"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099" type="#_x0000_t75" style="width:9pt;height:16.5pt">
                  <v:imagedata r:id="rId114" o:title="" chromakey="white"/>
                </v:shape>
              </w:pict>
            </w:r>
            <w:r w:rsidRPr="00D3097F">
              <w:rPr>
                <w:sz w:val="20"/>
                <w:szCs w:val="20"/>
              </w:rPr>
              <w:fldChar w:fldCharType="end"/>
            </w:r>
            <w:r w:rsidRPr="00D3097F">
              <w:rPr>
                <w:sz w:val="20"/>
                <w:szCs w:val="20"/>
              </w:rPr>
              <w:t>15</w:t>
            </w: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00"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01" type="#_x0000_t75" style="width:9pt;height:16.5pt">
                  <v:imagedata r:id="rId114" o:title="" chromakey="white"/>
                </v:shape>
              </w:pict>
            </w:r>
            <w:r w:rsidRPr="00D3097F">
              <w:rPr>
                <w:sz w:val="20"/>
                <w:szCs w:val="20"/>
              </w:rPr>
              <w:fldChar w:fldCharType="end"/>
            </w:r>
            <w:r w:rsidRPr="00D3097F">
              <w:rPr>
                <w:sz w:val="20"/>
                <w:szCs w:val="20"/>
              </w:rPr>
              <w:t>15,85</w:t>
            </w: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02"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03" type="#_x0000_t75" style="width:9pt;height:16.5pt">
                  <v:imagedata r:id="rId114" o:title="" chromakey="white"/>
                </v:shape>
              </w:pict>
            </w:r>
            <w:r w:rsidRPr="00D3097F">
              <w:rPr>
                <w:sz w:val="20"/>
                <w:szCs w:val="20"/>
              </w:rPr>
              <w:fldChar w:fldCharType="end"/>
            </w:r>
            <w:r w:rsidRPr="00D3097F">
              <w:rPr>
                <w:sz w:val="20"/>
                <w:szCs w:val="20"/>
              </w:rPr>
              <w:t>15,95</w:t>
            </w: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04"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05" type="#_x0000_t75" style="width:9pt;height:16.5pt">
                  <v:imagedata r:id="rId114" o:title="" chromakey="white"/>
                </v:shape>
              </w:pict>
            </w:r>
            <w:r w:rsidRPr="00D3097F">
              <w:rPr>
                <w:sz w:val="20"/>
                <w:szCs w:val="20"/>
              </w:rPr>
              <w:fldChar w:fldCharType="end"/>
            </w:r>
            <w:r w:rsidRPr="00D3097F">
              <w:rPr>
                <w:sz w:val="20"/>
                <w:szCs w:val="20"/>
              </w:rPr>
              <w:t>16</w:t>
            </w:r>
          </w:p>
        </w:tc>
      </w:tr>
      <w:tr w:rsidR="00062775" w:rsidRPr="00D3097F" w:rsidTr="009B3BD4">
        <w:trPr>
          <w:trHeight w:val="1547"/>
        </w:trPr>
        <w:tc>
          <w:tcPr>
            <w:tcW w:w="3402" w:type="dxa"/>
            <w:tcBorders>
              <w:bottom w:val="nil"/>
            </w:tcBorders>
          </w:tcPr>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06"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07" type="#_x0000_t75" style="width:9pt;height:16.5pt">
                  <v:imagedata r:id="rId114" o:title="" chromakey="white"/>
                </v:shape>
              </w:pict>
            </w:r>
            <w:r w:rsidRPr="00D3097F">
              <w:rPr>
                <w:sz w:val="20"/>
                <w:szCs w:val="20"/>
              </w:rPr>
              <w:fldChar w:fldCharType="end"/>
            </w:r>
            <w:r w:rsidR="00FE5E99" w:rsidRPr="00D3097F">
              <w:rPr>
                <w:sz w:val="20"/>
                <w:szCs w:val="20"/>
              </w:rPr>
              <w:t>50</w:t>
            </w:r>
            <w:r w:rsidRPr="00D3097F">
              <w:rPr>
                <w:sz w:val="20"/>
                <w:szCs w:val="20"/>
              </w:rPr>
              <w:t>Н</w:t>
            </w:r>
            <w:r w:rsidR="00FE5E99" w:rsidRPr="00D3097F">
              <w:rPr>
                <w:sz w:val="20"/>
                <w:szCs w:val="20"/>
              </w:rPr>
              <w:t>7</w:t>
            </w:r>
            <w:r w:rsidRPr="00D3097F">
              <w:rPr>
                <w:sz w:val="20"/>
                <w:szCs w:val="20"/>
              </w:rPr>
              <w:t xml:space="preserve"> </w:t>
            </w:r>
            <w:r w:rsidRPr="00D3097F">
              <w:rPr>
                <w:sz w:val="20"/>
                <w:szCs w:val="20"/>
                <w:lang w:val="en-US"/>
              </w:rPr>
              <w:t>Ra</w:t>
            </w:r>
            <w:r w:rsidRPr="00D3097F">
              <w:rPr>
                <w:sz w:val="20"/>
                <w:szCs w:val="20"/>
              </w:rPr>
              <w:t xml:space="preserve"> 0,8</w:t>
            </w:r>
          </w:p>
          <w:p w:rsidR="00062775" w:rsidRPr="00D3097F" w:rsidRDefault="00062775" w:rsidP="00D3097F">
            <w:pPr>
              <w:jc w:val="both"/>
              <w:rPr>
                <w:sz w:val="20"/>
                <w:szCs w:val="20"/>
              </w:rPr>
            </w:pPr>
            <w:r w:rsidRPr="00D3097F">
              <w:rPr>
                <w:sz w:val="20"/>
                <w:szCs w:val="20"/>
              </w:rPr>
              <w:t>Заготовка</w:t>
            </w:r>
          </w:p>
          <w:p w:rsidR="00FE5E99" w:rsidRPr="00D3097F" w:rsidRDefault="00FE5E99" w:rsidP="00D3097F">
            <w:pPr>
              <w:jc w:val="both"/>
              <w:rPr>
                <w:sz w:val="20"/>
                <w:szCs w:val="20"/>
              </w:rPr>
            </w:pPr>
            <w:r w:rsidRPr="00D3097F">
              <w:rPr>
                <w:sz w:val="20"/>
                <w:szCs w:val="20"/>
              </w:rPr>
              <w:t>Зенкеррование</w:t>
            </w:r>
          </w:p>
          <w:p w:rsidR="00062775" w:rsidRPr="00D3097F" w:rsidRDefault="00FE5E99" w:rsidP="00D3097F">
            <w:pPr>
              <w:jc w:val="both"/>
              <w:rPr>
                <w:sz w:val="20"/>
                <w:szCs w:val="20"/>
              </w:rPr>
            </w:pPr>
            <w:r w:rsidRPr="00D3097F">
              <w:rPr>
                <w:sz w:val="20"/>
                <w:szCs w:val="20"/>
              </w:rPr>
              <w:t>Черновое р</w:t>
            </w:r>
            <w:r w:rsidR="00062775" w:rsidRPr="00D3097F">
              <w:rPr>
                <w:sz w:val="20"/>
                <w:szCs w:val="20"/>
              </w:rPr>
              <w:t>азвертывание</w:t>
            </w:r>
          </w:p>
          <w:p w:rsidR="00FE5E99" w:rsidRPr="00D3097F" w:rsidRDefault="00FE5E99" w:rsidP="00D3097F">
            <w:pPr>
              <w:jc w:val="both"/>
              <w:rPr>
                <w:sz w:val="20"/>
                <w:szCs w:val="20"/>
              </w:rPr>
            </w:pPr>
            <w:r w:rsidRPr="00D3097F">
              <w:rPr>
                <w:sz w:val="20"/>
                <w:szCs w:val="20"/>
              </w:rPr>
              <w:t>Чистовое развертывание</w:t>
            </w:r>
          </w:p>
        </w:tc>
        <w:tc>
          <w:tcPr>
            <w:tcW w:w="1614" w:type="dxa"/>
            <w:tcBorders>
              <w:bottom w:val="nil"/>
            </w:tcBorders>
          </w:tcPr>
          <w:p w:rsidR="00062775" w:rsidRPr="00D3097F" w:rsidRDefault="00062775" w:rsidP="00D3097F">
            <w:pPr>
              <w:jc w:val="both"/>
              <w:rPr>
                <w:sz w:val="20"/>
                <w:szCs w:val="20"/>
              </w:rPr>
            </w:pPr>
          </w:p>
          <w:p w:rsidR="00062775" w:rsidRPr="00D3097F" w:rsidRDefault="00062775" w:rsidP="00D3097F">
            <w:pPr>
              <w:jc w:val="both"/>
              <w:rPr>
                <w:sz w:val="20"/>
                <w:szCs w:val="20"/>
              </w:rPr>
            </w:pPr>
          </w:p>
          <w:p w:rsidR="00062775" w:rsidRPr="00D3097F" w:rsidRDefault="00FE5E99" w:rsidP="00D3097F">
            <w:pPr>
              <w:jc w:val="both"/>
              <w:rPr>
                <w:sz w:val="20"/>
                <w:szCs w:val="20"/>
              </w:rPr>
            </w:pPr>
            <w:r w:rsidRPr="00D3097F">
              <w:rPr>
                <w:sz w:val="20"/>
                <w:szCs w:val="20"/>
              </w:rPr>
              <w:t>3,15</w:t>
            </w:r>
            <w:r w:rsidR="00062775" w:rsidRPr="00D3097F">
              <w:rPr>
                <w:sz w:val="20"/>
                <w:szCs w:val="20"/>
              </w:rPr>
              <w:t>х2=</w:t>
            </w:r>
            <w:r w:rsidRPr="00D3097F">
              <w:rPr>
                <w:sz w:val="20"/>
                <w:szCs w:val="20"/>
              </w:rPr>
              <w:t>6,3</w:t>
            </w:r>
          </w:p>
          <w:p w:rsidR="00062775" w:rsidRPr="00D3097F" w:rsidRDefault="00062775" w:rsidP="00D3097F">
            <w:pPr>
              <w:jc w:val="both"/>
              <w:rPr>
                <w:sz w:val="20"/>
                <w:szCs w:val="20"/>
              </w:rPr>
            </w:pPr>
            <w:r w:rsidRPr="00D3097F">
              <w:rPr>
                <w:sz w:val="20"/>
                <w:szCs w:val="20"/>
              </w:rPr>
              <w:t>0,</w:t>
            </w:r>
            <w:r w:rsidR="00FE5E99" w:rsidRPr="00D3097F">
              <w:rPr>
                <w:sz w:val="20"/>
                <w:szCs w:val="20"/>
              </w:rPr>
              <w:t>035</w:t>
            </w:r>
            <w:r w:rsidRPr="00D3097F">
              <w:rPr>
                <w:sz w:val="20"/>
                <w:szCs w:val="20"/>
              </w:rPr>
              <w:t>х2=</w:t>
            </w:r>
            <w:r w:rsidR="00FE5E99" w:rsidRPr="00D3097F">
              <w:rPr>
                <w:sz w:val="20"/>
                <w:szCs w:val="20"/>
              </w:rPr>
              <w:t>0</w:t>
            </w:r>
            <w:r w:rsidRPr="00D3097F">
              <w:rPr>
                <w:sz w:val="20"/>
                <w:szCs w:val="20"/>
              </w:rPr>
              <w:t>,</w:t>
            </w:r>
            <w:r w:rsidR="00FE5E99" w:rsidRPr="00D3097F">
              <w:rPr>
                <w:sz w:val="20"/>
                <w:szCs w:val="20"/>
              </w:rPr>
              <w:t>07</w:t>
            </w:r>
          </w:p>
          <w:p w:rsidR="00062775" w:rsidRPr="00D3097F" w:rsidRDefault="00062775" w:rsidP="00D3097F">
            <w:pPr>
              <w:jc w:val="both"/>
              <w:rPr>
                <w:sz w:val="20"/>
                <w:szCs w:val="20"/>
              </w:rPr>
            </w:pPr>
            <w:r w:rsidRPr="00D3097F">
              <w:rPr>
                <w:sz w:val="20"/>
                <w:szCs w:val="20"/>
              </w:rPr>
              <w:t>0,</w:t>
            </w:r>
            <w:r w:rsidR="00FE5E99" w:rsidRPr="00D3097F">
              <w:rPr>
                <w:sz w:val="20"/>
                <w:szCs w:val="20"/>
              </w:rPr>
              <w:t>015</w:t>
            </w:r>
            <w:r w:rsidRPr="00D3097F">
              <w:rPr>
                <w:sz w:val="20"/>
                <w:szCs w:val="20"/>
              </w:rPr>
              <w:t>х2=0,</w:t>
            </w:r>
            <w:r w:rsidR="00FE5E99" w:rsidRPr="00D3097F">
              <w:rPr>
                <w:sz w:val="20"/>
                <w:szCs w:val="20"/>
              </w:rPr>
              <w:t>03</w:t>
            </w:r>
          </w:p>
        </w:tc>
        <w:tc>
          <w:tcPr>
            <w:tcW w:w="1056" w:type="dxa"/>
            <w:tcBorders>
              <w:bottom w:val="nil"/>
            </w:tcBorders>
          </w:tcPr>
          <w:p w:rsidR="00062775" w:rsidRPr="00D3097F" w:rsidRDefault="00062775" w:rsidP="00D3097F">
            <w:pPr>
              <w:jc w:val="both"/>
              <w:rPr>
                <w:sz w:val="20"/>
                <w:szCs w:val="20"/>
                <w:lang w:val="en-US"/>
              </w:rPr>
            </w:pPr>
          </w:p>
          <w:p w:rsidR="00062775" w:rsidRPr="00D3097F" w:rsidRDefault="00062775" w:rsidP="00D3097F">
            <w:pPr>
              <w:jc w:val="both"/>
              <w:rPr>
                <w:sz w:val="20"/>
                <w:szCs w:val="20"/>
                <w:lang w:val="en-US"/>
              </w:rPr>
            </w:pPr>
          </w:p>
          <w:p w:rsidR="00062775" w:rsidRPr="00D3097F" w:rsidRDefault="00062775" w:rsidP="00D3097F">
            <w:pPr>
              <w:jc w:val="both"/>
              <w:rPr>
                <w:sz w:val="20"/>
                <w:szCs w:val="20"/>
              </w:rPr>
            </w:pPr>
            <w:r w:rsidRPr="00D3097F">
              <w:rPr>
                <w:sz w:val="20"/>
                <w:szCs w:val="20"/>
                <w:lang w:val="en-US"/>
              </w:rPr>
              <w:t>H14</w:t>
            </w:r>
          </w:p>
          <w:p w:rsidR="00062775" w:rsidRPr="00D3097F" w:rsidRDefault="00062775" w:rsidP="00D3097F">
            <w:pPr>
              <w:jc w:val="both"/>
              <w:rPr>
                <w:sz w:val="20"/>
                <w:szCs w:val="20"/>
              </w:rPr>
            </w:pPr>
            <w:r w:rsidRPr="00D3097F">
              <w:rPr>
                <w:sz w:val="20"/>
                <w:szCs w:val="20"/>
                <w:lang w:val="en-US"/>
              </w:rPr>
              <w:t>H9</w:t>
            </w:r>
          </w:p>
          <w:p w:rsidR="00062775" w:rsidRPr="00D3097F" w:rsidRDefault="00062775" w:rsidP="00D3097F">
            <w:pPr>
              <w:jc w:val="both"/>
              <w:rPr>
                <w:sz w:val="20"/>
                <w:szCs w:val="20"/>
              </w:rPr>
            </w:pPr>
            <w:r w:rsidRPr="00D3097F">
              <w:rPr>
                <w:sz w:val="20"/>
                <w:szCs w:val="20"/>
                <w:lang w:val="en-US"/>
              </w:rPr>
              <w:t>H</w:t>
            </w:r>
            <w:r w:rsidR="00FE5E99" w:rsidRPr="00D3097F">
              <w:rPr>
                <w:sz w:val="20"/>
                <w:szCs w:val="20"/>
              </w:rPr>
              <w:t>7</w:t>
            </w:r>
          </w:p>
        </w:tc>
        <w:tc>
          <w:tcPr>
            <w:tcW w:w="1984" w:type="dxa"/>
            <w:tcBorders>
              <w:bottom w:val="nil"/>
            </w:tcBorders>
          </w:tcPr>
          <w:p w:rsidR="00062775" w:rsidRPr="00D3097F" w:rsidRDefault="00062775" w:rsidP="00D3097F">
            <w:pPr>
              <w:jc w:val="both"/>
              <w:rPr>
                <w:sz w:val="20"/>
                <w:szCs w:val="20"/>
              </w:rPr>
            </w:pPr>
          </w:p>
          <w:p w:rsidR="00062775" w:rsidRPr="00D3097F" w:rsidRDefault="00062775" w:rsidP="00D3097F">
            <w:pPr>
              <w:jc w:val="both"/>
              <w:rPr>
                <w:sz w:val="20"/>
                <w:szCs w:val="20"/>
                <w:lang w:val="en-US"/>
              </w:rPr>
            </w:pP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6,3</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3,2</w:t>
            </w:r>
          </w:p>
          <w:p w:rsidR="00062775" w:rsidRPr="00D3097F" w:rsidRDefault="00062775" w:rsidP="00D3097F">
            <w:pPr>
              <w:jc w:val="both"/>
              <w:rPr>
                <w:sz w:val="20"/>
                <w:szCs w:val="20"/>
              </w:rPr>
            </w:pPr>
            <w:r w:rsidRPr="00D3097F">
              <w:rPr>
                <w:sz w:val="20"/>
                <w:szCs w:val="20"/>
                <w:lang w:val="en-US"/>
              </w:rPr>
              <w:t>Ra</w:t>
            </w:r>
            <w:r w:rsidRPr="00D3097F">
              <w:rPr>
                <w:sz w:val="20"/>
                <w:szCs w:val="20"/>
              </w:rPr>
              <w:t xml:space="preserve"> 0,8</w:t>
            </w:r>
          </w:p>
        </w:tc>
        <w:tc>
          <w:tcPr>
            <w:tcW w:w="1634" w:type="dxa"/>
            <w:tcBorders>
              <w:bottom w:val="nil"/>
            </w:tcBorders>
          </w:tcPr>
          <w:p w:rsidR="00062775" w:rsidRPr="00D3097F" w:rsidRDefault="00062775" w:rsidP="00D3097F">
            <w:pPr>
              <w:jc w:val="both"/>
              <w:rPr>
                <w:sz w:val="20"/>
                <w:szCs w:val="20"/>
              </w:rPr>
            </w:pP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08"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09" type="#_x0000_t75" style="width:9pt;height:16.5pt">
                  <v:imagedata r:id="rId114" o:title="" chromakey="white"/>
                </v:shape>
              </w:pict>
            </w:r>
            <w:r w:rsidRPr="00D3097F">
              <w:rPr>
                <w:sz w:val="20"/>
                <w:szCs w:val="20"/>
              </w:rPr>
              <w:fldChar w:fldCharType="end"/>
            </w:r>
            <w:r w:rsidR="00FE5E99" w:rsidRPr="00D3097F">
              <w:rPr>
                <w:sz w:val="20"/>
                <w:szCs w:val="20"/>
              </w:rPr>
              <w:t>43,6</w:t>
            </w: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10"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11" type="#_x0000_t75" style="width:9pt;height:16.5pt">
                  <v:imagedata r:id="rId114" o:title="" chromakey="white"/>
                </v:shape>
              </w:pict>
            </w:r>
            <w:r w:rsidRPr="00D3097F">
              <w:rPr>
                <w:sz w:val="20"/>
                <w:szCs w:val="20"/>
              </w:rPr>
              <w:fldChar w:fldCharType="end"/>
            </w:r>
            <w:r w:rsidR="00FE5E99" w:rsidRPr="00D3097F">
              <w:rPr>
                <w:sz w:val="20"/>
                <w:szCs w:val="20"/>
              </w:rPr>
              <w:t>49,9</w:t>
            </w:r>
          </w:p>
          <w:p w:rsidR="00062775" w:rsidRPr="00D3097F" w:rsidRDefault="00062775"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12"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13" type="#_x0000_t75" style="width:9pt;height:16.5pt">
                  <v:imagedata r:id="rId114" o:title="" chromakey="white"/>
                </v:shape>
              </w:pict>
            </w:r>
            <w:r w:rsidRPr="00D3097F">
              <w:rPr>
                <w:sz w:val="20"/>
                <w:szCs w:val="20"/>
              </w:rPr>
              <w:fldChar w:fldCharType="end"/>
            </w:r>
            <w:r w:rsidR="00FE5E99" w:rsidRPr="00D3097F">
              <w:rPr>
                <w:sz w:val="20"/>
                <w:szCs w:val="20"/>
              </w:rPr>
              <w:t>49,97</w:t>
            </w:r>
          </w:p>
          <w:p w:rsidR="00FE5E99" w:rsidRPr="00D3097F" w:rsidRDefault="00FE5E99" w:rsidP="00D3097F">
            <w:pPr>
              <w:jc w:val="both"/>
              <w:rPr>
                <w:sz w:val="20"/>
                <w:szCs w:val="20"/>
              </w:rPr>
            </w:pPr>
            <w:r w:rsidRPr="00D3097F">
              <w:rPr>
                <w:sz w:val="20"/>
                <w:szCs w:val="20"/>
              </w:rPr>
              <w:fldChar w:fldCharType="begin"/>
            </w:r>
            <w:r w:rsidRPr="00D3097F">
              <w:rPr>
                <w:sz w:val="20"/>
                <w:szCs w:val="20"/>
              </w:rPr>
              <w:instrText xml:space="preserve"> QUOTE </w:instrText>
            </w:r>
            <w:r w:rsidR="00F669C8">
              <w:rPr>
                <w:position w:val="-6"/>
                <w:sz w:val="20"/>
                <w:szCs w:val="20"/>
              </w:rPr>
              <w:pict>
                <v:shape id="_x0000_i1114" type="#_x0000_t75" style="width:9pt;height:16.5pt">
                  <v:imagedata r:id="rId114" o:title="" chromakey="white"/>
                </v:shape>
              </w:pict>
            </w:r>
            <w:r w:rsidRPr="00D3097F">
              <w:rPr>
                <w:sz w:val="20"/>
                <w:szCs w:val="20"/>
              </w:rPr>
              <w:instrText xml:space="preserve"> </w:instrText>
            </w:r>
            <w:r w:rsidRPr="00D3097F">
              <w:rPr>
                <w:sz w:val="20"/>
                <w:szCs w:val="20"/>
              </w:rPr>
              <w:fldChar w:fldCharType="separate"/>
            </w:r>
            <w:r w:rsidR="00F669C8">
              <w:rPr>
                <w:position w:val="-6"/>
                <w:sz w:val="20"/>
                <w:szCs w:val="20"/>
              </w:rPr>
              <w:pict>
                <v:shape id="_x0000_i1115" type="#_x0000_t75" style="width:9pt;height:16.5pt">
                  <v:imagedata r:id="rId114" o:title="" chromakey="white"/>
                </v:shape>
              </w:pict>
            </w:r>
            <w:r w:rsidRPr="00D3097F">
              <w:rPr>
                <w:sz w:val="20"/>
                <w:szCs w:val="20"/>
              </w:rPr>
              <w:fldChar w:fldCharType="end"/>
            </w:r>
            <w:r w:rsidRPr="00D3097F">
              <w:rPr>
                <w:sz w:val="20"/>
                <w:szCs w:val="20"/>
              </w:rPr>
              <w:t>50</w:t>
            </w:r>
          </w:p>
        </w:tc>
      </w:tr>
    </w:tbl>
    <w:p w:rsidR="00FE5E99" w:rsidRPr="00F36CA1" w:rsidRDefault="00F36CA1" w:rsidP="00A8339D">
      <w:pPr>
        <w:pStyle w:val="a7"/>
        <w:spacing w:line="360" w:lineRule="auto"/>
        <w:ind w:firstLine="709"/>
        <w:rPr>
          <w:rFonts w:ascii="Times New Roman" w:hAnsi="Times New Roman"/>
          <w:i w:val="0"/>
          <w:lang w:val="ru-RU"/>
        </w:rPr>
      </w:pPr>
      <w:r>
        <w:rPr>
          <w:rFonts w:ascii="Times New Roman" w:hAnsi="Times New Roman"/>
          <w:i w:val="0"/>
          <w:lang w:val="ru-RU"/>
        </w:rPr>
        <w:t xml:space="preserve"> </w:t>
      </w:r>
    </w:p>
    <w:p w:rsidR="00E44625" w:rsidRPr="009B3BD4" w:rsidRDefault="00E44625" w:rsidP="00A8339D">
      <w:pPr>
        <w:pStyle w:val="a7"/>
        <w:spacing w:line="360" w:lineRule="auto"/>
        <w:ind w:firstLine="709"/>
        <w:rPr>
          <w:rFonts w:ascii="Times New Roman" w:hAnsi="Times New Roman"/>
          <w:b/>
          <w:i w:val="0"/>
          <w:lang w:val="ru-RU"/>
        </w:rPr>
      </w:pPr>
      <w:r w:rsidRPr="009B3BD4">
        <w:rPr>
          <w:rFonts w:ascii="Times New Roman" w:hAnsi="Times New Roman"/>
          <w:b/>
          <w:i w:val="0"/>
          <w:lang w:val="ru-RU"/>
        </w:rPr>
        <w:t xml:space="preserve">2.7 Назначить режимы резания и определить нормы времени </w:t>
      </w:r>
    </w:p>
    <w:p w:rsidR="00E44625" w:rsidRPr="009B3BD4" w:rsidRDefault="00E44625" w:rsidP="00A8339D">
      <w:pPr>
        <w:spacing w:line="360" w:lineRule="auto"/>
        <w:ind w:firstLine="709"/>
        <w:jc w:val="both"/>
        <w:rPr>
          <w:b/>
          <w:iCs/>
          <w:sz w:val="28"/>
          <w:szCs w:val="28"/>
        </w:rPr>
      </w:pPr>
      <w:r w:rsidRPr="009B3BD4">
        <w:rPr>
          <w:b/>
          <w:sz w:val="28"/>
          <w:szCs w:val="28"/>
        </w:rPr>
        <w:t>2.8 Оформить 2 операционные карты</w:t>
      </w:r>
    </w:p>
    <w:p w:rsidR="00EA0E74" w:rsidRPr="009B3BD4" w:rsidRDefault="009B3BD4" w:rsidP="009B3BD4">
      <w:pPr>
        <w:spacing w:line="360" w:lineRule="auto"/>
        <w:ind w:firstLine="1418"/>
        <w:jc w:val="both"/>
        <w:rPr>
          <w:b/>
          <w:sz w:val="28"/>
          <w:szCs w:val="28"/>
        </w:rPr>
      </w:pPr>
      <w:r>
        <w:rPr>
          <w:sz w:val="28"/>
          <w:szCs w:val="28"/>
        </w:rPr>
        <w:br w:type="page"/>
      </w:r>
      <w:r w:rsidR="00EA0E74" w:rsidRPr="009B3BD4">
        <w:rPr>
          <w:b/>
          <w:sz w:val="28"/>
          <w:szCs w:val="28"/>
        </w:rPr>
        <w:t>Перечень используемой литературы</w:t>
      </w:r>
    </w:p>
    <w:p w:rsidR="00EA0E74" w:rsidRPr="00F36CA1" w:rsidRDefault="00EA0E74" w:rsidP="00A8339D">
      <w:pPr>
        <w:spacing w:line="360" w:lineRule="auto"/>
        <w:ind w:firstLine="709"/>
        <w:jc w:val="both"/>
        <w:rPr>
          <w:iCs/>
          <w:sz w:val="28"/>
          <w:szCs w:val="28"/>
        </w:rPr>
      </w:pPr>
    </w:p>
    <w:p w:rsidR="00EA0E74" w:rsidRPr="00F36CA1" w:rsidRDefault="00EA0E74" w:rsidP="009B3BD4">
      <w:pPr>
        <w:numPr>
          <w:ilvl w:val="0"/>
          <w:numId w:val="16"/>
        </w:numPr>
        <w:spacing w:line="360" w:lineRule="auto"/>
        <w:ind w:hanging="720"/>
        <w:jc w:val="both"/>
        <w:rPr>
          <w:iCs/>
          <w:sz w:val="28"/>
          <w:szCs w:val="28"/>
        </w:rPr>
      </w:pPr>
      <w:r w:rsidRPr="00F36CA1">
        <w:rPr>
          <w:iCs/>
          <w:sz w:val="28"/>
          <w:szCs w:val="28"/>
        </w:rPr>
        <w:t>История завода ЗАО ВРЗ.</w:t>
      </w:r>
    </w:p>
    <w:p w:rsidR="00EA0E74" w:rsidRPr="00F36CA1" w:rsidRDefault="00EA0E74" w:rsidP="009B3BD4">
      <w:pPr>
        <w:numPr>
          <w:ilvl w:val="0"/>
          <w:numId w:val="16"/>
        </w:numPr>
        <w:spacing w:line="360" w:lineRule="auto"/>
        <w:ind w:hanging="720"/>
        <w:jc w:val="both"/>
        <w:rPr>
          <w:iCs/>
          <w:sz w:val="28"/>
          <w:szCs w:val="28"/>
        </w:rPr>
      </w:pPr>
      <w:r w:rsidRPr="00F36CA1">
        <w:rPr>
          <w:sz w:val="28"/>
          <w:szCs w:val="28"/>
        </w:rPr>
        <w:t>Марочник сталей и сплавов – Машиностроение, 1989 – 640 с.</w:t>
      </w:r>
    </w:p>
    <w:p w:rsidR="00EA0E74" w:rsidRPr="00F36CA1" w:rsidRDefault="00EA0E74" w:rsidP="009B3BD4">
      <w:pPr>
        <w:numPr>
          <w:ilvl w:val="0"/>
          <w:numId w:val="16"/>
        </w:numPr>
        <w:spacing w:line="360" w:lineRule="auto"/>
        <w:ind w:hanging="720"/>
        <w:jc w:val="both"/>
        <w:rPr>
          <w:iCs/>
          <w:sz w:val="28"/>
          <w:szCs w:val="28"/>
        </w:rPr>
      </w:pPr>
      <w:r w:rsidRPr="00F36CA1">
        <w:rPr>
          <w:sz w:val="28"/>
          <w:szCs w:val="28"/>
        </w:rPr>
        <w:t>Методические указания</w:t>
      </w:r>
    </w:p>
    <w:p w:rsidR="00EA0E74" w:rsidRPr="00F36CA1" w:rsidRDefault="00EA0E74" w:rsidP="009B3BD4">
      <w:pPr>
        <w:numPr>
          <w:ilvl w:val="0"/>
          <w:numId w:val="16"/>
        </w:numPr>
        <w:spacing w:line="360" w:lineRule="auto"/>
        <w:ind w:hanging="720"/>
        <w:jc w:val="both"/>
        <w:rPr>
          <w:sz w:val="28"/>
          <w:szCs w:val="28"/>
        </w:rPr>
      </w:pPr>
      <w:r w:rsidRPr="00F36CA1">
        <w:rPr>
          <w:sz w:val="28"/>
          <w:szCs w:val="28"/>
        </w:rPr>
        <w:t>Мещеряков Р.К., Косилова А.Г. Справочник</w:t>
      </w:r>
      <w:r w:rsidR="00F36CA1">
        <w:rPr>
          <w:sz w:val="28"/>
          <w:szCs w:val="28"/>
        </w:rPr>
        <w:t xml:space="preserve"> </w:t>
      </w:r>
      <w:r w:rsidRPr="00F36CA1">
        <w:rPr>
          <w:sz w:val="28"/>
          <w:szCs w:val="28"/>
        </w:rPr>
        <w:t>технолога - машиностроителя. Т.2. М.: Машиностроение, 1986, 511 с.</w:t>
      </w:r>
    </w:p>
    <w:p w:rsidR="00EA0E74" w:rsidRPr="00F36CA1" w:rsidRDefault="00EA0E74" w:rsidP="009B3BD4">
      <w:pPr>
        <w:numPr>
          <w:ilvl w:val="0"/>
          <w:numId w:val="16"/>
        </w:numPr>
        <w:tabs>
          <w:tab w:val="left" w:pos="187"/>
        </w:tabs>
        <w:spacing w:line="360" w:lineRule="auto"/>
        <w:ind w:hanging="720"/>
        <w:jc w:val="both"/>
        <w:rPr>
          <w:sz w:val="28"/>
          <w:szCs w:val="28"/>
        </w:rPr>
      </w:pPr>
      <w:r w:rsidRPr="00F36CA1">
        <w:rPr>
          <w:sz w:val="28"/>
          <w:szCs w:val="28"/>
        </w:rPr>
        <w:t xml:space="preserve">Общемашиностроительные типовые и руководящие материалы, часть </w:t>
      </w:r>
      <w:r w:rsidRPr="00F36CA1">
        <w:rPr>
          <w:sz w:val="28"/>
          <w:szCs w:val="28"/>
          <w:lang w:val="en-US"/>
        </w:rPr>
        <w:t>IV</w:t>
      </w:r>
      <w:r w:rsidRPr="00F36CA1">
        <w:rPr>
          <w:sz w:val="28"/>
          <w:szCs w:val="28"/>
        </w:rPr>
        <w:t xml:space="preserve"> «Вспомогательный инструмент» - М.: НИИ информации по машиностроению, 1968 – 502 с.</w:t>
      </w:r>
    </w:p>
    <w:p w:rsidR="00EA0E74" w:rsidRPr="00F36CA1" w:rsidRDefault="00EA0E74" w:rsidP="009B3BD4">
      <w:pPr>
        <w:numPr>
          <w:ilvl w:val="0"/>
          <w:numId w:val="16"/>
        </w:numPr>
        <w:tabs>
          <w:tab w:val="left" w:pos="187"/>
        </w:tabs>
        <w:spacing w:line="360" w:lineRule="auto"/>
        <w:ind w:hanging="720"/>
        <w:jc w:val="both"/>
        <w:rPr>
          <w:sz w:val="28"/>
          <w:szCs w:val="28"/>
        </w:rPr>
      </w:pPr>
      <w:r w:rsidRPr="00F36CA1">
        <w:rPr>
          <w:sz w:val="28"/>
          <w:szCs w:val="28"/>
        </w:rPr>
        <w:t>Черпаков Б. И. «Технологическая оснастка» - М.: Издательский центр «Академия», 2003 – 656 с.</w:t>
      </w:r>
    </w:p>
    <w:p w:rsidR="00EA0E74" w:rsidRPr="00F36CA1" w:rsidRDefault="00EA0E74" w:rsidP="009B3BD4">
      <w:pPr>
        <w:numPr>
          <w:ilvl w:val="0"/>
          <w:numId w:val="16"/>
        </w:numPr>
        <w:spacing w:line="360" w:lineRule="auto"/>
        <w:ind w:hanging="720"/>
        <w:jc w:val="both"/>
        <w:rPr>
          <w:sz w:val="28"/>
          <w:szCs w:val="28"/>
        </w:rPr>
      </w:pPr>
      <w:r w:rsidRPr="00F36CA1">
        <w:rPr>
          <w:sz w:val="28"/>
          <w:szCs w:val="28"/>
        </w:rPr>
        <w:t xml:space="preserve">Чернов Н. Н. Металлорежущие станки: Учебник для техникумов по специальности «Обработка металлов резанием». – 4-е издание, переработан и дополнен. – М.: Машиностроение, 1988. – 416 с., ил. </w:t>
      </w:r>
      <w:bookmarkStart w:id="0" w:name="_GoBack"/>
      <w:bookmarkEnd w:id="0"/>
    </w:p>
    <w:sectPr w:rsidR="00EA0E74" w:rsidRPr="00F36CA1" w:rsidSect="00A8339D">
      <w:footerReference w:type="even" r:id="rId115"/>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80" w:rsidRDefault="00096F80">
      <w:r>
        <w:separator/>
      </w:r>
    </w:p>
  </w:endnote>
  <w:endnote w:type="continuationSeparator" w:id="0">
    <w:p w:rsidR="00096F80" w:rsidRDefault="0009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12" w:rsidRDefault="002C3D12" w:rsidP="00F516E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3D12" w:rsidRDefault="002C3D12" w:rsidP="000E2D2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80" w:rsidRDefault="00096F80">
      <w:r>
        <w:separator/>
      </w:r>
    </w:p>
  </w:footnote>
  <w:footnote w:type="continuationSeparator" w:id="0">
    <w:p w:rsidR="00096F80" w:rsidRDefault="00096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9pt" o:bullet="t">
        <v:imagedata r:id="rId1" o:title=""/>
      </v:shape>
    </w:pict>
  </w:numPicBullet>
  <w:abstractNum w:abstractNumId="0">
    <w:nsid w:val="FFFFFFFE"/>
    <w:multiLevelType w:val="singleLevel"/>
    <w:tmpl w:val="19D8E6C8"/>
    <w:lvl w:ilvl="0">
      <w:numFmt w:val="decimal"/>
      <w:lvlText w:val="*"/>
      <w:lvlJc w:val="left"/>
      <w:rPr>
        <w:rFonts w:cs="Times New Roman"/>
      </w:rPr>
    </w:lvl>
  </w:abstractNum>
  <w:abstractNum w:abstractNumId="1">
    <w:nsid w:val="086A01C7"/>
    <w:multiLevelType w:val="hybridMultilevel"/>
    <w:tmpl w:val="49C0C424"/>
    <w:lvl w:ilvl="0" w:tplc="C2EA1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734BC3"/>
    <w:multiLevelType w:val="hybridMultilevel"/>
    <w:tmpl w:val="56648D7C"/>
    <w:lvl w:ilvl="0" w:tplc="3E104172">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610D72"/>
    <w:multiLevelType w:val="multilevel"/>
    <w:tmpl w:val="90F2FB36"/>
    <w:styleLink w:val="1"/>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9124555"/>
    <w:multiLevelType w:val="hybridMultilevel"/>
    <w:tmpl w:val="45A64896"/>
    <w:lvl w:ilvl="0" w:tplc="C2EA1E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9F3168B"/>
    <w:multiLevelType w:val="singleLevel"/>
    <w:tmpl w:val="0DA6F0BE"/>
    <w:lvl w:ilvl="0">
      <w:numFmt w:val="bullet"/>
      <w:lvlText w:val="-"/>
      <w:lvlJc w:val="left"/>
    </w:lvl>
  </w:abstractNum>
  <w:abstractNum w:abstractNumId="6">
    <w:nsid w:val="2D3167D9"/>
    <w:multiLevelType w:val="multilevel"/>
    <w:tmpl w:val="90F2FB36"/>
    <w:styleLink w:val="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GOST type B" w:hAnsi="GOST type B" w:hint="default"/>
        <w:color w:val="auto"/>
      </w:rPr>
    </w:lvl>
    <w:lvl w:ilvl="3">
      <w:start w:val="1"/>
      <w:numFmt w:val="bullet"/>
      <w:lvlText w:val="-"/>
      <w:lvlJc w:val="left"/>
      <w:pPr>
        <w:tabs>
          <w:tab w:val="num" w:pos="3240"/>
        </w:tabs>
        <w:ind w:left="3240" w:hanging="360"/>
      </w:pPr>
      <w:rPr>
        <w:rFonts w:ascii="GOST type B" w:hAnsi="GOST type B" w:hint="default"/>
      </w:rPr>
    </w:lvl>
    <w:lvl w:ilvl="4">
      <w:start w:val="1"/>
      <w:numFmt w:val="bullet"/>
      <w:lvlText w:val="-"/>
      <w:lvlJc w:val="left"/>
      <w:pPr>
        <w:tabs>
          <w:tab w:val="num" w:pos="3960"/>
        </w:tabs>
        <w:ind w:left="3960" w:hanging="360"/>
      </w:pPr>
      <w:rPr>
        <w:rFonts w:ascii="GOST type B" w:hAnsi="GOST type B"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32C74A9F"/>
    <w:multiLevelType w:val="multilevel"/>
    <w:tmpl w:val="04190023"/>
    <w:lvl w:ilvl="0">
      <w:start w:val="1"/>
      <w:numFmt w:val="upperRoman"/>
      <w:pStyle w:val="10"/>
      <w:lvlText w:val="Статья %1."/>
      <w:lvlJc w:val="left"/>
      <w:pPr>
        <w:tabs>
          <w:tab w:val="num" w:pos="1800"/>
        </w:tabs>
      </w:pPr>
      <w:rPr>
        <w:rFonts w:cs="Times New Roman"/>
      </w:rPr>
    </w:lvl>
    <w:lvl w:ilvl="1">
      <w:start w:val="1"/>
      <w:numFmt w:val="decimalZero"/>
      <w:pStyle w:val="20"/>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8">
    <w:nsid w:val="3EFB595A"/>
    <w:multiLevelType w:val="hybridMultilevel"/>
    <w:tmpl w:val="473081FC"/>
    <w:lvl w:ilvl="0" w:tplc="C2EA1E7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5BBC7BAC"/>
    <w:multiLevelType w:val="singleLevel"/>
    <w:tmpl w:val="53F2C8E0"/>
    <w:lvl w:ilvl="0">
      <w:start w:val="1"/>
      <w:numFmt w:val="decimal"/>
      <w:lvlText w:val="%1."/>
      <w:legacy w:legacy="1" w:legacySpace="0" w:legacyIndent="490"/>
      <w:lvlJc w:val="left"/>
      <w:rPr>
        <w:rFonts w:ascii="GOST type B" w:hAnsi="GOST type B" w:cs="Times New Roman" w:hint="default"/>
      </w:rPr>
    </w:lvl>
  </w:abstractNum>
  <w:abstractNum w:abstractNumId="10">
    <w:nsid w:val="66B0348B"/>
    <w:multiLevelType w:val="singleLevel"/>
    <w:tmpl w:val="0D107910"/>
    <w:lvl w:ilvl="0">
      <w:numFmt w:val="bullet"/>
      <w:lvlText w:val="-"/>
      <w:lvlJc w:val="left"/>
    </w:lvl>
  </w:abstractNum>
  <w:abstractNum w:abstractNumId="11">
    <w:nsid w:val="67196BE5"/>
    <w:multiLevelType w:val="hybridMultilevel"/>
    <w:tmpl w:val="56380DB0"/>
    <w:lvl w:ilvl="0" w:tplc="6E402D08">
      <w:start w:val="3"/>
      <w:numFmt w:val="decimal"/>
      <w:lvlText w:val="%1."/>
      <w:lvlJc w:val="left"/>
      <w:pPr>
        <w:tabs>
          <w:tab w:val="num" w:pos="1080"/>
        </w:tabs>
        <w:ind w:left="1080" w:hanging="360"/>
      </w:pPr>
      <w:rPr>
        <w:rFonts w:cs="Times New Roman" w:hint="default"/>
      </w:rPr>
    </w:lvl>
    <w:lvl w:ilvl="1" w:tplc="190430A6">
      <w:numFmt w:val="none"/>
      <w:lvlText w:val=""/>
      <w:lvlJc w:val="left"/>
      <w:pPr>
        <w:tabs>
          <w:tab w:val="num" w:pos="360"/>
        </w:tabs>
      </w:pPr>
      <w:rPr>
        <w:rFonts w:cs="Times New Roman"/>
      </w:rPr>
    </w:lvl>
    <w:lvl w:ilvl="2" w:tplc="AC1659D4">
      <w:numFmt w:val="none"/>
      <w:lvlText w:val=""/>
      <w:lvlJc w:val="left"/>
      <w:pPr>
        <w:tabs>
          <w:tab w:val="num" w:pos="360"/>
        </w:tabs>
      </w:pPr>
      <w:rPr>
        <w:rFonts w:cs="Times New Roman"/>
      </w:rPr>
    </w:lvl>
    <w:lvl w:ilvl="3" w:tplc="8F506D72">
      <w:numFmt w:val="none"/>
      <w:lvlText w:val=""/>
      <w:lvlJc w:val="left"/>
      <w:pPr>
        <w:tabs>
          <w:tab w:val="num" w:pos="360"/>
        </w:tabs>
      </w:pPr>
      <w:rPr>
        <w:rFonts w:cs="Times New Roman"/>
      </w:rPr>
    </w:lvl>
    <w:lvl w:ilvl="4" w:tplc="2C1A6F7A">
      <w:numFmt w:val="none"/>
      <w:lvlText w:val=""/>
      <w:lvlJc w:val="left"/>
      <w:pPr>
        <w:tabs>
          <w:tab w:val="num" w:pos="360"/>
        </w:tabs>
      </w:pPr>
      <w:rPr>
        <w:rFonts w:cs="Times New Roman"/>
      </w:rPr>
    </w:lvl>
    <w:lvl w:ilvl="5" w:tplc="FEA813FE">
      <w:numFmt w:val="none"/>
      <w:lvlText w:val=""/>
      <w:lvlJc w:val="left"/>
      <w:pPr>
        <w:tabs>
          <w:tab w:val="num" w:pos="360"/>
        </w:tabs>
      </w:pPr>
      <w:rPr>
        <w:rFonts w:cs="Times New Roman"/>
      </w:rPr>
    </w:lvl>
    <w:lvl w:ilvl="6" w:tplc="62C6BF04">
      <w:numFmt w:val="none"/>
      <w:lvlText w:val=""/>
      <w:lvlJc w:val="left"/>
      <w:pPr>
        <w:tabs>
          <w:tab w:val="num" w:pos="360"/>
        </w:tabs>
      </w:pPr>
      <w:rPr>
        <w:rFonts w:cs="Times New Roman"/>
      </w:rPr>
    </w:lvl>
    <w:lvl w:ilvl="7" w:tplc="A01868C8">
      <w:numFmt w:val="none"/>
      <w:lvlText w:val=""/>
      <w:lvlJc w:val="left"/>
      <w:pPr>
        <w:tabs>
          <w:tab w:val="num" w:pos="360"/>
        </w:tabs>
      </w:pPr>
      <w:rPr>
        <w:rFonts w:cs="Times New Roman"/>
      </w:rPr>
    </w:lvl>
    <w:lvl w:ilvl="8" w:tplc="3ECA1CB0">
      <w:numFmt w:val="none"/>
      <w:lvlText w:val=""/>
      <w:lvlJc w:val="left"/>
      <w:pPr>
        <w:tabs>
          <w:tab w:val="num" w:pos="360"/>
        </w:tabs>
      </w:pPr>
      <w:rPr>
        <w:rFonts w:cs="Times New Roman"/>
      </w:rPr>
    </w:lvl>
  </w:abstractNum>
  <w:abstractNum w:abstractNumId="12">
    <w:nsid w:val="68EB5800"/>
    <w:multiLevelType w:val="multilevel"/>
    <w:tmpl w:val="90F2FB36"/>
    <w:styleLink w:val="11"/>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6FD10433"/>
    <w:multiLevelType w:val="hybridMultilevel"/>
    <w:tmpl w:val="96469E70"/>
    <w:lvl w:ilvl="0" w:tplc="FFFFFFFF">
      <w:start w:val="1"/>
      <w:numFmt w:val="decimal"/>
      <w:lvlText w:val="%1."/>
      <w:lvlJc w:val="left"/>
      <w:pPr>
        <w:tabs>
          <w:tab w:val="num" w:pos="360"/>
        </w:tabs>
        <w:ind w:left="360" w:hanging="360"/>
      </w:pPr>
      <w:rPr>
        <w:rFonts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7C7204C2"/>
    <w:multiLevelType w:val="hybridMultilevel"/>
    <w:tmpl w:val="54244D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0"/>
  </w:num>
  <w:num w:numId="2">
    <w:abstractNumId w:val="5"/>
  </w:num>
  <w:num w:numId="3">
    <w:abstractNumId w:val="11"/>
  </w:num>
  <w:num w:numId="4">
    <w:abstractNumId w:val="3"/>
  </w:num>
  <w:num w:numId="5">
    <w:abstractNumId w:val="7"/>
  </w:num>
  <w:num w:numId="6">
    <w:abstractNumId w:val="12"/>
  </w:num>
  <w:num w:numId="7">
    <w:abstractNumId w:val="6"/>
  </w:num>
  <w:num w:numId="8">
    <w:abstractNumId w:val="1"/>
  </w:num>
  <w:num w:numId="9">
    <w:abstractNumId w:val="4"/>
  </w:num>
  <w:num w:numId="10">
    <w:abstractNumId w:val="8"/>
  </w:num>
  <w:num w:numId="11">
    <w:abstractNumId w:val="0"/>
    <w:lvlOverride w:ilvl="0">
      <w:lvl w:ilvl="0">
        <w:numFmt w:val="bullet"/>
        <w:lvlText w:val="-"/>
        <w:legacy w:legacy="1" w:legacySpace="0" w:legacyIndent="187"/>
        <w:lvlJc w:val="left"/>
        <w:rPr>
          <w:rFonts w:ascii="Courier New" w:hAnsi="Courier New" w:hint="default"/>
        </w:rPr>
      </w:lvl>
    </w:lvlOverride>
  </w:num>
  <w:num w:numId="12">
    <w:abstractNumId w:val="9"/>
  </w:num>
  <w:num w:numId="13">
    <w:abstractNumId w:val="2"/>
  </w:num>
  <w:num w:numId="14">
    <w:abstractNumId w:val="0"/>
    <w:lvlOverride w:ilvl="0">
      <w:lvl w:ilvl="0">
        <w:numFmt w:val="bullet"/>
        <w:lvlText w:val="-"/>
        <w:legacy w:legacy="1" w:legacySpace="0" w:legacyIndent="137"/>
        <w:lvlJc w:val="left"/>
        <w:rPr>
          <w:rFonts w:ascii="Times New Roman" w:hAnsi="Times New Roman" w:hint="default"/>
        </w:rPr>
      </w:lvl>
    </w:lvlOverride>
  </w:num>
  <w:num w:numId="15">
    <w:abstractNumId w:val="13"/>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D23"/>
    <w:rsid w:val="000012FA"/>
    <w:rsid w:val="00003577"/>
    <w:rsid w:val="00026B38"/>
    <w:rsid w:val="00027CE4"/>
    <w:rsid w:val="000349A2"/>
    <w:rsid w:val="00036B7E"/>
    <w:rsid w:val="00052CD2"/>
    <w:rsid w:val="00061890"/>
    <w:rsid w:val="00062487"/>
    <w:rsid w:val="00062775"/>
    <w:rsid w:val="0007154C"/>
    <w:rsid w:val="00074958"/>
    <w:rsid w:val="00085C5F"/>
    <w:rsid w:val="00096F80"/>
    <w:rsid w:val="000A39A7"/>
    <w:rsid w:val="000A3CBF"/>
    <w:rsid w:val="000B18F0"/>
    <w:rsid w:val="000B2EA5"/>
    <w:rsid w:val="000D0BD9"/>
    <w:rsid w:val="000D0F7C"/>
    <w:rsid w:val="000D1D7D"/>
    <w:rsid w:val="000E2D23"/>
    <w:rsid w:val="001036AC"/>
    <w:rsid w:val="001163AC"/>
    <w:rsid w:val="001215F3"/>
    <w:rsid w:val="00131FFD"/>
    <w:rsid w:val="00136067"/>
    <w:rsid w:val="001477B3"/>
    <w:rsid w:val="00161BCD"/>
    <w:rsid w:val="00163324"/>
    <w:rsid w:val="00165737"/>
    <w:rsid w:val="0018450A"/>
    <w:rsid w:val="001940DD"/>
    <w:rsid w:val="001A038C"/>
    <w:rsid w:val="001B43EB"/>
    <w:rsid w:val="001B505F"/>
    <w:rsid w:val="001D6B4B"/>
    <w:rsid w:val="001E036A"/>
    <w:rsid w:val="001E1493"/>
    <w:rsid w:val="001E4BD7"/>
    <w:rsid w:val="001F5A70"/>
    <w:rsid w:val="002040DC"/>
    <w:rsid w:val="0021678A"/>
    <w:rsid w:val="00216866"/>
    <w:rsid w:val="002214F3"/>
    <w:rsid w:val="00236BF8"/>
    <w:rsid w:val="0023765B"/>
    <w:rsid w:val="002425C8"/>
    <w:rsid w:val="002515B4"/>
    <w:rsid w:val="00280913"/>
    <w:rsid w:val="00280C2F"/>
    <w:rsid w:val="00283DEB"/>
    <w:rsid w:val="0029730E"/>
    <w:rsid w:val="002A1E86"/>
    <w:rsid w:val="002B48BC"/>
    <w:rsid w:val="002B5C21"/>
    <w:rsid w:val="002C3D12"/>
    <w:rsid w:val="002C4C1E"/>
    <w:rsid w:val="002D1974"/>
    <w:rsid w:val="002E2AB5"/>
    <w:rsid w:val="002F25D3"/>
    <w:rsid w:val="00322EEA"/>
    <w:rsid w:val="00326BD9"/>
    <w:rsid w:val="003312D8"/>
    <w:rsid w:val="00333B42"/>
    <w:rsid w:val="00341D8F"/>
    <w:rsid w:val="0037391A"/>
    <w:rsid w:val="00384D93"/>
    <w:rsid w:val="00385768"/>
    <w:rsid w:val="00385BDA"/>
    <w:rsid w:val="003A05C1"/>
    <w:rsid w:val="003A59DE"/>
    <w:rsid w:val="003C0EDD"/>
    <w:rsid w:val="003D0445"/>
    <w:rsid w:val="003D0B04"/>
    <w:rsid w:val="003D2B1D"/>
    <w:rsid w:val="003E13E2"/>
    <w:rsid w:val="003F00C4"/>
    <w:rsid w:val="00400DD8"/>
    <w:rsid w:val="00426FCF"/>
    <w:rsid w:val="004276EB"/>
    <w:rsid w:val="00434C4E"/>
    <w:rsid w:val="004369DD"/>
    <w:rsid w:val="0045095A"/>
    <w:rsid w:val="00453DEB"/>
    <w:rsid w:val="00454F22"/>
    <w:rsid w:val="004554E9"/>
    <w:rsid w:val="00456B37"/>
    <w:rsid w:val="00456FCB"/>
    <w:rsid w:val="004604BC"/>
    <w:rsid w:val="004714DB"/>
    <w:rsid w:val="00482DA6"/>
    <w:rsid w:val="004846E1"/>
    <w:rsid w:val="004B1822"/>
    <w:rsid w:val="004B31E6"/>
    <w:rsid w:val="004B740B"/>
    <w:rsid w:val="004D350F"/>
    <w:rsid w:val="004D5494"/>
    <w:rsid w:val="004D78F3"/>
    <w:rsid w:val="004E0232"/>
    <w:rsid w:val="004F65EA"/>
    <w:rsid w:val="00510853"/>
    <w:rsid w:val="00513D73"/>
    <w:rsid w:val="005252DE"/>
    <w:rsid w:val="0052629C"/>
    <w:rsid w:val="005325AF"/>
    <w:rsid w:val="00541147"/>
    <w:rsid w:val="005431FF"/>
    <w:rsid w:val="00551B9C"/>
    <w:rsid w:val="0055237D"/>
    <w:rsid w:val="00557827"/>
    <w:rsid w:val="00561A7E"/>
    <w:rsid w:val="005646FF"/>
    <w:rsid w:val="005731B0"/>
    <w:rsid w:val="0059067C"/>
    <w:rsid w:val="005942D1"/>
    <w:rsid w:val="00596A2E"/>
    <w:rsid w:val="005A143A"/>
    <w:rsid w:val="005A758E"/>
    <w:rsid w:val="005B22E8"/>
    <w:rsid w:val="005B3BF3"/>
    <w:rsid w:val="005C2E7F"/>
    <w:rsid w:val="005D520B"/>
    <w:rsid w:val="005E00F4"/>
    <w:rsid w:val="005E1A2F"/>
    <w:rsid w:val="005E2739"/>
    <w:rsid w:val="00613D98"/>
    <w:rsid w:val="00617A45"/>
    <w:rsid w:val="00637481"/>
    <w:rsid w:val="00641D4A"/>
    <w:rsid w:val="006511B3"/>
    <w:rsid w:val="00652A33"/>
    <w:rsid w:val="006818E8"/>
    <w:rsid w:val="0068500A"/>
    <w:rsid w:val="006922C7"/>
    <w:rsid w:val="006968CB"/>
    <w:rsid w:val="006A56E2"/>
    <w:rsid w:val="006B60E1"/>
    <w:rsid w:val="006C1D03"/>
    <w:rsid w:val="006E6F0F"/>
    <w:rsid w:val="007011C4"/>
    <w:rsid w:val="00721DFE"/>
    <w:rsid w:val="007227DB"/>
    <w:rsid w:val="00753AD8"/>
    <w:rsid w:val="007604D2"/>
    <w:rsid w:val="007614AC"/>
    <w:rsid w:val="00765B2A"/>
    <w:rsid w:val="00771A57"/>
    <w:rsid w:val="00780136"/>
    <w:rsid w:val="007832D6"/>
    <w:rsid w:val="00791C8D"/>
    <w:rsid w:val="007A137D"/>
    <w:rsid w:val="007A3DC4"/>
    <w:rsid w:val="007A601D"/>
    <w:rsid w:val="007B10E3"/>
    <w:rsid w:val="007C0108"/>
    <w:rsid w:val="007C3D9D"/>
    <w:rsid w:val="007D0F3B"/>
    <w:rsid w:val="007E2316"/>
    <w:rsid w:val="007E2A55"/>
    <w:rsid w:val="007E2BCA"/>
    <w:rsid w:val="007E2C11"/>
    <w:rsid w:val="008070F1"/>
    <w:rsid w:val="008135E9"/>
    <w:rsid w:val="00814685"/>
    <w:rsid w:val="0083588B"/>
    <w:rsid w:val="00836BA3"/>
    <w:rsid w:val="00853EA0"/>
    <w:rsid w:val="00854A34"/>
    <w:rsid w:val="008863AF"/>
    <w:rsid w:val="00890EDD"/>
    <w:rsid w:val="00892785"/>
    <w:rsid w:val="008A07D3"/>
    <w:rsid w:val="008D2132"/>
    <w:rsid w:val="008F0E18"/>
    <w:rsid w:val="008F5531"/>
    <w:rsid w:val="00901EED"/>
    <w:rsid w:val="00910162"/>
    <w:rsid w:val="009221FB"/>
    <w:rsid w:val="00941CD2"/>
    <w:rsid w:val="0095004B"/>
    <w:rsid w:val="009641ED"/>
    <w:rsid w:val="009650C1"/>
    <w:rsid w:val="00967ED7"/>
    <w:rsid w:val="00971CED"/>
    <w:rsid w:val="009762C9"/>
    <w:rsid w:val="00997E6F"/>
    <w:rsid w:val="009B3BD4"/>
    <w:rsid w:val="009C4484"/>
    <w:rsid w:val="009C61E0"/>
    <w:rsid w:val="009D5128"/>
    <w:rsid w:val="009E7699"/>
    <w:rsid w:val="009F4E8F"/>
    <w:rsid w:val="00A04600"/>
    <w:rsid w:val="00A07F45"/>
    <w:rsid w:val="00A31052"/>
    <w:rsid w:val="00A41258"/>
    <w:rsid w:val="00A45B06"/>
    <w:rsid w:val="00A47816"/>
    <w:rsid w:val="00A52FD2"/>
    <w:rsid w:val="00A552F6"/>
    <w:rsid w:val="00A63826"/>
    <w:rsid w:val="00A64046"/>
    <w:rsid w:val="00A74948"/>
    <w:rsid w:val="00A8339D"/>
    <w:rsid w:val="00AA027A"/>
    <w:rsid w:val="00AA3116"/>
    <w:rsid w:val="00AB6166"/>
    <w:rsid w:val="00AC0B5E"/>
    <w:rsid w:val="00AC7AE1"/>
    <w:rsid w:val="00AD4CB6"/>
    <w:rsid w:val="00AD6F03"/>
    <w:rsid w:val="00AD7610"/>
    <w:rsid w:val="00AE0690"/>
    <w:rsid w:val="00AE0BD1"/>
    <w:rsid w:val="00AE0F77"/>
    <w:rsid w:val="00AF3DB3"/>
    <w:rsid w:val="00B025B9"/>
    <w:rsid w:val="00B16B33"/>
    <w:rsid w:val="00B20C57"/>
    <w:rsid w:val="00B85587"/>
    <w:rsid w:val="00B9774D"/>
    <w:rsid w:val="00BB1FDA"/>
    <w:rsid w:val="00BC1199"/>
    <w:rsid w:val="00BE05AA"/>
    <w:rsid w:val="00BE24FF"/>
    <w:rsid w:val="00BE39AB"/>
    <w:rsid w:val="00BF38F5"/>
    <w:rsid w:val="00BF6A76"/>
    <w:rsid w:val="00C0159A"/>
    <w:rsid w:val="00C01D0D"/>
    <w:rsid w:val="00C04DFF"/>
    <w:rsid w:val="00C118C0"/>
    <w:rsid w:val="00C1320A"/>
    <w:rsid w:val="00C145FB"/>
    <w:rsid w:val="00C2323C"/>
    <w:rsid w:val="00C3798A"/>
    <w:rsid w:val="00C720C6"/>
    <w:rsid w:val="00C8222B"/>
    <w:rsid w:val="00C85E5B"/>
    <w:rsid w:val="00C91BD0"/>
    <w:rsid w:val="00C9273A"/>
    <w:rsid w:val="00CB5A49"/>
    <w:rsid w:val="00CC1AE6"/>
    <w:rsid w:val="00CC224C"/>
    <w:rsid w:val="00CD098F"/>
    <w:rsid w:val="00CE1579"/>
    <w:rsid w:val="00CE2F4C"/>
    <w:rsid w:val="00CE352D"/>
    <w:rsid w:val="00CE6C88"/>
    <w:rsid w:val="00CE75AC"/>
    <w:rsid w:val="00CF0834"/>
    <w:rsid w:val="00CF47EC"/>
    <w:rsid w:val="00D071DA"/>
    <w:rsid w:val="00D117F9"/>
    <w:rsid w:val="00D135AC"/>
    <w:rsid w:val="00D2328A"/>
    <w:rsid w:val="00D3097F"/>
    <w:rsid w:val="00D369ED"/>
    <w:rsid w:val="00D41E91"/>
    <w:rsid w:val="00D42D20"/>
    <w:rsid w:val="00D44422"/>
    <w:rsid w:val="00D517A5"/>
    <w:rsid w:val="00D576A6"/>
    <w:rsid w:val="00D672C7"/>
    <w:rsid w:val="00D73049"/>
    <w:rsid w:val="00D76710"/>
    <w:rsid w:val="00D9149E"/>
    <w:rsid w:val="00DC360A"/>
    <w:rsid w:val="00DC4463"/>
    <w:rsid w:val="00DD0B92"/>
    <w:rsid w:val="00DE773B"/>
    <w:rsid w:val="00DF2B87"/>
    <w:rsid w:val="00DF7459"/>
    <w:rsid w:val="00E12EAD"/>
    <w:rsid w:val="00E2263B"/>
    <w:rsid w:val="00E243B2"/>
    <w:rsid w:val="00E367C5"/>
    <w:rsid w:val="00E425A7"/>
    <w:rsid w:val="00E430C8"/>
    <w:rsid w:val="00E44625"/>
    <w:rsid w:val="00E57994"/>
    <w:rsid w:val="00E75801"/>
    <w:rsid w:val="00E8738F"/>
    <w:rsid w:val="00E91E1D"/>
    <w:rsid w:val="00E91EA0"/>
    <w:rsid w:val="00E924DB"/>
    <w:rsid w:val="00E95BCE"/>
    <w:rsid w:val="00EA0E74"/>
    <w:rsid w:val="00EB10E4"/>
    <w:rsid w:val="00EB5FAB"/>
    <w:rsid w:val="00EB6302"/>
    <w:rsid w:val="00ED0BE9"/>
    <w:rsid w:val="00ED1E6E"/>
    <w:rsid w:val="00ED229E"/>
    <w:rsid w:val="00EF10DE"/>
    <w:rsid w:val="00EF2092"/>
    <w:rsid w:val="00EF43C2"/>
    <w:rsid w:val="00F03010"/>
    <w:rsid w:val="00F07345"/>
    <w:rsid w:val="00F133CF"/>
    <w:rsid w:val="00F30511"/>
    <w:rsid w:val="00F36CA1"/>
    <w:rsid w:val="00F41050"/>
    <w:rsid w:val="00F47EA5"/>
    <w:rsid w:val="00F516EF"/>
    <w:rsid w:val="00F61B77"/>
    <w:rsid w:val="00F64206"/>
    <w:rsid w:val="00F669C8"/>
    <w:rsid w:val="00F7549F"/>
    <w:rsid w:val="00F94296"/>
    <w:rsid w:val="00FA4413"/>
    <w:rsid w:val="00FB30FF"/>
    <w:rsid w:val="00FB3C92"/>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0"/>
    <o:shapelayout v:ext="edit">
      <o:idmap v:ext="edit" data="1"/>
    </o:shapelayout>
  </w:shapeDefaults>
  <w:decimalSymbol w:val=","/>
  <w:listSeparator w:val=";"/>
  <w14:defaultImageDpi w14:val="0"/>
  <w15:docId w15:val="{23A9EB7B-A13E-472C-BC56-C9A07D7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C1"/>
    <w:pPr>
      <w:spacing w:after="0" w:line="240" w:lineRule="auto"/>
    </w:pPr>
    <w:rPr>
      <w:sz w:val="24"/>
      <w:szCs w:val="24"/>
    </w:rPr>
  </w:style>
  <w:style w:type="paragraph" w:styleId="10">
    <w:name w:val="heading 1"/>
    <w:basedOn w:val="a"/>
    <w:next w:val="a"/>
    <w:link w:val="12"/>
    <w:uiPriority w:val="99"/>
    <w:qFormat/>
    <w:pPr>
      <w:keepNext/>
      <w:numPr>
        <w:numId w:val="5"/>
      </w:numPr>
      <w:jc w:val="both"/>
      <w:outlineLvl w:val="0"/>
    </w:pPr>
    <w:rPr>
      <w:sz w:val="28"/>
    </w:rPr>
  </w:style>
  <w:style w:type="paragraph" w:styleId="20">
    <w:name w:val="heading 2"/>
    <w:basedOn w:val="a"/>
    <w:next w:val="a"/>
    <w:link w:val="21"/>
    <w:uiPriority w:val="99"/>
    <w:qFormat/>
    <w:pPr>
      <w:keepNext/>
      <w:numPr>
        <w:ilvl w:val="1"/>
        <w:numId w:val="5"/>
      </w:numPr>
      <w:outlineLvl w:val="1"/>
    </w:pPr>
    <w:rPr>
      <w:sz w:val="28"/>
    </w:rPr>
  </w:style>
  <w:style w:type="paragraph" w:styleId="3">
    <w:name w:val="heading 3"/>
    <w:basedOn w:val="a"/>
    <w:next w:val="a"/>
    <w:link w:val="30"/>
    <w:uiPriority w:val="99"/>
    <w:qFormat/>
    <w:pPr>
      <w:keepNext/>
      <w:numPr>
        <w:ilvl w:val="2"/>
        <w:numId w:val="5"/>
      </w:numPr>
      <w:spacing w:before="240" w:after="60"/>
      <w:outlineLvl w:val="2"/>
    </w:pPr>
    <w:rPr>
      <w:rFonts w:ascii="Arial" w:hAnsi="Arial"/>
    </w:rPr>
  </w:style>
  <w:style w:type="paragraph" w:styleId="4">
    <w:name w:val="heading 4"/>
    <w:basedOn w:val="a"/>
    <w:next w:val="a"/>
    <w:link w:val="40"/>
    <w:uiPriority w:val="99"/>
    <w:qFormat/>
    <w:pPr>
      <w:keepNext/>
      <w:numPr>
        <w:ilvl w:val="3"/>
        <w:numId w:val="5"/>
      </w:numPr>
      <w:spacing w:line="360" w:lineRule="auto"/>
      <w:jc w:val="both"/>
      <w:outlineLvl w:val="3"/>
    </w:pPr>
    <w:rPr>
      <w:rFonts w:ascii="GOST type B" w:hAnsi="GOST type B"/>
      <w:sz w:val="28"/>
      <w:szCs w:val="28"/>
    </w:rPr>
  </w:style>
  <w:style w:type="paragraph" w:styleId="5">
    <w:name w:val="heading 5"/>
    <w:basedOn w:val="a"/>
    <w:next w:val="a"/>
    <w:link w:val="50"/>
    <w:uiPriority w:val="99"/>
    <w:qFormat/>
    <w:pPr>
      <w:keepNext/>
      <w:framePr w:hSpace="180" w:wrap="notBeside" w:vAnchor="text" w:hAnchor="margin" w:x="108" w:y="82"/>
      <w:numPr>
        <w:ilvl w:val="4"/>
        <w:numId w:val="5"/>
      </w:numPr>
      <w:spacing w:line="360" w:lineRule="auto"/>
      <w:jc w:val="center"/>
      <w:outlineLvl w:val="4"/>
    </w:pPr>
    <w:rPr>
      <w:rFonts w:ascii="GOST type B" w:hAnsi="GOST type B"/>
      <w:sz w:val="28"/>
    </w:rPr>
  </w:style>
  <w:style w:type="paragraph" w:styleId="6">
    <w:name w:val="heading 6"/>
    <w:basedOn w:val="a"/>
    <w:next w:val="a"/>
    <w:link w:val="60"/>
    <w:uiPriority w:val="99"/>
    <w:qFormat/>
    <w:pPr>
      <w:keepNext/>
      <w:numPr>
        <w:ilvl w:val="5"/>
        <w:numId w:val="5"/>
      </w:numPr>
      <w:spacing w:line="360" w:lineRule="auto"/>
      <w:jc w:val="center"/>
      <w:outlineLvl w:val="5"/>
    </w:pPr>
    <w:rPr>
      <w:rFonts w:ascii="GOST type B" w:hAnsi="GOST type B"/>
      <w:sz w:val="28"/>
      <w:szCs w:val="28"/>
    </w:rPr>
  </w:style>
  <w:style w:type="paragraph" w:styleId="7">
    <w:name w:val="heading 7"/>
    <w:basedOn w:val="a"/>
    <w:next w:val="a"/>
    <w:link w:val="70"/>
    <w:uiPriority w:val="99"/>
    <w:qFormat/>
    <w:pPr>
      <w:keepNext/>
      <w:numPr>
        <w:ilvl w:val="6"/>
        <w:numId w:val="5"/>
      </w:numPr>
      <w:spacing w:line="360" w:lineRule="auto"/>
      <w:jc w:val="center"/>
      <w:outlineLvl w:val="6"/>
    </w:pPr>
    <w:rPr>
      <w:rFonts w:ascii="GOST type B" w:hAnsi="GOST type B"/>
      <w:sz w:val="28"/>
      <w:szCs w:val="28"/>
    </w:rPr>
  </w:style>
  <w:style w:type="paragraph" w:styleId="8">
    <w:name w:val="heading 8"/>
    <w:basedOn w:val="a"/>
    <w:next w:val="a"/>
    <w:link w:val="80"/>
    <w:uiPriority w:val="99"/>
    <w:qFormat/>
    <w:pPr>
      <w:keepNext/>
      <w:numPr>
        <w:ilvl w:val="7"/>
        <w:numId w:val="5"/>
      </w:numPr>
      <w:spacing w:line="360" w:lineRule="auto"/>
      <w:outlineLvl w:val="7"/>
    </w:pPr>
    <w:rPr>
      <w:rFonts w:ascii="GOST type B" w:hAnsi="GOST type B"/>
      <w:sz w:val="28"/>
      <w:szCs w:val="28"/>
    </w:rPr>
  </w:style>
  <w:style w:type="paragraph" w:styleId="9">
    <w:name w:val="heading 9"/>
    <w:basedOn w:val="a"/>
    <w:next w:val="a"/>
    <w:link w:val="90"/>
    <w:uiPriority w:val="99"/>
    <w:qFormat/>
    <w:pPr>
      <w:keepNext/>
      <w:framePr w:hSpace="180" w:wrap="notBeside" w:vAnchor="text" w:hAnchor="margin" w:x="108" w:y="59"/>
      <w:numPr>
        <w:ilvl w:val="8"/>
        <w:numId w:val="5"/>
      </w:numPr>
      <w:spacing w:line="360" w:lineRule="auto"/>
      <w:outlineLvl w:val="8"/>
    </w:pPr>
    <w:rPr>
      <w:rFonts w:ascii="GOST type B" w:hAnsi="GOST type 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Pr>
      <w:rFonts w:ascii="Calibri" w:eastAsia="Times New Roman" w:hAnsi="Calibri" w:cs="Times New Roman"/>
      <w:b/>
      <w:bCs/>
      <w:sz w:val="22"/>
      <w:szCs w:val="22"/>
    </w:rPr>
  </w:style>
  <w:style w:type="character" w:customStyle="1" w:styleId="70">
    <w:name w:val="Заголовок 7 Знак"/>
    <w:basedOn w:val="a0"/>
    <w:link w:val="7"/>
    <w:uiPriority w:val="99"/>
    <w:semiHidden/>
    <w:locked/>
    <w:rPr>
      <w:rFonts w:ascii="Calibri" w:eastAsia="Times New Roman" w:hAnsi="Calibri" w:cs="Times New Roman"/>
      <w:sz w:val="24"/>
      <w:szCs w:val="24"/>
    </w:rPr>
  </w:style>
  <w:style w:type="character" w:customStyle="1" w:styleId="80">
    <w:name w:val="Заголовок 8 Знак"/>
    <w:basedOn w:val="a0"/>
    <w:link w:val="8"/>
    <w:uiPriority w:val="99"/>
    <w:semiHidden/>
    <w:locked/>
    <w:rPr>
      <w:rFonts w:ascii="Calibri" w:eastAsia="Times New Roman" w:hAnsi="Calibri" w:cs="Times New Roman"/>
      <w:i/>
      <w:iCs/>
      <w:sz w:val="24"/>
      <w:szCs w:val="24"/>
    </w:rPr>
  </w:style>
  <w:style w:type="character" w:customStyle="1" w:styleId="90">
    <w:name w:val="Заголовок 9 Знак"/>
    <w:basedOn w:val="a0"/>
    <w:link w:val="9"/>
    <w:uiPriority w:val="99"/>
    <w:semiHidden/>
    <w:locked/>
    <w:rPr>
      <w:rFonts w:ascii="Cambria" w:eastAsia="Times New Roman" w:hAnsi="Cambria" w:cs="Times New Roman"/>
      <w:sz w:val="22"/>
      <w:szCs w:val="22"/>
    </w:rPr>
  </w:style>
  <w:style w:type="paragraph" w:styleId="a3">
    <w:name w:val="Body Text Indent"/>
    <w:basedOn w:val="a"/>
    <w:link w:val="a4"/>
    <w:uiPriority w:val="99"/>
    <w:pPr>
      <w:ind w:firstLine="540"/>
    </w:pPr>
  </w:style>
  <w:style w:type="character" w:customStyle="1" w:styleId="12">
    <w:name w:val="Заголовок 1 Знак"/>
    <w:basedOn w:val="a0"/>
    <w:link w:val="10"/>
    <w:uiPriority w:val="99"/>
    <w:locked/>
    <w:rsid w:val="00D42D20"/>
    <w:rPr>
      <w:rFonts w:ascii="Arial" w:hAnsi="Arial" w:cs="Arial"/>
      <w:kern w:val="32"/>
      <w:sz w:val="32"/>
      <w:szCs w:val="32"/>
    </w:rPr>
  </w:style>
  <w:style w:type="paragraph" w:styleId="a5">
    <w:name w:val="Body Text"/>
    <w:basedOn w:val="a"/>
    <w:link w:val="a6"/>
    <w:uiPriority w:val="99"/>
    <w:rPr>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2">
    <w:name w:val="Body Text 2"/>
    <w:basedOn w:val="a"/>
    <w:link w:val="23"/>
    <w:uiPriority w:val="99"/>
    <w:rPr>
      <w:sz w:val="32"/>
    </w:rPr>
  </w:style>
  <w:style w:type="character" w:customStyle="1" w:styleId="a6">
    <w:name w:val="Основной текст Знак"/>
    <w:basedOn w:val="a0"/>
    <w:link w:val="a5"/>
    <w:uiPriority w:val="99"/>
    <w:semiHidden/>
    <w:locked/>
    <w:rPr>
      <w:rFonts w:cs="Times New Roman"/>
      <w:sz w:val="24"/>
      <w:szCs w:val="24"/>
    </w:rPr>
  </w:style>
  <w:style w:type="paragraph" w:styleId="24">
    <w:name w:val="Body Text Indent 2"/>
    <w:basedOn w:val="a"/>
    <w:link w:val="25"/>
    <w:uiPriority w:val="99"/>
    <w:pPr>
      <w:spacing w:line="360" w:lineRule="auto"/>
      <w:ind w:firstLine="539"/>
      <w:jc w:val="both"/>
    </w:pPr>
    <w:rPr>
      <w:rFonts w:ascii="GOST type B" w:hAnsi="GOST type B"/>
      <w:sz w:val="28"/>
      <w:szCs w:val="28"/>
    </w:rPr>
  </w:style>
  <w:style w:type="character" w:customStyle="1" w:styleId="23">
    <w:name w:val="Основной текст 2 Знак"/>
    <w:basedOn w:val="a0"/>
    <w:link w:val="22"/>
    <w:uiPriority w:val="99"/>
    <w:semiHidden/>
    <w:locked/>
    <w:rPr>
      <w:rFonts w:cs="Times New Roman"/>
      <w:sz w:val="24"/>
      <w:szCs w:val="24"/>
    </w:rPr>
  </w:style>
  <w:style w:type="paragraph" w:customStyle="1" w:styleId="a7">
    <w:name w:val="Чертежный"/>
    <w:uiPriority w:val="99"/>
    <w:pPr>
      <w:spacing w:after="0" w:line="240" w:lineRule="auto"/>
      <w:jc w:val="both"/>
    </w:pPr>
    <w:rPr>
      <w:rFonts w:ascii="ISOCPEUR" w:hAnsi="ISOCPEUR"/>
      <w:i/>
      <w:iCs/>
      <w:sz w:val="28"/>
      <w:szCs w:val="28"/>
      <w:lang w:val="uk-UA"/>
    </w:rPr>
  </w:style>
  <w:style w:type="character" w:customStyle="1" w:styleId="25">
    <w:name w:val="Основной текст с отступом 2 Знак"/>
    <w:basedOn w:val="a0"/>
    <w:link w:val="24"/>
    <w:uiPriority w:val="99"/>
    <w:semiHidden/>
    <w:locked/>
    <w:rPr>
      <w:rFonts w:cs="Times New Roman"/>
      <w:sz w:val="24"/>
      <w:szCs w:val="24"/>
    </w:rPr>
  </w:style>
  <w:style w:type="paragraph" w:styleId="a8">
    <w:name w:val="caption"/>
    <w:basedOn w:val="a"/>
    <w:next w:val="a"/>
    <w:uiPriority w:val="99"/>
    <w:qFormat/>
    <w:pPr>
      <w:spacing w:line="360" w:lineRule="auto"/>
      <w:jc w:val="both"/>
    </w:pPr>
    <w:rPr>
      <w:rFonts w:ascii="GOST type B" w:hAnsi="GOST type B"/>
      <w:sz w:val="28"/>
      <w:szCs w:val="28"/>
    </w:rPr>
  </w:style>
  <w:style w:type="paragraph" w:styleId="31">
    <w:name w:val="Body Text 3"/>
    <w:basedOn w:val="a"/>
    <w:link w:val="32"/>
    <w:uiPriority w:val="99"/>
    <w:pPr>
      <w:spacing w:line="360" w:lineRule="auto"/>
      <w:jc w:val="both"/>
    </w:pPr>
    <w:rPr>
      <w:rFonts w:ascii="GOST type B" w:hAnsi="GOST type B"/>
      <w:sz w:val="28"/>
      <w:szCs w:val="28"/>
    </w:rPr>
  </w:style>
  <w:style w:type="paragraph" w:styleId="33">
    <w:name w:val="Body Text Indent 3"/>
    <w:basedOn w:val="a"/>
    <w:link w:val="34"/>
    <w:uiPriority w:val="99"/>
    <w:pPr>
      <w:spacing w:line="360" w:lineRule="auto"/>
      <w:ind w:firstLine="540"/>
      <w:jc w:val="both"/>
    </w:pPr>
    <w:rPr>
      <w:rFonts w:ascii="GOST type B" w:hAnsi="GOST type B"/>
      <w:sz w:val="28"/>
      <w:szCs w:val="28"/>
    </w:rPr>
  </w:style>
  <w:style w:type="character" w:customStyle="1" w:styleId="32">
    <w:name w:val="Основной текст 3 Знак"/>
    <w:basedOn w:val="a0"/>
    <w:link w:val="31"/>
    <w:uiPriority w:val="99"/>
    <w:semiHidden/>
    <w:locked/>
    <w:rPr>
      <w:rFonts w:cs="Times New Roman"/>
      <w:sz w:val="16"/>
      <w:szCs w:val="16"/>
    </w:rPr>
  </w:style>
  <w:style w:type="paragraph" w:styleId="a9">
    <w:name w:val="header"/>
    <w:basedOn w:val="a"/>
    <w:link w:val="aa"/>
    <w:uiPriority w:val="99"/>
    <w:rsid w:val="000E2D23"/>
    <w:pPr>
      <w:tabs>
        <w:tab w:val="center" w:pos="4677"/>
        <w:tab w:val="right" w:pos="9355"/>
      </w:tabs>
    </w:p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b">
    <w:name w:val="footer"/>
    <w:basedOn w:val="a"/>
    <w:link w:val="ac"/>
    <w:uiPriority w:val="99"/>
    <w:rsid w:val="000E2D23"/>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d">
    <w:name w:val="page number"/>
    <w:basedOn w:val="a0"/>
    <w:uiPriority w:val="99"/>
    <w:rsid w:val="000E2D23"/>
    <w:rPr>
      <w:rFonts w:cs="Times New Roman"/>
    </w:rPr>
  </w:style>
  <w:style w:type="character" w:customStyle="1" w:styleId="ac">
    <w:name w:val="Нижний колонтитул Знак"/>
    <w:basedOn w:val="a0"/>
    <w:link w:val="ab"/>
    <w:uiPriority w:val="99"/>
    <w:semiHidden/>
    <w:locked/>
    <w:rPr>
      <w:rFonts w:cs="Times New Roman"/>
      <w:sz w:val="24"/>
      <w:szCs w:val="24"/>
    </w:rPr>
  </w:style>
  <w:style w:type="paragraph" w:styleId="ae">
    <w:name w:val="Document Map"/>
    <w:basedOn w:val="a"/>
    <w:link w:val="af"/>
    <w:uiPriority w:val="99"/>
    <w:semiHidden/>
    <w:rsid w:val="00F41050"/>
    <w:pPr>
      <w:shd w:val="clear" w:color="auto" w:fill="000080"/>
    </w:pPr>
    <w:rPr>
      <w:rFonts w:ascii="Tahoma" w:hAnsi="Tahoma" w:cs="Tahoma"/>
      <w:sz w:val="20"/>
      <w:szCs w:val="20"/>
    </w:rPr>
  </w:style>
  <w:style w:type="paragraph" w:styleId="af0">
    <w:name w:val="Title"/>
    <w:basedOn w:val="a"/>
    <w:next w:val="a"/>
    <w:link w:val="af1"/>
    <w:uiPriority w:val="99"/>
    <w:qFormat/>
    <w:rsid w:val="007E2C11"/>
    <w:pPr>
      <w:spacing w:before="240" w:after="60"/>
      <w:jc w:val="center"/>
      <w:outlineLvl w:val="0"/>
    </w:pPr>
    <w:rPr>
      <w:rFonts w:ascii="Cambria" w:hAnsi="Cambria"/>
      <w:b/>
      <w:bCs/>
      <w:kern w:val="28"/>
      <w:sz w:val="32"/>
      <w:szCs w:val="32"/>
    </w:rPr>
  </w:style>
  <w:style w:type="character" w:customStyle="1" w:styleId="af">
    <w:name w:val="Схема документа Знак"/>
    <w:basedOn w:val="a0"/>
    <w:link w:val="ae"/>
    <w:uiPriority w:val="99"/>
    <w:semiHidden/>
    <w:locked/>
    <w:rPr>
      <w:rFonts w:ascii="Tahoma" w:hAnsi="Tahoma" w:cs="Tahoma"/>
      <w:sz w:val="16"/>
      <w:szCs w:val="16"/>
    </w:rPr>
  </w:style>
  <w:style w:type="character" w:styleId="af2">
    <w:name w:val="Strong"/>
    <w:basedOn w:val="a0"/>
    <w:uiPriority w:val="99"/>
    <w:qFormat/>
    <w:rsid w:val="007E2C11"/>
    <w:rPr>
      <w:rFonts w:cs="Times New Roman"/>
      <w:b/>
      <w:bCs/>
    </w:rPr>
  </w:style>
  <w:style w:type="character" w:customStyle="1" w:styleId="af1">
    <w:name w:val="Название Знак"/>
    <w:basedOn w:val="a0"/>
    <w:link w:val="af0"/>
    <w:uiPriority w:val="99"/>
    <w:locked/>
    <w:rsid w:val="007E2C11"/>
    <w:rPr>
      <w:rFonts w:ascii="Cambria" w:hAnsi="Cambria" w:cs="Times New Roman"/>
      <w:b/>
      <w:bCs/>
      <w:kern w:val="28"/>
      <w:sz w:val="32"/>
      <w:szCs w:val="32"/>
    </w:rPr>
  </w:style>
  <w:style w:type="paragraph" w:styleId="af3">
    <w:name w:val="Subtitle"/>
    <w:basedOn w:val="a"/>
    <w:next w:val="a"/>
    <w:link w:val="af4"/>
    <w:uiPriority w:val="99"/>
    <w:qFormat/>
    <w:rsid w:val="007E2C11"/>
    <w:pPr>
      <w:spacing w:after="60"/>
      <w:jc w:val="center"/>
      <w:outlineLvl w:val="1"/>
    </w:pPr>
    <w:rPr>
      <w:rFonts w:ascii="Cambria" w:hAnsi="Cambria"/>
    </w:rPr>
  </w:style>
  <w:style w:type="table" w:styleId="af5">
    <w:name w:val="Table Grid"/>
    <w:basedOn w:val="a1"/>
    <w:uiPriority w:val="99"/>
    <w:rsid w:val="00384D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Подзаголовок Знак"/>
    <w:basedOn w:val="a0"/>
    <w:link w:val="af3"/>
    <w:uiPriority w:val="99"/>
    <w:locked/>
    <w:rsid w:val="007E2C11"/>
    <w:rPr>
      <w:rFonts w:ascii="Cambria" w:hAnsi="Cambria" w:cs="Times New Roman"/>
      <w:sz w:val="24"/>
      <w:szCs w:val="24"/>
    </w:rPr>
  </w:style>
  <w:style w:type="paragraph" w:styleId="af6">
    <w:name w:val="Block Text"/>
    <w:basedOn w:val="a"/>
    <w:uiPriority w:val="99"/>
    <w:semiHidden/>
    <w:rsid w:val="00F30511"/>
    <w:pPr>
      <w:shd w:val="clear" w:color="auto" w:fill="FFFFFF"/>
      <w:spacing w:before="187" w:line="662" w:lineRule="exact"/>
      <w:ind w:left="931" w:right="538" w:hanging="432"/>
    </w:pPr>
    <w:rPr>
      <w:sz w:val="28"/>
      <w:szCs w:val="28"/>
    </w:rPr>
  </w:style>
  <w:style w:type="character" w:styleId="af7">
    <w:name w:val="Emphasis"/>
    <w:basedOn w:val="a0"/>
    <w:uiPriority w:val="99"/>
    <w:qFormat/>
    <w:rsid w:val="00F47EA5"/>
    <w:rPr>
      <w:rFonts w:cs="Times New Roman"/>
      <w:i/>
      <w:iCs/>
    </w:rPr>
  </w:style>
  <w:style w:type="numbering" w:customStyle="1" w:styleId="1">
    <w:name w:val="Текущий список1"/>
    <w:pPr>
      <w:numPr>
        <w:numId w:val="4"/>
      </w:numPr>
    </w:pPr>
  </w:style>
  <w:style w:type="numbering" w:customStyle="1" w:styleId="2">
    <w:name w:val="Стиль2"/>
    <w:pPr>
      <w:numPr>
        <w:numId w:val="7"/>
      </w:numPr>
    </w:pPr>
  </w:style>
  <w:style w:type="numbering" w:customStyle="1" w:styleId="11">
    <w:name w:val="Стиль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11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theme" Target="theme/theme1.xml"/><Relationship Id="rId21" Type="http://schemas.openxmlformats.org/officeDocument/2006/relationships/image" Target="media/image14.wmf"/><Relationship Id="rId42" Type="http://schemas.openxmlformats.org/officeDocument/2006/relationships/image" Target="media/image27.wmf"/><Relationship Id="rId47" Type="http://schemas.openxmlformats.org/officeDocument/2006/relationships/oleObject" Target="embeddings/oleObject13.bin"/><Relationship Id="rId63" Type="http://schemas.openxmlformats.org/officeDocument/2006/relationships/oleObject" Target="embeddings/oleObject23.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oleObject" Target="embeddings/oleObject36.bin"/><Relationship Id="rId112" Type="http://schemas.openxmlformats.org/officeDocument/2006/relationships/oleObject" Target="embeddings/oleObject51.bin"/><Relationship Id="rId16" Type="http://schemas.openxmlformats.org/officeDocument/2006/relationships/image" Target="media/image11.wmf"/><Relationship Id="rId107" Type="http://schemas.openxmlformats.org/officeDocument/2006/relationships/image" Target="media/image54.wmf"/><Relationship Id="rId11" Type="http://schemas.openxmlformats.org/officeDocument/2006/relationships/image" Target="media/image6.jpeg"/><Relationship Id="rId24" Type="http://schemas.openxmlformats.org/officeDocument/2006/relationships/image" Target="media/image16.wmf"/><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image" Target="media/image26.wmf"/><Relationship Id="rId45" Type="http://schemas.openxmlformats.org/officeDocument/2006/relationships/oleObject" Target="embeddings/oleObject12.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oleObject" Target="embeddings/oleObject46.bin"/><Relationship Id="rId110" Type="http://schemas.openxmlformats.org/officeDocument/2006/relationships/oleObject" Target="embeddings/oleObject50.bin"/><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45.wmf"/><Relationship Id="rId90" Type="http://schemas.openxmlformats.org/officeDocument/2006/relationships/oleObject" Target="embeddings/oleObject37.bin"/><Relationship Id="rId95" Type="http://schemas.openxmlformats.org/officeDocument/2006/relationships/oleObject" Target="embeddings/oleObject42.bin"/><Relationship Id="rId19" Type="http://schemas.openxmlformats.org/officeDocument/2006/relationships/oleObject" Target="embeddings/oleObject2.bin"/><Relationship Id="rId14" Type="http://schemas.openxmlformats.org/officeDocument/2006/relationships/image" Target="media/image9.png"/><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20.wmf"/><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image" Target="media/image30.wmf"/><Relationship Id="rId56" Type="http://schemas.openxmlformats.org/officeDocument/2006/relationships/image" Target="media/image32.png"/><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oleObject" Target="embeddings/oleObject45.bin"/><Relationship Id="rId105" Type="http://schemas.openxmlformats.org/officeDocument/2006/relationships/image" Target="media/image53.wmf"/><Relationship Id="rId113" Type="http://schemas.openxmlformats.org/officeDocument/2006/relationships/image" Target="media/image57.png"/><Relationship Id="rId8" Type="http://schemas.openxmlformats.org/officeDocument/2006/relationships/image" Target="media/image3.jpeg"/><Relationship Id="rId51" Type="http://schemas.openxmlformats.org/officeDocument/2006/relationships/oleObject" Target="embeddings/oleObject15.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4.bin"/><Relationship Id="rId93" Type="http://schemas.openxmlformats.org/officeDocument/2006/relationships/oleObject" Target="embeddings/oleObject40.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1.bin"/><Relationship Id="rId25" Type="http://schemas.openxmlformats.org/officeDocument/2006/relationships/image" Target="media/image17.wmf"/><Relationship Id="rId33" Type="http://schemas.openxmlformats.org/officeDocument/2006/relationships/oleObject" Target="embeddings/oleObject7.bin"/><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image" Target="media/image34.wmf"/><Relationship Id="rId67"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9.bin"/><Relationship Id="rId116"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oleObject" Target="embeddings/oleObject10.bin"/><Relationship Id="rId54" Type="http://schemas.openxmlformats.org/officeDocument/2006/relationships/oleObject" Target="embeddings/oleObject18.bin"/><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8.wmf"/><Relationship Id="rId91" Type="http://schemas.openxmlformats.org/officeDocument/2006/relationships/oleObject" Target="embeddings/oleObject38.bin"/><Relationship Id="rId96" Type="http://schemas.openxmlformats.org/officeDocument/2006/relationships/oleObject" Target="embeddings/oleObject43.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oleObject" Target="embeddings/oleObject3.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image" Target="media/image33.wmf"/><Relationship Id="rId106" Type="http://schemas.openxmlformats.org/officeDocument/2006/relationships/oleObject" Target="embeddings/oleObject48.bin"/><Relationship Id="rId114" Type="http://schemas.openxmlformats.org/officeDocument/2006/relationships/image" Target="media/image58.png"/><Relationship Id="rId10" Type="http://schemas.openxmlformats.org/officeDocument/2006/relationships/image" Target="media/image5.jpeg"/><Relationship Id="rId31" Type="http://schemas.openxmlformats.org/officeDocument/2006/relationships/oleObject" Target="embeddings/oleObject6.bin"/><Relationship Id="rId44" Type="http://schemas.openxmlformats.org/officeDocument/2006/relationships/image" Target="media/image28.wmf"/><Relationship Id="rId52" Type="http://schemas.openxmlformats.org/officeDocument/2006/relationships/oleObject" Target="embeddings/oleObject16.bin"/><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3.wmf"/><Relationship Id="rId81" Type="http://schemas.openxmlformats.org/officeDocument/2006/relationships/oleObject" Target="embeddings/oleObject32.bin"/><Relationship Id="rId86" Type="http://schemas.openxmlformats.org/officeDocument/2006/relationships/image" Target="media/image47.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2.wmf"/><Relationship Id="rId39" Type="http://schemas.openxmlformats.org/officeDocument/2006/relationships/oleObject" Target="embeddings/oleObject9.bin"/><Relationship Id="rId109" Type="http://schemas.openxmlformats.org/officeDocument/2006/relationships/image" Target="media/image55.wmf"/><Relationship Id="rId34" Type="http://schemas.openxmlformats.org/officeDocument/2006/relationships/image" Target="media/image22.wmf"/><Relationship Id="rId50" Type="http://schemas.openxmlformats.org/officeDocument/2006/relationships/image" Target="media/image31.wmf"/><Relationship Id="rId55" Type="http://schemas.openxmlformats.org/officeDocument/2006/relationships/oleObject" Target="embeddings/oleObject19.bin"/><Relationship Id="rId76" Type="http://schemas.openxmlformats.org/officeDocument/2006/relationships/image" Target="media/image42.wmf"/><Relationship Id="rId97" Type="http://schemas.openxmlformats.org/officeDocument/2006/relationships/image" Target="media/image49.png"/><Relationship Id="rId104" Type="http://schemas.openxmlformats.org/officeDocument/2006/relationships/oleObject" Target="embeddings/oleObject47.bin"/><Relationship Id="rId7" Type="http://schemas.openxmlformats.org/officeDocument/2006/relationships/image" Target="media/image2.jpeg"/><Relationship Id="rId71" Type="http://schemas.openxmlformats.org/officeDocument/2006/relationships/oleObject" Target="embeddings/oleObject27.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11311</Words>
  <Characters>64479</Characters>
  <Application>Microsoft Office Word</Application>
  <DocSecurity>0</DocSecurity>
  <Lines>537</Lines>
  <Paragraphs>151</Paragraphs>
  <ScaleCrop>false</ScaleCrop>
  <Company>Home</Company>
  <LinksUpToDate>false</LinksUpToDate>
  <CharactersWithSpaces>75639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cp:lastPrinted>2007-10-30T23:04:00Z</cp:lastPrinted>
  <dcterms:created xsi:type="dcterms:W3CDTF">2014-02-21T15:37:00Z</dcterms:created>
  <dcterms:modified xsi:type="dcterms:W3CDTF">2014-02-21T15:37:00Z</dcterms:modified>
</cp:coreProperties>
</file>