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D6B" w:rsidRPr="00D45F1E" w:rsidRDefault="00685D6B" w:rsidP="00685D6B">
      <w:pPr>
        <w:spacing w:before="120"/>
        <w:jc w:val="center"/>
        <w:rPr>
          <w:b/>
          <w:bCs/>
          <w:sz w:val="32"/>
          <w:szCs w:val="32"/>
        </w:rPr>
      </w:pPr>
      <w:r w:rsidRPr="00D45F1E">
        <w:rPr>
          <w:b/>
          <w:bCs/>
          <w:sz w:val="32"/>
          <w:szCs w:val="32"/>
        </w:rPr>
        <w:t xml:space="preserve">11 правил копирайтера </w:t>
      </w:r>
    </w:p>
    <w:p w:rsidR="00685D6B" w:rsidRPr="00685D6B" w:rsidRDefault="00685D6B" w:rsidP="00685D6B">
      <w:pPr>
        <w:spacing w:before="120"/>
        <w:jc w:val="center"/>
        <w:rPr>
          <w:sz w:val="28"/>
          <w:szCs w:val="28"/>
        </w:rPr>
      </w:pPr>
      <w:r w:rsidRPr="00685D6B">
        <w:rPr>
          <w:sz w:val="28"/>
          <w:szCs w:val="28"/>
        </w:rPr>
        <w:t>Артем Боровой</w:t>
      </w:r>
    </w:p>
    <w:p w:rsidR="00685D6B" w:rsidRDefault="00685D6B" w:rsidP="00685D6B">
      <w:pPr>
        <w:spacing w:before="120"/>
        <w:ind w:firstLine="567"/>
        <w:jc w:val="both"/>
      </w:pPr>
      <w:r w:rsidRPr="00785315">
        <w:t>Наука и здравый смысл подсказывают мне, что прилежный ученик дворника уже через два-три месяца постигнет все тонкости ремесла и будет работать не хуже Учителя. При этом весь его дальнейший опыт не должен существенно изменить производительность и качество его труда.</w:t>
      </w:r>
      <w:r>
        <w:t xml:space="preserve"> </w:t>
      </w:r>
    </w:p>
    <w:p w:rsidR="00685D6B" w:rsidRDefault="00685D6B" w:rsidP="00685D6B">
      <w:pPr>
        <w:spacing w:before="120"/>
        <w:ind w:firstLine="567"/>
        <w:jc w:val="both"/>
      </w:pPr>
      <w:r w:rsidRPr="00785315">
        <w:t>К сожалению, этого не скажешь о работе копирайтера. Опыт копирайтера относится к категории самых сложнопередаваемых. Я имею в виду то, что его сложно формализовать и преобразовать в некую эффективную технологию. И поэтому очень часто наша работа делается интуитивно, "на глазок".</w:t>
      </w:r>
      <w:r>
        <w:t xml:space="preserve"> </w:t>
      </w:r>
    </w:p>
    <w:p w:rsidR="00685D6B" w:rsidRDefault="00685D6B" w:rsidP="00685D6B">
      <w:pPr>
        <w:spacing w:before="120"/>
        <w:ind w:firstLine="567"/>
        <w:jc w:val="both"/>
      </w:pPr>
      <w:r w:rsidRPr="00785315">
        <w:t>Но работа копирайтера требует большой точности. Поэтому я ставлю своей задачей собрать некий свод правил, стандартов, приемов и технологий, которые помогли бы нам с вами квалифицированно писать рекламные тексты. Очень надеюсь, что совместными усилиями мы уже в скором будущем создадим некую базу, которую затем будем дополнять.</w:t>
      </w:r>
      <w:r>
        <w:t xml:space="preserve"> </w:t>
      </w:r>
    </w:p>
    <w:p w:rsidR="00685D6B" w:rsidRDefault="00685D6B" w:rsidP="00685D6B">
      <w:pPr>
        <w:spacing w:before="120"/>
        <w:ind w:firstLine="567"/>
        <w:jc w:val="both"/>
      </w:pPr>
      <w:r w:rsidRPr="00785315">
        <w:t>Мои записки основаны на советах товарищей, на рекомендациях коллег, на описании зарубежного опыта и на моих собственные размышлениях. А в качестве девиза для этой рассылки я взял слова художественного редактора "Саатчи энд Саатчи" Джеффа Старка "... Ни у кого нет монополии на истину". Так что давайте думать и создавать вместе.</w:t>
      </w:r>
      <w:r>
        <w:t xml:space="preserve"> </w:t>
      </w:r>
    </w:p>
    <w:p w:rsidR="00685D6B" w:rsidRDefault="00685D6B" w:rsidP="00685D6B">
      <w:pPr>
        <w:spacing w:before="120"/>
        <w:ind w:firstLine="567"/>
        <w:jc w:val="both"/>
      </w:pPr>
      <w:r w:rsidRPr="00785315">
        <w:t>С расцветом Интернета создание, распространение и администрирование информационного наполнения приобрело большее значение, чем когда бы то ни было. На самом деле отсутствие в организации последовательной стратегии работы с информационным наполнением может поставить под угрозу благополучие всего бизнеса.</w:t>
      </w:r>
      <w:r>
        <w:t xml:space="preserve"> </w:t>
      </w:r>
    </w:p>
    <w:p w:rsidR="00685D6B" w:rsidRDefault="00685D6B" w:rsidP="00685D6B">
      <w:pPr>
        <w:spacing w:before="120"/>
        <w:ind w:firstLine="567"/>
        <w:jc w:val="both"/>
      </w:pPr>
      <w:r w:rsidRPr="00785315">
        <w:t>Сегодня я предлагаю вам "11 правил копирайтера", которые стараюсь безукоризненно выполнять. Конечно же, это неполный список. Но надеюсь, что вам он будет так же полезен, как был в свое время полезен мне.</w:t>
      </w:r>
      <w:r>
        <w:t xml:space="preserve"> </w:t>
      </w:r>
    </w:p>
    <w:p w:rsidR="00685D6B" w:rsidRDefault="00685D6B" w:rsidP="00685D6B">
      <w:pPr>
        <w:spacing w:before="120"/>
        <w:ind w:firstLine="567"/>
        <w:jc w:val="both"/>
      </w:pPr>
      <w:r w:rsidRPr="00785315">
        <w:t>1. Не отклоняйся от цели.</w:t>
      </w:r>
      <w:r>
        <w:t xml:space="preserve"> </w:t>
      </w:r>
    </w:p>
    <w:p w:rsidR="00685D6B" w:rsidRDefault="00685D6B" w:rsidP="00685D6B">
      <w:pPr>
        <w:spacing w:before="120"/>
        <w:ind w:firstLine="567"/>
        <w:jc w:val="both"/>
      </w:pPr>
      <w:r w:rsidRPr="00785315">
        <w:t>Рекламный текст пишется не для того, чтобы получить пульцеровскую премию. Обычно перед вами стоят вполне конкретные маркетинговые цели, и они руководят вами. Не отклоняйтесь от них, даже если придется нарушить некоторые их нижеследующих правил.</w:t>
      </w:r>
      <w:r>
        <w:t xml:space="preserve"> </w:t>
      </w:r>
    </w:p>
    <w:p w:rsidR="00685D6B" w:rsidRDefault="00685D6B" w:rsidP="00685D6B">
      <w:pPr>
        <w:spacing w:before="120"/>
        <w:ind w:firstLine="567"/>
        <w:jc w:val="both"/>
      </w:pPr>
      <w:r w:rsidRPr="00785315">
        <w:t>2. Прежде чем двигаться в каком-то направлении, уточни в каком именно.</w:t>
      </w:r>
      <w:r>
        <w:t xml:space="preserve"> </w:t>
      </w:r>
    </w:p>
    <w:p w:rsidR="00685D6B" w:rsidRDefault="00685D6B" w:rsidP="00685D6B">
      <w:pPr>
        <w:spacing w:before="120"/>
        <w:ind w:firstLine="567"/>
        <w:jc w:val="both"/>
      </w:pPr>
      <w:r w:rsidRPr="00785315">
        <w:t>Рекламный текст должен плавно течь, подобно ручью, перетекая из предложения в предложение, из абзаца в абзац. Вживление свежих идей в уже написанный текст часто нарушает его плавное течение. И приходится переписывать заново. Поэтому лучше с самого начала точно определить, что именно и кому вы хотите сказать. Не жалейте бумаги, и прежде чем приступать к тексту набросайте для себя:</w:t>
      </w:r>
      <w:r>
        <w:t xml:space="preserve"> </w:t>
      </w:r>
    </w:p>
    <w:p w:rsidR="00685D6B" w:rsidRDefault="00685D6B" w:rsidP="00685D6B">
      <w:pPr>
        <w:spacing w:before="120"/>
        <w:ind w:firstLine="567"/>
        <w:jc w:val="both"/>
      </w:pPr>
      <w:r w:rsidRPr="00785315">
        <w:t>Цели объявленияАудиторию объявленияКлючевое сообщениеПоддерживающие аргументы</w:t>
      </w:r>
      <w:r>
        <w:t xml:space="preserve"> </w:t>
      </w:r>
    </w:p>
    <w:p w:rsidR="00685D6B" w:rsidRDefault="00685D6B" w:rsidP="00685D6B">
      <w:pPr>
        <w:spacing w:before="120"/>
        <w:ind w:firstLine="567"/>
        <w:jc w:val="both"/>
      </w:pPr>
      <w:r w:rsidRPr="00785315">
        <w:t>3. Постарайся не перестараться.</w:t>
      </w:r>
      <w:r>
        <w:t xml:space="preserve"> </w:t>
      </w:r>
    </w:p>
    <w:p w:rsidR="00685D6B" w:rsidRDefault="00685D6B" w:rsidP="00685D6B">
      <w:pPr>
        <w:spacing w:before="120"/>
        <w:ind w:firstLine="567"/>
        <w:jc w:val="both"/>
      </w:pPr>
      <w:r w:rsidRPr="00785315">
        <w:t>Мы знаем, сколько сил надо потратить, чтобы заставить читателя заметить, прочитать и понять даже самый простой рекламный текст. Что говорить о сложных текстах, которые содержат не одно, не два, а три и больше ключевых сообщений. Такими текстами мы попросту сбиваем читателя с толку. А после этого, как говорят медики, мы его теряем.</w:t>
      </w:r>
      <w:r>
        <w:t xml:space="preserve"> </w:t>
      </w:r>
    </w:p>
    <w:p w:rsidR="00685D6B" w:rsidRDefault="00685D6B" w:rsidP="00685D6B">
      <w:pPr>
        <w:spacing w:before="120"/>
        <w:ind w:firstLine="567"/>
        <w:jc w:val="both"/>
      </w:pPr>
      <w:r w:rsidRPr="00785315">
        <w:t>4. Будь честен.</w:t>
      </w:r>
      <w:r>
        <w:t xml:space="preserve"> </w:t>
      </w:r>
    </w:p>
    <w:p w:rsidR="00685D6B" w:rsidRDefault="00685D6B" w:rsidP="00685D6B">
      <w:pPr>
        <w:spacing w:before="120"/>
        <w:ind w:firstLine="567"/>
        <w:jc w:val="both"/>
      </w:pPr>
      <w:r w:rsidRPr="00785315">
        <w:t>Если читатель заподозрит нас даже в незначительном на наш взгляд обмане, он будет сомневаться во всем, что мы ему говорим.</w:t>
      </w:r>
      <w:r>
        <w:t xml:space="preserve"> </w:t>
      </w:r>
    </w:p>
    <w:p w:rsidR="00685D6B" w:rsidRDefault="00685D6B" w:rsidP="00685D6B">
      <w:pPr>
        <w:spacing w:before="120"/>
        <w:ind w:firstLine="567"/>
        <w:jc w:val="both"/>
      </w:pPr>
      <w:r w:rsidRPr="00785315">
        <w:t>5. Перестань недооценивать читателя.</w:t>
      </w:r>
      <w:r>
        <w:t xml:space="preserve"> </w:t>
      </w:r>
    </w:p>
    <w:p w:rsidR="00685D6B" w:rsidRDefault="00685D6B" w:rsidP="00685D6B">
      <w:pPr>
        <w:spacing w:before="120"/>
        <w:ind w:firstLine="567"/>
        <w:jc w:val="both"/>
      </w:pPr>
      <w:r w:rsidRPr="00785315">
        <w:t>Разговор свысока раздражает его. Точно так же как и нас самих</w:t>
      </w:r>
      <w:r>
        <w:t xml:space="preserve"> </w:t>
      </w:r>
    </w:p>
    <w:p w:rsidR="00685D6B" w:rsidRDefault="00685D6B" w:rsidP="00685D6B">
      <w:pPr>
        <w:spacing w:before="120"/>
        <w:ind w:firstLine="567"/>
        <w:jc w:val="both"/>
      </w:pPr>
      <w:r w:rsidRPr="00785315">
        <w:t>6. Не надейся на ум и сообразительность читателя.</w:t>
      </w:r>
      <w:r>
        <w:t xml:space="preserve"> </w:t>
      </w:r>
    </w:p>
    <w:p w:rsidR="00685D6B" w:rsidRDefault="00685D6B" w:rsidP="00685D6B">
      <w:pPr>
        <w:spacing w:before="120"/>
        <w:ind w:firstLine="567"/>
        <w:jc w:val="both"/>
      </w:pPr>
      <w:r w:rsidRPr="00785315">
        <w:t>Он не желает понимать то, что непонятно ему с первого раза. Более того, он не пойдет покупать по объявлению, смысл которого до него не дошел.</w:t>
      </w:r>
      <w:r>
        <w:t xml:space="preserve"> </w:t>
      </w:r>
    </w:p>
    <w:p w:rsidR="00685D6B" w:rsidRDefault="00685D6B" w:rsidP="00685D6B">
      <w:pPr>
        <w:spacing w:before="120"/>
        <w:ind w:firstLine="567"/>
        <w:jc w:val="both"/>
      </w:pPr>
      <w:r w:rsidRPr="00785315">
        <w:t>7. Правописание и грамматика важны... Но есть одно "но".</w:t>
      </w:r>
      <w:r>
        <w:t xml:space="preserve"> </w:t>
      </w:r>
    </w:p>
    <w:p w:rsidR="00685D6B" w:rsidRDefault="00685D6B" w:rsidP="00685D6B">
      <w:pPr>
        <w:spacing w:before="120"/>
        <w:ind w:firstLine="567"/>
        <w:jc w:val="both"/>
      </w:pPr>
      <w:r w:rsidRPr="00785315">
        <w:t>Ошибки в правописании и грамматике раздражают читателей. Но иногда правила приходится нарушать, чтобы добиться необходимого эффекта. Если вам удобней общаться с читателями, нарушая некоторые грамматические или орфографические правила, то поступайте так, как вам удобней.</w:t>
      </w:r>
      <w:r>
        <w:t xml:space="preserve"> </w:t>
      </w:r>
    </w:p>
    <w:p w:rsidR="00685D6B" w:rsidRDefault="00685D6B" w:rsidP="00685D6B">
      <w:pPr>
        <w:spacing w:before="120"/>
        <w:ind w:firstLine="567"/>
        <w:jc w:val="both"/>
      </w:pPr>
      <w:r w:rsidRPr="00785315">
        <w:t>Например, чтобы добиться эффекта длительной и вдумчивой паузы копирайтер может использовать незаконченные предложения. Конструкция типа "Стой. Думай." заставляется читателя глубже вникнуть в то, что он только что прочитал.</w:t>
      </w:r>
      <w:r>
        <w:t xml:space="preserve"> </w:t>
      </w:r>
    </w:p>
    <w:p w:rsidR="00685D6B" w:rsidRDefault="00685D6B" w:rsidP="00685D6B">
      <w:pPr>
        <w:spacing w:before="120"/>
        <w:ind w:firstLine="567"/>
        <w:jc w:val="both"/>
      </w:pPr>
      <w:r w:rsidRPr="00785315">
        <w:t>8. Будь краток.</w:t>
      </w:r>
      <w:r>
        <w:t xml:space="preserve"> </w:t>
      </w:r>
    </w:p>
    <w:p w:rsidR="00685D6B" w:rsidRDefault="00685D6B" w:rsidP="00685D6B">
      <w:pPr>
        <w:spacing w:before="120"/>
        <w:ind w:firstLine="567"/>
        <w:jc w:val="both"/>
      </w:pPr>
      <w:r w:rsidRPr="00785315">
        <w:t>9. Убедись в том, что читатель поймет и запомнит твое сообщение.</w:t>
      </w:r>
      <w:r>
        <w:t xml:space="preserve"> </w:t>
      </w:r>
    </w:p>
    <w:p w:rsidR="00685D6B" w:rsidRDefault="00685D6B" w:rsidP="00685D6B">
      <w:pPr>
        <w:spacing w:before="120"/>
        <w:ind w:firstLine="567"/>
        <w:jc w:val="both"/>
      </w:pPr>
      <w:r w:rsidRPr="00785315">
        <w:t>Читатель сможет запомнить только понятный ему текст. Но то, что ясно одному, может быть совершенно неясно другому. Поэтому иногда целесообразно повторять ключевые сообщения. Говоря одно и то же разными словами, вы можете существенно снизить риск непонимания и глубже вдолбить основную мысль вашего сообщения в сознание читателя.</w:t>
      </w:r>
      <w:r>
        <w:t xml:space="preserve"> </w:t>
      </w:r>
    </w:p>
    <w:p w:rsidR="00685D6B" w:rsidRDefault="00685D6B" w:rsidP="00685D6B">
      <w:pPr>
        <w:spacing w:before="120"/>
        <w:ind w:firstLine="567"/>
        <w:jc w:val="both"/>
      </w:pPr>
      <w:r w:rsidRPr="00785315">
        <w:t>10. Пиши для читателя.</w:t>
      </w:r>
      <w:r>
        <w:t xml:space="preserve"> </w:t>
      </w:r>
    </w:p>
    <w:p w:rsidR="00685D6B" w:rsidRDefault="00685D6B" w:rsidP="00685D6B">
      <w:pPr>
        <w:spacing w:before="120"/>
        <w:ind w:firstLine="567"/>
        <w:jc w:val="both"/>
      </w:pPr>
      <w:r w:rsidRPr="00785315">
        <w:t>Целевая аудитория вашего текста не вы, а ваши читатели. Пишите на их языке. Пишите о том, что их волнует. Для этого могут потребоваться некоторые исследования рынка.</w:t>
      </w:r>
      <w:r>
        <w:t xml:space="preserve"> </w:t>
      </w:r>
    </w:p>
    <w:p w:rsidR="00685D6B" w:rsidRDefault="00685D6B" w:rsidP="00685D6B">
      <w:pPr>
        <w:spacing w:before="120"/>
        <w:ind w:firstLine="567"/>
        <w:jc w:val="both"/>
      </w:pPr>
      <w:r w:rsidRPr="00785315">
        <w:t>11. Читай свои тексты вслух.</w:t>
      </w:r>
      <w:r>
        <w:t xml:space="preserve"> </w:t>
      </w:r>
    </w:p>
    <w:p w:rsidR="00685D6B" w:rsidRDefault="00685D6B" w:rsidP="00685D6B">
      <w:pPr>
        <w:spacing w:before="120"/>
        <w:ind w:firstLine="567"/>
        <w:jc w:val="both"/>
      </w:pPr>
      <w:r w:rsidRPr="00785315">
        <w:t>Читая про себя, вы видите перед собой только то, что хотите видеть. Когда вы читаете вслух, все ошибки становятся очевидными.</w:t>
      </w:r>
      <w:r>
        <w:t xml:space="preserve"> </w:t>
      </w:r>
    </w:p>
    <w:p w:rsidR="00685D6B" w:rsidRDefault="00685D6B" w:rsidP="00685D6B">
      <w:pPr>
        <w:spacing w:before="120"/>
        <w:ind w:firstLine="567"/>
        <w:jc w:val="both"/>
      </w:pPr>
      <w:r w:rsidRPr="00785315">
        <w:t>На самом деле, сложнее всего выполнять восьмое правило. Нет ничего легче, чем писать много на хорошо знакомую тему. Сосредоточиться на главной идее и преподнести ее в нескольких словах гораздо сложнее и занимает больше времени. Еще в семнадцатом веке Паскаль заявил: "Это письмо получилось длиннее чем обычно лишь потому, что у меня не было времени сократить его".</w:t>
      </w:r>
      <w:r>
        <w:t xml:space="preserve">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D6B"/>
    <w:rsid w:val="0031418A"/>
    <w:rsid w:val="00401AAD"/>
    <w:rsid w:val="005A2562"/>
    <w:rsid w:val="00685D6B"/>
    <w:rsid w:val="00785315"/>
    <w:rsid w:val="00AC02F2"/>
    <w:rsid w:val="00D45F1E"/>
    <w:rsid w:val="00E12572"/>
    <w:rsid w:val="00F8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0FB084-FE72-48CC-BAC6-690B3315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6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5D6B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</Words>
  <Characters>4295</Characters>
  <Application>Microsoft Office Word</Application>
  <DocSecurity>0</DocSecurity>
  <Lines>35</Lines>
  <Paragraphs>10</Paragraphs>
  <ScaleCrop>false</ScaleCrop>
  <Company>Home</Company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правил копирайтера </dc:title>
  <dc:subject/>
  <dc:creator>Alena</dc:creator>
  <cp:keywords/>
  <dc:description/>
  <cp:lastModifiedBy>admin</cp:lastModifiedBy>
  <cp:revision>2</cp:revision>
  <dcterms:created xsi:type="dcterms:W3CDTF">2014-02-17T01:23:00Z</dcterms:created>
  <dcterms:modified xsi:type="dcterms:W3CDTF">2014-02-17T01:23:00Z</dcterms:modified>
</cp:coreProperties>
</file>