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C4" w:rsidRPr="00AE6B59" w:rsidRDefault="00394CC4" w:rsidP="00394CC4">
      <w:pPr>
        <w:spacing w:before="120"/>
        <w:jc w:val="center"/>
        <w:rPr>
          <w:b/>
          <w:bCs/>
          <w:sz w:val="32"/>
          <w:szCs w:val="32"/>
          <w:lang w:val="en-US"/>
        </w:rPr>
      </w:pPr>
      <w:r w:rsidRPr="00AE6B59">
        <w:rPr>
          <w:b/>
          <w:bCs/>
          <w:sz w:val="32"/>
          <w:szCs w:val="32"/>
          <w:lang w:val="en-US"/>
        </w:rPr>
        <w:t>Active Directory for Application Mode</w:t>
      </w:r>
    </w:p>
    <w:p w:rsidR="00394CC4" w:rsidRPr="00AE6B59" w:rsidRDefault="00394CC4" w:rsidP="00394CC4">
      <w:pPr>
        <w:spacing w:before="120"/>
        <w:jc w:val="center"/>
        <w:rPr>
          <w:sz w:val="28"/>
          <w:szCs w:val="28"/>
          <w:lang w:val="en-US"/>
        </w:rPr>
      </w:pPr>
      <w:r w:rsidRPr="00AE6B59">
        <w:rPr>
          <w:sz w:val="28"/>
          <w:szCs w:val="28"/>
        </w:rPr>
        <w:t>Сергей</w:t>
      </w:r>
      <w:r w:rsidRPr="00AE6B59">
        <w:rPr>
          <w:sz w:val="28"/>
          <w:szCs w:val="28"/>
          <w:lang w:val="en-US"/>
        </w:rPr>
        <w:t xml:space="preserve"> </w:t>
      </w:r>
      <w:r w:rsidRPr="00AE6B59">
        <w:rPr>
          <w:sz w:val="28"/>
          <w:szCs w:val="28"/>
        </w:rPr>
        <w:t>Зернюков</w:t>
      </w:r>
      <w:r w:rsidRPr="00AE6B59">
        <w:rPr>
          <w:sz w:val="28"/>
          <w:szCs w:val="28"/>
          <w:lang w:val="en-US"/>
        </w:rPr>
        <w:t xml:space="preserve"> </w:t>
      </w:r>
    </w:p>
    <w:p w:rsidR="00394CC4" w:rsidRPr="00AE6B59" w:rsidRDefault="00394CC4" w:rsidP="00394CC4">
      <w:pPr>
        <w:spacing w:before="120"/>
        <w:jc w:val="center"/>
        <w:rPr>
          <w:b/>
          <w:bCs/>
          <w:sz w:val="28"/>
          <w:szCs w:val="28"/>
        </w:rPr>
      </w:pPr>
      <w:r w:rsidRPr="00AE6B59">
        <w:rPr>
          <w:b/>
          <w:bCs/>
          <w:sz w:val="28"/>
          <w:szCs w:val="28"/>
        </w:rPr>
        <w:t>Введение</w:t>
      </w:r>
    </w:p>
    <w:p w:rsidR="00394CC4" w:rsidRPr="00AE6B59" w:rsidRDefault="00394CC4" w:rsidP="00394CC4">
      <w:pPr>
        <w:spacing w:before="120"/>
        <w:jc w:val="center"/>
        <w:rPr>
          <w:b/>
          <w:bCs/>
          <w:sz w:val="28"/>
          <w:szCs w:val="28"/>
        </w:rPr>
      </w:pPr>
      <w:r w:rsidRPr="00AE6B59">
        <w:rPr>
          <w:b/>
          <w:bCs/>
          <w:sz w:val="28"/>
          <w:szCs w:val="28"/>
        </w:rPr>
        <w:t>Что такое ADAM и для чего он нужен?</w:t>
      </w:r>
    </w:p>
    <w:p w:rsidR="00394CC4" w:rsidRPr="003A5E9D" w:rsidRDefault="00394CC4" w:rsidP="00394CC4">
      <w:pPr>
        <w:spacing w:before="120"/>
        <w:ind w:firstLine="567"/>
        <w:jc w:val="both"/>
        <w:rPr>
          <w:sz w:val="24"/>
          <w:szCs w:val="24"/>
        </w:rPr>
      </w:pPr>
      <w:r w:rsidRPr="003A5E9D">
        <w:rPr>
          <w:sz w:val="24"/>
          <w:szCs w:val="24"/>
          <w:lang w:val="en-US"/>
        </w:rPr>
        <w:t xml:space="preserve">Active Directory for Application Mode (ADAM) </w:t>
      </w:r>
      <w:r w:rsidRPr="003A5E9D">
        <w:rPr>
          <w:sz w:val="24"/>
          <w:szCs w:val="24"/>
        </w:rPr>
        <w:t>представляет</w:t>
      </w:r>
      <w:r w:rsidRPr="003A5E9D">
        <w:rPr>
          <w:sz w:val="24"/>
          <w:szCs w:val="24"/>
          <w:lang w:val="en-US"/>
        </w:rPr>
        <w:t xml:space="preserve"> </w:t>
      </w:r>
      <w:r w:rsidRPr="003A5E9D">
        <w:rPr>
          <w:sz w:val="24"/>
          <w:szCs w:val="24"/>
        </w:rPr>
        <w:t>собой</w:t>
      </w:r>
      <w:r w:rsidRPr="003A5E9D">
        <w:rPr>
          <w:sz w:val="24"/>
          <w:szCs w:val="24"/>
          <w:lang w:val="en-US"/>
        </w:rPr>
        <w:t xml:space="preserve"> </w:t>
      </w:r>
      <w:r w:rsidRPr="003A5E9D">
        <w:rPr>
          <w:sz w:val="24"/>
          <w:szCs w:val="24"/>
        </w:rPr>
        <w:t>локальную</w:t>
      </w:r>
      <w:r w:rsidRPr="003A5E9D">
        <w:rPr>
          <w:sz w:val="24"/>
          <w:szCs w:val="24"/>
          <w:lang w:val="en-US"/>
        </w:rPr>
        <w:t xml:space="preserve"> </w:t>
      </w:r>
      <w:r w:rsidRPr="003A5E9D">
        <w:rPr>
          <w:sz w:val="24"/>
          <w:szCs w:val="24"/>
        </w:rPr>
        <w:t>версию</w:t>
      </w:r>
      <w:r w:rsidRPr="003A5E9D">
        <w:rPr>
          <w:sz w:val="24"/>
          <w:szCs w:val="24"/>
          <w:lang w:val="en-US"/>
        </w:rPr>
        <w:t xml:space="preserve"> </w:t>
      </w:r>
      <w:r w:rsidRPr="003A5E9D">
        <w:rPr>
          <w:sz w:val="24"/>
          <w:szCs w:val="24"/>
        </w:rPr>
        <w:t>Active Directory (далее по тексту – AD), устанавливаемую в виде службы NT. ADAM предназначен для хранения данных, имеющих иерархическую структуру. Типичными примерами этого могут служить: глобальные адресные книги и системы работы с клиентами или персоналом. Конечно, иерархически организованные данные можно хранить и в XML-файле. Но это сомнительно с точки зрения безопасности, тем более, если хранимая информация является конфиденциальной. ADAM же использует встроенные механизмы безопасности Windows, что в большинстве случаев обеспечивает надежную защиту и прозрачный контроль доступа к данным. Самым удачным вариантом применения ADAM может быть хранение в Active Directory дополнительной информации об объектах.</w:t>
      </w:r>
    </w:p>
    <w:p w:rsidR="00394CC4" w:rsidRPr="00AE6B59" w:rsidRDefault="00394CC4" w:rsidP="00394CC4">
      <w:pPr>
        <w:spacing w:before="120"/>
        <w:jc w:val="center"/>
        <w:rPr>
          <w:b/>
          <w:bCs/>
          <w:sz w:val="28"/>
          <w:szCs w:val="28"/>
        </w:rPr>
      </w:pPr>
      <w:r w:rsidRPr="00AE6B59">
        <w:rPr>
          <w:b/>
          <w:bCs/>
          <w:sz w:val="28"/>
          <w:szCs w:val="28"/>
        </w:rPr>
        <w:t>Установка и начальная настройка</w:t>
      </w:r>
      <w:bookmarkStart w:id="0" w:name="EIB"/>
      <w:bookmarkEnd w:id="0"/>
    </w:p>
    <w:p w:rsidR="00394CC4" w:rsidRPr="003A5E9D" w:rsidRDefault="00394CC4" w:rsidP="00394CC4">
      <w:pPr>
        <w:spacing w:before="120"/>
        <w:ind w:firstLine="567"/>
        <w:jc w:val="both"/>
        <w:rPr>
          <w:sz w:val="24"/>
          <w:szCs w:val="24"/>
        </w:rPr>
      </w:pPr>
      <w:r w:rsidRPr="003A5E9D">
        <w:rPr>
          <w:sz w:val="24"/>
          <w:szCs w:val="24"/>
        </w:rPr>
        <w:t>ADAM может быть установлен на операционной системе Microsoft Windows 2003 Server или Microsoft XP. Подробно процесс установки описан в руководстве, поставляемом вместе с установочным пакетом. Здесь хотелось бы остановиться только на двух моментах. Первый касается разделов (partitions). Раздел в ADAM-е является контейнером верхнего уровня, в котором может храниться иерархия объектов. В процессе установки создаются два системных раздела: один для хранения схемы, другой для хранения конфигурации. Кроме того, пользователю предлагается создать раздел, который будет использоваться приложением. Если вы точно знаете, как будет называться раздел данных приложения, введите имя раздела, и он будет создан во время установки. Полное имя, или, в терминах AD – distinguished name, имеет следующий вид: ‘OU=MyApp,O=MyCompany,C=RU’. Подробнее разделы будут рассмотрены далее в статье.</w:t>
      </w:r>
    </w:p>
    <w:p w:rsidR="00394CC4" w:rsidRPr="003A5E9D" w:rsidRDefault="00394CC4" w:rsidP="00394CC4">
      <w:pPr>
        <w:spacing w:before="120"/>
        <w:ind w:firstLine="567"/>
        <w:jc w:val="both"/>
        <w:rPr>
          <w:sz w:val="24"/>
          <w:szCs w:val="24"/>
        </w:rPr>
      </w:pPr>
      <w:r w:rsidRPr="003A5E9D">
        <w:rPr>
          <w:sz w:val="24"/>
          <w:szCs w:val="24"/>
        </w:rPr>
        <w:t>Так же пользователю предлагается импортировать LDF-скрипты, расширяющие схему такими объектами как User и User-Proxy. Если вы собираетесь использовать объекты этих типов, вы можете создать эти классы в процессе установки. Если же изначально использование таких объектов не планируется, то импортировать ничего не нужно. В любом случае, это можно будет сделать и после установки.</w:t>
      </w:r>
    </w:p>
    <w:p w:rsidR="00394CC4" w:rsidRPr="00AE6B59" w:rsidRDefault="00394CC4" w:rsidP="00394CC4">
      <w:pPr>
        <w:spacing w:before="120"/>
        <w:jc w:val="center"/>
        <w:rPr>
          <w:b/>
          <w:bCs/>
          <w:sz w:val="28"/>
          <w:szCs w:val="28"/>
        </w:rPr>
      </w:pPr>
      <w:r w:rsidRPr="00AE6B59">
        <w:rPr>
          <w:b/>
          <w:bCs/>
          <w:sz w:val="28"/>
          <w:szCs w:val="28"/>
        </w:rPr>
        <w:t>Средства администрирования</w:t>
      </w:r>
      <w:bookmarkStart w:id="1" w:name="EQB"/>
      <w:bookmarkEnd w:id="1"/>
    </w:p>
    <w:p w:rsidR="00394CC4" w:rsidRPr="003A5E9D" w:rsidRDefault="00394CC4" w:rsidP="00394CC4">
      <w:pPr>
        <w:spacing w:before="120"/>
        <w:ind w:firstLine="567"/>
        <w:jc w:val="both"/>
        <w:rPr>
          <w:sz w:val="24"/>
          <w:szCs w:val="24"/>
        </w:rPr>
      </w:pPr>
      <w:r w:rsidRPr="003A5E9D">
        <w:rPr>
          <w:sz w:val="24"/>
          <w:szCs w:val="24"/>
        </w:rPr>
        <w:t xml:space="preserve">Средства администрирования являются, на мой взгляд, одним из самых слабых мест ADAM – они представляют собой обширный набор различных, порой не очень удобных в использовании утилит (см. таблицу 1). </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1762"/>
        <w:gridCol w:w="8022"/>
      </w:tblGrid>
      <w:tr w:rsidR="00394CC4" w:rsidRPr="003A5E9D" w:rsidTr="00C07236">
        <w:trPr>
          <w:tblCellSpacing w:w="15" w:type="dxa"/>
        </w:trPr>
        <w:tc>
          <w:tcPr>
            <w:tcW w:w="0" w:type="auto"/>
            <w:shd w:val="clear" w:color="auto" w:fill="D4D4D4"/>
            <w:vAlign w:val="center"/>
          </w:tcPr>
          <w:p w:rsidR="00394CC4" w:rsidRPr="003A5E9D" w:rsidRDefault="00394CC4" w:rsidP="00C07236">
            <w:pPr>
              <w:rPr>
                <w:sz w:val="24"/>
                <w:szCs w:val="24"/>
              </w:rPr>
            </w:pPr>
            <w:r w:rsidRPr="003A5E9D">
              <w:rPr>
                <w:sz w:val="24"/>
                <w:szCs w:val="24"/>
              </w:rPr>
              <w:t>Утилита</w:t>
            </w:r>
          </w:p>
        </w:tc>
        <w:tc>
          <w:tcPr>
            <w:tcW w:w="0" w:type="auto"/>
            <w:shd w:val="clear" w:color="auto" w:fill="D4D4D4"/>
            <w:vAlign w:val="center"/>
          </w:tcPr>
          <w:p w:rsidR="00394CC4" w:rsidRPr="003A5E9D" w:rsidRDefault="00394CC4" w:rsidP="00C07236">
            <w:pPr>
              <w:rPr>
                <w:sz w:val="24"/>
                <w:szCs w:val="24"/>
              </w:rPr>
            </w:pPr>
            <w:r w:rsidRPr="003A5E9D">
              <w:rPr>
                <w:sz w:val="24"/>
                <w:szCs w:val="24"/>
              </w:rPr>
              <w:t>Назначение</w:t>
            </w:r>
          </w:p>
        </w:tc>
      </w:tr>
      <w:tr w:rsidR="00394CC4" w:rsidRPr="003A5E9D" w:rsidTr="00C07236">
        <w:trPr>
          <w:tblCellSpacing w:w="15" w:type="dxa"/>
        </w:trPr>
        <w:tc>
          <w:tcPr>
            <w:tcW w:w="0" w:type="auto"/>
            <w:shd w:val="clear" w:color="auto" w:fill="F4F4F4"/>
            <w:vAlign w:val="center"/>
          </w:tcPr>
          <w:p w:rsidR="00394CC4" w:rsidRPr="003A5E9D" w:rsidRDefault="00394CC4" w:rsidP="00C07236">
            <w:pPr>
              <w:rPr>
                <w:sz w:val="24"/>
                <w:szCs w:val="24"/>
              </w:rPr>
            </w:pPr>
            <w:r w:rsidRPr="003A5E9D">
              <w:rPr>
                <w:sz w:val="24"/>
                <w:szCs w:val="24"/>
              </w:rPr>
              <w:t>ADAM ADSI Edit</w:t>
            </w:r>
          </w:p>
        </w:tc>
        <w:tc>
          <w:tcPr>
            <w:tcW w:w="0" w:type="auto"/>
            <w:shd w:val="clear" w:color="auto" w:fill="F4F4F4"/>
            <w:vAlign w:val="center"/>
          </w:tcPr>
          <w:p w:rsidR="00394CC4" w:rsidRPr="003A5E9D" w:rsidRDefault="00394CC4" w:rsidP="00C07236">
            <w:pPr>
              <w:rPr>
                <w:sz w:val="24"/>
                <w:szCs w:val="24"/>
              </w:rPr>
            </w:pPr>
            <w:r w:rsidRPr="003A5E9D">
              <w:rPr>
                <w:sz w:val="24"/>
                <w:szCs w:val="24"/>
              </w:rPr>
              <w:t>MMC-приложение, позволяющее редактировать иерархию объектов и производить общую настройку работы ADAM.</w:t>
            </w:r>
          </w:p>
        </w:tc>
      </w:tr>
      <w:tr w:rsidR="00394CC4" w:rsidRPr="003A5E9D" w:rsidTr="00C07236">
        <w:trPr>
          <w:tblCellSpacing w:w="15" w:type="dxa"/>
        </w:trPr>
        <w:tc>
          <w:tcPr>
            <w:tcW w:w="0" w:type="auto"/>
            <w:shd w:val="clear" w:color="auto" w:fill="F4F4F4"/>
            <w:vAlign w:val="center"/>
          </w:tcPr>
          <w:p w:rsidR="00394CC4" w:rsidRPr="003A5E9D" w:rsidRDefault="00394CC4" w:rsidP="00C07236">
            <w:pPr>
              <w:rPr>
                <w:sz w:val="24"/>
                <w:szCs w:val="24"/>
              </w:rPr>
            </w:pPr>
            <w:r w:rsidRPr="003A5E9D">
              <w:rPr>
                <w:sz w:val="24"/>
                <w:szCs w:val="24"/>
              </w:rPr>
              <w:t>ADAM Schema</w:t>
            </w:r>
          </w:p>
        </w:tc>
        <w:tc>
          <w:tcPr>
            <w:tcW w:w="0" w:type="auto"/>
            <w:shd w:val="clear" w:color="auto" w:fill="F4F4F4"/>
            <w:vAlign w:val="center"/>
          </w:tcPr>
          <w:p w:rsidR="00394CC4" w:rsidRPr="003A5E9D" w:rsidRDefault="00394CC4" w:rsidP="00C07236">
            <w:pPr>
              <w:rPr>
                <w:sz w:val="24"/>
                <w:szCs w:val="24"/>
              </w:rPr>
            </w:pPr>
            <w:r w:rsidRPr="003A5E9D">
              <w:rPr>
                <w:sz w:val="24"/>
                <w:szCs w:val="24"/>
              </w:rPr>
              <w:t>MMC-приложение для работы со схемой.</w:t>
            </w:r>
          </w:p>
        </w:tc>
      </w:tr>
      <w:tr w:rsidR="00394CC4" w:rsidRPr="003A5E9D" w:rsidTr="00C07236">
        <w:trPr>
          <w:tblCellSpacing w:w="15" w:type="dxa"/>
        </w:trPr>
        <w:tc>
          <w:tcPr>
            <w:tcW w:w="0" w:type="auto"/>
            <w:shd w:val="clear" w:color="auto" w:fill="F4F4F4"/>
            <w:vAlign w:val="center"/>
          </w:tcPr>
          <w:p w:rsidR="00394CC4" w:rsidRPr="003A5E9D" w:rsidRDefault="00394CC4" w:rsidP="00C07236">
            <w:pPr>
              <w:rPr>
                <w:sz w:val="24"/>
                <w:szCs w:val="24"/>
              </w:rPr>
            </w:pPr>
            <w:r w:rsidRPr="003A5E9D">
              <w:rPr>
                <w:sz w:val="24"/>
                <w:szCs w:val="24"/>
              </w:rPr>
              <w:t>Csvde.exe</w:t>
            </w:r>
          </w:p>
        </w:tc>
        <w:tc>
          <w:tcPr>
            <w:tcW w:w="0" w:type="auto"/>
            <w:shd w:val="clear" w:color="auto" w:fill="F4F4F4"/>
            <w:vAlign w:val="center"/>
          </w:tcPr>
          <w:p w:rsidR="00394CC4" w:rsidRPr="003A5E9D" w:rsidRDefault="00394CC4" w:rsidP="00C07236">
            <w:pPr>
              <w:rPr>
                <w:sz w:val="24"/>
                <w:szCs w:val="24"/>
              </w:rPr>
            </w:pPr>
            <w:r w:rsidRPr="003A5E9D">
              <w:rPr>
                <w:sz w:val="24"/>
                <w:szCs w:val="24"/>
              </w:rPr>
              <w:t>Утилита командной строки для импорта и экспорта данных и обновления схемы с помощью текстовых comma-separated файлов.</w:t>
            </w:r>
          </w:p>
        </w:tc>
      </w:tr>
      <w:tr w:rsidR="00394CC4" w:rsidRPr="003A5E9D" w:rsidTr="00C07236">
        <w:trPr>
          <w:tblCellSpacing w:w="15" w:type="dxa"/>
        </w:trPr>
        <w:tc>
          <w:tcPr>
            <w:tcW w:w="0" w:type="auto"/>
            <w:shd w:val="clear" w:color="auto" w:fill="F4F4F4"/>
            <w:vAlign w:val="center"/>
          </w:tcPr>
          <w:p w:rsidR="00394CC4" w:rsidRPr="003A5E9D" w:rsidRDefault="00394CC4" w:rsidP="00C07236">
            <w:pPr>
              <w:rPr>
                <w:sz w:val="24"/>
                <w:szCs w:val="24"/>
              </w:rPr>
            </w:pPr>
            <w:r w:rsidRPr="003A5E9D">
              <w:rPr>
                <w:sz w:val="24"/>
                <w:szCs w:val="24"/>
              </w:rPr>
              <w:t>Dsmgmt.exe</w:t>
            </w:r>
          </w:p>
        </w:tc>
        <w:tc>
          <w:tcPr>
            <w:tcW w:w="0" w:type="auto"/>
            <w:shd w:val="clear" w:color="auto" w:fill="F4F4F4"/>
            <w:vAlign w:val="center"/>
          </w:tcPr>
          <w:p w:rsidR="00394CC4" w:rsidRPr="003A5E9D" w:rsidRDefault="00394CC4" w:rsidP="00C07236">
            <w:pPr>
              <w:rPr>
                <w:sz w:val="24"/>
                <w:szCs w:val="24"/>
              </w:rPr>
            </w:pPr>
            <w:r w:rsidRPr="003A5E9D">
              <w:rPr>
                <w:sz w:val="24"/>
                <w:szCs w:val="24"/>
              </w:rPr>
              <w:t>Утилита командной строки для общего администрирования.</w:t>
            </w:r>
          </w:p>
        </w:tc>
      </w:tr>
      <w:tr w:rsidR="00394CC4" w:rsidRPr="003A5E9D" w:rsidTr="00C07236">
        <w:trPr>
          <w:tblCellSpacing w:w="15" w:type="dxa"/>
        </w:trPr>
        <w:tc>
          <w:tcPr>
            <w:tcW w:w="0" w:type="auto"/>
            <w:shd w:val="clear" w:color="auto" w:fill="F4F4F4"/>
            <w:vAlign w:val="center"/>
          </w:tcPr>
          <w:p w:rsidR="00394CC4" w:rsidRPr="003A5E9D" w:rsidRDefault="00394CC4" w:rsidP="00C07236">
            <w:pPr>
              <w:rPr>
                <w:sz w:val="24"/>
                <w:szCs w:val="24"/>
              </w:rPr>
            </w:pPr>
            <w:r w:rsidRPr="003A5E9D">
              <w:rPr>
                <w:sz w:val="24"/>
                <w:szCs w:val="24"/>
              </w:rPr>
              <w:t>Dsacls.exe</w:t>
            </w:r>
          </w:p>
        </w:tc>
        <w:tc>
          <w:tcPr>
            <w:tcW w:w="0" w:type="auto"/>
            <w:shd w:val="clear" w:color="auto" w:fill="F4F4F4"/>
            <w:vAlign w:val="center"/>
          </w:tcPr>
          <w:p w:rsidR="00394CC4" w:rsidRPr="003A5E9D" w:rsidRDefault="00394CC4" w:rsidP="00C07236">
            <w:pPr>
              <w:rPr>
                <w:sz w:val="24"/>
                <w:szCs w:val="24"/>
              </w:rPr>
            </w:pPr>
            <w:r w:rsidRPr="003A5E9D">
              <w:rPr>
                <w:sz w:val="24"/>
                <w:szCs w:val="24"/>
              </w:rPr>
              <w:t>Утилита командной строки для просмотра и назначения прав доступа к объектам иерархии.</w:t>
            </w:r>
          </w:p>
        </w:tc>
      </w:tr>
      <w:tr w:rsidR="00394CC4" w:rsidRPr="003A5E9D" w:rsidTr="00C07236">
        <w:trPr>
          <w:tblCellSpacing w:w="15" w:type="dxa"/>
        </w:trPr>
        <w:tc>
          <w:tcPr>
            <w:tcW w:w="0" w:type="auto"/>
            <w:shd w:val="clear" w:color="auto" w:fill="F4F4F4"/>
            <w:vAlign w:val="center"/>
          </w:tcPr>
          <w:p w:rsidR="00394CC4" w:rsidRPr="003A5E9D" w:rsidRDefault="00394CC4" w:rsidP="00C07236">
            <w:pPr>
              <w:rPr>
                <w:sz w:val="24"/>
                <w:szCs w:val="24"/>
              </w:rPr>
            </w:pPr>
            <w:r w:rsidRPr="003A5E9D">
              <w:rPr>
                <w:sz w:val="24"/>
                <w:szCs w:val="24"/>
              </w:rPr>
              <w:t>Dsdbutil.exe</w:t>
            </w:r>
          </w:p>
        </w:tc>
        <w:tc>
          <w:tcPr>
            <w:tcW w:w="0" w:type="auto"/>
            <w:shd w:val="clear" w:color="auto" w:fill="F4F4F4"/>
            <w:vAlign w:val="center"/>
          </w:tcPr>
          <w:p w:rsidR="00394CC4" w:rsidRPr="003A5E9D" w:rsidRDefault="00394CC4" w:rsidP="00C07236">
            <w:pPr>
              <w:rPr>
                <w:sz w:val="24"/>
                <w:szCs w:val="24"/>
              </w:rPr>
            </w:pPr>
            <w:r w:rsidRPr="003A5E9D">
              <w:rPr>
                <w:sz w:val="24"/>
                <w:szCs w:val="24"/>
              </w:rPr>
              <w:t>Утилита командной строки для управления файлами базы данных (.dit) ADAM.</w:t>
            </w:r>
          </w:p>
        </w:tc>
      </w:tr>
      <w:tr w:rsidR="00394CC4" w:rsidRPr="003A5E9D" w:rsidTr="00C07236">
        <w:trPr>
          <w:tblCellSpacing w:w="15" w:type="dxa"/>
        </w:trPr>
        <w:tc>
          <w:tcPr>
            <w:tcW w:w="0" w:type="auto"/>
            <w:shd w:val="clear" w:color="auto" w:fill="F4F4F4"/>
            <w:vAlign w:val="center"/>
          </w:tcPr>
          <w:p w:rsidR="00394CC4" w:rsidRPr="003A5E9D" w:rsidRDefault="00394CC4" w:rsidP="00C07236">
            <w:pPr>
              <w:rPr>
                <w:sz w:val="24"/>
                <w:szCs w:val="24"/>
              </w:rPr>
            </w:pPr>
            <w:r w:rsidRPr="003A5E9D">
              <w:rPr>
                <w:sz w:val="24"/>
                <w:szCs w:val="24"/>
              </w:rPr>
              <w:t>Dssiag.exe</w:t>
            </w:r>
          </w:p>
        </w:tc>
        <w:tc>
          <w:tcPr>
            <w:tcW w:w="0" w:type="auto"/>
            <w:shd w:val="clear" w:color="auto" w:fill="F4F4F4"/>
            <w:vAlign w:val="center"/>
          </w:tcPr>
          <w:p w:rsidR="00394CC4" w:rsidRPr="003A5E9D" w:rsidRDefault="00394CC4" w:rsidP="00C07236">
            <w:pPr>
              <w:rPr>
                <w:sz w:val="24"/>
                <w:szCs w:val="24"/>
              </w:rPr>
            </w:pPr>
            <w:r w:rsidRPr="003A5E9D">
              <w:rPr>
                <w:sz w:val="24"/>
                <w:szCs w:val="24"/>
              </w:rPr>
              <w:t>Утилита командной строки для мониторинга ADAM.</w:t>
            </w:r>
          </w:p>
        </w:tc>
      </w:tr>
      <w:tr w:rsidR="00394CC4" w:rsidRPr="003A5E9D" w:rsidTr="00C07236">
        <w:trPr>
          <w:tblCellSpacing w:w="15" w:type="dxa"/>
        </w:trPr>
        <w:tc>
          <w:tcPr>
            <w:tcW w:w="0" w:type="auto"/>
            <w:shd w:val="clear" w:color="auto" w:fill="F4F4F4"/>
            <w:vAlign w:val="center"/>
          </w:tcPr>
          <w:p w:rsidR="00394CC4" w:rsidRPr="003A5E9D" w:rsidRDefault="00394CC4" w:rsidP="00C07236">
            <w:pPr>
              <w:rPr>
                <w:sz w:val="24"/>
                <w:szCs w:val="24"/>
              </w:rPr>
            </w:pPr>
            <w:r w:rsidRPr="003A5E9D">
              <w:rPr>
                <w:sz w:val="24"/>
                <w:szCs w:val="24"/>
              </w:rPr>
              <w:t>Ldifde.exe</w:t>
            </w:r>
          </w:p>
        </w:tc>
        <w:tc>
          <w:tcPr>
            <w:tcW w:w="0" w:type="auto"/>
            <w:shd w:val="clear" w:color="auto" w:fill="F4F4F4"/>
            <w:vAlign w:val="center"/>
          </w:tcPr>
          <w:p w:rsidR="00394CC4" w:rsidRPr="003A5E9D" w:rsidRDefault="00394CC4" w:rsidP="00C07236">
            <w:pPr>
              <w:rPr>
                <w:sz w:val="24"/>
                <w:szCs w:val="24"/>
              </w:rPr>
            </w:pPr>
            <w:r w:rsidRPr="003A5E9D">
              <w:rPr>
                <w:sz w:val="24"/>
                <w:szCs w:val="24"/>
              </w:rPr>
              <w:t>Утилита командной строки для импорта и экспорта данных и обновления схемы с помощью файлов в формате LDAP Data Interchange Format (LDIF).</w:t>
            </w:r>
          </w:p>
        </w:tc>
      </w:tr>
      <w:tr w:rsidR="00394CC4" w:rsidRPr="003A5E9D" w:rsidTr="00C07236">
        <w:trPr>
          <w:tblCellSpacing w:w="15" w:type="dxa"/>
        </w:trPr>
        <w:tc>
          <w:tcPr>
            <w:tcW w:w="0" w:type="auto"/>
            <w:shd w:val="clear" w:color="auto" w:fill="F4F4F4"/>
            <w:vAlign w:val="center"/>
          </w:tcPr>
          <w:p w:rsidR="00394CC4" w:rsidRPr="003A5E9D" w:rsidRDefault="00394CC4" w:rsidP="00C07236">
            <w:pPr>
              <w:rPr>
                <w:sz w:val="24"/>
                <w:szCs w:val="24"/>
              </w:rPr>
            </w:pPr>
            <w:r w:rsidRPr="003A5E9D">
              <w:rPr>
                <w:sz w:val="24"/>
                <w:szCs w:val="24"/>
              </w:rPr>
              <w:t>Ldp.exe</w:t>
            </w:r>
          </w:p>
        </w:tc>
        <w:tc>
          <w:tcPr>
            <w:tcW w:w="0" w:type="auto"/>
            <w:shd w:val="clear" w:color="auto" w:fill="F4F4F4"/>
            <w:vAlign w:val="center"/>
          </w:tcPr>
          <w:p w:rsidR="00394CC4" w:rsidRPr="003A5E9D" w:rsidRDefault="00394CC4" w:rsidP="00C07236">
            <w:pPr>
              <w:rPr>
                <w:sz w:val="24"/>
                <w:szCs w:val="24"/>
              </w:rPr>
            </w:pPr>
            <w:r w:rsidRPr="003A5E9D">
              <w:rPr>
                <w:sz w:val="24"/>
                <w:szCs w:val="24"/>
              </w:rPr>
              <w:t>Утилита для администрирования ADAM.</w:t>
            </w:r>
          </w:p>
        </w:tc>
      </w:tr>
      <w:tr w:rsidR="00394CC4" w:rsidRPr="003A5E9D" w:rsidTr="00C07236">
        <w:trPr>
          <w:tblCellSpacing w:w="15" w:type="dxa"/>
        </w:trPr>
        <w:tc>
          <w:tcPr>
            <w:tcW w:w="0" w:type="auto"/>
            <w:shd w:val="clear" w:color="auto" w:fill="F4F4F4"/>
            <w:vAlign w:val="center"/>
          </w:tcPr>
          <w:p w:rsidR="00394CC4" w:rsidRPr="003A5E9D" w:rsidRDefault="00394CC4" w:rsidP="00C07236">
            <w:pPr>
              <w:rPr>
                <w:sz w:val="24"/>
                <w:szCs w:val="24"/>
              </w:rPr>
            </w:pPr>
            <w:r w:rsidRPr="003A5E9D">
              <w:rPr>
                <w:sz w:val="24"/>
                <w:szCs w:val="24"/>
              </w:rPr>
              <w:t>Repadmin.exe</w:t>
            </w:r>
          </w:p>
        </w:tc>
        <w:tc>
          <w:tcPr>
            <w:tcW w:w="0" w:type="auto"/>
            <w:shd w:val="clear" w:color="auto" w:fill="F4F4F4"/>
            <w:vAlign w:val="center"/>
          </w:tcPr>
          <w:p w:rsidR="00394CC4" w:rsidRPr="003A5E9D" w:rsidRDefault="00394CC4" w:rsidP="00C07236">
            <w:pPr>
              <w:rPr>
                <w:sz w:val="24"/>
                <w:szCs w:val="24"/>
              </w:rPr>
            </w:pPr>
            <w:r w:rsidRPr="003A5E9D">
              <w:rPr>
                <w:sz w:val="24"/>
                <w:szCs w:val="24"/>
              </w:rPr>
              <w:t>Утилита командной строки для управления репликацией.</w:t>
            </w:r>
          </w:p>
        </w:tc>
      </w:tr>
    </w:tbl>
    <w:p w:rsidR="00394CC4" w:rsidRPr="003A5E9D" w:rsidRDefault="00394CC4" w:rsidP="00394CC4">
      <w:pPr>
        <w:spacing w:before="120"/>
        <w:ind w:firstLine="567"/>
        <w:jc w:val="both"/>
        <w:rPr>
          <w:sz w:val="24"/>
          <w:szCs w:val="24"/>
        </w:rPr>
      </w:pPr>
      <w:r w:rsidRPr="003A5E9D">
        <w:rPr>
          <w:sz w:val="24"/>
          <w:szCs w:val="24"/>
        </w:rPr>
        <w:t xml:space="preserve">Таблица 1. Утилиты администрирования ADAM. </w:t>
      </w:r>
    </w:p>
    <w:p w:rsidR="00394CC4" w:rsidRPr="003A5E9D" w:rsidRDefault="00394CC4" w:rsidP="00394CC4">
      <w:pPr>
        <w:spacing w:before="120"/>
        <w:ind w:firstLine="567"/>
        <w:jc w:val="both"/>
        <w:rPr>
          <w:sz w:val="24"/>
          <w:szCs w:val="24"/>
        </w:rPr>
      </w:pPr>
      <w:r w:rsidRPr="003A5E9D">
        <w:rPr>
          <w:sz w:val="24"/>
          <w:szCs w:val="24"/>
        </w:rPr>
        <w:t xml:space="preserve">Из этого списка видно, что для администрирования в основном применяются утилиты командной строки, что никак нельзя назвать удобным. Кроме того, поскольку, в большинстве случаев, сопровождением приложений занимаются люди, далекие от администрирования операционной системы – было бы не плохо иметь более удобные способы работы с ADAM. </w:t>
      </w:r>
    </w:p>
    <w:p w:rsidR="00394CC4" w:rsidRPr="003A5E9D" w:rsidRDefault="00394CC4" w:rsidP="00394CC4">
      <w:pPr>
        <w:spacing w:before="120"/>
        <w:ind w:firstLine="567"/>
        <w:jc w:val="both"/>
        <w:rPr>
          <w:sz w:val="24"/>
          <w:szCs w:val="24"/>
        </w:rPr>
      </w:pPr>
      <w:r w:rsidRPr="003A5E9D">
        <w:rPr>
          <w:sz w:val="24"/>
          <w:szCs w:val="24"/>
        </w:rPr>
        <w:t>Почти все представленные утилиты находятся в каталоге, в который был установлен ADAM, чаще всего это C:\WINDOWS\ADAM. Исключение составляет ADAM Schema. Для подключения этой утилиты необходимо запустить Microsoft Management Console (MMC), в меню File добавить snap-in “ADAM Schema”, а затем сохранить файл .MMC.</w:t>
      </w:r>
    </w:p>
    <w:p w:rsidR="00394CC4" w:rsidRPr="00AE6B59" w:rsidRDefault="00394CC4" w:rsidP="00394CC4">
      <w:pPr>
        <w:spacing w:before="120"/>
        <w:jc w:val="center"/>
        <w:rPr>
          <w:b/>
          <w:bCs/>
          <w:sz w:val="28"/>
          <w:szCs w:val="28"/>
        </w:rPr>
      </w:pPr>
      <w:r w:rsidRPr="00AE6B59">
        <w:rPr>
          <w:b/>
          <w:bCs/>
          <w:sz w:val="28"/>
          <w:szCs w:val="28"/>
        </w:rPr>
        <w:t>Работа с ADAM</w:t>
      </w:r>
      <w:bookmarkStart w:id="2" w:name="EKD"/>
      <w:bookmarkEnd w:id="2"/>
    </w:p>
    <w:p w:rsidR="00394CC4" w:rsidRPr="00AE6B59" w:rsidRDefault="00394CC4" w:rsidP="00394CC4">
      <w:pPr>
        <w:spacing w:before="120"/>
        <w:jc w:val="center"/>
        <w:rPr>
          <w:b/>
          <w:bCs/>
          <w:sz w:val="28"/>
          <w:szCs w:val="28"/>
        </w:rPr>
      </w:pPr>
      <w:r w:rsidRPr="00AE6B59">
        <w:rPr>
          <w:b/>
          <w:bCs/>
          <w:sz w:val="28"/>
          <w:szCs w:val="28"/>
        </w:rPr>
        <w:t>Понятие раздела</w:t>
      </w:r>
      <w:bookmarkStart w:id="3" w:name="END"/>
      <w:bookmarkEnd w:id="3"/>
    </w:p>
    <w:p w:rsidR="00394CC4" w:rsidRPr="003A5E9D" w:rsidRDefault="00394CC4" w:rsidP="00394CC4">
      <w:pPr>
        <w:spacing w:before="120"/>
        <w:ind w:firstLine="567"/>
        <w:jc w:val="both"/>
        <w:rPr>
          <w:sz w:val="24"/>
          <w:szCs w:val="24"/>
        </w:rPr>
      </w:pPr>
      <w:r w:rsidRPr="003A5E9D">
        <w:rPr>
          <w:sz w:val="24"/>
          <w:szCs w:val="24"/>
        </w:rPr>
        <w:t>Важным понятием в ADAM является раздел (partition). Раздел является контейнером верхнего уровня, в котором может храниться иерархия объектов. Конечно, приложение может использовать и несколько разделов для хранения данных, однако осуществлять поиск и устанавливать связи между объектами можно только внутри одного раздела.</w:t>
      </w:r>
    </w:p>
    <w:p w:rsidR="00394CC4" w:rsidRPr="003A5E9D" w:rsidRDefault="00394CC4" w:rsidP="00394CC4">
      <w:pPr>
        <w:spacing w:before="120"/>
        <w:ind w:firstLine="567"/>
        <w:jc w:val="both"/>
        <w:rPr>
          <w:sz w:val="24"/>
          <w:szCs w:val="24"/>
        </w:rPr>
      </w:pPr>
      <w:r w:rsidRPr="003A5E9D">
        <w:rPr>
          <w:sz w:val="24"/>
          <w:szCs w:val="24"/>
        </w:rPr>
        <w:t xml:space="preserve">В процессе установки создаются два системных раздела, используемых для хранения конфигурации и схемы. Создать новый раздел можно с помощью утилиты LDP.EXE. Для этого надо запустить программу, подключиться к требуемой службе ADAM, установить соединение (bind) и выполнить несколько манипуляций, а именно: </w:t>
      </w:r>
    </w:p>
    <w:p w:rsidR="00394CC4" w:rsidRPr="003A5E9D" w:rsidRDefault="00394CC4" w:rsidP="00394CC4">
      <w:pPr>
        <w:spacing w:before="120"/>
        <w:ind w:firstLine="567"/>
        <w:jc w:val="both"/>
        <w:rPr>
          <w:sz w:val="24"/>
          <w:szCs w:val="24"/>
        </w:rPr>
      </w:pPr>
      <w:r w:rsidRPr="003A5E9D">
        <w:rPr>
          <w:sz w:val="24"/>
          <w:szCs w:val="24"/>
        </w:rPr>
        <w:t xml:space="preserve">В меню Browse выбрать пункт Add child. </w:t>
      </w:r>
    </w:p>
    <w:p w:rsidR="00394CC4" w:rsidRPr="003A5E9D" w:rsidRDefault="00394CC4" w:rsidP="00394CC4">
      <w:pPr>
        <w:spacing w:before="120"/>
        <w:ind w:firstLine="567"/>
        <w:jc w:val="both"/>
        <w:rPr>
          <w:sz w:val="24"/>
          <w:szCs w:val="24"/>
        </w:rPr>
      </w:pPr>
      <w:r w:rsidRPr="003A5E9D">
        <w:rPr>
          <w:sz w:val="24"/>
          <w:szCs w:val="24"/>
        </w:rPr>
        <w:t xml:space="preserve">В поле Dn ввести полное имя (distinguished name) нового раздела. </w:t>
      </w:r>
    </w:p>
    <w:p w:rsidR="00394CC4" w:rsidRPr="003A5E9D" w:rsidRDefault="00394CC4" w:rsidP="00394CC4">
      <w:pPr>
        <w:spacing w:before="120"/>
        <w:ind w:firstLine="567"/>
        <w:jc w:val="both"/>
        <w:rPr>
          <w:sz w:val="24"/>
          <w:szCs w:val="24"/>
          <w:lang w:val="en-US"/>
        </w:rPr>
      </w:pPr>
      <w:r w:rsidRPr="003A5E9D">
        <w:rPr>
          <w:sz w:val="24"/>
          <w:szCs w:val="24"/>
        </w:rPr>
        <w:t>В</w:t>
      </w:r>
      <w:r w:rsidRPr="003A5E9D">
        <w:rPr>
          <w:sz w:val="24"/>
          <w:szCs w:val="24"/>
          <w:lang w:val="en-US"/>
        </w:rPr>
        <w:t xml:space="preserve"> </w:t>
      </w:r>
      <w:r w:rsidRPr="003A5E9D">
        <w:rPr>
          <w:sz w:val="24"/>
          <w:szCs w:val="24"/>
        </w:rPr>
        <w:t>поле</w:t>
      </w:r>
      <w:r w:rsidRPr="003A5E9D">
        <w:rPr>
          <w:sz w:val="24"/>
          <w:szCs w:val="24"/>
          <w:lang w:val="en-US"/>
        </w:rPr>
        <w:t xml:space="preserve"> Attribute </w:t>
      </w:r>
      <w:r w:rsidRPr="003A5E9D">
        <w:rPr>
          <w:sz w:val="24"/>
          <w:szCs w:val="24"/>
        </w:rPr>
        <w:t>ввести</w:t>
      </w:r>
      <w:r w:rsidRPr="003A5E9D">
        <w:rPr>
          <w:sz w:val="24"/>
          <w:szCs w:val="24"/>
          <w:lang w:val="en-US"/>
        </w:rPr>
        <w:t xml:space="preserve"> ObjectClass, </w:t>
      </w:r>
      <w:r w:rsidRPr="003A5E9D">
        <w:rPr>
          <w:sz w:val="24"/>
          <w:szCs w:val="24"/>
        </w:rPr>
        <w:t>в</w:t>
      </w:r>
      <w:r w:rsidRPr="003A5E9D">
        <w:rPr>
          <w:sz w:val="24"/>
          <w:szCs w:val="24"/>
          <w:lang w:val="en-US"/>
        </w:rPr>
        <w:t xml:space="preserve"> </w:t>
      </w:r>
      <w:r w:rsidRPr="003A5E9D">
        <w:rPr>
          <w:sz w:val="24"/>
          <w:szCs w:val="24"/>
        </w:rPr>
        <w:t>поле</w:t>
      </w:r>
      <w:r w:rsidRPr="003A5E9D">
        <w:rPr>
          <w:sz w:val="24"/>
          <w:szCs w:val="24"/>
          <w:lang w:val="en-US"/>
        </w:rPr>
        <w:t xml:space="preserve"> Values - container </w:t>
      </w:r>
      <w:r w:rsidRPr="003A5E9D">
        <w:rPr>
          <w:sz w:val="24"/>
          <w:szCs w:val="24"/>
        </w:rPr>
        <w:t>и</w:t>
      </w:r>
      <w:r w:rsidRPr="003A5E9D">
        <w:rPr>
          <w:sz w:val="24"/>
          <w:szCs w:val="24"/>
          <w:lang w:val="en-US"/>
        </w:rPr>
        <w:t xml:space="preserve"> </w:t>
      </w:r>
      <w:r w:rsidRPr="003A5E9D">
        <w:rPr>
          <w:sz w:val="24"/>
          <w:szCs w:val="24"/>
        </w:rPr>
        <w:t>нажать</w:t>
      </w:r>
      <w:r w:rsidRPr="003A5E9D">
        <w:rPr>
          <w:sz w:val="24"/>
          <w:szCs w:val="24"/>
          <w:lang w:val="en-US"/>
        </w:rPr>
        <w:t xml:space="preserve"> Enter. </w:t>
      </w:r>
    </w:p>
    <w:p w:rsidR="00394CC4" w:rsidRPr="003A5E9D" w:rsidRDefault="00394CC4" w:rsidP="00394CC4">
      <w:pPr>
        <w:spacing w:before="120"/>
        <w:ind w:firstLine="567"/>
        <w:jc w:val="both"/>
        <w:rPr>
          <w:sz w:val="24"/>
          <w:szCs w:val="24"/>
          <w:lang w:val="en-US"/>
        </w:rPr>
      </w:pPr>
      <w:r w:rsidRPr="003A5E9D">
        <w:rPr>
          <w:sz w:val="24"/>
          <w:szCs w:val="24"/>
        </w:rPr>
        <w:t>Затем</w:t>
      </w:r>
      <w:r w:rsidRPr="003A5E9D">
        <w:rPr>
          <w:sz w:val="24"/>
          <w:szCs w:val="24"/>
          <w:lang w:val="en-US"/>
        </w:rPr>
        <w:t xml:space="preserve"> </w:t>
      </w:r>
      <w:r w:rsidRPr="003A5E9D">
        <w:rPr>
          <w:sz w:val="24"/>
          <w:szCs w:val="24"/>
        </w:rPr>
        <w:t>в</w:t>
      </w:r>
      <w:r w:rsidRPr="003A5E9D">
        <w:rPr>
          <w:sz w:val="24"/>
          <w:szCs w:val="24"/>
          <w:lang w:val="en-US"/>
        </w:rPr>
        <w:t xml:space="preserve"> </w:t>
      </w:r>
      <w:r w:rsidRPr="003A5E9D">
        <w:rPr>
          <w:sz w:val="24"/>
          <w:szCs w:val="24"/>
        </w:rPr>
        <w:t>поле</w:t>
      </w:r>
      <w:r w:rsidRPr="003A5E9D">
        <w:rPr>
          <w:sz w:val="24"/>
          <w:szCs w:val="24"/>
          <w:lang w:val="en-US"/>
        </w:rPr>
        <w:t xml:space="preserve"> Attribute </w:t>
      </w:r>
      <w:r w:rsidRPr="003A5E9D">
        <w:rPr>
          <w:sz w:val="24"/>
          <w:szCs w:val="24"/>
        </w:rPr>
        <w:t>ввести</w:t>
      </w:r>
      <w:r w:rsidRPr="003A5E9D">
        <w:rPr>
          <w:sz w:val="24"/>
          <w:szCs w:val="24"/>
          <w:lang w:val="en-US"/>
        </w:rPr>
        <w:t xml:space="preserve"> InstanceType, </w:t>
      </w:r>
      <w:r w:rsidRPr="003A5E9D">
        <w:rPr>
          <w:sz w:val="24"/>
          <w:szCs w:val="24"/>
        </w:rPr>
        <w:t>в</w:t>
      </w:r>
      <w:r w:rsidRPr="003A5E9D">
        <w:rPr>
          <w:sz w:val="24"/>
          <w:szCs w:val="24"/>
          <w:lang w:val="en-US"/>
        </w:rPr>
        <w:t xml:space="preserve"> </w:t>
      </w:r>
      <w:r w:rsidRPr="003A5E9D">
        <w:rPr>
          <w:sz w:val="24"/>
          <w:szCs w:val="24"/>
        </w:rPr>
        <w:t>поле</w:t>
      </w:r>
      <w:r w:rsidRPr="003A5E9D">
        <w:rPr>
          <w:sz w:val="24"/>
          <w:szCs w:val="24"/>
          <w:lang w:val="en-US"/>
        </w:rPr>
        <w:t xml:space="preserve"> Values – 5 </w:t>
      </w:r>
      <w:r w:rsidRPr="003A5E9D">
        <w:rPr>
          <w:sz w:val="24"/>
          <w:szCs w:val="24"/>
        </w:rPr>
        <w:t>и</w:t>
      </w:r>
      <w:r w:rsidRPr="003A5E9D">
        <w:rPr>
          <w:sz w:val="24"/>
          <w:szCs w:val="24"/>
          <w:lang w:val="en-US"/>
        </w:rPr>
        <w:t xml:space="preserve"> </w:t>
      </w:r>
      <w:r w:rsidRPr="003A5E9D">
        <w:rPr>
          <w:sz w:val="24"/>
          <w:szCs w:val="24"/>
        </w:rPr>
        <w:t>нажать</w:t>
      </w:r>
      <w:r w:rsidRPr="003A5E9D">
        <w:rPr>
          <w:sz w:val="24"/>
          <w:szCs w:val="24"/>
          <w:lang w:val="en-US"/>
        </w:rPr>
        <w:t xml:space="preserve"> Enter. </w:t>
      </w:r>
    </w:p>
    <w:p w:rsidR="00394CC4" w:rsidRPr="003A5E9D" w:rsidRDefault="00394CC4" w:rsidP="00394CC4">
      <w:pPr>
        <w:spacing w:before="120"/>
        <w:ind w:firstLine="567"/>
        <w:jc w:val="both"/>
        <w:rPr>
          <w:sz w:val="24"/>
          <w:szCs w:val="24"/>
        </w:rPr>
      </w:pPr>
      <w:r w:rsidRPr="003A5E9D">
        <w:rPr>
          <w:sz w:val="24"/>
          <w:szCs w:val="24"/>
        </w:rPr>
        <w:t xml:space="preserve">Нажать Run. </w:t>
      </w:r>
    </w:p>
    <w:p w:rsidR="00394CC4" w:rsidRDefault="00350063" w:rsidP="00394CC4">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48.25pt;height:297pt">
            <v:imagedata r:id="rId4" o:title=""/>
          </v:shape>
        </w:pict>
      </w:r>
      <w:r w:rsidR="00394CC4">
        <w:rPr>
          <w:sz w:val="24"/>
          <w:szCs w:val="24"/>
        </w:rPr>
        <w:t xml:space="preserve"> </w:t>
      </w:r>
    </w:p>
    <w:p w:rsidR="00394CC4" w:rsidRPr="003A5E9D" w:rsidRDefault="00394CC4" w:rsidP="00394CC4">
      <w:pPr>
        <w:spacing w:before="120"/>
        <w:ind w:firstLine="567"/>
        <w:jc w:val="both"/>
        <w:rPr>
          <w:sz w:val="24"/>
          <w:szCs w:val="24"/>
        </w:rPr>
      </w:pPr>
      <w:r w:rsidRPr="003A5E9D">
        <w:rPr>
          <w:sz w:val="24"/>
          <w:szCs w:val="24"/>
        </w:rPr>
        <w:t>Рисунок 1. Утилита LDP.EXE - создание нового раздела.</w:t>
      </w:r>
    </w:p>
    <w:p w:rsidR="00394CC4" w:rsidRPr="003A5E9D" w:rsidRDefault="00394CC4" w:rsidP="00394CC4">
      <w:pPr>
        <w:spacing w:before="120"/>
        <w:ind w:firstLine="567"/>
        <w:jc w:val="both"/>
        <w:rPr>
          <w:sz w:val="24"/>
          <w:szCs w:val="24"/>
        </w:rPr>
      </w:pPr>
      <w:r w:rsidRPr="003A5E9D">
        <w:rPr>
          <w:sz w:val="24"/>
          <w:szCs w:val="24"/>
        </w:rPr>
        <w:t>Новый раздел будет создан, а вы получите сообщение об успешно выполненной операции.</w:t>
      </w:r>
    </w:p>
    <w:p w:rsidR="00394CC4" w:rsidRPr="00AE6B59" w:rsidRDefault="00394CC4" w:rsidP="00394CC4">
      <w:pPr>
        <w:spacing w:before="120"/>
        <w:jc w:val="center"/>
        <w:rPr>
          <w:b/>
          <w:bCs/>
          <w:sz w:val="28"/>
          <w:szCs w:val="28"/>
        </w:rPr>
      </w:pPr>
      <w:r w:rsidRPr="00AE6B59">
        <w:rPr>
          <w:b/>
          <w:bCs/>
          <w:sz w:val="28"/>
          <w:szCs w:val="28"/>
        </w:rPr>
        <w:t>Работа с данными в ADAM</w:t>
      </w:r>
      <w:bookmarkStart w:id="4" w:name="EUE"/>
      <w:bookmarkEnd w:id="4"/>
    </w:p>
    <w:p w:rsidR="00394CC4" w:rsidRPr="003A5E9D" w:rsidRDefault="00394CC4" w:rsidP="00394CC4">
      <w:pPr>
        <w:spacing w:before="120"/>
        <w:ind w:firstLine="567"/>
        <w:jc w:val="both"/>
        <w:rPr>
          <w:sz w:val="24"/>
          <w:szCs w:val="24"/>
        </w:rPr>
      </w:pPr>
      <w:r w:rsidRPr="003A5E9D">
        <w:rPr>
          <w:sz w:val="24"/>
          <w:szCs w:val="24"/>
        </w:rPr>
        <w:t xml:space="preserve">После того как раздел создан, можно приступать к заполнению его данными, необходимыми для работы приложения. Единицей данных в ADAM является объект. Каждый объект имеет набор атрибутов, определяемых классом объекта. Некоторые из атрибутов являются общими для всех классов – атрибуты, унаследованные от класса top. Наиболее важные из них: </w:t>
      </w:r>
    </w:p>
    <w:p w:rsidR="00394CC4" w:rsidRPr="003A5E9D" w:rsidRDefault="00394CC4" w:rsidP="00394CC4">
      <w:pPr>
        <w:spacing w:before="120"/>
        <w:ind w:firstLine="567"/>
        <w:jc w:val="both"/>
        <w:rPr>
          <w:sz w:val="24"/>
          <w:szCs w:val="24"/>
        </w:rPr>
      </w:pPr>
      <w:r w:rsidRPr="003A5E9D">
        <w:rPr>
          <w:sz w:val="24"/>
          <w:szCs w:val="24"/>
        </w:rPr>
        <w:t xml:space="preserve">name – короткое имя объекта (MyObject1); </w:t>
      </w:r>
    </w:p>
    <w:p w:rsidR="00394CC4" w:rsidRPr="003A5E9D" w:rsidRDefault="00394CC4" w:rsidP="00394CC4">
      <w:pPr>
        <w:spacing w:before="120"/>
        <w:ind w:firstLine="567"/>
        <w:jc w:val="both"/>
        <w:rPr>
          <w:sz w:val="24"/>
          <w:szCs w:val="24"/>
        </w:rPr>
      </w:pPr>
      <w:r w:rsidRPr="003A5E9D">
        <w:rPr>
          <w:sz w:val="24"/>
          <w:szCs w:val="24"/>
        </w:rPr>
        <w:t xml:space="preserve">distinguishedName – полное имя объекта, уникальное в пределах сервера значение, идентифицирующее объект (CN= MyObject1,OU=MyApp,O=MyCompany,C=RU, см. ниже); </w:t>
      </w:r>
    </w:p>
    <w:p w:rsidR="00394CC4" w:rsidRPr="003A5E9D" w:rsidRDefault="00394CC4" w:rsidP="00394CC4">
      <w:pPr>
        <w:spacing w:before="120"/>
        <w:ind w:firstLine="567"/>
        <w:jc w:val="both"/>
        <w:rPr>
          <w:sz w:val="24"/>
          <w:szCs w:val="24"/>
        </w:rPr>
      </w:pPr>
      <w:r w:rsidRPr="003A5E9D">
        <w:rPr>
          <w:sz w:val="24"/>
          <w:szCs w:val="24"/>
        </w:rPr>
        <w:t xml:space="preserve">instanceType – системное значение, определяющее поведение объекта. В частности, этот атрибут указывает, может ли объект быть изменен вручную, или он является репликой объекта на сервере, с которым данный сервер синхронизируется. </w:t>
      </w:r>
    </w:p>
    <w:p w:rsidR="00394CC4" w:rsidRPr="003A5E9D" w:rsidRDefault="00394CC4" w:rsidP="00394CC4">
      <w:pPr>
        <w:spacing w:before="120"/>
        <w:ind w:firstLine="567"/>
        <w:jc w:val="both"/>
        <w:rPr>
          <w:sz w:val="24"/>
          <w:szCs w:val="24"/>
        </w:rPr>
      </w:pPr>
      <w:r w:rsidRPr="003A5E9D">
        <w:rPr>
          <w:sz w:val="24"/>
          <w:szCs w:val="24"/>
        </w:rPr>
        <w:t xml:space="preserve">objectClass – класс объекта, определяет набор атрибутов и поведение объекта. </w:t>
      </w:r>
    </w:p>
    <w:p w:rsidR="00394CC4" w:rsidRPr="003A5E9D" w:rsidRDefault="00394CC4" w:rsidP="00394CC4">
      <w:pPr>
        <w:spacing w:before="120"/>
        <w:ind w:firstLine="567"/>
        <w:jc w:val="both"/>
        <w:rPr>
          <w:sz w:val="24"/>
          <w:szCs w:val="24"/>
        </w:rPr>
      </w:pPr>
      <w:r w:rsidRPr="003A5E9D">
        <w:rPr>
          <w:sz w:val="24"/>
          <w:szCs w:val="24"/>
        </w:rPr>
        <w:t>distinguishedName содержит имя объекта, а так же имена всех “контейнерных” объектов – каталогов, которые его содержат. Частью distinguishedName является полное имя раздела. Имя каждого объекта в полном имени предваряется префиксом, указывающим на тип объекта. Вот расшифровка некоторых из этих аббревиатур:</w:t>
      </w:r>
    </w:p>
    <w:p w:rsidR="00394CC4" w:rsidRPr="003A5E9D" w:rsidRDefault="00394CC4" w:rsidP="00394CC4">
      <w:pPr>
        <w:spacing w:before="120"/>
        <w:ind w:firstLine="567"/>
        <w:jc w:val="both"/>
        <w:rPr>
          <w:sz w:val="24"/>
          <w:szCs w:val="24"/>
        </w:rPr>
      </w:pPr>
      <w:r w:rsidRPr="003A5E9D">
        <w:rPr>
          <w:sz w:val="24"/>
          <w:szCs w:val="24"/>
        </w:rPr>
        <w:t xml:space="preserve">CN – common name, </w:t>
      </w:r>
    </w:p>
    <w:p w:rsidR="00394CC4" w:rsidRPr="003A5E9D" w:rsidRDefault="00394CC4" w:rsidP="00394CC4">
      <w:pPr>
        <w:spacing w:before="120"/>
        <w:ind w:firstLine="567"/>
        <w:jc w:val="both"/>
        <w:rPr>
          <w:sz w:val="24"/>
          <w:szCs w:val="24"/>
        </w:rPr>
      </w:pPr>
      <w:r w:rsidRPr="003A5E9D">
        <w:rPr>
          <w:sz w:val="24"/>
          <w:szCs w:val="24"/>
        </w:rPr>
        <w:t xml:space="preserve">OU – organization unit, </w:t>
      </w:r>
    </w:p>
    <w:p w:rsidR="00394CC4" w:rsidRPr="003A5E9D" w:rsidRDefault="00394CC4" w:rsidP="00394CC4">
      <w:pPr>
        <w:spacing w:before="120"/>
        <w:ind w:firstLine="567"/>
        <w:jc w:val="both"/>
        <w:rPr>
          <w:sz w:val="24"/>
          <w:szCs w:val="24"/>
          <w:lang w:val="en-US"/>
        </w:rPr>
      </w:pPr>
      <w:r w:rsidRPr="003A5E9D">
        <w:rPr>
          <w:sz w:val="24"/>
          <w:szCs w:val="24"/>
          <w:lang w:val="en-US"/>
        </w:rPr>
        <w:t xml:space="preserve">O – organization, </w:t>
      </w:r>
    </w:p>
    <w:p w:rsidR="00394CC4" w:rsidRPr="003A5E9D" w:rsidRDefault="00394CC4" w:rsidP="00394CC4">
      <w:pPr>
        <w:spacing w:before="120"/>
        <w:ind w:firstLine="567"/>
        <w:jc w:val="both"/>
        <w:rPr>
          <w:sz w:val="24"/>
          <w:szCs w:val="24"/>
          <w:lang w:val="en-US"/>
        </w:rPr>
      </w:pPr>
      <w:r w:rsidRPr="003A5E9D">
        <w:rPr>
          <w:sz w:val="24"/>
          <w:szCs w:val="24"/>
          <w:lang w:val="en-US"/>
        </w:rPr>
        <w:t xml:space="preserve">DC – domain component, </w:t>
      </w:r>
    </w:p>
    <w:p w:rsidR="00394CC4" w:rsidRPr="003A5E9D" w:rsidRDefault="00394CC4" w:rsidP="00394CC4">
      <w:pPr>
        <w:spacing w:before="120"/>
        <w:ind w:firstLine="567"/>
        <w:jc w:val="both"/>
        <w:rPr>
          <w:sz w:val="24"/>
          <w:szCs w:val="24"/>
        </w:rPr>
      </w:pPr>
      <w:r w:rsidRPr="003A5E9D">
        <w:rPr>
          <w:sz w:val="24"/>
          <w:szCs w:val="24"/>
        </w:rPr>
        <w:t xml:space="preserve">C – country/region. </w:t>
      </w:r>
    </w:p>
    <w:p w:rsidR="00394CC4" w:rsidRPr="003A5E9D" w:rsidRDefault="00394CC4" w:rsidP="00394CC4">
      <w:pPr>
        <w:spacing w:before="120"/>
        <w:ind w:firstLine="567"/>
        <w:jc w:val="both"/>
        <w:rPr>
          <w:sz w:val="24"/>
          <w:szCs w:val="24"/>
        </w:rPr>
      </w:pPr>
      <w:r w:rsidRPr="003A5E9D">
        <w:rPr>
          <w:sz w:val="24"/>
          <w:szCs w:val="24"/>
        </w:rPr>
        <w:t>Основным средством создания, модификации и удаления объектов в ADAM является “ADAM ADSI Edit”.</w:t>
      </w:r>
    </w:p>
    <w:p w:rsidR="00394CC4" w:rsidRDefault="00350063" w:rsidP="00394CC4">
      <w:pPr>
        <w:spacing w:before="120"/>
        <w:ind w:firstLine="567"/>
        <w:jc w:val="both"/>
        <w:rPr>
          <w:sz w:val="24"/>
          <w:szCs w:val="24"/>
        </w:rPr>
      </w:pPr>
      <w:r>
        <w:rPr>
          <w:sz w:val="24"/>
          <w:szCs w:val="24"/>
        </w:rPr>
        <w:pict>
          <v:shape id="_x0000_i1033" type="#_x0000_t75" style="width:417.75pt;height:210pt">
            <v:imagedata r:id="rId5" o:title=""/>
          </v:shape>
        </w:pict>
      </w:r>
      <w:r w:rsidR="00394CC4">
        <w:rPr>
          <w:sz w:val="24"/>
          <w:szCs w:val="24"/>
        </w:rPr>
        <w:t xml:space="preserve"> </w:t>
      </w:r>
    </w:p>
    <w:p w:rsidR="00394CC4" w:rsidRPr="003A5E9D" w:rsidRDefault="00394CC4" w:rsidP="00394CC4">
      <w:pPr>
        <w:spacing w:before="120"/>
        <w:ind w:firstLine="567"/>
        <w:jc w:val="both"/>
        <w:rPr>
          <w:sz w:val="24"/>
          <w:szCs w:val="24"/>
        </w:rPr>
      </w:pPr>
      <w:r w:rsidRPr="003A5E9D">
        <w:rPr>
          <w:sz w:val="24"/>
          <w:szCs w:val="24"/>
        </w:rPr>
        <w:t>Рисунок 2. Внешний вид утилиты "ADAM ADSI Edit".</w:t>
      </w:r>
    </w:p>
    <w:p w:rsidR="00394CC4" w:rsidRPr="003A5E9D" w:rsidRDefault="00394CC4" w:rsidP="00394CC4">
      <w:pPr>
        <w:spacing w:before="120"/>
        <w:ind w:firstLine="567"/>
        <w:jc w:val="both"/>
        <w:rPr>
          <w:sz w:val="24"/>
          <w:szCs w:val="24"/>
        </w:rPr>
      </w:pPr>
      <w:r w:rsidRPr="003A5E9D">
        <w:rPr>
          <w:sz w:val="24"/>
          <w:szCs w:val="24"/>
        </w:rPr>
        <w:t>После подключения к нужному разделу нужного сервера можно добавлять собственные объекты в иерархию. В диалоговом окне создания нового объекта вам будет предложено выбрать класс, от которого будет унаследован объект. Объект определенного класса может содержать вложенные объекты классов, для которых он (класс) прописан в схеме как возможный “родитель”.</w:t>
      </w:r>
    </w:p>
    <w:p w:rsidR="00394CC4" w:rsidRPr="003A5E9D" w:rsidRDefault="00394CC4" w:rsidP="00394CC4">
      <w:pPr>
        <w:spacing w:before="120"/>
        <w:ind w:firstLine="567"/>
        <w:jc w:val="both"/>
        <w:rPr>
          <w:sz w:val="24"/>
          <w:szCs w:val="24"/>
        </w:rPr>
      </w:pPr>
      <w:r w:rsidRPr="003A5E9D">
        <w:rPr>
          <w:sz w:val="24"/>
          <w:szCs w:val="24"/>
        </w:rPr>
        <w:t>Расширение схемы</w:t>
      </w:r>
      <w:bookmarkStart w:id="5" w:name="ETG"/>
      <w:bookmarkEnd w:id="5"/>
    </w:p>
    <w:p w:rsidR="00394CC4" w:rsidRPr="003A5E9D" w:rsidRDefault="00394CC4" w:rsidP="00394CC4">
      <w:pPr>
        <w:spacing w:before="120"/>
        <w:ind w:firstLine="567"/>
        <w:jc w:val="both"/>
        <w:rPr>
          <w:sz w:val="24"/>
          <w:szCs w:val="24"/>
        </w:rPr>
      </w:pPr>
      <w:r w:rsidRPr="003A5E9D">
        <w:rPr>
          <w:sz w:val="24"/>
          <w:szCs w:val="24"/>
        </w:rPr>
        <w:t xml:space="preserve">Описанное выше было бы совершенно бесполезно, если бы нельзя было расширять схему ADAM, то есть добавлять собственные классы и атрибуты. К счастью, Microsoft позаботился об этом, и в нашем распоряжении есть утилита “ADAM Schema”. </w:t>
      </w:r>
    </w:p>
    <w:p w:rsidR="00394CC4" w:rsidRDefault="00350063" w:rsidP="00394CC4">
      <w:pPr>
        <w:spacing w:before="120"/>
        <w:ind w:firstLine="567"/>
        <w:jc w:val="both"/>
        <w:rPr>
          <w:sz w:val="24"/>
          <w:szCs w:val="24"/>
        </w:rPr>
      </w:pPr>
      <w:r>
        <w:rPr>
          <w:sz w:val="24"/>
          <w:szCs w:val="24"/>
        </w:rPr>
        <w:pict>
          <v:shape id="_x0000_i1036" type="#_x0000_t75" style="width:405.75pt;height:289.5pt">
            <v:imagedata r:id="rId6" o:title=""/>
          </v:shape>
        </w:pict>
      </w:r>
      <w:r w:rsidR="00394CC4">
        <w:rPr>
          <w:sz w:val="24"/>
          <w:szCs w:val="24"/>
        </w:rPr>
        <w:t xml:space="preserve"> </w:t>
      </w:r>
    </w:p>
    <w:p w:rsidR="00394CC4" w:rsidRPr="003A5E9D" w:rsidRDefault="00394CC4" w:rsidP="00394CC4">
      <w:pPr>
        <w:spacing w:before="120"/>
        <w:ind w:firstLine="567"/>
        <w:jc w:val="both"/>
        <w:rPr>
          <w:sz w:val="24"/>
          <w:szCs w:val="24"/>
        </w:rPr>
      </w:pPr>
      <w:r w:rsidRPr="003A5E9D">
        <w:rPr>
          <w:sz w:val="24"/>
          <w:szCs w:val="24"/>
        </w:rPr>
        <w:t>Рисунок 3. Внешний вид утилиты "ADAM Schema".</w:t>
      </w:r>
    </w:p>
    <w:p w:rsidR="00394CC4" w:rsidRPr="003A5E9D" w:rsidRDefault="00394CC4" w:rsidP="00394CC4">
      <w:pPr>
        <w:spacing w:before="120"/>
        <w:ind w:firstLine="567"/>
        <w:jc w:val="both"/>
        <w:rPr>
          <w:sz w:val="24"/>
          <w:szCs w:val="24"/>
        </w:rPr>
      </w:pPr>
      <w:r w:rsidRPr="003A5E9D">
        <w:rPr>
          <w:sz w:val="24"/>
          <w:szCs w:val="24"/>
        </w:rPr>
        <w:t>Схема – формальное описание содержимого и структуры службы каталогов – представляет собой набор связанных между собой классов, которые в свою очередь состоят из набора атрибутов.</w:t>
      </w:r>
    </w:p>
    <w:p w:rsidR="00394CC4" w:rsidRPr="003A5E9D" w:rsidRDefault="00394CC4" w:rsidP="00394CC4">
      <w:pPr>
        <w:spacing w:before="120"/>
        <w:ind w:firstLine="567"/>
        <w:jc w:val="both"/>
        <w:rPr>
          <w:sz w:val="24"/>
          <w:szCs w:val="24"/>
        </w:rPr>
      </w:pPr>
      <w:r w:rsidRPr="003A5E9D">
        <w:rPr>
          <w:sz w:val="24"/>
          <w:szCs w:val="24"/>
        </w:rPr>
        <w:t xml:space="preserve">Ниже приведены некоторые термины, необходимые для понимания сути схемы и принципов ее обновления. </w:t>
      </w:r>
    </w:p>
    <w:p w:rsidR="00394CC4" w:rsidRPr="003A5E9D" w:rsidRDefault="00394CC4" w:rsidP="00394CC4">
      <w:pPr>
        <w:spacing w:before="120"/>
        <w:ind w:firstLine="567"/>
        <w:jc w:val="both"/>
        <w:rPr>
          <w:sz w:val="24"/>
          <w:szCs w:val="24"/>
        </w:rPr>
      </w:pPr>
      <w:r w:rsidRPr="003A5E9D">
        <w:rPr>
          <w:sz w:val="24"/>
          <w:szCs w:val="24"/>
        </w:rPr>
        <w:t>1. Атрибут – поле данных, характеризующее какое-либо свойство объекта. Объект может содержать только атрибуты, прописанные в схеме для его класса.</w:t>
      </w:r>
    </w:p>
    <w:p w:rsidR="00394CC4" w:rsidRPr="003A5E9D" w:rsidRDefault="00394CC4" w:rsidP="00394CC4">
      <w:pPr>
        <w:spacing w:before="120"/>
        <w:ind w:firstLine="567"/>
        <w:jc w:val="both"/>
        <w:rPr>
          <w:sz w:val="24"/>
          <w:szCs w:val="24"/>
        </w:rPr>
      </w:pPr>
      <w:r w:rsidRPr="003A5E9D">
        <w:rPr>
          <w:sz w:val="24"/>
          <w:szCs w:val="24"/>
        </w:rPr>
        <w:t>2. Класс – формальное описание типа объекта в службе каталогов.</w:t>
      </w:r>
    </w:p>
    <w:p w:rsidR="00394CC4" w:rsidRPr="003A5E9D" w:rsidRDefault="00394CC4" w:rsidP="00394CC4">
      <w:pPr>
        <w:spacing w:before="120"/>
        <w:ind w:firstLine="567"/>
        <w:jc w:val="both"/>
        <w:rPr>
          <w:sz w:val="24"/>
          <w:szCs w:val="24"/>
        </w:rPr>
      </w:pPr>
      <w:r w:rsidRPr="003A5E9D">
        <w:rPr>
          <w:sz w:val="24"/>
          <w:szCs w:val="24"/>
        </w:rPr>
        <w:t>3. Объект – единица данных в службе каталогов.</w:t>
      </w:r>
    </w:p>
    <w:p w:rsidR="00394CC4" w:rsidRPr="003A5E9D" w:rsidRDefault="00394CC4" w:rsidP="00394CC4">
      <w:pPr>
        <w:spacing w:before="120"/>
        <w:ind w:firstLine="567"/>
        <w:jc w:val="both"/>
        <w:rPr>
          <w:sz w:val="24"/>
          <w:szCs w:val="24"/>
        </w:rPr>
      </w:pPr>
      <w:r w:rsidRPr="003A5E9D">
        <w:rPr>
          <w:sz w:val="24"/>
          <w:szCs w:val="24"/>
        </w:rPr>
        <w:t>4. Идентификатор объекта (OID) – уникальное численное значение, однозначно идентифицирующее элемент данных, синтаксиса и прочие части распределенных приложений. Подобные идентификаторы можно обнаружить в различных приложениях и системах, для которых важна глобальная уникальность элемента системы. Примеры таких приложений: приложения OSI, служба каталогов X.500 и SNMP. Идентификаторы имеют древовидную структуру, в которой главный источник, такой как ISO, выделяет интервал/поддерево для использования младшими источниками идентификаторов, которые, в свою очередь, выделяют поддеревья для дочерних источников. Рассмотрим пример из MSDN. OID = "1.2.840.113556.1.5.4". Здесь:</w:t>
      </w:r>
    </w:p>
    <w:p w:rsidR="00394CC4" w:rsidRPr="003A5E9D" w:rsidRDefault="00394CC4" w:rsidP="00394CC4">
      <w:pPr>
        <w:spacing w:before="120"/>
        <w:ind w:firstLine="567"/>
        <w:jc w:val="both"/>
        <w:rPr>
          <w:sz w:val="24"/>
          <w:szCs w:val="24"/>
        </w:rPr>
      </w:pPr>
      <w:r w:rsidRPr="003A5E9D">
        <w:rPr>
          <w:sz w:val="24"/>
          <w:szCs w:val="24"/>
        </w:rPr>
        <w:t xml:space="preserve">1 – ISO, корневой источник, выделил “1.2” для ANSI; </w:t>
      </w:r>
    </w:p>
    <w:p w:rsidR="00394CC4" w:rsidRPr="003A5E9D" w:rsidRDefault="00394CC4" w:rsidP="00394CC4">
      <w:pPr>
        <w:spacing w:before="120"/>
        <w:ind w:firstLine="567"/>
        <w:jc w:val="both"/>
        <w:rPr>
          <w:sz w:val="24"/>
          <w:szCs w:val="24"/>
        </w:rPr>
      </w:pPr>
      <w:r w:rsidRPr="003A5E9D">
        <w:rPr>
          <w:sz w:val="24"/>
          <w:szCs w:val="24"/>
        </w:rPr>
        <w:t xml:space="preserve">2 – ANSI, выделил “1.2.840” для США; </w:t>
      </w:r>
    </w:p>
    <w:p w:rsidR="00394CC4" w:rsidRPr="003A5E9D" w:rsidRDefault="00394CC4" w:rsidP="00394CC4">
      <w:pPr>
        <w:spacing w:before="120"/>
        <w:ind w:firstLine="567"/>
        <w:jc w:val="both"/>
        <w:rPr>
          <w:sz w:val="24"/>
          <w:szCs w:val="24"/>
        </w:rPr>
      </w:pPr>
      <w:r w:rsidRPr="003A5E9D">
        <w:rPr>
          <w:sz w:val="24"/>
          <w:szCs w:val="24"/>
        </w:rPr>
        <w:t xml:space="preserve">840 – США, выделил “1.2.840.113556” для Microsoft; </w:t>
      </w:r>
    </w:p>
    <w:p w:rsidR="00394CC4" w:rsidRPr="003A5E9D" w:rsidRDefault="00394CC4" w:rsidP="00394CC4">
      <w:pPr>
        <w:spacing w:before="120"/>
        <w:ind w:firstLine="567"/>
        <w:jc w:val="both"/>
        <w:rPr>
          <w:sz w:val="24"/>
          <w:szCs w:val="24"/>
          <w:lang w:val="en-US"/>
        </w:rPr>
      </w:pPr>
      <w:r w:rsidRPr="003A5E9D">
        <w:rPr>
          <w:sz w:val="24"/>
          <w:szCs w:val="24"/>
          <w:lang w:val="en-US"/>
        </w:rPr>
        <w:t xml:space="preserve">113556 – Microsoft; </w:t>
      </w:r>
    </w:p>
    <w:p w:rsidR="00394CC4" w:rsidRPr="003A5E9D" w:rsidRDefault="00394CC4" w:rsidP="00394CC4">
      <w:pPr>
        <w:spacing w:before="120"/>
        <w:ind w:firstLine="567"/>
        <w:jc w:val="both"/>
        <w:rPr>
          <w:sz w:val="24"/>
          <w:szCs w:val="24"/>
          <w:lang w:val="en-US"/>
        </w:rPr>
      </w:pPr>
      <w:r w:rsidRPr="003A5E9D">
        <w:rPr>
          <w:sz w:val="24"/>
          <w:szCs w:val="24"/>
          <w:lang w:val="en-US"/>
        </w:rPr>
        <w:t xml:space="preserve">1 – Microsoft DS; </w:t>
      </w:r>
    </w:p>
    <w:p w:rsidR="00394CC4" w:rsidRPr="003A5E9D" w:rsidRDefault="00394CC4" w:rsidP="00394CC4">
      <w:pPr>
        <w:spacing w:before="120"/>
        <w:ind w:firstLine="567"/>
        <w:jc w:val="both"/>
        <w:rPr>
          <w:sz w:val="24"/>
          <w:szCs w:val="24"/>
          <w:lang w:val="en-US"/>
        </w:rPr>
      </w:pPr>
      <w:r w:rsidRPr="003A5E9D">
        <w:rPr>
          <w:sz w:val="24"/>
          <w:szCs w:val="24"/>
          <w:lang w:val="en-US"/>
        </w:rPr>
        <w:t xml:space="preserve">5 – </w:t>
      </w:r>
      <w:r w:rsidRPr="003A5E9D">
        <w:rPr>
          <w:sz w:val="24"/>
          <w:szCs w:val="24"/>
        </w:rPr>
        <w:t>классы</w:t>
      </w:r>
      <w:r w:rsidRPr="003A5E9D">
        <w:rPr>
          <w:sz w:val="24"/>
          <w:szCs w:val="24"/>
          <w:lang w:val="en-US"/>
        </w:rPr>
        <w:t xml:space="preserve"> NTDS; </w:t>
      </w:r>
    </w:p>
    <w:p w:rsidR="00394CC4" w:rsidRPr="003A5E9D" w:rsidRDefault="00394CC4" w:rsidP="00394CC4">
      <w:pPr>
        <w:spacing w:before="120"/>
        <w:ind w:firstLine="567"/>
        <w:jc w:val="both"/>
        <w:rPr>
          <w:sz w:val="24"/>
          <w:szCs w:val="24"/>
        </w:rPr>
      </w:pPr>
      <w:r w:rsidRPr="003A5E9D">
        <w:rPr>
          <w:sz w:val="24"/>
          <w:szCs w:val="24"/>
        </w:rPr>
        <w:t xml:space="preserve">4 – класс Builtin-Domain. </w:t>
      </w:r>
    </w:p>
    <w:p w:rsidR="00394CC4" w:rsidRPr="003A5E9D" w:rsidRDefault="00394CC4" w:rsidP="00394CC4">
      <w:pPr>
        <w:spacing w:before="120"/>
        <w:ind w:firstLine="567"/>
        <w:jc w:val="both"/>
        <w:rPr>
          <w:sz w:val="24"/>
          <w:szCs w:val="24"/>
        </w:rPr>
      </w:pPr>
      <w:r w:rsidRPr="003A5E9D">
        <w:rPr>
          <w:sz w:val="24"/>
          <w:szCs w:val="24"/>
        </w:rPr>
        <w:t>5. X.500 – система стандартов, разработанная совместно ISO и ITU (известна как CCITT), которая определяет способы именования, представления данных и протоколы связи для служб каталогов.</w:t>
      </w:r>
    </w:p>
    <w:p w:rsidR="00394CC4" w:rsidRPr="003A5E9D" w:rsidRDefault="00394CC4" w:rsidP="00394CC4">
      <w:pPr>
        <w:spacing w:before="120"/>
        <w:ind w:firstLine="567"/>
        <w:jc w:val="both"/>
        <w:rPr>
          <w:sz w:val="24"/>
          <w:szCs w:val="24"/>
        </w:rPr>
      </w:pPr>
      <w:r w:rsidRPr="003A5E9D">
        <w:rPr>
          <w:sz w:val="24"/>
          <w:szCs w:val="24"/>
        </w:rPr>
        <w:t>6. Подкласс – класс, который наследуется от другого класса.</w:t>
      </w:r>
    </w:p>
    <w:p w:rsidR="00394CC4" w:rsidRPr="003A5E9D" w:rsidRDefault="00394CC4" w:rsidP="00394CC4">
      <w:pPr>
        <w:spacing w:before="120"/>
        <w:ind w:firstLine="567"/>
        <w:jc w:val="both"/>
        <w:rPr>
          <w:sz w:val="24"/>
          <w:szCs w:val="24"/>
        </w:rPr>
      </w:pPr>
      <w:r w:rsidRPr="003A5E9D">
        <w:rPr>
          <w:sz w:val="24"/>
          <w:szCs w:val="24"/>
        </w:rPr>
        <w:t>7. Суперкласс – класс, от которого унаследован один или более подклассов.</w:t>
      </w:r>
    </w:p>
    <w:p w:rsidR="00394CC4" w:rsidRPr="003A5E9D" w:rsidRDefault="00394CC4" w:rsidP="00394CC4">
      <w:pPr>
        <w:spacing w:before="120"/>
        <w:ind w:firstLine="567"/>
        <w:jc w:val="both"/>
        <w:rPr>
          <w:sz w:val="24"/>
          <w:szCs w:val="24"/>
        </w:rPr>
      </w:pPr>
      <w:r w:rsidRPr="003A5E9D">
        <w:rPr>
          <w:sz w:val="24"/>
          <w:szCs w:val="24"/>
        </w:rPr>
        <w:t>Схема описывает все атрибуты и классы. Для каждого класса должны быть определены следующие атрибуты:</w:t>
      </w:r>
    </w:p>
    <w:p w:rsidR="00394CC4" w:rsidRPr="003A5E9D" w:rsidRDefault="00394CC4" w:rsidP="00394CC4">
      <w:pPr>
        <w:spacing w:before="120"/>
        <w:ind w:firstLine="567"/>
        <w:jc w:val="both"/>
        <w:rPr>
          <w:sz w:val="24"/>
          <w:szCs w:val="24"/>
        </w:rPr>
      </w:pPr>
      <w:r w:rsidRPr="003A5E9D">
        <w:rPr>
          <w:sz w:val="24"/>
          <w:szCs w:val="24"/>
        </w:rPr>
        <w:t xml:space="preserve">Poss-superiors – описывает структуру дерева каталогов, определяя возможных “родителей” данного класса, то есть классы, в объекты которых может быть вложен объект данного класса. </w:t>
      </w:r>
    </w:p>
    <w:p w:rsidR="00394CC4" w:rsidRPr="003A5E9D" w:rsidRDefault="00394CC4" w:rsidP="00394CC4">
      <w:pPr>
        <w:spacing w:before="120"/>
        <w:ind w:firstLine="567"/>
        <w:jc w:val="both"/>
        <w:rPr>
          <w:sz w:val="24"/>
          <w:szCs w:val="24"/>
        </w:rPr>
      </w:pPr>
      <w:r w:rsidRPr="003A5E9D">
        <w:rPr>
          <w:sz w:val="24"/>
          <w:szCs w:val="24"/>
        </w:rPr>
        <w:t xml:space="preserve">Must-Contain – список атрибутов, обязательных для заполнения. </w:t>
      </w:r>
    </w:p>
    <w:p w:rsidR="00394CC4" w:rsidRPr="003A5E9D" w:rsidRDefault="00394CC4" w:rsidP="00394CC4">
      <w:pPr>
        <w:spacing w:before="120"/>
        <w:ind w:firstLine="567"/>
        <w:jc w:val="both"/>
        <w:rPr>
          <w:sz w:val="24"/>
          <w:szCs w:val="24"/>
        </w:rPr>
      </w:pPr>
      <w:r w:rsidRPr="003A5E9D">
        <w:rPr>
          <w:sz w:val="24"/>
          <w:szCs w:val="24"/>
        </w:rPr>
        <w:t xml:space="preserve">May-Contain – список атрибутов, доступных для заполнения. </w:t>
      </w:r>
    </w:p>
    <w:p w:rsidR="00394CC4" w:rsidRPr="003A5E9D" w:rsidRDefault="00394CC4" w:rsidP="00394CC4">
      <w:pPr>
        <w:spacing w:before="120"/>
        <w:ind w:firstLine="567"/>
        <w:jc w:val="both"/>
        <w:rPr>
          <w:sz w:val="24"/>
          <w:szCs w:val="24"/>
        </w:rPr>
      </w:pPr>
      <w:r w:rsidRPr="003A5E9D">
        <w:rPr>
          <w:sz w:val="24"/>
          <w:szCs w:val="24"/>
        </w:rPr>
        <w:t>Все классы непосредственно или опосредованно через свои суперклассы наследуются от абстрактного класса top.</w:t>
      </w:r>
    </w:p>
    <w:tbl>
      <w:tblPr>
        <w:tblW w:w="4900" w:type="pct"/>
        <w:tblCellSpacing w:w="15" w:type="dxa"/>
        <w:tblInd w:w="-86" w:type="dxa"/>
        <w:tblCellMar>
          <w:top w:w="120" w:type="dxa"/>
          <w:left w:w="120" w:type="dxa"/>
          <w:bottom w:w="120" w:type="dxa"/>
          <w:right w:w="120" w:type="dxa"/>
        </w:tblCellMar>
        <w:tblLook w:val="0000" w:firstRow="0" w:lastRow="0" w:firstColumn="0" w:lastColumn="0" w:noHBand="0" w:noVBand="0"/>
      </w:tblPr>
      <w:tblGrid>
        <w:gridCol w:w="9739"/>
      </w:tblGrid>
      <w:tr w:rsidR="00394CC4" w:rsidRPr="003A5E9D" w:rsidTr="00C07236">
        <w:trPr>
          <w:tblCellSpacing w:w="15" w:type="dxa"/>
        </w:trPr>
        <w:tc>
          <w:tcPr>
            <w:tcW w:w="0" w:type="auto"/>
            <w:shd w:val="clear" w:color="auto" w:fill="FFE4E4"/>
            <w:vAlign w:val="center"/>
          </w:tcPr>
          <w:p w:rsidR="00394CC4" w:rsidRPr="003A5E9D" w:rsidRDefault="00394CC4" w:rsidP="00C07236">
            <w:pPr>
              <w:spacing w:before="120"/>
              <w:ind w:firstLine="567"/>
              <w:jc w:val="both"/>
              <w:rPr>
                <w:sz w:val="24"/>
                <w:szCs w:val="24"/>
              </w:rPr>
            </w:pPr>
            <w:r w:rsidRPr="003A5E9D">
              <w:rPr>
                <w:sz w:val="24"/>
                <w:szCs w:val="24"/>
              </w:rPr>
              <w:t>ПРЕДУПРЕЖДЕНИЕ</w:t>
            </w:r>
          </w:p>
          <w:p w:rsidR="00394CC4" w:rsidRPr="003A5E9D" w:rsidRDefault="00394CC4" w:rsidP="00C07236">
            <w:pPr>
              <w:spacing w:before="120"/>
              <w:ind w:firstLine="567"/>
              <w:jc w:val="both"/>
              <w:rPr>
                <w:sz w:val="24"/>
                <w:szCs w:val="24"/>
              </w:rPr>
            </w:pPr>
            <w:r w:rsidRPr="003A5E9D">
              <w:rPr>
                <w:sz w:val="24"/>
                <w:szCs w:val="24"/>
              </w:rPr>
              <w:t xml:space="preserve">Заметьте, что единожды созданный класс или атрибут невозможно удалить из схемы в дальнейшем! Microsoft объясняет такое поведение тем, что не может гарантировать отсутствия коллизий, если удаленный вроде бы класс или атрибут все еще будет использоваться в других частях распределенной системы. По той же причине невозможно удалить из класса обязательный атрибут. Набор же необязательных атрибутов можно изменять в любое время. Помните об этом во время проектирования схемы. </w:t>
            </w:r>
          </w:p>
        </w:tc>
      </w:tr>
    </w:tbl>
    <w:p w:rsidR="00394CC4" w:rsidRPr="003A5E9D" w:rsidRDefault="00394CC4" w:rsidP="00394CC4">
      <w:pPr>
        <w:spacing w:before="120"/>
        <w:ind w:firstLine="567"/>
        <w:jc w:val="both"/>
        <w:rPr>
          <w:sz w:val="24"/>
          <w:szCs w:val="24"/>
        </w:rPr>
      </w:pPr>
      <w:r w:rsidRPr="003A5E9D">
        <w:rPr>
          <w:sz w:val="24"/>
          <w:szCs w:val="24"/>
        </w:rPr>
        <w:t>Добавление нового класса в схему сводится к выбору суперкласса, вводу имени нового класса, его OID-а X.500 и заполнению всех описанных выше обязательных атрибутов. Создать класс можно с помощью мастера создания нового класса утилиты “ADAM Schema”.</w:t>
      </w:r>
    </w:p>
    <w:p w:rsidR="00394CC4" w:rsidRPr="003A5E9D" w:rsidRDefault="00394CC4" w:rsidP="00394CC4">
      <w:pPr>
        <w:spacing w:before="120"/>
        <w:ind w:firstLine="567"/>
        <w:jc w:val="both"/>
        <w:rPr>
          <w:sz w:val="24"/>
          <w:szCs w:val="24"/>
        </w:rPr>
      </w:pPr>
      <w:r w:rsidRPr="003A5E9D">
        <w:rPr>
          <w:sz w:val="24"/>
          <w:szCs w:val="24"/>
        </w:rPr>
        <w:t>При добавлении атрибута необходимо ввести название нового атрибута, OID X.500, выбрать синтаксис или тип атрибута, задать интервал возможных значений и указать – является ли атрибут набором (списком) значений. Создать атрибут, как и класс, можно с помощью предусмотренного мастера создания нового атрибута в утилите “ADAM Schema”.</w:t>
      </w:r>
    </w:p>
    <w:p w:rsidR="00394CC4" w:rsidRDefault="00350063" w:rsidP="00394CC4">
      <w:pPr>
        <w:spacing w:before="120"/>
        <w:ind w:firstLine="567"/>
        <w:jc w:val="both"/>
        <w:rPr>
          <w:sz w:val="24"/>
          <w:szCs w:val="24"/>
        </w:rPr>
      </w:pPr>
      <w:r>
        <w:rPr>
          <w:sz w:val="24"/>
          <w:szCs w:val="24"/>
        </w:rPr>
        <w:pict>
          <v:shape id="_x0000_i1039" type="#_x0000_t75" style="width:330.75pt;height:278.25pt">
            <v:imagedata r:id="rId7" o:title=""/>
          </v:shape>
        </w:pict>
      </w:r>
      <w:r w:rsidR="00394CC4">
        <w:rPr>
          <w:sz w:val="24"/>
          <w:szCs w:val="24"/>
        </w:rPr>
        <w:t xml:space="preserve"> </w:t>
      </w:r>
    </w:p>
    <w:p w:rsidR="00394CC4" w:rsidRPr="003A5E9D" w:rsidRDefault="00394CC4" w:rsidP="00394CC4">
      <w:pPr>
        <w:spacing w:before="120"/>
        <w:ind w:firstLine="567"/>
        <w:jc w:val="both"/>
        <w:rPr>
          <w:sz w:val="24"/>
          <w:szCs w:val="24"/>
        </w:rPr>
      </w:pPr>
      <w:r w:rsidRPr="003A5E9D">
        <w:rPr>
          <w:sz w:val="24"/>
          <w:szCs w:val="24"/>
        </w:rPr>
        <w:t>Рисунок 4. Диалоговое окно создания нового класса.</w:t>
      </w:r>
    </w:p>
    <w:p w:rsidR="00394CC4" w:rsidRPr="003A5E9D" w:rsidRDefault="00394CC4" w:rsidP="00394CC4">
      <w:pPr>
        <w:spacing w:before="120"/>
        <w:ind w:firstLine="567"/>
        <w:jc w:val="both"/>
        <w:rPr>
          <w:sz w:val="24"/>
          <w:szCs w:val="24"/>
        </w:rPr>
      </w:pPr>
      <w:r w:rsidRPr="003A5E9D">
        <w:rPr>
          <w:sz w:val="24"/>
          <w:szCs w:val="24"/>
        </w:rPr>
        <w:t>Управление пользователями и группами пользователей</w:t>
      </w:r>
      <w:bookmarkStart w:id="6" w:name="EQBAC"/>
      <w:bookmarkEnd w:id="6"/>
    </w:p>
    <w:p w:rsidR="00394CC4" w:rsidRPr="003A5E9D" w:rsidRDefault="00394CC4" w:rsidP="00394CC4">
      <w:pPr>
        <w:spacing w:before="120"/>
        <w:ind w:firstLine="567"/>
        <w:jc w:val="both"/>
        <w:rPr>
          <w:sz w:val="24"/>
          <w:szCs w:val="24"/>
        </w:rPr>
      </w:pPr>
      <w:r w:rsidRPr="003A5E9D">
        <w:rPr>
          <w:sz w:val="24"/>
          <w:szCs w:val="24"/>
        </w:rPr>
        <w:t>Чтобы иметь возможность создавать учетные записи собственных пользователей ADAM, необходимо либо на этапе установки, либо позже с помощью утилиты Ldifde.exe, импортировать класс User, который определен в LDF-скрипте MS-User.LDF.</w:t>
      </w:r>
    </w:p>
    <w:p w:rsidR="00394CC4" w:rsidRPr="003A5E9D" w:rsidRDefault="00394CC4" w:rsidP="00394CC4">
      <w:pPr>
        <w:spacing w:before="120"/>
        <w:ind w:firstLine="567"/>
        <w:jc w:val="both"/>
        <w:rPr>
          <w:sz w:val="24"/>
          <w:szCs w:val="24"/>
        </w:rPr>
      </w:pPr>
      <w:r w:rsidRPr="003A5E9D">
        <w:rPr>
          <w:sz w:val="24"/>
          <w:szCs w:val="24"/>
        </w:rPr>
        <w:t>Для создания пользователя достаточно в “ADAM ADSI Edit” добавить новый объект класса User. После того, как новый пользователь добавлен, необходимо задать для него пароль. Утилита “ADAM ADSI Edit” позволяет сделать это из контекстного меню пользователя (пункт “Reset Password”). Поведение объекта класса User настраивается с помощью набора атрибутов. Некоторые из них:</w:t>
      </w:r>
    </w:p>
    <w:p w:rsidR="00394CC4" w:rsidRPr="003A5E9D" w:rsidRDefault="00394CC4" w:rsidP="00394CC4">
      <w:pPr>
        <w:spacing w:before="120"/>
        <w:ind w:firstLine="567"/>
        <w:jc w:val="both"/>
        <w:rPr>
          <w:sz w:val="24"/>
          <w:szCs w:val="24"/>
        </w:rPr>
      </w:pPr>
      <w:r w:rsidRPr="003A5E9D">
        <w:rPr>
          <w:sz w:val="24"/>
          <w:szCs w:val="24"/>
        </w:rPr>
        <w:t xml:space="preserve">msDS-UserAccountDisabled – если TRUE, учетная запись пользователя не активирована. Сразу после создания значение этого атрибута устанавливается в TRUE. Соответственно, для активации учетной записи нового пользователя необходимо вручную изменить значение на FALSE. </w:t>
      </w:r>
    </w:p>
    <w:p w:rsidR="00394CC4" w:rsidRPr="003A5E9D" w:rsidRDefault="00394CC4" w:rsidP="00394CC4">
      <w:pPr>
        <w:spacing w:before="120"/>
        <w:ind w:firstLine="567"/>
        <w:jc w:val="both"/>
        <w:rPr>
          <w:sz w:val="24"/>
          <w:szCs w:val="24"/>
        </w:rPr>
      </w:pPr>
      <w:r w:rsidRPr="003A5E9D">
        <w:rPr>
          <w:sz w:val="24"/>
          <w:szCs w:val="24"/>
        </w:rPr>
        <w:t xml:space="preserve">msDS-UserDontExpirePassword – если TRUE, указывает системе, что пароль данного пользователя имеет неограниченный срок действия. </w:t>
      </w:r>
    </w:p>
    <w:p w:rsidR="00394CC4" w:rsidRPr="003A5E9D" w:rsidRDefault="00394CC4" w:rsidP="00394CC4">
      <w:pPr>
        <w:spacing w:before="120"/>
        <w:ind w:firstLine="567"/>
        <w:jc w:val="both"/>
        <w:rPr>
          <w:sz w:val="24"/>
          <w:szCs w:val="24"/>
        </w:rPr>
      </w:pPr>
      <w:r w:rsidRPr="003A5E9D">
        <w:rPr>
          <w:sz w:val="24"/>
          <w:szCs w:val="24"/>
        </w:rPr>
        <w:t xml:space="preserve">msDS-UserPasswordExpired – значение TRUE данного атрибута говорит о том, что время действия текущего пароля закончилось, и требуется его смена. </w:t>
      </w:r>
    </w:p>
    <w:p w:rsidR="00394CC4" w:rsidRPr="003A5E9D" w:rsidRDefault="00394CC4" w:rsidP="00394CC4">
      <w:pPr>
        <w:spacing w:before="120"/>
        <w:ind w:firstLine="567"/>
        <w:jc w:val="both"/>
        <w:rPr>
          <w:sz w:val="24"/>
          <w:szCs w:val="24"/>
        </w:rPr>
      </w:pPr>
      <w:r w:rsidRPr="003A5E9D">
        <w:rPr>
          <w:sz w:val="24"/>
          <w:szCs w:val="24"/>
        </w:rPr>
        <w:t xml:space="preserve">Для управления правами доступа удобнее всего назначать права не напрямую пользователям, а группам пользователей. Такой алгоритм обеспечивает наиболее гибкое администрирование доступа к объектам службы каталогов. Здесь группы выступают в качестве ролей, которые определяют доступ к тем или иным частям дерева каталогов. Соответственно пользователь наследует права доступа у группы или нескольких групп, членом которых он является. </w:t>
      </w:r>
    </w:p>
    <w:p w:rsidR="00394CC4" w:rsidRPr="003A5E9D" w:rsidRDefault="00394CC4" w:rsidP="00394CC4">
      <w:pPr>
        <w:spacing w:before="120"/>
        <w:ind w:firstLine="567"/>
        <w:jc w:val="both"/>
        <w:rPr>
          <w:sz w:val="24"/>
          <w:szCs w:val="24"/>
        </w:rPr>
      </w:pPr>
      <w:r w:rsidRPr="003A5E9D">
        <w:rPr>
          <w:sz w:val="24"/>
          <w:szCs w:val="24"/>
        </w:rPr>
        <w:t xml:space="preserve">Чтобы создать группу пользователей, создается новый объект класса group. При создании надо не забыть установить значение атрибута groupType равным 2147483650 (0x80000002 в шестнадцатеричном представлении). Это значение указывает, что созданная группа является группой пользователей. За связывание пользователей с группой отвечает атрибут member класса group. “ADAM ADSI Edit” позволяет добавлять в группу как доменных пользователей, так и собственных пользователей ADAM. </w:t>
      </w:r>
    </w:p>
    <w:p w:rsidR="00394CC4" w:rsidRPr="003A5E9D" w:rsidRDefault="00394CC4" w:rsidP="00394CC4">
      <w:pPr>
        <w:spacing w:before="120"/>
        <w:ind w:firstLine="567"/>
        <w:jc w:val="both"/>
        <w:rPr>
          <w:sz w:val="24"/>
          <w:szCs w:val="24"/>
        </w:rPr>
      </w:pPr>
      <w:r w:rsidRPr="003A5E9D">
        <w:rPr>
          <w:sz w:val="24"/>
          <w:szCs w:val="24"/>
        </w:rPr>
        <w:t>Авторизация и управление правами доступа. Утилита DSACLS.EXE</w:t>
      </w:r>
      <w:bookmarkStart w:id="7" w:name="E4CAC"/>
      <w:bookmarkEnd w:id="7"/>
    </w:p>
    <w:p w:rsidR="00394CC4" w:rsidRPr="003A5E9D" w:rsidRDefault="00394CC4" w:rsidP="00394CC4">
      <w:pPr>
        <w:spacing w:before="120"/>
        <w:ind w:firstLine="567"/>
        <w:jc w:val="both"/>
        <w:rPr>
          <w:sz w:val="24"/>
          <w:szCs w:val="24"/>
        </w:rPr>
      </w:pPr>
      <w:r w:rsidRPr="003A5E9D">
        <w:rPr>
          <w:sz w:val="24"/>
          <w:szCs w:val="24"/>
        </w:rPr>
        <w:t>Авторизация – это процесс определения, прав пользователя на доступ к объекту службы каталогов. Определение прав осуществляется на основе так называемых списков контроля доступа – Access Control List (ACLs). Утилита командной строки DSACLS.EXE позволяет просматривать и изменять права доступа пользователей и групп пользователей.</w:t>
      </w:r>
    </w:p>
    <w:p w:rsidR="00394CC4" w:rsidRPr="003A5E9D" w:rsidRDefault="00394CC4" w:rsidP="00394CC4">
      <w:pPr>
        <w:spacing w:before="120"/>
        <w:ind w:firstLine="567"/>
        <w:jc w:val="both"/>
        <w:rPr>
          <w:sz w:val="24"/>
          <w:szCs w:val="24"/>
        </w:rPr>
      </w:pPr>
      <w:r w:rsidRPr="003A5E9D">
        <w:rPr>
          <w:sz w:val="24"/>
          <w:szCs w:val="24"/>
        </w:rPr>
        <w:t>Полный список команд и ключей этой утилиты можно получить, запустив ее с ключом /?. Приведу два наиболее типичных случая применения.</w:t>
      </w:r>
    </w:p>
    <w:p w:rsidR="00394CC4" w:rsidRPr="003A5E9D" w:rsidRDefault="00394CC4" w:rsidP="00394CC4">
      <w:pPr>
        <w:spacing w:before="120"/>
        <w:ind w:firstLine="567"/>
        <w:jc w:val="both"/>
        <w:rPr>
          <w:sz w:val="24"/>
          <w:szCs w:val="24"/>
        </w:rPr>
      </w:pPr>
      <w:r w:rsidRPr="003A5E9D">
        <w:rPr>
          <w:sz w:val="24"/>
          <w:szCs w:val="24"/>
        </w:rPr>
        <w:t>Просмотр списка контроля доступа к объекту с полным именем ‘CN=MyObject1,OU=MyApp,O=MyCompany,C=RU’:</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394CC4" w:rsidRPr="003A5E9D" w:rsidTr="00C07236">
        <w:trPr>
          <w:tblCellSpacing w:w="15" w:type="dxa"/>
        </w:trPr>
        <w:tc>
          <w:tcPr>
            <w:tcW w:w="0" w:type="auto"/>
            <w:shd w:val="clear" w:color="auto" w:fill="F4F4F4"/>
            <w:vAlign w:val="center"/>
          </w:tcPr>
          <w:p w:rsidR="00394CC4" w:rsidRPr="003A5E9D" w:rsidRDefault="00394CC4" w:rsidP="00C07236">
            <w:pPr>
              <w:spacing w:before="120"/>
              <w:ind w:firstLine="567"/>
              <w:jc w:val="both"/>
              <w:rPr>
                <w:sz w:val="24"/>
                <w:szCs w:val="24"/>
                <w:lang w:val="en-US"/>
              </w:rPr>
            </w:pPr>
            <w:r w:rsidRPr="003A5E9D">
              <w:rPr>
                <w:sz w:val="24"/>
                <w:szCs w:val="24"/>
                <w:lang w:val="en-US"/>
              </w:rPr>
              <w:t>dsacls.exe "\\localhost:389\ CN= MyObject1,OU=MyApp,O=MyCompany,C=RU"</w:t>
            </w:r>
          </w:p>
        </w:tc>
      </w:tr>
    </w:tbl>
    <w:p w:rsidR="00394CC4" w:rsidRPr="003A5E9D" w:rsidRDefault="00394CC4" w:rsidP="00394CC4">
      <w:pPr>
        <w:spacing w:before="120"/>
        <w:ind w:firstLine="567"/>
        <w:jc w:val="both"/>
        <w:rPr>
          <w:sz w:val="24"/>
          <w:szCs w:val="24"/>
          <w:lang w:val="en-US"/>
        </w:rPr>
      </w:pPr>
      <w:r w:rsidRPr="003A5E9D">
        <w:rPr>
          <w:sz w:val="24"/>
          <w:szCs w:val="24"/>
        </w:rPr>
        <w:t>Установка</w:t>
      </w:r>
      <w:r w:rsidRPr="003A5E9D">
        <w:rPr>
          <w:sz w:val="24"/>
          <w:szCs w:val="24"/>
          <w:lang w:val="en-US"/>
        </w:rPr>
        <w:t xml:space="preserve"> </w:t>
      </w:r>
      <w:r w:rsidRPr="003A5E9D">
        <w:rPr>
          <w:sz w:val="24"/>
          <w:szCs w:val="24"/>
        </w:rPr>
        <w:t>прав</w:t>
      </w:r>
      <w:r w:rsidRPr="003A5E9D">
        <w:rPr>
          <w:sz w:val="24"/>
          <w:szCs w:val="24"/>
          <w:lang w:val="en-US"/>
        </w:rPr>
        <w:t xml:space="preserve"> </w:t>
      </w:r>
      <w:r w:rsidRPr="003A5E9D">
        <w:rPr>
          <w:sz w:val="24"/>
          <w:szCs w:val="24"/>
        </w:rPr>
        <w:t>на</w:t>
      </w:r>
      <w:r w:rsidRPr="003A5E9D">
        <w:rPr>
          <w:sz w:val="24"/>
          <w:szCs w:val="24"/>
          <w:lang w:val="en-US"/>
        </w:rPr>
        <w:t xml:space="preserve"> </w:t>
      </w:r>
      <w:r w:rsidRPr="003A5E9D">
        <w:rPr>
          <w:sz w:val="24"/>
          <w:szCs w:val="24"/>
        </w:rPr>
        <w:t>чтение</w:t>
      </w:r>
      <w:r w:rsidRPr="003A5E9D">
        <w:rPr>
          <w:sz w:val="24"/>
          <w:szCs w:val="24"/>
          <w:lang w:val="en-US"/>
        </w:rPr>
        <w:t xml:space="preserve"> </w:t>
      </w:r>
      <w:r w:rsidRPr="003A5E9D">
        <w:rPr>
          <w:sz w:val="24"/>
          <w:szCs w:val="24"/>
        </w:rPr>
        <w:t>объекта</w:t>
      </w:r>
      <w:r w:rsidRPr="003A5E9D">
        <w:rPr>
          <w:sz w:val="24"/>
          <w:szCs w:val="24"/>
          <w:lang w:val="en-US"/>
        </w:rPr>
        <w:t xml:space="preserve"> ‘CN= MyObject1,OU=MyApp,O=MyCompany,C=RU’ </w:t>
      </w:r>
      <w:r w:rsidRPr="003A5E9D">
        <w:rPr>
          <w:sz w:val="24"/>
          <w:szCs w:val="24"/>
        </w:rPr>
        <w:t>и</w:t>
      </w:r>
      <w:r w:rsidRPr="003A5E9D">
        <w:rPr>
          <w:sz w:val="24"/>
          <w:szCs w:val="24"/>
          <w:lang w:val="en-US"/>
        </w:rPr>
        <w:t xml:space="preserve"> </w:t>
      </w:r>
      <w:r w:rsidRPr="003A5E9D">
        <w:rPr>
          <w:sz w:val="24"/>
          <w:szCs w:val="24"/>
        </w:rPr>
        <w:t>объектов</w:t>
      </w:r>
      <w:r w:rsidRPr="003A5E9D">
        <w:rPr>
          <w:sz w:val="24"/>
          <w:szCs w:val="24"/>
          <w:lang w:val="en-US"/>
        </w:rPr>
        <w:t xml:space="preserve"> </w:t>
      </w:r>
      <w:r w:rsidRPr="003A5E9D">
        <w:rPr>
          <w:sz w:val="24"/>
          <w:szCs w:val="24"/>
        </w:rPr>
        <w:t>его</w:t>
      </w:r>
      <w:r w:rsidRPr="003A5E9D">
        <w:rPr>
          <w:sz w:val="24"/>
          <w:szCs w:val="24"/>
          <w:lang w:val="en-US"/>
        </w:rPr>
        <w:t xml:space="preserve"> </w:t>
      </w:r>
      <w:r w:rsidRPr="003A5E9D">
        <w:rPr>
          <w:sz w:val="24"/>
          <w:szCs w:val="24"/>
        </w:rPr>
        <w:t>поддерева</w:t>
      </w:r>
      <w:r w:rsidRPr="003A5E9D">
        <w:rPr>
          <w:sz w:val="24"/>
          <w:szCs w:val="24"/>
          <w:lang w:val="en-US"/>
        </w:rPr>
        <w:t xml:space="preserve"> </w:t>
      </w:r>
      <w:r w:rsidRPr="003A5E9D">
        <w:rPr>
          <w:sz w:val="24"/>
          <w:szCs w:val="24"/>
        </w:rPr>
        <w:t>группе</w:t>
      </w:r>
      <w:r w:rsidRPr="003A5E9D">
        <w:rPr>
          <w:sz w:val="24"/>
          <w:szCs w:val="24"/>
          <w:lang w:val="en-US"/>
        </w:rPr>
        <w:t xml:space="preserve"> </w:t>
      </w:r>
      <w:r w:rsidRPr="003A5E9D">
        <w:rPr>
          <w:sz w:val="24"/>
          <w:szCs w:val="24"/>
        </w:rPr>
        <w:t>пользователей</w:t>
      </w:r>
      <w:r w:rsidRPr="003A5E9D">
        <w:rPr>
          <w:sz w:val="24"/>
          <w:szCs w:val="24"/>
          <w:lang w:val="en-US"/>
        </w:rPr>
        <w:t xml:space="preserve"> ‘CN=USER_GROUP,OU=MyApp,O=MyCompany,C=RU’:</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394CC4" w:rsidRPr="003A5E9D" w:rsidTr="00C07236">
        <w:trPr>
          <w:tblCellSpacing w:w="15" w:type="dxa"/>
        </w:trPr>
        <w:tc>
          <w:tcPr>
            <w:tcW w:w="0" w:type="auto"/>
            <w:shd w:val="clear" w:color="auto" w:fill="F4F4F4"/>
            <w:vAlign w:val="center"/>
          </w:tcPr>
          <w:p w:rsidR="00394CC4" w:rsidRPr="003A5E9D" w:rsidRDefault="00394CC4" w:rsidP="00C07236">
            <w:pPr>
              <w:spacing w:before="120"/>
              <w:ind w:firstLine="567"/>
              <w:jc w:val="both"/>
              <w:rPr>
                <w:sz w:val="24"/>
                <w:szCs w:val="24"/>
                <w:lang w:val="en-US"/>
              </w:rPr>
            </w:pPr>
            <w:r w:rsidRPr="003A5E9D">
              <w:rPr>
                <w:sz w:val="24"/>
                <w:szCs w:val="24"/>
                <w:lang w:val="en-US"/>
              </w:rPr>
              <w:t>dsacls.exe "\\localhost:389\ CN= MyObject1,OU=MyApp,O=MyCompany,C=RU" /I:T /G "CN=USER_GROUP,OU=MyApp,O=MyCompany,C=RU":GR</w:t>
            </w:r>
          </w:p>
        </w:tc>
      </w:tr>
    </w:tbl>
    <w:p w:rsidR="00394CC4" w:rsidRPr="003A5E9D" w:rsidRDefault="00394CC4" w:rsidP="00394CC4">
      <w:pPr>
        <w:spacing w:before="120"/>
        <w:ind w:firstLine="567"/>
        <w:jc w:val="both"/>
        <w:rPr>
          <w:sz w:val="24"/>
          <w:szCs w:val="24"/>
        </w:rPr>
      </w:pPr>
      <w:r w:rsidRPr="003A5E9D">
        <w:rPr>
          <w:sz w:val="24"/>
          <w:szCs w:val="24"/>
        </w:rPr>
        <w:t>Способы идентификации пользователей.</w:t>
      </w:r>
      <w:bookmarkStart w:id="8" w:name="ETDAC"/>
      <w:bookmarkEnd w:id="8"/>
    </w:p>
    <w:p w:rsidR="00394CC4" w:rsidRPr="003A5E9D" w:rsidRDefault="00394CC4" w:rsidP="00394CC4">
      <w:pPr>
        <w:spacing w:before="120"/>
        <w:ind w:firstLine="567"/>
        <w:jc w:val="both"/>
        <w:rPr>
          <w:sz w:val="24"/>
          <w:szCs w:val="24"/>
        </w:rPr>
      </w:pPr>
      <w:r w:rsidRPr="003A5E9D">
        <w:rPr>
          <w:sz w:val="24"/>
          <w:szCs w:val="24"/>
        </w:rPr>
        <w:t>Подсоединиться к ADAM можно тремя разными способами: как пользователь Windows, как пользователь ADAM (класс User) или с помощью объекта класса UserProxy.</w:t>
      </w:r>
    </w:p>
    <w:p w:rsidR="00394CC4" w:rsidRPr="003A5E9D" w:rsidRDefault="00394CC4" w:rsidP="00394CC4">
      <w:pPr>
        <w:spacing w:before="120"/>
        <w:ind w:firstLine="567"/>
        <w:jc w:val="both"/>
        <w:rPr>
          <w:sz w:val="24"/>
          <w:szCs w:val="24"/>
        </w:rPr>
      </w:pPr>
      <w:r w:rsidRPr="003A5E9D">
        <w:rPr>
          <w:sz w:val="24"/>
          <w:szCs w:val="24"/>
        </w:rPr>
        <w:t>Во время установки ADAM запрашивает имя пользователя, который в дальнейшем будет администратором ADAM. По умолчанию это пользователь, устанавливающий ADAM. Все администраторы ADAM входят в группу пользователей Administrators, расположенную в разделе конфигурации; полное имя этой группы – CN=Administrators, CN=Roles, CN=Configuration, CN={идентификатор раздела конфигурации}. Таким образом, вы можете назначить свою учетную запись Windows администратором ADAM и подключаться в дальнейшем к ADAM как пользователь Windows. Точно так же можно создать свою группу в разделе приложения и добавить пользователей Windows в эту группу.</w:t>
      </w:r>
    </w:p>
    <w:p w:rsidR="00394CC4" w:rsidRPr="003A5E9D" w:rsidRDefault="00394CC4" w:rsidP="00394CC4">
      <w:pPr>
        <w:spacing w:before="120"/>
        <w:ind w:firstLine="567"/>
        <w:jc w:val="both"/>
        <w:rPr>
          <w:sz w:val="24"/>
          <w:szCs w:val="24"/>
        </w:rPr>
      </w:pPr>
      <w:r w:rsidRPr="003A5E9D">
        <w:rPr>
          <w:sz w:val="24"/>
          <w:szCs w:val="24"/>
        </w:rPr>
        <w:t>Если вы создали пользователя ADAM и назначили ему права доступа к объектам раздела приложения, вы можете подключаться к ADAM-у от имени этого пользователя. Именем пользователя в этом случае будет полное имя (Distinguished Name) пользователя.</w:t>
      </w:r>
    </w:p>
    <w:p w:rsidR="00394CC4" w:rsidRPr="003A5E9D" w:rsidRDefault="00394CC4" w:rsidP="00394CC4">
      <w:pPr>
        <w:spacing w:before="120"/>
        <w:ind w:firstLine="567"/>
        <w:jc w:val="both"/>
        <w:rPr>
          <w:sz w:val="24"/>
          <w:szCs w:val="24"/>
        </w:rPr>
      </w:pPr>
      <w:r w:rsidRPr="003A5E9D">
        <w:rPr>
          <w:sz w:val="24"/>
          <w:szCs w:val="24"/>
        </w:rPr>
        <w:t xml:space="preserve">Кроме описанных выше двух способов, ADAM позволяет подключаться, используя так называемое перенаправление подключения, которое реализуется классом UserProxy. Объект класса UserProxy хранит в себе ссылку на пользователя Windows в AD. Такой режим может быть удобен, когда приложению необходима дополнительная информация (та, которой нет в Active Directory), связанная с пользователем Windows. </w:t>
      </w:r>
    </w:p>
    <w:p w:rsidR="00394CC4" w:rsidRPr="003A5E9D" w:rsidRDefault="00394CC4" w:rsidP="00394CC4">
      <w:pPr>
        <w:spacing w:before="120"/>
        <w:ind w:firstLine="567"/>
        <w:jc w:val="both"/>
        <w:rPr>
          <w:sz w:val="24"/>
          <w:szCs w:val="24"/>
        </w:rPr>
      </w:pPr>
      <w:r w:rsidRPr="003A5E9D">
        <w:rPr>
          <w:sz w:val="24"/>
          <w:szCs w:val="24"/>
        </w:rPr>
        <w:t>Пакетная обработка. Утилита LDIFDE.EXE</w:t>
      </w:r>
      <w:bookmarkStart w:id="9" w:name="EJEAC"/>
      <w:bookmarkEnd w:id="9"/>
    </w:p>
    <w:p w:rsidR="00394CC4" w:rsidRPr="003A5E9D" w:rsidRDefault="00394CC4" w:rsidP="00394CC4">
      <w:pPr>
        <w:spacing w:before="120"/>
        <w:ind w:firstLine="567"/>
        <w:jc w:val="both"/>
        <w:rPr>
          <w:sz w:val="24"/>
          <w:szCs w:val="24"/>
        </w:rPr>
      </w:pPr>
      <w:r w:rsidRPr="003A5E9D">
        <w:rPr>
          <w:sz w:val="24"/>
          <w:szCs w:val="24"/>
        </w:rPr>
        <w:t>Все вышеописанные инструменты обеспечивают достаточно средств для администрирования ADAM. Однако все изменения, такие как добавление новых классов, объектов и пользователей, должны выполняться вручную. Это не очень удобно, особенно если есть необходимость повторять точно те же действия на другом сервере. Типичный пример – разработка ведется на компьютере разработчика, тестирование на специальном сервере тестирования, а работает приложение на рабочем сервере. В этом случае было бы удобно иметь возможность выполнять все изменения в пакетном режиме. Такую возможность предоставляет утилита LDIFDE.EXE, которая позволяет экспортировать данные из ADAM в LDF-скрипты и импортировать LDF-скрипты в ADAM. Рассмотрим типичные случаи применения этой утилиты, возникающие при разработке программного обеспечения.</w:t>
      </w:r>
    </w:p>
    <w:p w:rsidR="00394CC4" w:rsidRPr="003A5E9D" w:rsidRDefault="00394CC4" w:rsidP="00394CC4">
      <w:pPr>
        <w:spacing w:before="120"/>
        <w:ind w:firstLine="567"/>
        <w:jc w:val="both"/>
        <w:rPr>
          <w:sz w:val="24"/>
          <w:szCs w:val="24"/>
        </w:rPr>
      </w:pPr>
      <w:r w:rsidRPr="003A5E9D">
        <w:rPr>
          <w:sz w:val="24"/>
          <w:szCs w:val="24"/>
        </w:rPr>
        <w:t>Экспорт всего поддерева CN=Personnel,OU=MyApp,O=MyCompany,C=RU в виде, удобном для дальнейшего импорта на другой сервер:</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664"/>
      </w:tblGrid>
      <w:tr w:rsidR="00394CC4" w:rsidRPr="003A5E9D" w:rsidTr="00C07236">
        <w:trPr>
          <w:tblCellSpacing w:w="15" w:type="dxa"/>
        </w:trPr>
        <w:tc>
          <w:tcPr>
            <w:tcW w:w="0" w:type="auto"/>
            <w:shd w:val="clear" w:color="auto" w:fill="F4F4F4"/>
            <w:vAlign w:val="center"/>
          </w:tcPr>
          <w:p w:rsidR="00394CC4" w:rsidRPr="003A5E9D" w:rsidRDefault="00394CC4" w:rsidP="00C07236">
            <w:pPr>
              <w:spacing w:before="120"/>
              <w:ind w:firstLine="567"/>
              <w:jc w:val="both"/>
              <w:rPr>
                <w:sz w:val="24"/>
                <w:szCs w:val="24"/>
                <w:lang w:val="en-US"/>
              </w:rPr>
            </w:pPr>
            <w:r w:rsidRPr="003A5E9D">
              <w:rPr>
                <w:sz w:val="24"/>
                <w:szCs w:val="24"/>
                <w:lang w:val="en-US"/>
              </w:rPr>
              <w:t>C:\WINDOWS\ADAM\ldifde.exe -f data.ldf -s localhost:389 -d " CN=Personnel,OU=MyApp,O=MyCompany,C=RU " -j . -p subtree -o "cn,distinguishedName,instanceType,whenCreated,whenChanged,uSNCreated,uSNChanged,objectGUID,objectCategory,dSCorePropagationData"</w:t>
            </w:r>
          </w:p>
        </w:tc>
      </w:tr>
    </w:tbl>
    <w:p w:rsidR="00394CC4" w:rsidRPr="003A5E9D" w:rsidRDefault="00394CC4" w:rsidP="00394CC4">
      <w:pPr>
        <w:spacing w:before="120"/>
        <w:ind w:firstLine="567"/>
        <w:jc w:val="both"/>
        <w:rPr>
          <w:sz w:val="24"/>
          <w:szCs w:val="24"/>
        </w:rPr>
      </w:pPr>
      <w:r w:rsidRPr="003A5E9D">
        <w:rPr>
          <w:sz w:val="24"/>
          <w:szCs w:val="24"/>
        </w:rPr>
        <w:t>Импорт данных в ADAM:</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394CC4" w:rsidRPr="003A5E9D" w:rsidTr="00C07236">
        <w:trPr>
          <w:tblCellSpacing w:w="15" w:type="dxa"/>
        </w:trPr>
        <w:tc>
          <w:tcPr>
            <w:tcW w:w="0" w:type="auto"/>
            <w:shd w:val="clear" w:color="auto" w:fill="F4F4F4"/>
            <w:vAlign w:val="center"/>
          </w:tcPr>
          <w:p w:rsidR="00394CC4" w:rsidRPr="003A5E9D" w:rsidRDefault="00394CC4" w:rsidP="00C07236">
            <w:pPr>
              <w:spacing w:before="120"/>
              <w:ind w:firstLine="567"/>
              <w:jc w:val="both"/>
              <w:rPr>
                <w:sz w:val="24"/>
                <w:szCs w:val="24"/>
                <w:lang w:val="en-US"/>
              </w:rPr>
            </w:pPr>
            <w:r w:rsidRPr="003A5E9D">
              <w:rPr>
                <w:sz w:val="24"/>
                <w:szCs w:val="24"/>
                <w:lang w:val="en-US"/>
              </w:rPr>
              <w:t>ldifde -i -f data.ldf -s localhost:389 -j . –k</w:t>
            </w:r>
          </w:p>
        </w:tc>
      </w:tr>
    </w:tbl>
    <w:p w:rsidR="00394CC4" w:rsidRPr="003A5E9D" w:rsidRDefault="00394CC4" w:rsidP="00394CC4">
      <w:pPr>
        <w:spacing w:before="120"/>
        <w:ind w:firstLine="567"/>
        <w:jc w:val="both"/>
        <w:rPr>
          <w:sz w:val="24"/>
          <w:szCs w:val="24"/>
        </w:rPr>
      </w:pPr>
      <w:r w:rsidRPr="003A5E9D">
        <w:rPr>
          <w:sz w:val="24"/>
          <w:szCs w:val="24"/>
        </w:rPr>
        <w:t>Примеры команд LDF-скриптов.</w:t>
      </w:r>
    </w:p>
    <w:p w:rsidR="00394CC4" w:rsidRPr="003A5E9D" w:rsidRDefault="00394CC4" w:rsidP="00394CC4">
      <w:pPr>
        <w:spacing w:before="120"/>
        <w:ind w:firstLine="567"/>
        <w:jc w:val="both"/>
        <w:rPr>
          <w:sz w:val="24"/>
          <w:szCs w:val="24"/>
        </w:rPr>
      </w:pPr>
      <w:r w:rsidRPr="003A5E9D">
        <w:rPr>
          <w:sz w:val="24"/>
          <w:szCs w:val="24"/>
        </w:rPr>
        <w:t>Добавление группы пользователей:</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394CC4" w:rsidRPr="003A5E9D" w:rsidTr="00C07236">
        <w:trPr>
          <w:tblCellSpacing w:w="15" w:type="dxa"/>
        </w:trPr>
        <w:tc>
          <w:tcPr>
            <w:tcW w:w="0" w:type="auto"/>
            <w:shd w:val="clear" w:color="auto" w:fill="F4F4F4"/>
            <w:vAlign w:val="center"/>
          </w:tcPr>
          <w:p w:rsidR="00394CC4" w:rsidRPr="003A5E9D" w:rsidRDefault="00394CC4" w:rsidP="00C07236">
            <w:pPr>
              <w:spacing w:before="120"/>
              <w:ind w:firstLine="567"/>
              <w:jc w:val="both"/>
              <w:rPr>
                <w:sz w:val="24"/>
                <w:szCs w:val="24"/>
                <w:lang w:val="en-US"/>
              </w:rPr>
            </w:pPr>
            <w:r w:rsidRPr="003A5E9D">
              <w:rPr>
                <w:sz w:val="24"/>
                <w:szCs w:val="24"/>
                <w:lang w:val="en-US"/>
              </w:rPr>
              <w:t xml:space="preserve">dn: CN=USER_GROUP, OU=MyApp,O=MyCompany,C=RU </w:t>
            </w:r>
          </w:p>
          <w:p w:rsidR="00394CC4" w:rsidRPr="003A5E9D" w:rsidRDefault="00394CC4" w:rsidP="00C07236">
            <w:pPr>
              <w:spacing w:before="120"/>
              <w:ind w:firstLine="567"/>
              <w:jc w:val="both"/>
              <w:rPr>
                <w:sz w:val="24"/>
                <w:szCs w:val="24"/>
                <w:lang w:val="en-US"/>
              </w:rPr>
            </w:pPr>
            <w:r w:rsidRPr="003A5E9D">
              <w:rPr>
                <w:sz w:val="24"/>
                <w:szCs w:val="24"/>
                <w:lang w:val="en-US"/>
              </w:rPr>
              <w:t>changetype: add</w:t>
            </w:r>
          </w:p>
          <w:p w:rsidR="00394CC4" w:rsidRPr="003A5E9D" w:rsidRDefault="00394CC4" w:rsidP="00C07236">
            <w:pPr>
              <w:spacing w:before="120"/>
              <w:ind w:firstLine="567"/>
              <w:jc w:val="both"/>
              <w:rPr>
                <w:sz w:val="24"/>
                <w:szCs w:val="24"/>
                <w:lang w:val="en-US"/>
              </w:rPr>
            </w:pPr>
            <w:r w:rsidRPr="003A5E9D">
              <w:rPr>
                <w:sz w:val="24"/>
                <w:szCs w:val="24"/>
                <w:lang w:val="en-US"/>
              </w:rPr>
              <w:t>objectClass: top</w:t>
            </w:r>
          </w:p>
          <w:p w:rsidR="00394CC4" w:rsidRPr="003A5E9D" w:rsidRDefault="00394CC4" w:rsidP="00C07236">
            <w:pPr>
              <w:spacing w:before="120"/>
              <w:ind w:firstLine="567"/>
              <w:jc w:val="both"/>
              <w:rPr>
                <w:sz w:val="24"/>
                <w:szCs w:val="24"/>
                <w:lang w:val="en-US"/>
              </w:rPr>
            </w:pPr>
            <w:r w:rsidRPr="003A5E9D">
              <w:rPr>
                <w:sz w:val="24"/>
                <w:szCs w:val="24"/>
                <w:lang w:val="en-US"/>
              </w:rPr>
              <w:t>objectClass: group</w:t>
            </w:r>
          </w:p>
          <w:p w:rsidR="00394CC4" w:rsidRPr="003A5E9D" w:rsidRDefault="00394CC4" w:rsidP="00C07236">
            <w:pPr>
              <w:spacing w:before="120"/>
              <w:ind w:firstLine="567"/>
              <w:jc w:val="both"/>
              <w:rPr>
                <w:sz w:val="24"/>
                <w:szCs w:val="24"/>
              </w:rPr>
            </w:pPr>
            <w:r w:rsidRPr="003A5E9D">
              <w:rPr>
                <w:sz w:val="24"/>
                <w:szCs w:val="24"/>
              </w:rPr>
              <w:t>cn: Administrators</w:t>
            </w:r>
          </w:p>
          <w:p w:rsidR="00394CC4" w:rsidRPr="003A5E9D" w:rsidRDefault="00394CC4" w:rsidP="00C07236">
            <w:pPr>
              <w:spacing w:before="120"/>
              <w:ind w:firstLine="567"/>
              <w:jc w:val="both"/>
              <w:rPr>
                <w:sz w:val="24"/>
                <w:szCs w:val="24"/>
              </w:rPr>
            </w:pPr>
            <w:r w:rsidRPr="003A5E9D">
              <w:rPr>
                <w:sz w:val="24"/>
                <w:szCs w:val="24"/>
              </w:rPr>
              <w:t>instanceType: 4</w:t>
            </w:r>
          </w:p>
          <w:p w:rsidR="00394CC4" w:rsidRPr="003A5E9D" w:rsidRDefault="00394CC4" w:rsidP="00C07236">
            <w:pPr>
              <w:spacing w:before="120"/>
              <w:ind w:firstLine="567"/>
              <w:jc w:val="both"/>
              <w:rPr>
                <w:sz w:val="24"/>
                <w:szCs w:val="24"/>
              </w:rPr>
            </w:pPr>
            <w:r w:rsidRPr="003A5E9D">
              <w:rPr>
                <w:sz w:val="24"/>
                <w:szCs w:val="24"/>
              </w:rPr>
              <w:t>groupType: 2147483650</w:t>
            </w:r>
          </w:p>
        </w:tc>
      </w:tr>
    </w:tbl>
    <w:p w:rsidR="00394CC4" w:rsidRPr="003A5E9D" w:rsidRDefault="00394CC4" w:rsidP="00394CC4">
      <w:pPr>
        <w:spacing w:before="120"/>
        <w:ind w:firstLine="567"/>
        <w:jc w:val="both"/>
        <w:rPr>
          <w:sz w:val="24"/>
          <w:szCs w:val="24"/>
        </w:rPr>
      </w:pPr>
      <w:r w:rsidRPr="003A5E9D">
        <w:rPr>
          <w:sz w:val="24"/>
          <w:szCs w:val="24"/>
        </w:rPr>
        <w:t>Удаление объекта:</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394CC4" w:rsidRPr="003A5E9D" w:rsidTr="00C07236">
        <w:trPr>
          <w:tblCellSpacing w:w="15" w:type="dxa"/>
        </w:trPr>
        <w:tc>
          <w:tcPr>
            <w:tcW w:w="0" w:type="auto"/>
            <w:shd w:val="clear" w:color="auto" w:fill="F4F4F4"/>
            <w:vAlign w:val="center"/>
          </w:tcPr>
          <w:p w:rsidR="00394CC4" w:rsidRPr="003A5E9D" w:rsidRDefault="00394CC4" w:rsidP="00C07236">
            <w:pPr>
              <w:spacing w:before="120"/>
              <w:ind w:firstLine="567"/>
              <w:jc w:val="both"/>
              <w:rPr>
                <w:sz w:val="24"/>
                <w:szCs w:val="24"/>
                <w:lang w:val="en-US"/>
              </w:rPr>
            </w:pPr>
            <w:r w:rsidRPr="003A5E9D">
              <w:rPr>
                <w:sz w:val="24"/>
                <w:szCs w:val="24"/>
                <w:lang w:val="en-US"/>
              </w:rPr>
              <w:t xml:space="preserve">dn: CN=USER_GROUP, OU=MyApp,O=MyCompany,C=RU </w:t>
            </w:r>
          </w:p>
          <w:p w:rsidR="00394CC4" w:rsidRPr="003A5E9D" w:rsidRDefault="00394CC4" w:rsidP="00C07236">
            <w:pPr>
              <w:spacing w:before="120"/>
              <w:ind w:firstLine="567"/>
              <w:jc w:val="both"/>
              <w:rPr>
                <w:sz w:val="24"/>
                <w:szCs w:val="24"/>
              </w:rPr>
            </w:pPr>
            <w:r w:rsidRPr="003A5E9D">
              <w:rPr>
                <w:sz w:val="24"/>
                <w:szCs w:val="24"/>
              </w:rPr>
              <w:t>changetype: remove</w:t>
            </w:r>
          </w:p>
        </w:tc>
      </w:tr>
    </w:tbl>
    <w:p w:rsidR="00394CC4" w:rsidRPr="003A5E9D" w:rsidRDefault="00394CC4" w:rsidP="00394CC4">
      <w:pPr>
        <w:spacing w:before="120"/>
        <w:ind w:firstLine="567"/>
        <w:jc w:val="both"/>
        <w:rPr>
          <w:sz w:val="24"/>
          <w:szCs w:val="24"/>
        </w:rPr>
      </w:pPr>
      <w:r w:rsidRPr="003A5E9D">
        <w:rPr>
          <w:sz w:val="24"/>
          <w:szCs w:val="24"/>
        </w:rPr>
        <w:t>Изменение объекта:</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394CC4" w:rsidRPr="003A5E9D" w:rsidTr="00C07236">
        <w:trPr>
          <w:tblCellSpacing w:w="15" w:type="dxa"/>
        </w:trPr>
        <w:tc>
          <w:tcPr>
            <w:tcW w:w="0" w:type="auto"/>
            <w:shd w:val="clear" w:color="auto" w:fill="F4F4F4"/>
            <w:vAlign w:val="center"/>
          </w:tcPr>
          <w:p w:rsidR="00394CC4" w:rsidRPr="003A5E9D" w:rsidRDefault="00394CC4" w:rsidP="00C07236">
            <w:pPr>
              <w:spacing w:before="120"/>
              <w:ind w:firstLine="567"/>
              <w:jc w:val="both"/>
              <w:rPr>
                <w:sz w:val="24"/>
                <w:szCs w:val="24"/>
                <w:lang w:val="en-US"/>
              </w:rPr>
            </w:pPr>
            <w:r w:rsidRPr="003A5E9D">
              <w:rPr>
                <w:sz w:val="24"/>
                <w:szCs w:val="24"/>
                <w:lang w:val="en-US"/>
              </w:rPr>
              <w:t xml:space="preserve">dn: CN=Object1, OU=MyApp,O=MyCompany,C=RU </w:t>
            </w:r>
          </w:p>
          <w:p w:rsidR="00394CC4" w:rsidRPr="003A5E9D" w:rsidRDefault="00394CC4" w:rsidP="00C07236">
            <w:pPr>
              <w:spacing w:before="120"/>
              <w:ind w:firstLine="567"/>
              <w:jc w:val="both"/>
              <w:rPr>
                <w:sz w:val="24"/>
                <w:szCs w:val="24"/>
                <w:lang w:val="en-US"/>
              </w:rPr>
            </w:pPr>
            <w:r w:rsidRPr="003A5E9D">
              <w:rPr>
                <w:sz w:val="24"/>
                <w:szCs w:val="24"/>
                <w:lang w:val="en-US"/>
              </w:rPr>
              <w:t>changetype: modify</w:t>
            </w:r>
          </w:p>
          <w:p w:rsidR="00394CC4" w:rsidRPr="003A5E9D" w:rsidRDefault="00394CC4" w:rsidP="00C07236">
            <w:pPr>
              <w:spacing w:before="120"/>
              <w:ind w:firstLine="567"/>
              <w:jc w:val="both"/>
              <w:rPr>
                <w:sz w:val="24"/>
                <w:szCs w:val="24"/>
                <w:lang w:val="en-US"/>
              </w:rPr>
            </w:pPr>
            <w:r w:rsidRPr="003A5E9D">
              <w:rPr>
                <w:sz w:val="24"/>
                <w:szCs w:val="24"/>
                <w:lang w:val="en-US"/>
              </w:rPr>
              <w:t>replace:Color</w:t>
            </w:r>
          </w:p>
          <w:p w:rsidR="00394CC4" w:rsidRPr="003A5E9D" w:rsidRDefault="00394CC4" w:rsidP="00C07236">
            <w:pPr>
              <w:spacing w:before="120"/>
              <w:ind w:firstLine="567"/>
              <w:jc w:val="both"/>
              <w:rPr>
                <w:sz w:val="24"/>
                <w:szCs w:val="24"/>
                <w:lang w:val="en-US"/>
              </w:rPr>
            </w:pPr>
            <w:r w:rsidRPr="003A5E9D">
              <w:rPr>
                <w:sz w:val="24"/>
                <w:szCs w:val="24"/>
                <w:lang w:val="en-US"/>
              </w:rPr>
              <w:t>Color: RED</w:t>
            </w:r>
          </w:p>
          <w:p w:rsidR="00394CC4" w:rsidRPr="003A5E9D" w:rsidRDefault="00394CC4" w:rsidP="00C07236">
            <w:pPr>
              <w:spacing w:before="120"/>
              <w:ind w:firstLine="567"/>
              <w:jc w:val="both"/>
              <w:rPr>
                <w:sz w:val="24"/>
                <w:szCs w:val="24"/>
              </w:rPr>
            </w:pPr>
            <w:r w:rsidRPr="003A5E9D">
              <w:rPr>
                <w:sz w:val="24"/>
                <w:szCs w:val="24"/>
              </w:rPr>
              <w:t>-</w:t>
            </w:r>
          </w:p>
        </w:tc>
      </w:tr>
    </w:tbl>
    <w:p w:rsidR="00394CC4" w:rsidRPr="003A5E9D" w:rsidRDefault="00394CC4" w:rsidP="00394CC4">
      <w:pPr>
        <w:spacing w:before="120"/>
        <w:ind w:firstLine="567"/>
        <w:jc w:val="both"/>
        <w:rPr>
          <w:sz w:val="24"/>
          <w:szCs w:val="24"/>
        </w:rPr>
      </w:pPr>
      <w:r w:rsidRPr="003A5E9D">
        <w:rPr>
          <w:sz w:val="24"/>
          <w:szCs w:val="24"/>
        </w:rPr>
        <w:t>Переименование объекта:</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394CC4" w:rsidRPr="003A5E9D" w:rsidTr="00C07236">
        <w:trPr>
          <w:tblCellSpacing w:w="15" w:type="dxa"/>
        </w:trPr>
        <w:tc>
          <w:tcPr>
            <w:tcW w:w="0" w:type="auto"/>
            <w:shd w:val="clear" w:color="auto" w:fill="F4F4F4"/>
            <w:vAlign w:val="center"/>
          </w:tcPr>
          <w:p w:rsidR="00394CC4" w:rsidRPr="003A5E9D" w:rsidRDefault="00394CC4" w:rsidP="00C07236">
            <w:pPr>
              <w:spacing w:before="120"/>
              <w:ind w:firstLine="567"/>
              <w:jc w:val="both"/>
              <w:rPr>
                <w:sz w:val="24"/>
                <w:szCs w:val="24"/>
                <w:lang w:val="en-US"/>
              </w:rPr>
            </w:pPr>
            <w:r w:rsidRPr="003A5E9D">
              <w:rPr>
                <w:sz w:val="24"/>
                <w:szCs w:val="24"/>
                <w:lang w:val="en-US"/>
              </w:rPr>
              <w:t xml:space="preserve">dn: CN=Object1, OU=MyApp,O=MyCompany,C=RU </w:t>
            </w:r>
          </w:p>
          <w:p w:rsidR="00394CC4" w:rsidRPr="003A5E9D" w:rsidRDefault="00394CC4" w:rsidP="00C07236">
            <w:pPr>
              <w:spacing w:before="120"/>
              <w:ind w:firstLine="567"/>
              <w:jc w:val="both"/>
              <w:rPr>
                <w:sz w:val="24"/>
                <w:szCs w:val="24"/>
                <w:lang w:val="en-US"/>
              </w:rPr>
            </w:pPr>
            <w:r w:rsidRPr="003A5E9D">
              <w:rPr>
                <w:sz w:val="24"/>
                <w:szCs w:val="24"/>
                <w:lang w:val="en-US"/>
              </w:rPr>
              <w:t>changetype: modrdn</w:t>
            </w:r>
          </w:p>
          <w:p w:rsidR="00394CC4" w:rsidRPr="003A5E9D" w:rsidRDefault="00394CC4" w:rsidP="00C07236">
            <w:pPr>
              <w:spacing w:before="120"/>
              <w:ind w:firstLine="567"/>
              <w:jc w:val="both"/>
              <w:rPr>
                <w:sz w:val="24"/>
                <w:szCs w:val="24"/>
                <w:lang w:val="en-US"/>
              </w:rPr>
            </w:pPr>
            <w:r w:rsidRPr="003A5E9D">
              <w:rPr>
                <w:sz w:val="24"/>
                <w:szCs w:val="24"/>
                <w:lang w:val="en-US"/>
              </w:rPr>
              <w:t>newrdn: CN=RenamedObject1</w:t>
            </w:r>
          </w:p>
          <w:p w:rsidR="00394CC4" w:rsidRPr="003A5E9D" w:rsidRDefault="00394CC4" w:rsidP="00C07236">
            <w:pPr>
              <w:spacing w:before="120"/>
              <w:ind w:firstLine="567"/>
              <w:jc w:val="both"/>
              <w:rPr>
                <w:sz w:val="24"/>
                <w:szCs w:val="24"/>
                <w:lang w:val="en-US"/>
              </w:rPr>
            </w:pPr>
            <w:r w:rsidRPr="003A5E9D">
              <w:rPr>
                <w:sz w:val="24"/>
                <w:szCs w:val="24"/>
                <w:lang w:val="en-US"/>
              </w:rPr>
              <w:t>deleteoldrdn: 1</w:t>
            </w:r>
          </w:p>
        </w:tc>
      </w:tr>
    </w:tbl>
    <w:p w:rsidR="00394CC4" w:rsidRPr="003A5E9D" w:rsidRDefault="00394CC4" w:rsidP="00394CC4">
      <w:pPr>
        <w:spacing w:before="120"/>
        <w:ind w:firstLine="567"/>
        <w:jc w:val="both"/>
        <w:rPr>
          <w:sz w:val="24"/>
          <w:szCs w:val="24"/>
        </w:rPr>
      </w:pPr>
      <w:r w:rsidRPr="003A5E9D">
        <w:rPr>
          <w:sz w:val="24"/>
          <w:szCs w:val="24"/>
        </w:rPr>
        <w:t>Для расширения схемы ADAM-а нужно использовать командную строку с указанием пространства имен схемы:</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81"/>
        <w:gridCol w:w="9370"/>
        <w:gridCol w:w="82"/>
      </w:tblGrid>
      <w:tr w:rsidR="00394CC4" w:rsidRPr="003A5E9D" w:rsidTr="00C07236">
        <w:trPr>
          <w:gridBefore w:val="1"/>
          <w:gridAfter w:val="1"/>
          <w:tblCellSpacing w:w="15" w:type="dxa"/>
        </w:trPr>
        <w:tc>
          <w:tcPr>
            <w:tcW w:w="0" w:type="auto"/>
            <w:shd w:val="clear" w:color="auto" w:fill="F4F4F4"/>
            <w:vAlign w:val="center"/>
          </w:tcPr>
          <w:p w:rsidR="00394CC4" w:rsidRPr="003A5E9D" w:rsidRDefault="00394CC4" w:rsidP="00C07236">
            <w:pPr>
              <w:spacing w:before="120"/>
              <w:ind w:firstLine="567"/>
              <w:jc w:val="both"/>
              <w:rPr>
                <w:sz w:val="24"/>
                <w:szCs w:val="24"/>
                <w:lang w:val="en-US"/>
              </w:rPr>
            </w:pPr>
            <w:r w:rsidRPr="003A5E9D">
              <w:rPr>
                <w:sz w:val="24"/>
                <w:szCs w:val="24"/>
                <w:lang w:val="en-US"/>
              </w:rPr>
              <w:t>C:\WINDOWS\ADAM\LDIFDE.EXE -i -f SchemaExt.ldf -s localhost:389 -j . -c "CN=Schema,CN=Configuration,DC=X" #schemaNamingContext -k</w:t>
            </w:r>
          </w:p>
        </w:tc>
      </w:tr>
      <w:tr w:rsidR="00394CC4" w:rsidRPr="003A5E9D" w:rsidTr="00C07236">
        <w:tblPrEx>
          <w:tblCellMar>
            <w:top w:w="120" w:type="dxa"/>
            <w:left w:w="120" w:type="dxa"/>
            <w:bottom w:w="120" w:type="dxa"/>
            <w:right w:w="120" w:type="dxa"/>
          </w:tblCellMar>
        </w:tblPrEx>
        <w:trPr>
          <w:tblCellSpacing w:w="15" w:type="dxa"/>
        </w:trPr>
        <w:tc>
          <w:tcPr>
            <w:tcW w:w="0" w:type="auto"/>
            <w:gridSpan w:val="3"/>
            <w:shd w:val="clear" w:color="auto" w:fill="FFE4E4"/>
            <w:vAlign w:val="center"/>
          </w:tcPr>
          <w:p w:rsidR="00394CC4" w:rsidRPr="003A5E9D" w:rsidRDefault="00394CC4" w:rsidP="00C07236">
            <w:pPr>
              <w:spacing w:before="120"/>
              <w:ind w:firstLine="567"/>
              <w:jc w:val="both"/>
              <w:rPr>
                <w:sz w:val="24"/>
                <w:szCs w:val="24"/>
              </w:rPr>
            </w:pPr>
            <w:r w:rsidRPr="003A5E9D">
              <w:rPr>
                <w:sz w:val="24"/>
                <w:szCs w:val="24"/>
              </w:rPr>
              <w:t>ПРЕДУПРЕЖДЕНИЕ</w:t>
            </w:r>
          </w:p>
          <w:p w:rsidR="00394CC4" w:rsidRPr="003A5E9D" w:rsidRDefault="00394CC4" w:rsidP="00C07236">
            <w:pPr>
              <w:spacing w:before="120"/>
              <w:ind w:firstLine="567"/>
              <w:jc w:val="both"/>
              <w:rPr>
                <w:sz w:val="24"/>
                <w:szCs w:val="24"/>
              </w:rPr>
            </w:pPr>
            <w:r w:rsidRPr="003A5E9D">
              <w:rPr>
                <w:sz w:val="24"/>
                <w:szCs w:val="24"/>
              </w:rPr>
              <w:t>Заметьте, что если для обновления данных раздела, можно использовать утилиту LDIFDE.EXE, идущую в поставке WINDOWS, то при изменении схемы ADAM необходимо использовать утилиту, установленную вместе с ADAM, иначе команда вернет ошибку.</w:t>
            </w:r>
          </w:p>
        </w:tc>
      </w:tr>
    </w:tbl>
    <w:p w:rsidR="00394CC4" w:rsidRPr="003A5E9D" w:rsidRDefault="00394CC4" w:rsidP="00394CC4">
      <w:pPr>
        <w:spacing w:before="120"/>
        <w:ind w:firstLine="567"/>
        <w:jc w:val="both"/>
        <w:rPr>
          <w:sz w:val="24"/>
          <w:szCs w:val="24"/>
        </w:rPr>
      </w:pPr>
      <w:r w:rsidRPr="003A5E9D">
        <w:rPr>
          <w:sz w:val="24"/>
          <w:szCs w:val="24"/>
        </w:rPr>
        <w:t xml:space="preserve">Содержимое файла SchemaExt.ldf, используемого в примере: </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394CC4" w:rsidRPr="003A5E9D" w:rsidTr="00C07236">
        <w:trPr>
          <w:tblCellSpacing w:w="15" w:type="dxa"/>
        </w:trPr>
        <w:tc>
          <w:tcPr>
            <w:tcW w:w="0" w:type="auto"/>
            <w:shd w:val="clear" w:color="auto" w:fill="F4F4F4"/>
            <w:vAlign w:val="center"/>
          </w:tcPr>
          <w:p w:rsidR="00394CC4" w:rsidRPr="003A5E9D" w:rsidRDefault="00394CC4" w:rsidP="00C07236">
            <w:pPr>
              <w:rPr>
                <w:sz w:val="24"/>
                <w:szCs w:val="24"/>
              </w:rPr>
            </w:pPr>
            <w:r w:rsidRPr="003A5E9D">
              <w:rPr>
                <w:sz w:val="24"/>
                <w:szCs w:val="24"/>
              </w:rPr>
              <w:t>#Добавление в схему нового атрибута:</w:t>
            </w:r>
          </w:p>
          <w:p w:rsidR="00394CC4" w:rsidRPr="003A5E9D" w:rsidRDefault="00394CC4" w:rsidP="00C07236">
            <w:pPr>
              <w:rPr>
                <w:sz w:val="24"/>
                <w:szCs w:val="24"/>
                <w:lang w:val="en-US"/>
              </w:rPr>
            </w:pPr>
            <w:r w:rsidRPr="003A5E9D">
              <w:rPr>
                <w:sz w:val="24"/>
                <w:szCs w:val="24"/>
                <w:lang w:val="en-US"/>
              </w:rPr>
              <w:t>dn: CN=MyAttribute1,CN=Schema,CN=Configuration,DC=X</w:t>
            </w:r>
          </w:p>
          <w:p w:rsidR="00394CC4" w:rsidRPr="003A5E9D" w:rsidRDefault="00394CC4" w:rsidP="00C07236">
            <w:pPr>
              <w:rPr>
                <w:sz w:val="24"/>
                <w:szCs w:val="24"/>
                <w:lang w:val="en-US"/>
              </w:rPr>
            </w:pPr>
            <w:r w:rsidRPr="003A5E9D">
              <w:rPr>
                <w:sz w:val="24"/>
                <w:szCs w:val="24"/>
                <w:lang w:val="en-US"/>
              </w:rPr>
              <w:t>changetype: ntdsschemaadd</w:t>
            </w:r>
          </w:p>
          <w:p w:rsidR="00394CC4" w:rsidRPr="003A5E9D" w:rsidRDefault="00394CC4" w:rsidP="00C07236">
            <w:pPr>
              <w:rPr>
                <w:sz w:val="24"/>
                <w:szCs w:val="24"/>
                <w:lang w:val="en-US"/>
              </w:rPr>
            </w:pPr>
            <w:r w:rsidRPr="003A5E9D">
              <w:rPr>
                <w:sz w:val="24"/>
                <w:szCs w:val="24"/>
                <w:lang w:val="en-US"/>
              </w:rPr>
              <w:t>objectClass: top</w:t>
            </w:r>
          </w:p>
          <w:p w:rsidR="00394CC4" w:rsidRPr="003A5E9D" w:rsidRDefault="00394CC4" w:rsidP="00C07236">
            <w:pPr>
              <w:rPr>
                <w:sz w:val="24"/>
                <w:szCs w:val="24"/>
                <w:lang w:val="en-US"/>
              </w:rPr>
            </w:pPr>
            <w:r w:rsidRPr="003A5E9D">
              <w:rPr>
                <w:sz w:val="24"/>
                <w:szCs w:val="24"/>
                <w:lang w:val="en-US"/>
              </w:rPr>
              <w:t>objectClass: attributeSchema</w:t>
            </w:r>
          </w:p>
          <w:p w:rsidR="00394CC4" w:rsidRPr="003A5E9D" w:rsidRDefault="00394CC4" w:rsidP="00C07236">
            <w:pPr>
              <w:rPr>
                <w:sz w:val="24"/>
                <w:szCs w:val="24"/>
                <w:lang w:val="en-US"/>
              </w:rPr>
            </w:pPr>
            <w:r w:rsidRPr="003A5E9D">
              <w:rPr>
                <w:sz w:val="24"/>
                <w:szCs w:val="24"/>
                <w:lang w:val="en-US"/>
              </w:rPr>
              <w:t>attributeID: 1.3.444.656565.1.1</w:t>
            </w:r>
          </w:p>
          <w:p w:rsidR="00394CC4" w:rsidRPr="003A5E9D" w:rsidRDefault="00394CC4" w:rsidP="00C07236">
            <w:pPr>
              <w:rPr>
                <w:sz w:val="24"/>
                <w:szCs w:val="24"/>
                <w:lang w:val="en-US"/>
              </w:rPr>
            </w:pPr>
            <w:r w:rsidRPr="003A5E9D">
              <w:rPr>
                <w:sz w:val="24"/>
                <w:szCs w:val="24"/>
                <w:lang w:val="en-US"/>
              </w:rPr>
              <w:t>attributeSyntax: 2.5.5.12</w:t>
            </w:r>
          </w:p>
          <w:p w:rsidR="00394CC4" w:rsidRPr="003A5E9D" w:rsidRDefault="00394CC4" w:rsidP="00C07236">
            <w:pPr>
              <w:rPr>
                <w:sz w:val="24"/>
                <w:szCs w:val="24"/>
                <w:lang w:val="en-US"/>
              </w:rPr>
            </w:pPr>
            <w:r w:rsidRPr="003A5E9D">
              <w:rPr>
                <w:sz w:val="24"/>
                <w:szCs w:val="24"/>
                <w:lang w:val="en-US"/>
              </w:rPr>
              <w:t>isSingleValued: TRUE</w:t>
            </w:r>
          </w:p>
          <w:p w:rsidR="00394CC4" w:rsidRPr="003A5E9D" w:rsidRDefault="00394CC4" w:rsidP="00C07236">
            <w:pPr>
              <w:rPr>
                <w:sz w:val="24"/>
                <w:szCs w:val="24"/>
                <w:lang w:val="en-US"/>
              </w:rPr>
            </w:pPr>
            <w:r w:rsidRPr="003A5E9D">
              <w:rPr>
                <w:sz w:val="24"/>
                <w:szCs w:val="24"/>
                <w:lang w:val="en-US"/>
              </w:rPr>
              <w:t>showInAdvancedViewOnly: TRUE</w:t>
            </w:r>
          </w:p>
          <w:p w:rsidR="00394CC4" w:rsidRPr="003A5E9D" w:rsidRDefault="00394CC4" w:rsidP="00C07236">
            <w:pPr>
              <w:rPr>
                <w:sz w:val="24"/>
                <w:szCs w:val="24"/>
                <w:lang w:val="en-US"/>
              </w:rPr>
            </w:pPr>
            <w:r w:rsidRPr="003A5E9D">
              <w:rPr>
                <w:sz w:val="24"/>
                <w:szCs w:val="24"/>
                <w:lang w:val="en-US"/>
              </w:rPr>
              <w:t>adminDisplayName: MyAttribute1</w:t>
            </w:r>
          </w:p>
          <w:p w:rsidR="00394CC4" w:rsidRPr="003A5E9D" w:rsidRDefault="00394CC4" w:rsidP="00C07236">
            <w:pPr>
              <w:rPr>
                <w:sz w:val="24"/>
                <w:szCs w:val="24"/>
                <w:lang w:val="en-US"/>
              </w:rPr>
            </w:pPr>
            <w:r w:rsidRPr="003A5E9D">
              <w:rPr>
                <w:sz w:val="24"/>
                <w:szCs w:val="24"/>
                <w:lang w:val="en-US"/>
              </w:rPr>
              <w:t>oMSyntax: 64</w:t>
            </w:r>
          </w:p>
          <w:p w:rsidR="00394CC4" w:rsidRPr="003A5E9D" w:rsidRDefault="00394CC4" w:rsidP="00C07236">
            <w:pPr>
              <w:rPr>
                <w:sz w:val="24"/>
                <w:szCs w:val="24"/>
                <w:lang w:val="en-US"/>
              </w:rPr>
            </w:pPr>
            <w:r w:rsidRPr="003A5E9D">
              <w:rPr>
                <w:sz w:val="24"/>
                <w:szCs w:val="24"/>
                <w:lang w:val="en-US"/>
              </w:rPr>
              <w:t>lDAPDisplayName: MyAttribute1</w:t>
            </w:r>
          </w:p>
          <w:p w:rsidR="00394CC4" w:rsidRPr="003A5E9D" w:rsidRDefault="00394CC4" w:rsidP="00C07236">
            <w:pPr>
              <w:rPr>
                <w:sz w:val="24"/>
                <w:szCs w:val="24"/>
                <w:lang w:val="en-US"/>
              </w:rPr>
            </w:pPr>
            <w:r w:rsidRPr="003A5E9D">
              <w:rPr>
                <w:sz w:val="24"/>
                <w:szCs w:val="24"/>
                <w:lang w:val="en-US"/>
              </w:rPr>
              <w:t xml:space="preserve"> </w:t>
            </w:r>
          </w:p>
          <w:p w:rsidR="00394CC4" w:rsidRPr="003A5E9D" w:rsidRDefault="00394CC4" w:rsidP="00C07236">
            <w:pPr>
              <w:rPr>
                <w:sz w:val="24"/>
                <w:szCs w:val="24"/>
                <w:lang w:val="en-US"/>
              </w:rPr>
            </w:pPr>
            <w:r w:rsidRPr="003A5E9D">
              <w:rPr>
                <w:sz w:val="24"/>
                <w:szCs w:val="24"/>
                <w:lang w:val="en-US"/>
              </w:rPr>
              <w:t>#</w:t>
            </w:r>
            <w:r w:rsidRPr="003A5E9D">
              <w:rPr>
                <w:sz w:val="24"/>
                <w:szCs w:val="24"/>
              </w:rPr>
              <w:t>Добавление</w:t>
            </w:r>
            <w:r w:rsidRPr="003A5E9D">
              <w:rPr>
                <w:sz w:val="24"/>
                <w:szCs w:val="24"/>
                <w:lang w:val="en-US"/>
              </w:rPr>
              <w:t xml:space="preserve"> </w:t>
            </w:r>
            <w:r w:rsidRPr="003A5E9D">
              <w:rPr>
                <w:sz w:val="24"/>
                <w:szCs w:val="24"/>
              </w:rPr>
              <w:t>в</w:t>
            </w:r>
            <w:r w:rsidRPr="003A5E9D">
              <w:rPr>
                <w:sz w:val="24"/>
                <w:szCs w:val="24"/>
                <w:lang w:val="en-US"/>
              </w:rPr>
              <w:t xml:space="preserve"> </w:t>
            </w:r>
            <w:r w:rsidRPr="003A5E9D">
              <w:rPr>
                <w:sz w:val="24"/>
                <w:szCs w:val="24"/>
              </w:rPr>
              <w:t>схему</w:t>
            </w:r>
            <w:r w:rsidRPr="003A5E9D">
              <w:rPr>
                <w:sz w:val="24"/>
                <w:szCs w:val="24"/>
                <w:lang w:val="en-US"/>
              </w:rPr>
              <w:t xml:space="preserve"> </w:t>
            </w:r>
            <w:r w:rsidRPr="003A5E9D">
              <w:rPr>
                <w:sz w:val="24"/>
                <w:szCs w:val="24"/>
              </w:rPr>
              <w:t>нового</w:t>
            </w:r>
            <w:r w:rsidRPr="003A5E9D">
              <w:rPr>
                <w:sz w:val="24"/>
                <w:szCs w:val="24"/>
                <w:lang w:val="en-US"/>
              </w:rPr>
              <w:t xml:space="preserve"> </w:t>
            </w:r>
            <w:r w:rsidRPr="003A5E9D">
              <w:rPr>
                <w:sz w:val="24"/>
                <w:szCs w:val="24"/>
              </w:rPr>
              <w:t>класса</w:t>
            </w:r>
            <w:r w:rsidRPr="003A5E9D">
              <w:rPr>
                <w:sz w:val="24"/>
                <w:szCs w:val="24"/>
                <w:lang w:val="en-US"/>
              </w:rPr>
              <w:t>:</w:t>
            </w:r>
          </w:p>
          <w:p w:rsidR="00394CC4" w:rsidRPr="003A5E9D" w:rsidRDefault="00394CC4" w:rsidP="00C07236">
            <w:pPr>
              <w:rPr>
                <w:sz w:val="24"/>
                <w:szCs w:val="24"/>
                <w:lang w:val="en-US"/>
              </w:rPr>
            </w:pPr>
            <w:r w:rsidRPr="003A5E9D">
              <w:rPr>
                <w:sz w:val="24"/>
                <w:szCs w:val="24"/>
                <w:lang w:val="en-US"/>
              </w:rPr>
              <w:t>dn: CN=MyClass1,CN=Schema,CN=Configuration,DC=X</w:t>
            </w:r>
          </w:p>
          <w:p w:rsidR="00394CC4" w:rsidRPr="003A5E9D" w:rsidRDefault="00394CC4" w:rsidP="00C07236">
            <w:pPr>
              <w:rPr>
                <w:sz w:val="24"/>
                <w:szCs w:val="24"/>
                <w:lang w:val="en-US"/>
              </w:rPr>
            </w:pPr>
            <w:r w:rsidRPr="003A5E9D">
              <w:rPr>
                <w:sz w:val="24"/>
                <w:szCs w:val="24"/>
                <w:lang w:val="en-US"/>
              </w:rPr>
              <w:t>changetype: ntdsschemaadd</w:t>
            </w:r>
          </w:p>
          <w:p w:rsidR="00394CC4" w:rsidRPr="003A5E9D" w:rsidRDefault="00394CC4" w:rsidP="00C07236">
            <w:pPr>
              <w:rPr>
                <w:sz w:val="24"/>
                <w:szCs w:val="24"/>
                <w:lang w:val="en-US"/>
              </w:rPr>
            </w:pPr>
            <w:r w:rsidRPr="003A5E9D">
              <w:rPr>
                <w:sz w:val="24"/>
                <w:szCs w:val="24"/>
                <w:lang w:val="en-US"/>
              </w:rPr>
              <w:t>objectClass: top</w:t>
            </w:r>
          </w:p>
          <w:p w:rsidR="00394CC4" w:rsidRPr="003A5E9D" w:rsidRDefault="00394CC4" w:rsidP="00C07236">
            <w:pPr>
              <w:rPr>
                <w:sz w:val="24"/>
                <w:szCs w:val="24"/>
                <w:lang w:val="en-US"/>
              </w:rPr>
            </w:pPr>
            <w:r w:rsidRPr="003A5E9D">
              <w:rPr>
                <w:sz w:val="24"/>
                <w:szCs w:val="24"/>
                <w:lang w:val="en-US"/>
              </w:rPr>
              <w:t>objectClass: classSchema</w:t>
            </w:r>
          </w:p>
          <w:p w:rsidR="00394CC4" w:rsidRPr="003A5E9D" w:rsidRDefault="00394CC4" w:rsidP="00C07236">
            <w:pPr>
              <w:rPr>
                <w:sz w:val="24"/>
                <w:szCs w:val="24"/>
                <w:lang w:val="en-US"/>
              </w:rPr>
            </w:pPr>
            <w:r w:rsidRPr="003A5E9D">
              <w:rPr>
                <w:sz w:val="24"/>
                <w:szCs w:val="24"/>
                <w:lang w:val="en-US"/>
              </w:rPr>
              <w:t>possSuperiors: container</w:t>
            </w:r>
          </w:p>
          <w:p w:rsidR="00394CC4" w:rsidRPr="003A5E9D" w:rsidRDefault="00394CC4" w:rsidP="00C07236">
            <w:pPr>
              <w:rPr>
                <w:sz w:val="24"/>
                <w:szCs w:val="24"/>
                <w:lang w:val="en-US"/>
              </w:rPr>
            </w:pPr>
            <w:r w:rsidRPr="003A5E9D">
              <w:rPr>
                <w:sz w:val="24"/>
                <w:szCs w:val="24"/>
                <w:lang w:val="en-US"/>
              </w:rPr>
              <w:t>subClassOf: top</w:t>
            </w:r>
          </w:p>
          <w:p w:rsidR="00394CC4" w:rsidRPr="003A5E9D" w:rsidRDefault="00394CC4" w:rsidP="00C07236">
            <w:pPr>
              <w:rPr>
                <w:sz w:val="24"/>
                <w:szCs w:val="24"/>
                <w:lang w:val="en-US"/>
              </w:rPr>
            </w:pPr>
            <w:r w:rsidRPr="003A5E9D">
              <w:rPr>
                <w:sz w:val="24"/>
                <w:szCs w:val="24"/>
                <w:lang w:val="en-US"/>
              </w:rPr>
              <w:t>governsID: 1.3.444.656565.2.1</w:t>
            </w:r>
          </w:p>
          <w:p w:rsidR="00394CC4" w:rsidRPr="003A5E9D" w:rsidRDefault="00394CC4" w:rsidP="00C07236">
            <w:pPr>
              <w:rPr>
                <w:sz w:val="24"/>
                <w:szCs w:val="24"/>
                <w:lang w:val="en-US"/>
              </w:rPr>
            </w:pPr>
            <w:r w:rsidRPr="003A5E9D">
              <w:rPr>
                <w:sz w:val="24"/>
                <w:szCs w:val="24"/>
                <w:lang w:val="en-US"/>
              </w:rPr>
              <w:t>mayContain: MyAttribute1</w:t>
            </w:r>
          </w:p>
          <w:p w:rsidR="00394CC4" w:rsidRPr="003A5E9D" w:rsidRDefault="00394CC4" w:rsidP="00C07236">
            <w:pPr>
              <w:rPr>
                <w:sz w:val="24"/>
                <w:szCs w:val="24"/>
                <w:lang w:val="en-US"/>
              </w:rPr>
            </w:pPr>
            <w:r w:rsidRPr="003A5E9D">
              <w:rPr>
                <w:sz w:val="24"/>
                <w:szCs w:val="24"/>
                <w:lang w:val="en-US"/>
              </w:rPr>
              <w:t>showInAdvancedViewOnly: TRUE</w:t>
            </w:r>
          </w:p>
          <w:p w:rsidR="00394CC4" w:rsidRPr="003A5E9D" w:rsidRDefault="00394CC4" w:rsidP="00C07236">
            <w:pPr>
              <w:rPr>
                <w:sz w:val="24"/>
                <w:szCs w:val="24"/>
                <w:lang w:val="en-US"/>
              </w:rPr>
            </w:pPr>
            <w:r w:rsidRPr="003A5E9D">
              <w:rPr>
                <w:sz w:val="24"/>
                <w:szCs w:val="24"/>
                <w:lang w:val="en-US"/>
              </w:rPr>
              <w:t>adminDisplayName: MyClass1</w:t>
            </w:r>
          </w:p>
          <w:p w:rsidR="00394CC4" w:rsidRPr="003A5E9D" w:rsidRDefault="00394CC4" w:rsidP="00C07236">
            <w:pPr>
              <w:rPr>
                <w:sz w:val="24"/>
                <w:szCs w:val="24"/>
                <w:lang w:val="en-US"/>
              </w:rPr>
            </w:pPr>
            <w:r w:rsidRPr="003A5E9D">
              <w:rPr>
                <w:sz w:val="24"/>
                <w:szCs w:val="24"/>
                <w:lang w:val="en-US"/>
              </w:rPr>
              <w:t>adminDescription: New class</w:t>
            </w:r>
          </w:p>
          <w:p w:rsidR="00394CC4" w:rsidRPr="003A5E9D" w:rsidRDefault="00394CC4" w:rsidP="00C07236">
            <w:pPr>
              <w:rPr>
                <w:sz w:val="24"/>
                <w:szCs w:val="24"/>
                <w:lang w:val="en-US"/>
              </w:rPr>
            </w:pPr>
            <w:r w:rsidRPr="003A5E9D">
              <w:rPr>
                <w:sz w:val="24"/>
                <w:szCs w:val="24"/>
                <w:lang w:val="en-US"/>
              </w:rPr>
              <w:t>lDAPDisplayName: MyClass1</w:t>
            </w:r>
          </w:p>
          <w:p w:rsidR="00394CC4" w:rsidRPr="003A5E9D" w:rsidRDefault="00394CC4" w:rsidP="00C07236">
            <w:pPr>
              <w:rPr>
                <w:sz w:val="24"/>
                <w:szCs w:val="24"/>
                <w:lang w:val="en-US"/>
              </w:rPr>
            </w:pPr>
            <w:r w:rsidRPr="003A5E9D">
              <w:rPr>
                <w:sz w:val="24"/>
                <w:szCs w:val="24"/>
                <w:lang w:val="en-US"/>
              </w:rPr>
              <w:t xml:space="preserve"> </w:t>
            </w:r>
          </w:p>
          <w:p w:rsidR="00394CC4" w:rsidRPr="003A5E9D" w:rsidRDefault="00394CC4" w:rsidP="00C07236">
            <w:pPr>
              <w:rPr>
                <w:sz w:val="24"/>
                <w:szCs w:val="24"/>
                <w:lang w:val="en-US"/>
              </w:rPr>
            </w:pPr>
            <w:r w:rsidRPr="003A5E9D">
              <w:rPr>
                <w:sz w:val="24"/>
                <w:szCs w:val="24"/>
                <w:lang w:val="en-US"/>
              </w:rPr>
              <w:t>dn:</w:t>
            </w:r>
          </w:p>
          <w:p w:rsidR="00394CC4" w:rsidRPr="003A5E9D" w:rsidRDefault="00394CC4" w:rsidP="00C07236">
            <w:pPr>
              <w:rPr>
                <w:sz w:val="24"/>
                <w:szCs w:val="24"/>
                <w:lang w:val="en-US"/>
              </w:rPr>
            </w:pPr>
            <w:r w:rsidRPr="003A5E9D">
              <w:rPr>
                <w:sz w:val="24"/>
                <w:szCs w:val="24"/>
                <w:lang w:val="en-US"/>
              </w:rPr>
              <w:t>changetype: modify</w:t>
            </w:r>
          </w:p>
          <w:p w:rsidR="00394CC4" w:rsidRPr="003A5E9D" w:rsidRDefault="00394CC4" w:rsidP="00C07236">
            <w:pPr>
              <w:rPr>
                <w:sz w:val="24"/>
                <w:szCs w:val="24"/>
                <w:lang w:val="en-US"/>
              </w:rPr>
            </w:pPr>
            <w:r w:rsidRPr="003A5E9D">
              <w:rPr>
                <w:sz w:val="24"/>
                <w:szCs w:val="24"/>
                <w:lang w:val="en-US"/>
              </w:rPr>
              <w:t>add: schemaUpdateNow</w:t>
            </w:r>
          </w:p>
          <w:p w:rsidR="00394CC4" w:rsidRPr="003A5E9D" w:rsidRDefault="00394CC4" w:rsidP="00C07236">
            <w:pPr>
              <w:rPr>
                <w:sz w:val="24"/>
                <w:szCs w:val="24"/>
                <w:lang w:val="en-US"/>
              </w:rPr>
            </w:pPr>
            <w:r w:rsidRPr="003A5E9D">
              <w:rPr>
                <w:sz w:val="24"/>
                <w:szCs w:val="24"/>
                <w:lang w:val="en-US"/>
              </w:rPr>
              <w:t>schemaUpdateNow: 1</w:t>
            </w:r>
          </w:p>
          <w:p w:rsidR="00394CC4" w:rsidRPr="003A5E9D" w:rsidRDefault="00394CC4" w:rsidP="00C07236">
            <w:pPr>
              <w:rPr>
                <w:sz w:val="24"/>
                <w:szCs w:val="24"/>
              </w:rPr>
            </w:pPr>
            <w:r w:rsidRPr="003A5E9D">
              <w:rPr>
                <w:sz w:val="24"/>
                <w:szCs w:val="24"/>
              </w:rPr>
              <w:t>-</w:t>
            </w:r>
          </w:p>
        </w:tc>
      </w:tr>
    </w:tbl>
    <w:p w:rsidR="00394CC4" w:rsidRPr="003A5E9D" w:rsidRDefault="00394CC4" w:rsidP="00394CC4">
      <w:pPr>
        <w:spacing w:before="120"/>
        <w:ind w:firstLine="567"/>
        <w:jc w:val="both"/>
        <w:rPr>
          <w:sz w:val="24"/>
          <w:szCs w:val="24"/>
        </w:rPr>
      </w:pPr>
      <w:r w:rsidRPr="003A5E9D">
        <w:rPr>
          <w:sz w:val="24"/>
          <w:szCs w:val="24"/>
        </w:rPr>
        <w:t xml:space="preserve">В этом примере первая команда создает новый атрибут MyAttribute1, а вторая – новый класс MyClass1, использующий этот атрибут. Последняя команда фиксирует изменения в схеме. Такая команда должна вызываться каждый раз после создания нового класса. </w:t>
      </w:r>
    </w:p>
    <w:p w:rsidR="00394CC4" w:rsidRPr="003A5E9D" w:rsidRDefault="00394CC4" w:rsidP="00394CC4">
      <w:pPr>
        <w:spacing w:before="120"/>
        <w:ind w:firstLine="567"/>
        <w:jc w:val="both"/>
        <w:rPr>
          <w:sz w:val="24"/>
          <w:szCs w:val="24"/>
        </w:rPr>
      </w:pPr>
      <w:r w:rsidRPr="003A5E9D">
        <w:rPr>
          <w:sz w:val="24"/>
          <w:szCs w:val="24"/>
        </w:rPr>
        <w:t>Способы взаимодействия приложения с ADAM</w:t>
      </w:r>
      <w:bookmarkStart w:id="10" w:name="EBGAC"/>
      <w:bookmarkEnd w:id="10"/>
    </w:p>
    <w:p w:rsidR="00394CC4" w:rsidRPr="003A5E9D" w:rsidRDefault="00394CC4" w:rsidP="00394CC4">
      <w:pPr>
        <w:spacing w:before="120"/>
        <w:ind w:firstLine="567"/>
        <w:jc w:val="both"/>
        <w:rPr>
          <w:sz w:val="24"/>
          <w:szCs w:val="24"/>
        </w:rPr>
      </w:pPr>
      <w:r w:rsidRPr="003A5E9D">
        <w:rPr>
          <w:sz w:val="24"/>
          <w:szCs w:val="24"/>
        </w:rPr>
        <w:t xml:space="preserve">Для работы с ADAM используются те же средства, что и для работы с AD. Это – Active Directory Services Interfaces (ADSI), Lightweight Directory Access Protocol (LDAP), пространство имен System.DirectoryServices Microsoft .NET Framework, а также провайдер доступа к данным OLEDB ADsDSOObject. </w:t>
      </w:r>
    </w:p>
    <w:p w:rsidR="00394CC4" w:rsidRPr="003A5E9D" w:rsidRDefault="00394CC4" w:rsidP="00394CC4">
      <w:pPr>
        <w:spacing w:before="120"/>
        <w:ind w:firstLine="567"/>
        <w:jc w:val="both"/>
        <w:rPr>
          <w:sz w:val="24"/>
          <w:szCs w:val="24"/>
        </w:rPr>
      </w:pPr>
      <w:r w:rsidRPr="003A5E9D">
        <w:rPr>
          <w:sz w:val="24"/>
          <w:szCs w:val="24"/>
        </w:rPr>
        <w:t>ADSI предоставляет набор COM-интерфейсов для работы с ADAM и обеспечивает наиболее широкий набор инструментов.</w:t>
      </w:r>
    </w:p>
    <w:p w:rsidR="00394CC4" w:rsidRPr="003A5E9D" w:rsidRDefault="00394CC4" w:rsidP="00394CC4">
      <w:pPr>
        <w:spacing w:before="120"/>
        <w:ind w:firstLine="567"/>
        <w:jc w:val="both"/>
        <w:rPr>
          <w:sz w:val="24"/>
          <w:szCs w:val="24"/>
        </w:rPr>
      </w:pPr>
      <w:r w:rsidRPr="003A5E9D">
        <w:rPr>
          <w:sz w:val="24"/>
          <w:szCs w:val="24"/>
        </w:rPr>
        <w:t>LDAP – “облегченный” протокол доступа, позволяющий изменять содержимое службы каталогов и выполнять поиск по дереву объектов. LDAP может быть использован в приложениях, для которых работа с ADAM-ом не является основной функциональностью.</w:t>
      </w:r>
    </w:p>
    <w:p w:rsidR="00394CC4" w:rsidRPr="003A5E9D" w:rsidRDefault="00394CC4" w:rsidP="00394CC4">
      <w:pPr>
        <w:spacing w:before="120"/>
        <w:ind w:firstLine="567"/>
        <w:jc w:val="both"/>
        <w:rPr>
          <w:sz w:val="24"/>
          <w:szCs w:val="24"/>
        </w:rPr>
      </w:pPr>
      <w:r w:rsidRPr="003A5E9D">
        <w:rPr>
          <w:sz w:val="24"/>
          <w:szCs w:val="24"/>
        </w:rPr>
        <w:t xml:space="preserve">Пространство имен System.DirectoryServices (SDS) разработано на базе ADSI и предоставляет возможности, схожие с теми, что предоставляет протокол LDAP. SDS можно использовать в приложениях на базе технологии Microsoft.NET. </w:t>
      </w:r>
    </w:p>
    <w:p w:rsidR="00394CC4" w:rsidRPr="003A5E9D" w:rsidRDefault="00394CC4" w:rsidP="00394CC4">
      <w:pPr>
        <w:spacing w:before="120"/>
        <w:ind w:firstLine="567"/>
        <w:jc w:val="both"/>
        <w:rPr>
          <w:sz w:val="24"/>
          <w:szCs w:val="24"/>
        </w:rPr>
      </w:pPr>
      <w:r w:rsidRPr="003A5E9D">
        <w:rPr>
          <w:sz w:val="24"/>
          <w:szCs w:val="24"/>
        </w:rPr>
        <w:t xml:space="preserve">Провайдер доступа к данным ADsDSOObject предоставляет SQL-подобный интерфейс чтения, изменения и поиска данных в AD. Из всех описанных средств это обладает самой низкой производительностью, но оно может быть использовано в приложениях, выполняющих поиск в ADAM, если скорость работы не является критичной. </w:t>
      </w:r>
    </w:p>
    <w:p w:rsidR="00394CC4" w:rsidRPr="003A5E9D" w:rsidRDefault="00394CC4" w:rsidP="00394CC4">
      <w:pPr>
        <w:spacing w:before="120"/>
        <w:ind w:firstLine="567"/>
        <w:jc w:val="both"/>
        <w:rPr>
          <w:sz w:val="24"/>
          <w:szCs w:val="24"/>
        </w:rPr>
      </w:pPr>
      <w:r w:rsidRPr="003A5E9D">
        <w:rPr>
          <w:sz w:val="24"/>
          <w:szCs w:val="24"/>
        </w:rPr>
        <w:t>Работа с объектами: чтение, изменение и поиск данных</w:t>
      </w:r>
      <w:bookmarkStart w:id="11" w:name="EPGAC"/>
      <w:bookmarkEnd w:id="11"/>
    </w:p>
    <w:p w:rsidR="00394CC4" w:rsidRPr="003A5E9D" w:rsidRDefault="00394CC4" w:rsidP="00394CC4">
      <w:pPr>
        <w:spacing w:before="120"/>
        <w:ind w:firstLine="567"/>
        <w:jc w:val="both"/>
        <w:rPr>
          <w:sz w:val="24"/>
          <w:szCs w:val="24"/>
        </w:rPr>
      </w:pPr>
      <w:r w:rsidRPr="003A5E9D">
        <w:rPr>
          <w:sz w:val="24"/>
          <w:szCs w:val="24"/>
        </w:rPr>
        <w:t>Рассмотрим работу с ADAM на примере, использующем пространство имен System.DirectoryServices.</w:t>
      </w:r>
    </w:p>
    <w:p w:rsidR="00394CC4" w:rsidRPr="003A5E9D" w:rsidRDefault="00394CC4" w:rsidP="00394CC4">
      <w:pPr>
        <w:spacing w:before="120"/>
        <w:ind w:firstLine="567"/>
        <w:jc w:val="both"/>
        <w:rPr>
          <w:sz w:val="24"/>
          <w:szCs w:val="24"/>
        </w:rPr>
      </w:pPr>
      <w:r w:rsidRPr="003A5E9D">
        <w:rPr>
          <w:sz w:val="24"/>
          <w:szCs w:val="24"/>
        </w:rPr>
        <w:t xml:space="preserve">В примере производится поиск, и в найденных объектах изменяется значение свойства MyAttribute1. Проверка существования значения атрибута не выполняется – предполагается, что оно существует. Также не выполняется обработка исключений. Сделано это для того, чтобы не загромождать код примера. </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394CC4" w:rsidRPr="003A5E9D" w:rsidTr="00C07236">
        <w:trPr>
          <w:tblCellSpacing w:w="15" w:type="dxa"/>
        </w:trPr>
        <w:tc>
          <w:tcPr>
            <w:tcW w:w="0" w:type="auto"/>
            <w:shd w:val="clear" w:color="auto" w:fill="F4F4F4"/>
            <w:vAlign w:val="center"/>
          </w:tcPr>
          <w:p w:rsidR="00394CC4" w:rsidRPr="003A5E9D" w:rsidRDefault="00394CC4" w:rsidP="00C07236">
            <w:pPr>
              <w:rPr>
                <w:sz w:val="24"/>
                <w:szCs w:val="24"/>
                <w:lang w:val="en-US"/>
              </w:rPr>
            </w:pPr>
            <w:r w:rsidRPr="003A5E9D">
              <w:rPr>
                <w:sz w:val="24"/>
                <w:szCs w:val="24"/>
                <w:lang w:val="en-US"/>
              </w:rPr>
              <w:t>using System;</w:t>
            </w:r>
          </w:p>
          <w:p w:rsidR="00394CC4" w:rsidRPr="003A5E9D" w:rsidRDefault="00394CC4" w:rsidP="00C07236">
            <w:pPr>
              <w:rPr>
                <w:sz w:val="24"/>
                <w:szCs w:val="24"/>
                <w:lang w:val="en-US"/>
              </w:rPr>
            </w:pPr>
            <w:r w:rsidRPr="003A5E9D">
              <w:rPr>
                <w:sz w:val="24"/>
                <w:szCs w:val="24"/>
                <w:lang w:val="en-US"/>
              </w:rPr>
              <w:t>using System.DirectoryServices;</w:t>
            </w:r>
          </w:p>
          <w:p w:rsidR="00394CC4" w:rsidRPr="003A5E9D" w:rsidRDefault="00394CC4" w:rsidP="00C07236">
            <w:pPr>
              <w:rPr>
                <w:sz w:val="24"/>
                <w:szCs w:val="24"/>
                <w:lang w:val="en-US"/>
              </w:rPr>
            </w:pPr>
          </w:p>
          <w:p w:rsidR="00394CC4" w:rsidRPr="003A5E9D" w:rsidRDefault="00394CC4" w:rsidP="00C07236">
            <w:pPr>
              <w:rPr>
                <w:sz w:val="24"/>
                <w:szCs w:val="24"/>
                <w:lang w:val="en-US"/>
              </w:rPr>
            </w:pPr>
            <w:r w:rsidRPr="003A5E9D">
              <w:rPr>
                <w:sz w:val="24"/>
                <w:szCs w:val="24"/>
                <w:lang w:val="en-US"/>
              </w:rPr>
              <w:t>namespace SDSExample</w:t>
            </w:r>
          </w:p>
          <w:p w:rsidR="00394CC4" w:rsidRPr="003A5E9D" w:rsidRDefault="00394CC4" w:rsidP="00C07236">
            <w:pPr>
              <w:rPr>
                <w:sz w:val="24"/>
                <w:szCs w:val="24"/>
                <w:lang w:val="en-US"/>
              </w:rPr>
            </w:pPr>
            <w:r w:rsidRPr="003A5E9D">
              <w:rPr>
                <w:sz w:val="24"/>
                <w:szCs w:val="24"/>
                <w:lang w:val="en-US"/>
              </w:rPr>
              <w:t>{</w:t>
            </w:r>
          </w:p>
          <w:p w:rsidR="00394CC4" w:rsidRPr="003A5E9D" w:rsidRDefault="00394CC4" w:rsidP="00C07236">
            <w:pPr>
              <w:rPr>
                <w:sz w:val="24"/>
                <w:szCs w:val="24"/>
                <w:lang w:val="en-US"/>
              </w:rPr>
            </w:pPr>
            <w:r w:rsidRPr="003A5E9D">
              <w:rPr>
                <w:sz w:val="24"/>
                <w:szCs w:val="24"/>
                <w:lang w:val="en-US"/>
              </w:rPr>
              <w:t xml:space="preserve"> class SDSExample</w:t>
            </w:r>
          </w:p>
          <w:p w:rsidR="00394CC4" w:rsidRPr="003A5E9D" w:rsidRDefault="00394CC4" w:rsidP="00C07236">
            <w:pPr>
              <w:rPr>
                <w:sz w:val="24"/>
                <w:szCs w:val="24"/>
                <w:lang w:val="en-US"/>
              </w:rPr>
            </w:pPr>
            <w:r w:rsidRPr="003A5E9D">
              <w:rPr>
                <w:sz w:val="24"/>
                <w:szCs w:val="24"/>
                <w:lang w:val="en-US"/>
              </w:rPr>
              <w:t xml:space="preserve"> {</w:t>
            </w:r>
          </w:p>
          <w:p w:rsidR="00394CC4" w:rsidRPr="003A5E9D" w:rsidRDefault="00394CC4" w:rsidP="00C07236">
            <w:pPr>
              <w:rPr>
                <w:sz w:val="24"/>
                <w:szCs w:val="24"/>
                <w:lang w:val="en-US"/>
              </w:rPr>
            </w:pPr>
            <w:r w:rsidRPr="003A5E9D">
              <w:rPr>
                <w:sz w:val="24"/>
                <w:szCs w:val="24"/>
                <w:lang w:val="en-US"/>
              </w:rPr>
              <w:t xml:space="preserve"> [STAThread]</w:t>
            </w:r>
          </w:p>
          <w:p w:rsidR="00394CC4" w:rsidRPr="003A5E9D" w:rsidRDefault="00394CC4" w:rsidP="00C07236">
            <w:pPr>
              <w:rPr>
                <w:sz w:val="24"/>
                <w:szCs w:val="24"/>
                <w:lang w:val="en-US"/>
              </w:rPr>
            </w:pPr>
            <w:r w:rsidRPr="003A5E9D">
              <w:rPr>
                <w:sz w:val="24"/>
                <w:szCs w:val="24"/>
                <w:lang w:val="en-US"/>
              </w:rPr>
              <w:t xml:space="preserve"> static void Main(string[] args)</w:t>
            </w:r>
          </w:p>
          <w:p w:rsidR="00394CC4" w:rsidRPr="003A5E9D" w:rsidRDefault="00394CC4" w:rsidP="00C07236">
            <w:pPr>
              <w:rPr>
                <w:sz w:val="24"/>
                <w:szCs w:val="24"/>
                <w:lang w:val="en-US"/>
              </w:rPr>
            </w:pPr>
            <w:r w:rsidRPr="003A5E9D">
              <w:rPr>
                <w:sz w:val="24"/>
                <w:szCs w:val="24"/>
                <w:lang w:val="en-US"/>
              </w:rPr>
              <w:t xml:space="preserve"> {</w:t>
            </w:r>
          </w:p>
          <w:p w:rsidR="00394CC4" w:rsidRPr="003A5E9D" w:rsidRDefault="00394CC4" w:rsidP="00C07236">
            <w:pPr>
              <w:rPr>
                <w:sz w:val="24"/>
                <w:szCs w:val="24"/>
                <w:lang w:val="en-US"/>
              </w:rPr>
            </w:pPr>
            <w:r w:rsidRPr="003A5E9D">
              <w:rPr>
                <w:sz w:val="24"/>
                <w:szCs w:val="24"/>
                <w:lang w:val="en-US"/>
              </w:rPr>
              <w:t xml:space="preserve"> //</w:t>
            </w:r>
            <w:r w:rsidRPr="003A5E9D">
              <w:rPr>
                <w:sz w:val="24"/>
                <w:szCs w:val="24"/>
              </w:rPr>
              <w:t>Подключение</w:t>
            </w:r>
            <w:r w:rsidRPr="003A5E9D">
              <w:rPr>
                <w:sz w:val="24"/>
                <w:szCs w:val="24"/>
                <w:lang w:val="en-US"/>
              </w:rPr>
              <w:t xml:space="preserve"> </w:t>
            </w:r>
            <w:r w:rsidRPr="003A5E9D">
              <w:rPr>
                <w:sz w:val="24"/>
                <w:szCs w:val="24"/>
              </w:rPr>
              <w:t>к</w:t>
            </w:r>
            <w:r w:rsidRPr="003A5E9D">
              <w:rPr>
                <w:sz w:val="24"/>
                <w:szCs w:val="24"/>
                <w:lang w:val="en-US"/>
              </w:rPr>
              <w:t xml:space="preserve"> ADAM-</w:t>
            </w:r>
            <w:r w:rsidRPr="003A5E9D">
              <w:rPr>
                <w:sz w:val="24"/>
                <w:szCs w:val="24"/>
              </w:rPr>
              <w:t>у</w:t>
            </w:r>
          </w:p>
          <w:p w:rsidR="00394CC4" w:rsidRPr="003A5E9D" w:rsidRDefault="00394CC4" w:rsidP="00C07236">
            <w:pPr>
              <w:rPr>
                <w:sz w:val="24"/>
                <w:szCs w:val="24"/>
                <w:lang w:val="en-US"/>
              </w:rPr>
            </w:pPr>
            <w:r w:rsidRPr="003A5E9D">
              <w:rPr>
                <w:sz w:val="24"/>
                <w:szCs w:val="24"/>
                <w:lang w:val="en-US"/>
              </w:rPr>
              <w:t xml:space="preserve"> DirectoryEntry deRoot = </w:t>
            </w:r>
          </w:p>
          <w:p w:rsidR="00394CC4" w:rsidRPr="003A5E9D" w:rsidRDefault="00394CC4" w:rsidP="00C07236">
            <w:pPr>
              <w:rPr>
                <w:sz w:val="24"/>
                <w:szCs w:val="24"/>
                <w:lang w:val="en-US"/>
              </w:rPr>
            </w:pPr>
            <w:r w:rsidRPr="003A5E9D">
              <w:rPr>
                <w:sz w:val="24"/>
                <w:szCs w:val="24"/>
                <w:lang w:val="en-US"/>
              </w:rPr>
              <w:t xml:space="preserve"> new DirectoryEntry(</w:t>
            </w:r>
          </w:p>
          <w:p w:rsidR="00394CC4" w:rsidRPr="003A5E9D" w:rsidRDefault="00394CC4" w:rsidP="00C07236">
            <w:pPr>
              <w:rPr>
                <w:sz w:val="24"/>
                <w:szCs w:val="24"/>
                <w:lang w:val="en-US"/>
              </w:rPr>
            </w:pPr>
            <w:r w:rsidRPr="003A5E9D">
              <w:rPr>
                <w:sz w:val="24"/>
                <w:szCs w:val="24"/>
                <w:lang w:val="en-US"/>
              </w:rPr>
              <w:t xml:space="preserve"> "LDAP://LOCALHOST:389/CN=Personnel,OU=MyApp,O=MyCompany,C=RU");</w:t>
            </w:r>
          </w:p>
          <w:p w:rsidR="00394CC4" w:rsidRPr="003A5E9D" w:rsidRDefault="00394CC4" w:rsidP="00C07236">
            <w:pPr>
              <w:rPr>
                <w:sz w:val="24"/>
                <w:szCs w:val="24"/>
                <w:lang w:val="en-US"/>
              </w:rPr>
            </w:pPr>
            <w:r w:rsidRPr="003A5E9D">
              <w:rPr>
                <w:sz w:val="24"/>
                <w:szCs w:val="24"/>
                <w:lang w:val="en-US"/>
              </w:rPr>
              <w:t xml:space="preserve"> </w:t>
            </w:r>
          </w:p>
          <w:p w:rsidR="00394CC4" w:rsidRPr="003A5E9D" w:rsidRDefault="00394CC4" w:rsidP="00C07236">
            <w:pPr>
              <w:rPr>
                <w:sz w:val="24"/>
                <w:szCs w:val="24"/>
              </w:rPr>
            </w:pPr>
            <w:r w:rsidRPr="003A5E9D">
              <w:rPr>
                <w:sz w:val="24"/>
                <w:szCs w:val="24"/>
                <w:lang w:val="en-US"/>
              </w:rPr>
              <w:t xml:space="preserve"> </w:t>
            </w:r>
            <w:r w:rsidRPr="003A5E9D">
              <w:rPr>
                <w:sz w:val="24"/>
                <w:szCs w:val="24"/>
              </w:rPr>
              <w:t>//Создание объекта класса DirectorySearcher, выполняющего поиск</w:t>
            </w:r>
          </w:p>
          <w:p w:rsidR="00394CC4" w:rsidRPr="003A5E9D" w:rsidRDefault="00394CC4" w:rsidP="00C07236">
            <w:pPr>
              <w:rPr>
                <w:sz w:val="24"/>
                <w:szCs w:val="24"/>
                <w:lang w:val="en-US"/>
              </w:rPr>
            </w:pPr>
            <w:r>
              <w:rPr>
                <w:sz w:val="24"/>
                <w:szCs w:val="24"/>
              </w:rPr>
              <w:t xml:space="preserve"> </w:t>
            </w:r>
            <w:r w:rsidRPr="003A5E9D">
              <w:rPr>
                <w:sz w:val="24"/>
                <w:szCs w:val="24"/>
                <w:lang w:val="en-US"/>
              </w:rPr>
              <w:t xml:space="preserve">DirectorySearcher dSeacher = </w:t>
            </w:r>
          </w:p>
          <w:p w:rsidR="00394CC4" w:rsidRPr="003A5E9D" w:rsidRDefault="00394CC4" w:rsidP="00C07236">
            <w:pPr>
              <w:rPr>
                <w:sz w:val="24"/>
                <w:szCs w:val="24"/>
                <w:lang w:val="en-US"/>
              </w:rPr>
            </w:pPr>
            <w:r w:rsidRPr="003A5E9D">
              <w:rPr>
                <w:sz w:val="24"/>
                <w:szCs w:val="24"/>
                <w:lang w:val="en-US"/>
              </w:rPr>
              <w:t xml:space="preserve"> new DirectorySearcher(deRoot, "(objectClass=MyClass1)");</w:t>
            </w:r>
          </w:p>
          <w:p w:rsidR="00394CC4" w:rsidRPr="003A5E9D" w:rsidRDefault="00394CC4" w:rsidP="00C07236">
            <w:pPr>
              <w:rPr>
                <w:sz w:val="24"/>
                <w:szCs w:val="24"/>
              </w:rPr>
            </w:pPr>
            <w:r w:rsidRPr="003A5E9D">
              <w:rPr>
                <w:sz w:val="24"/>
                <w:szCs w:val="24"/>
                <w:lang w:val="en-US"/>
              </w:rPr>
              <w:t xml:space="preserve"> </w:t>
            </w:r>
            <w:r w:rsidRPr="003A5E9D">
              <w:rPr>
                <w:sz w:val="24"/>
                <w:szCs w:val="24"/>
              </w:rPr>
              <w:t>//Указание искать по всему поддереву корневого объекта</w:t>
            </w:r>
          </w:p>
          <w:p w:rsidR="00394CC4" w:rsidRPr="003A5E9D" w:rsidRDefault="00394CC4" w:rsidP="00C07236">
            <w:pPr>
              <w:rPr>
                <w:sz w:val="24"/>
                <w:szCs w:val="24"/>
              </w:rPr>
            </w:pPr>
            <w:r>
              <w:rPr>
                <w:sz w:val="24"/>
                <w:szCs w:val="24"/>
              </w:rPr>
              <w:t xml:space="preserve"> </w:t>
            </w:r>
            <w:r w:rsidRPr="003A5E9D">
              <w:rPr>
                <w:sz w:val="24"/>
                <w:szCs w:val="24"/>
              </w:rPr>
              <w:t>dSeacher.SearchScope = SearchScope.Subtree;</w:t>
            </w:r>
          </w:p>
          <w:p w:rsidR="00394CC4" w:rsidRPr="003A5E9D" w:rsidRDefault="00394CC4" w:rsidP="00C07236">
            <w:pPr>
              <w:rPr>
                <w:sz w:val="24"/>
                <w:szCs w:val="24"/>
              </w:rPr>
            </w:pPr>
            <w:r>
              <w:rPr>
                <w:sz w:val="24"/>
                <w:szCs w:val="24"/>
              </w:rPr>
              <w:t xml:space="preserve"> </w:t>
            </w:r>
            <w:r w:rsidRPr="003A5E9D">
              <w:rPr>
                <w:sz w:val="24"/>
                <w:szCs w:val="24"/>
              </w:rPr>
              <w:t>//Поиск всех объектов, удовлетворяющих условию</w:t>
            </w:r>
          </w:p>
          <w:p w:rsidR="00394CC4" w:rsidRPr="003A5E9D" w:rsidRDefault="00394CC4" w:rsidP="00C07236">
            <w:pPr>
              <w:rPr>
                <w:sz w:val="24"/>
                <w:szCs w:val="24"/>
                <w:lang w:val="en-US"/>
              </w:rPr>
            </w:pPr>
            <w:r>
              <w:rPr>
                <w:sz w:val="24"/>
                <w:szCs w:val="24"/>
              </w:rPr>
              <w:t xml:space="preserve"> </w:t>
            </w:r>
            <w:r w:rsidRPr="003A5E9D">
              <w:rPr>
                <w:sz w:val="24"/>
                <w:szCs w:val="24"/>
                <w:lang w:val="en-US"/>
              </w:rPr>
              <w:t>SearchResultCollection srEntries = dSeacher.FindAll();</w:t>
            </w:r>
          </w:p>
          <w:p w:rsidR="00394CC4" w:rsidRPr="003A5E9D" w:rsidRDefault="00394CC4" w:rsidP="00C07236">
            <w:pPr>
              <w:rPr>
                <w:sz w:val="24"/>
                <w:szCs w:val="24"/>
                <w:lang w:val="en-US"/>
              </w:rPr>
            </w:pPr>
            <w:r w:rsidRPr="003A5E9D">
              <w:rPr>
                <w:sz w:val="24"/>
                <w:szCs w:val="24"/>
                <w:lang w:val="en-US"/>
              </w:rPr>
              <w:t xml:space="preserve"> for(int index=0; index&lt;srEntries.Count; index++) </w:t>
            </w:r>
          </w:p>
          <w:p w:rsidR="00394CC4" w:rsidRPr="003A5E9D" w:rsidRDefault="00394CC4" w:rsidP="00C07236">
            <w:pPr>
              <w:rPr>
                <w:sz w:val="24"/>
                <w:szCs w:val="24"/>
                <w:lang w:val="en-US"/>
              </w:rPr>
            </w:pPr>
            <w:r w:rsidRPr="003A5E9D">
              <w:rPr>
                <w:sz w:val="24"/>
                <w:szCs w:val="24"/>
                <w:lang w:val="en-US"/>
              </w:rPr>
              <w:t xml:space="preserve"> {</w:t>
            </w:r>
          </w:p>
          <w:p w:rsidR="00394CC4" w:rsidRPr="003A5E9D" w:rsidRDefault="00394CC4" w:rsidP="00C07236">
            <w:pPr>
              <w:rPr>
                <w:sz w:val="24"/>
                <w:szCs w:val="24"/>
                <w:lang w:val="en-US"/>
              </w:rPr>
            </w:pPr>
            <w:r w:rsidRPr="003A5E9D">
              <w:rPr>
                <w:sz w:val="24"/>
                <w:szCs w:val="24"/>
                <w:lang w:val="en-US"/>
              </w:rPr>
              <w:t xml:space="preserve"> //</w:t>
            </w:r>
            <w:r w:rsidRPr="003A5E9D">
              <w:rPr>
                <w:sz w:val="24"/>
                <w:szCs w:val="24"/>
              </w:rPr>
              <w:t>Вывод</w:t>
            </w:r>
            <w:r w:rsidRPr="003A5E9D">
              <w:rPr>
                <w:sz w:val="24"/>
                <w:szCs w:val="24"/>
                <w:lang w:val="en-US"/>
              </w:rPr>
              <w:t xml:space="preserve"> </w:t>
            </w:r>
            <w:r w:rsidRPr="003A5E9D">
              <w:rPr>
                <w:sz w:val="24"/>
                <w:szCs w:val="24"/>
              </w:rPr>
              <w:t>значений</w:t>
            </w:r>
            <w:r w:rsidRPr="003A5E9D">
              <w:rPr>
                <w:sz w:val="24"/>
                <w:szCs w:val="24"/>
                <w:lang w:val="en-US"/>
              </w:rPr>
              <w:t xml:space="preserve"> </w:t>
            </w:r>
            <w:r w:rsidRPr="003A5E9D">
              <w:rPr>
                <w:sz w:val="24"/>
                <w:szCs w:val="24"/>
              </w:rPr>
              <w:t>атирбутов</w:t>
            </w:r>
            <w:r w:rsidRPr="003A5E9D">
              <w:rPr>
                <w:sz w:val="24"/>
                <w:szCs w:val="24"/>
                <w:lang w:val="en-US"/>
              </w:rPr>
              <w:t xml:space="preserve"> </w:t>
            </w:r>
            <w:r w:rsidRPr="003A5E9D">
              <w:rPr>
                <w:sz w:val="24"/>
                <w:szCs w:val="24"/>
              </w:rPr>
              <w:t>объекта</w:t>
            </w:r>
          </w:p>
          <w:p w:rsidR="00394CC4" w:rsidRPr="003A5E9D" w:rsidRDefault="00394CC4" w:rsidP="00C07236">
            <w:pPr>
              <w:rPr>
                <w:sz w:val="24"/>
                <w:szCs w:val="24"/>
                <w:lang w:val="en-US"/>
              </w:rPr>
            </w:pPr>
            <w:r w:rsidRPr="003A5E9D">
              <w:rPr>
                <w:sz w:val="24"/>
                <w:szCs w:val="24"/>
                <w:lang w:val="en-US"/>
              </w:rPr>
              <w:t xml:space="preserve"> SearchResult srEnrty = srEntries[index];</w:t>
            </w:r>
          </w:p>
          <w:p w:rsidR="00394CC4" w:rsidRPr="003A5E9D" w:rsidRDefault="00394CC4" w:rsidP="00C07236">
            <w:pPr>
              <w:rPr>
                <w:sz w:val="24"/>
                <w:szCs w:val="24"/>
                <w:lang w:val="en-US"/>
              </w:rPr>
            </w:pPr>
            <w:r w:rsidRPr="003A5E9D">
              <w:rPr>
                <w:sz w:val="24"/>
                <w:szCs w:val="24"/>
                <w:lang w:val="en-US"/>
              </w:rPr>
              <w:t xml:space="preserve"> Console.WriteLine(index);</w:t>
            </w:r>
          </w:p>
          <w:p w:rsidR="00394CC4" w:rsidRPr="003A5E9D" w:rsidRDefault="00394CC4" w:rsidP="00C07236">
            <w:pPr>
              <w:rPr>
                <w:sz w:val="24"/>
                <w:szCs w:val="24"/>
                <w:lang w:val="en-US"/>
              </w:rPr>
            </w:pPr>
            <w:r w:rsidRPr="003A5E9D">
              <w:rPr>
                <w:sz w:val="24"/>
                <w:szCs w:val="24"/>
                <w:lang w:val="en-US"/>
              </w:rPr>
              <w:t xml:space="preserve"> Console.WriteLine("distinguishedName =" </w:t>
            </w:r>
          </w:p>
          <w:p w:rsidR="00394CC4" w:rsidRPr="003A5E9D" w:rsidRDefault="00394CC4" w:rsidP="00C07236">
            <w:pPr>
              <w:rPr>
                <w:sz w:val="24"/>
                <w:szCs w:val="24"/>
                <w:lang w:val="en-US"/>
              </w:rPr>
            </w:pPr>
            <w:r w:rsidRPr="003A5E9D">
              <w:rPr>
                <w:sz w:val="24"/>
                <w:szCs w:val="24"/>
                <w:lang w:val="en-US"/>
              </w:rPr>
              <w:t xml:space="preserve"> + srEnrty.Properties["distinguishedName"]);</w:t>
            </w:r>
          </w:p>
          <w:p w:rsidR="00394CC4" w:rsidRPr="003A5E9D" w:rsidRDefault="00394CC4" w:rsidP="00C07236">
            <w:pPr>
              <w:rPr>
                <w:sz w:val="24"/>
                <w:szCs w:val="24"/>
                <w:lang w:val="en-US"/>
              </w:rPr>
            </w:pPr>
            <w:r w:rsidRPr="003A5E9D">
              <w:rPr>
                <w:sz w:val="24"/>
                <w:szCs w:val="24"/>
                <w:lang w:val="en-US"/>
              </w:rPr>
              <w:t xml:space="preserve"> Console.WriteLine("MyAttribute1 =" </w:t>
            </w:r>
          </w:p>
          <w:p w:rsidR="00394CC4" w:rsidRPr="003A5E9D" w:rsidRDefault="00394CC4" w:rsidP="00C07236">
            <w:pPr>
              <w:rPr>
                <w:sz w:val="24"/>
                <w:szCs w:val="24"/>
                <w:lang w:val="en-US"/>
              </w:rPr>
            </w:pPr>
            <w:r w:rsidRPr="003A5E9D">
              <w:rPr>
                <w:sz w:val="24"/>
                <w:szCs w:val="24"/>
                <w:lang w:val="en-US"/>
              </w:rPr>
              <w:t xml:space="preserve"> + srEnrty.Properties["MyAttribute1"][0]);</w:t>
            </w:r>
          </w:p>
          <w:p w:rsidR="00394CC4" w:rsidRPr="003A5E9D" w:rsidRDefault="00394CC4" w:rsidP="00C07236">
            <w:pPr>
              <w:rPr>
                <w:sz w:val="24"/>
                <w:szCs w:val="24"/>
                <w:lang w:val="en-US"/>
              </w:rPr>
            </w:pPr>
            <w:r w:rsidRPr="003A5E9D">
              <w:rPr>
                <w:sz w:val="24"/>
                <w:szCs w:val="24"/>
                <w:lang w:val="en-US"/>
              </w:rPr>
              <w:t xml:space="preserve"> Console.WriteLine();</w:t>
            </w:r>
          </w:p>
          <w:p w:rsidR="00394CC4" w:rsidRPr="003A5E9D" w:rsidRDefault="00394CC4" w:rsidP="00C07236">
            <w:pPr>
              <w:rPr>
                <w:sz w:val="24"/>
                <w:szCs w:val="24"/>
                <w:lang w:val="en-US"/>
              </w:rPr>
            </w:pPr>
          </w:p>
          <w:p w:rsidR="00394CC4" w:rsidRPr="003A5E9D" w:rsidRDefault="00394CC4" w:rsidP="00C07236">
            <w:pPr>
              <w:rPr>
                <w:sz w:val="24"/>
                <w:szCs w:val="24"/>
                <w:lang w:val="en-US"/>
              </w:rPr>
            </w:pPr>
            <w:r w:rsidRPr="003A5E9D">
              <w:rPr>
                <w:sz w:val="24"/>
                <w:szCs w:val="24"/>
                <w:lang w:val="en-US"/>
              </w:rPr>
              <w:t xml:space="preserve"> //</w:t>
            </w:r>
            <w:r w:rsidRPr="003A5E9D">
              <w:rPr>
                <w:sz w:val="24"/>
                <w:szCs w:val="24"/>
              </w:rPr>
              <w:t>Изменение</w:t>
            </w:r>
            <w:r w:rsidRPr="003A5E9D">
              <w:rPr>
                <w:sz w:val="24"/>
                <w:szCs w:val="24"/>
                <w:lang w:val="en-US"/>
              </w:rPr>
              <w:t xml:space="preserve"> </w:t>
            </w:r>
            <w:r w:rsidRPr="003A5E9D">
              <w:rPr>
                <w:sz w:val="24"/>
                <w:szCs w:val="24"/>
              </w:rPr>
              <w:t>значения</w:t>
            </w:r>
            <w:r w:rsidRPr="003A5E9D">
              <w:rPr>
                <w:sz w:val="24"/>
                <w:szCs w:val="24"/>
                <w:lang w:val="en-US"/>
              </w:rPr>
              <w:t xml:space="preserve"> </w:t>
            </w:r>
            <w:r w:rsidRPr="003A5E9D">
              <w:rPr>
                <w:sz w:val="24"/>
                <w:szCs w:val="24"/>
              </w:rPr>
              <w:t>атрибута</w:t>
            </w:r>
            <w:r w:rsidRPr="003A5E9D">
              <w:rPr>
                <w:sz w:val="24"/>
                <w:szCs w:val="24"/>
                <w:lang w:val="en-US"/>
              </w:rPr>
              <w:t xml:space="preserve"> MyAttribute1</w:t>
            </w:r>
          </w:p>
          <w:p w:rsidR="00394CC4" w:rsidRPr="003A5E9D" w:rsidRDefault="00394CC4" w:rsidP="00C07236">
            <w:pPr>
              <w:rPr>
                <w:sz w:val="24"/>
                <w:szCs w:val="24"/>
                <w:lang w:val="en-US"/>
              </w:rPr>
            </w:pPr>
            <w:r w:rsidRPr="003A5E9D">
              <w:rPr>
                <w:sz w:val="24"/>
                <w:szCs w:val="24"/>
                <w:lang w:val="en-US"/>
              </w:rPr>
              <w:t xml:space="preserve"> DirectoryEntry deEntry = srEnrty.GetDirectoryEntry();</w:t>
            </w:r>
          </w:p>
          <w:p w:rsidR="00394CC4" w:rsidRPr="003A5E9D" w:rsidRDefault="00394CC4" w:rsidP="00C07236">
            <w:pPr>
              <w:rPr>
                <w:sz w:val="24"/>
                <w:szCs w:val="24"/>
                <w:lang w:val="en-US"/>
              </w:rPr>
            </w:pPr>
            <w:r w:rsidRPr="003A5E9D">
              <w:rPr>
                <w:sz w:val="24"/>
                <w:szCs w:val="24"/>
                <w:lang w:val="en-US"/>
              </w:rPr>
              <w:t xml:space="preserve"> deEntry.Properties["MyAttribute1"].Value = </w:t>
            </w:r>
          </w:p>
          <w:p w:rsidR="00394CC4" w:rsidRPr="003A5E9D" w:rsidRDefault="00394CC4" w:rsidP="00C07236">
            <w:pPr>
              <w:rPr>
                <w:sz w:val="24"/>
                <w:szCs w:val="24"/>
                <w:lang w:val="en-US"/>
              </w:rPr>
            </w:pPr>
            <w:r w:rsidRPr="003A5E9D">
              <w:rPr>
                <w:sz w:val="24"/>
                <w:szCs w:val="24"/>
                <w:lang w:val="en-US"/>
              </w:rPr>
              <w:t xml:space="preserve"> "new_value_of_Object" + index.ToString();</w:t>
            </w:r>
          </w:p>
          <w:p w:rsidR="00394CC4" w:rsidRPr="003A5E9D" w:rsidRDefault="00394CC4" w:rsidP="00C07236">
            <w:pPr>
              <w:rPr>
                <w:sz w:val="24"/>
                <w:szCs w:val="24"/>
                <w:lang w:val="en-US"/>
              </w:rPr>
            </w:pPr>
            <w:r w:rsidRPr="003A5E9D">
              <w:rPr>
                <w:sz w:val="24"/>
                <w:szCs w:val="24"/>
                <w:lang w:val="en-US"/>
              </w:rPr>
              <w:t xml:space="preserve"> //</w:t>
            </w:r>
            <w:r w:rsidRPr="003A5E9D">
              <w:rPr>
                <w:sz w:val="24"/>
                <w:szCs w:val="24"/>
              </w:rPr>
              <w:t>Фиксирование</w:t>
            </w:r>
            <w:r w:rsidRPr="003A5E9D">
              <w:rPr>
                <w:sz w:val="24"/>
                <w:szCs w:val="24"/>
                <w:lang w:val="en-US"/>
              </w:rPr>
              <w:t xml:space="preserve"> </w:t>
            </w:r>
            <w:r w:rsidRPr="003A5E9D">
              <w:rPr>
                <w:sz w:val="24"/>
                <w:szCs w:val="24"/>
              </w:rPr>
              <w:t>изменений</w:t>
            </w:r>
          </w:p>
          <w:p w:rsidR="00394CC4" w:rsidRPr="003A5E9D" w:rsidRDefault="00394CC4" w:rsidP="00C07236">
            <w:pPr>
              <w:rPr>
                <w:sz w:val="24"/>
                <w:szCs w:val="24"/>
                <w:lang w:val="en-US"/>
              </w:rPr>
            </w:pPr>
            <w:r w:rsidRPr="003A5E9D">
              <w:rPr>
                <w:sz w:val="24"/>
                <w:szCs w:val="24"/>
                <w:lang w:val="en-US"/>
              </w:rPr>
              <w:t xml:space="preserve"> deEntry.CommitChanges();</w:t>
            </w:r>
          </w:p>
          <w:p w:rsidR="00394CC4" w:rsidRPr="003A5E9D" w:rsidRDefault="00394CC4" w:rsidP="00C07236">
            <w:pPr>
              <w:rPr>
                <w:sz w:val="24"/>
                <w:szCs w:val="24"/>
                <w:lang w:val="en-US"/>
              </w:rPr>
            </w:pPr>
            <w:r w:rsidRPr="003A5E9D">
              <w:rPr>
                <w:sz w:val="24"/>
                <w:szCs w:val="24"/>
                <w:lang w:val="en-US"/>
              </w:rPr>
              <w:t xml:space="preserve"> deEntry.Close();</w:t>
            </w:r>
          </w:p>
          <w:p w:rsidR="00394CC4" w:rsidRPr="003A5E9D" w:rsidRDefault="00394CC4" w:rsidP="00C07236">
            <w:pPr>
              <w:rPr>
                <w:sz w:val="24"/>
                <w:szCs w:val="24"/>
                <w:lang w:val="en-US"/>
              </w:rPr>
            </w:pPr>
            <w:r w:rsidRPr="003A5E9D">
              <w:rPr>
                <w:sz w:val="24"/>
                <w:szCs w:val="24"/>
                <w:lang w:val="en-US"/>
              </w:rPr>
              <w:t xml:space="preserve"> }</w:t>
            </w:r>
          </w:p>
          <w:p w:rsidR="00394CC4" w:rsidRPr="003A5E9D" w:rsidRDefault="00394CC4" w:rsidP="00C07236">
            <w:pPr>
              <w:rPr>
                <w:sz w:val="24"/>
                <w:szCs w:val="24"/>
                <w:lang w:val="en-US"/>
              </w:rPr>
            </w:pPr>
            <w:r w:rsidRPr="003A5E9D">
              <w:rPr>
                <w:sz w:val="24"/>
                <w:szCs w:val="24"/>
                <w:lang w:val="en-US"/>
              </w:rPr>
              <w:t xml:space="preserve"> deRoot.Close();</w:t>
            </w:r>
          </w:p>
          <w:p w:rsidR="00394CC4" w:rsidRPr="003A5E9D" w:rsidRDefault="00394CC4" w:rsidP="00C07236">
            <w:pPr>
              <w:rPr>
                <w:sz w:val="24"/>
                <w:szCs w:val="24"/>
                <w:lang w:val="en-US"/>
              </w:rPr>
            </w:pPr>
            <w:r w:rsidRPr="003A5E9D">
              <w:rPr>
                <w:sz w:val="24"/>
                <w:szCs w:val="24"/>
                <w:lang w:val="en-US"/>
              </w:rPr>
              <w:t xml:space="preserve"> }//Main()</w:t>
            </w:r>
          </w:p>
          <w:p w:rsidR="00394CC4" w:rsidRPr="003A5E9D" w:rsidRDefault="00394CC4" w:rsidP="00C07236">
            <w:pPr>
              <w:rPr>
                <w:sz w:val="24"/>
                <w:szCs w:val="24"/>
                <w:lang w:val="en-US"/>
              </w:rPr>
            </w:pPr>
            <w:r w:rsidRPr="003A5E9D">
              <w:rPr>
                <w:sz w:val="24"/>
                <w:szCs w:val="24"/>
                <w:lang w:val="en-US"/>
              </w:rPr>
              <w:t xml:space="preserve"> }//class SDSExample</w:t>
            </w:r>
          </w:p>
          <w:p w:rsidR="00394CC4" w:rsidRPr="003A5E9D" w:rsidRDefault="00394CC4" w:rsidP="00C07236">
            <w:pPr>
              <w:rPr>
                <w:sz w:val="24"/>
                <w:szCs w:val="24"/>
                <w:lang w:val="en-US"/>
              </w:rPr>
            </w:pPr>
            <w:r w:rsidRPr="003A5E9D">
              <w:rPr>
                <w:sz w:val="24"/>
                <w:szCs w:val="24"/>
                <w:lang w:val="en-US"/>
              </w:rPr>
              <w:t>}//namespace SDSExample</w:t>
            </w:r>
          </w:p>
        </w:tc>
      </w:tr>
    </w:tbl>
    <w:p w:rsidR="00394CC4" w:rsidRPr="003A5E9D" w:rsidRDefault="00394CC4" w:rsidP="00394CC4">
      <w:pPr>
        <w:spacing w:before="120"/>
        <w:ind w:firstLine="567"/>
        <w:jc w:val="both"/>
        <w:rPr>
          <w:sz w:val="24"/>
          <w:szCs w:val="24"/>
        </w:rPr>
      </w:pPr>
      <w:r w:rsidRPr="003A5E9D">
        <w:rPr>
          <w:sz w:val="24"/>
          <w:szCs w:val="24"/>
        </w:rPr>
        <w:t>Работа с пользователями</w:t>
      </w:r>
    </w:p>
    <w:p w:rsidR="00394CC4" w:rsidRPr="003A5E9D" w:rsidRDefault="00394CC4" w:rsidP="00394CC4">
      <w:pPr>
        <w:spacing w:before="120"/>
        <w:ind w:firstLine="567"/>
        <w:jc w:val="both"/>
        <w:rPr>
          <w:sz w:val="24"/>
          <w:szCs w:val="24"/>
        </w:rPr>
      </w:pPr>
      <w:r w:rsidRPr="003A5E9D">
        <w:rPr>
          <w:sz w:val="24"/>
          <w:szCs w:val="24"/>
        </w:rPr>
        <w:t>Для некоторых приложений может потребоваться возможность управления пользователями ADAM (не Windows). Работу с пользователями из приложения демонстрирует следующий пример. В нем создается новый пользователь с именем ‘CN=Vasiliy_Pupkin,CN=Users,OU=MyApp,O=MyCompany,C=RU’ и добавляется в группу ‘CN=USER_GROUP,OU=MyApp,O=MyCompany,C=RU’.</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394CC4" w:rsidRPr="003A5E9D" w:rsidTr="00C07236">
        <w:trPr>
          <w:tblCellSpacing w:w="15" w:type="dxa"/>
        </w:trPr>
        <w:tc>
          <w:tcPr>
            <w:tcW w:w="0" w:type="auto"/>
            <w:shd w:val="clear" w:color="auto" w:fill="F4F4F4"/>
            <w:vAlign w:val="center"/>
          </w:tcPr>
          <w:p w:rsidR="00394CC4" w:rsidRPr="003A5E9D" w:rsidRDefault="00394CC4" w:rsidP="00C07236">
            <w:pPr>
              <w:rPr>
                <w:sz w:val="24"/>
                <w:szCs w:val="24"/>
                <w:lang w:val="en-US"/>
              </w:rPr>
            </w:pPr>
            <w:r w:rsidRPr="003A5E9D">
              <w:rPr>
                <w:sz w:val="24"/>
                <w:szCs w:val="24"/>
                <w:lang w:val="en-US"/>
              </w:rPr>
              <w:t>using System;</w:t>
            </w:r>
          </w:p>
          <w:p w:rsidR="00394CC4" w:rsidRPr="003A5E9D" w:rsidRDefault="00394CC4" w:rsidP="00C07236">
            <w:pPr>
              <w:rPr>
                <w:sz w:val="24"/>
                <w:szCs w:val="24"/>
                <w:lang w:val="en-US"/>
              </w:rPr>
            </w:pPr>
            <w:r w:rsidRPr="003A5E9D">
              <w:rPr>
                <w:sz w:val="24"/>
                <w:szCs w:val="24"/>
                <w:lang w:val="en-US"/>
              </w:rPr>
              <w:t>using System.DirectoryServices;</w:t>
            </w:r>
          </w:p>
          <w:p w:rsidR="00394CC4" w:rsidRPr="003A5E9D" w:rsidRDefault="00394CC4" w:rsidP="00C07236">
            <w:pPr>
              <w:rPr>
                <w:sz w:val="24"/>
                <w:szCs w:val="24"/>
                <w:lang w:val="en-US"/>
              </w:rPr>
            </w:pPr>
          </w:p>
          <w:p w:rsidR="00394CC4" w:rsidRPr="003A5E9D" w:rsidRDefault="00394CC4" w:rsidP="00C07236">
            <w:pPr>
              <w:rPr>
                <w:sz w:val="24"/>
                <w:szCs w:val="24"/>
                <w:lang w:val="en-US"/>
              </w:rPr>
            </w:pPr>
            <w:r w:rsidRPr="003A5E9D">
              <w:rPr>
                <w:sz w:val="24"/>
                <w:szCs w:val="24"/>
                <w:lang w:val="en-US"/>
              </w:rPr>
              <w:t>namespace ADAMUserExample</w:t>
            </w:r>
          </w:p>
          <w:p w:rsidR="00394CC4" w:rsidRPr="003A5E9D" w:rsidRDefault="00394CC4" w:rsidP="00C07236">
            <w:pPr>
              <w:rPr>
                <w:sz w:val="24"/>
                <w:szCs w:val="24"/>
                <w:lang w:val="en-US"/>
              </w:rPr>
            </w:pPr>
            <w:r w:rsidRPr="003A5E9D">
              <w:rPr>
                <w:sz w:val="24"/>
                <w:szCs w:val="24"/>
                <w:lang w:val="en-US"/>
              </w:rPr>
              <w:t>{</w:t>
            </w:r>
          </w:p>
          <w:p w:rsidR="00394CC4" w:rsidRPr="003A5E9D" w:rsidRDefault="00394CC4" w:rsidP="00C07236">
            <w:pPr>
              <w:rPr>
                <w:sz w:val="24"/>
                <w:szCs w:val="24"/>
                <w:lang w:val="en-US"/>
              </w:rPr>
            </w:pPr>
            <w:r w:rsidRPr="003A5E9D">
              <w:rPr>
                <w:sz w:val="24"/>
                <w:szCs w:val="24"/>
                <w:lang w:val="en-US"/>
              </w:rPr>
              <w:t xml:space="preserve"> class ADAMUser</w:t>
            </w:r>
          </w:p>
          <w:p w:rsidR="00394CC4" w:rsidRPr="003A5E9D" w:rsidRDefault="00394CC4" w:rsidP="00C07236">
            <w:pPr>
              <w:rPr>
                <w:sz w:val="24"/>
                <w:szCs w:val="24"/>
                <w:lang w:val="en-US"/>
              </w:rPr>
            </w:pPr>
            <w:r w:rsidRPr="003A5E9D">
              <w:rPr>
                <w:sz w:val="24"/>
                <w:szCs w:val="24"/>
                <w:lang w:val="en-US"/>
              </w:rPr>
              <w:t xml:space="preserve"> {</w:t>
            </w:r>
          </w:p>
          <w:p w:rsidR="00394CC4" w:rsidRPr="003A5E9D" w:rsidRDefault="00394CC4" w:rsidP="00C07236">
            <w:pPr>
              <w:rPr>
                <w:sz w:val="24"/>
                <w:szCs w:val="24"/>
                <w:lang w:val="en-US"/>
              </w:rPr>
            </w:pPr>
            <w:r w:rsidRPr="003A5E9D">
              <w:rPr>
                <w:sz w:val="24"/>
                <w:szCs w:val="24"/>
                <w:lang w:val="en-US"/>
              </w:rPr>
              <w:t xml:space="preserve"> [STAThread]</w:t>
            </w:r>
          </w:p>
          <w:p w:rsidR="00394CC4" w:rsidRPr="003A5E9D" w:rsidRDefault="00394CC4" w:rsidP="00C07236">
            <w:pPr>
              <w:rPr>
                <w:sz w:val="24"/>
                <w:szCs w:val="24"/>
                <w:lang w:val="en-US"/>
              </w:rPr>
            </w:pPr>
            <w:r w:rsidRPr="003A5E9D">
              <w:rPr>
                <w:sz w:val="24"/>
                <w:szCs w:val="24"/>
                <w:lang w:val="en-US"/>
              </w:rPr>
              <w:t xml:space="preserve"> static void Main(string[] args)</w:t>
            </w:r>
          </w:p>
          <w:p w:rsidR="00394CC4" w:rsidRPr="003A5E9D" w:rsidRDefault="00394CC4" w:rsidP="00C07236">
            <w:pPr>
              <w:rPr>
                <w:sz w:val="24"/>
                <w:szCs w:val="24"/>
                <w:lang w:val="en-US"/>
              </w:rPr>
            </w:pPr>
            <w:r w:rsidRPr="003A5E9D">
              <w:rPr>
                <w:sz w:val="24"/>
                <w:szCs w:val="24"/>
                <w:lang w:val="en-US"/>
              </w:rPr>
              <w:t xml:space="preserve"> {</w:t>
            </w:r>
          </w:p>
          <w:p w:rsidR="00394CC4" w:rsidRPr="003A5E9D" w:rsidRDefault="00394CC4" w:rsidP="00C07236">
            <w:pPr>
              <w:rPr>
                <w:sz w:val="24"/>
                <w:szCs w:val="24"/>
                <w:lang w:val="en-US"/>
              </w:rPr>
            </w:pPr>
            <w:r w:rsidRPr="003A5E9D">
              <w:rPr>
                <w:sz w:val="24"/>
                <w:szCs w:val="24"/>
                <w:lang w:val="en-US"/>
              </w:rPr>
              <w:t xml:space="preserve"> DirectoryEntry deUserRoot = </w:t>
            </w:r>
          </w:p>
          <w:p w:rsidR="00394CC4" w:rsidRPr="003A5E9D" w:rsidRDefault="00394CC4" w:rsidP="00C07236">
            <w:pPr>
              <w:rPr>
                <w:sz w:val="24"/>
                <w:szCs w:val="24"/>
                <w:lang w:val="en-US"/>
              </w:rPr>
            </w:pPr>
            <w:r w:rsidRPr="003A5E9D">
              <w:rPr>
                <w:sz w:val="24"/>
                <w:szCs w:val="24"/>
                <w:lang w:val="en-US"/>
              </w:rPr>
              <w:t xml:space="preserve"> new DirectoryEntry(</w:t>
            </w:r>
          </w:p>
          <w:p w:rsidR="00394CC4" w:rsidRPr="003A5E9D" w:rsidRDefault="00394CC4" w:rsidP="00C07236">
            <w:pPr>
              <w:rPr>
                <w:sz w:val="24"/>
                <w:szCs w:val="24"/>
                <w:lang w:val="en-US"/>
              </w:rPr>
            </w:pPr>
            <w:r w:rsidRPr="003A5E9D">
              <w:rPr>
                <w:sz w:val="24"/>
                <w:szCs w:val="24"/>
                <w:lang w:val="en-US"/>
              </w:rPr>
              <w:t xml:space="preserve"> "LDAP://LOCALHOST:389/CN=Users,OU=MyApp,O=MyCompany,C=RU");</w:t>
            </w:r>
          </w:p>
          <w:p w:rsidR="00394CC4" w:rsidRPr="003A5E9D" w:rsidRDefault="00394CC4" w:rsidP="00C07236">
            <w:pPr>
              <w:rPr>
                <w:sz w:val="24"/>
                <w:szCs w:val="24"/>
                <w:lang w:val="en-US"/>
              </w:rPr>
            </w:pPr>
            <w:r w:rsidRPr="003A5E9D">
              <w:rPr>
                <w:sz w:val="24"/>
                <w:szCs w:val="24"/>
                <w:lang w:val="en-US"/>
              </w:rPr>
              <w:t xml:space="preserve"> //</w:t>
            </w:r>
            <w:r w:rsidRPr="003A5E9D">
              <w:rPr>
                <w:sz w:val="24"/>
                <w:szCs w:val="24"/>
              </w:rPr>
              <w:t>Создание</w:t>
            </w:r>
            <w:r w:rsidRPr="003A5E9D">
              <w:rPr>
                <w:sz w:val="24"/>
                <w:szCs w:val="24"/>
                <w:lang w:val="en-US"/>
              </w:rPr>
              <w:t xml:space="preserve"> </w:t>
            </w:r>
            <w:r w:rsidRPr="003A5E9D">
              <w:rPr>
                <w:sz w:val="24"/>
                <w:szCs w:val="24"/>
              </w:rPr>
              <w:t>пользователя</w:t>
            </w:r>
          </w:p>
          <w:p w:rsidR="00394CC4" w:rsidRPr="003A5E9D" w:rsidRDefault="00394CC4" w:rsidP="00C07236">
            <w:pPr>
              <w:rPr>
                <w:sz w:val="24"/>
                <w:szCs w:val="24"/>
                <w:lang w:val="en-US"/>
              </w:rPr>
            </w:pPr>
            <w:r w:rsidRPr="003A5E9D">
              <w:rPr>
                <w:sz w:val="24"/>
                <w:szCs w:val="24"/>
                <w:lang w:val="en-US"/>
              </w:rPr>
              <w:t xml:space="preserve"> DirectoryEntry deNewUser = deUserRoot.Children.Add(</w:t>
            </w:r>
          </w:p>
          <w:p w:rsidR="00394CC4" w:rsidRPr="003A5E9D" w:rsidRDefault="00394CC4" w:rsidP="00C07236">
            <w:pPr>
              <w:rPr>
                <w:sz w:val="24"/>
                <w:szCs w:val="24"/>
                <w:lang w:val="en-US"/>
              </w:rPr>
            </w:pPr>
            <w:r w:rsidRPr="003A5E9D">
              <w:rPr>
                <w:sz w:val="24"/>
                <w:szCs w:val="24"/>
                <w:lang w:val="en-US"/>
              </w:rPr>
              <w:t xml:space="preserve"> "CN=Vasiliy_Pupkin", "User");</w:t>
            </w:r>
          </w:p>
          <w:p w:rsidR="00394CC4" w:rsidRPr="003A5E9D" w:rsidRDefault="00394CC4" w:rsidP="00C07236">
            <w:pPr>
              <w:rPr>
                <w:sz w:val="24"/>
                <w:szCs w:val="24"/>
                <w:lang w:val="en-US"/>
              </w:rPr>
            </w:pPr>
            <w:r w:rsidRPr="003A5E9D">
              <w:rPr>
                <w:sz w:val="24"/>
                <w:szCs w:val="24"/>
                <w:lang w:val="en-US"/>
              </w:rPr>
              <w:t xml:space="preserve"> deNewUser.Properties["displayName"].Value = "Vasiliy Pupkin";</w:t>
            </w:r>
          </w:p>
          <w:p w:rsidR="00394CC4" w:rsidRPr="003A5E9D" w:rsidRDefault="00394CC4" w:rsidP="00C07236">
            <w:pPr>
              <w:rPr>
                <w:sz w:val="24"/>
                <w:szCs w:val="24"/>
                <w:lang w:val="en-US"/>
              </w:rPr>
            </w:pPr>
            <w:r w:rsidRPr="003A5E9D">
              <w:rPr>
                <w:sz w:val="24"/>
                <w:szCs w:val="24"/>
                <w:lang w:val="en-US"/>
              </w:rPr>
              <w:t xml:space="preserve"> deNewUser.CommitChanges();</w:t>
            </w:r>
          </w:p>
          <w:p w:rsidR="00394CC4" w:rsidRPr="003A5E9D" w:rsidRDefault="00394CC4" w:rsidP="00C07236">
            <w:pPr>
              <w:rPr>
                <w:sz w:val="24"/>
                <w:szCs w:val="24"/>
                <w:lang w:val="en-US"/>
              </w:rPr>
            </w:pPr>
            <w:r w:rsidRPr="003A5E9D">
              <w:rPr>
                <w:sz w:val="24"/>
                <w:szCs w:val="24"/>
                <w:lang w:val="en-US"/>
              </w:rPr>
              <w:t xml:space="preserve"> //</w:t>
            </w:r>
            <w:r w:rsidRPr="003A5E9D">
              <w:rPr>
                <w:sz w:val="24"/>
                <w:szCs w:val="24"/>
              </w:rPr>
              <w:t>назначение</w:t>
            </w:r>
            <w:r w:rsidRPr="003A5E9D">
              <w:rPr>
                <w:sz w:val="24"/>
                <w:szCs w:val="24"/>
                <w:lang w:val="en-US"/>
              </w:rPr>
              <w:t xml:space="preserve"> </w:t>
            </w:r>
            <w:r w:rsidRPr="003A5E9D">
              <w:rPr>
                <w:sz w:val="24"/>
                <w:szCs w:val="24"/>
              </w:rPr>
              <w:t>пароля</w:t>
            </w:r>
          </w:p>
          <w:p w:rsidR="00394CC4" w:rsidRPr="003A5E9D" w:rsidRDefault="00394CC4" w:rsidP="00C07236">
            <w:pPr>
              <w:rPr>
                <w:sz w:val="24"/>
                <w:szCs w:val="24"/>
                <w:lang w:val="en-US"/>
              </w:rPr>
            </w:pPr>
            <w:r w:rsidRPr="003A5E9D">
              <w:rPr>
                <w:sz w:val="24"/>
                <w:szCs w:val="24"/>
                <w:lang w:val="en-US"/>
              </w:rPr>
              <w:t xml:space="preserve"> deNewUser.Properties["userpassword"].Value = "Vasiliy_Password_1";</w:t>
            </w:r>
          </w:p>
          <w:p w:rsidR="00394CC4" w:rsidRPr="003A5E9D" w:rsidRDefault="00394CC4" w:rsidP="00C07236">
            <w:pPr>
              <w:rPr>
                <w:sz w:val="24"/>
                <w:szCs w:val="24"/>
                <w:lang w:val="en-US"/>
              </w:rPr>
            </w:pPr>
            <w:r w:rsidRPr="003A5E9D">
              <w:rPr>
                <w:sz w:val="24"/>
                <w:szCs w:val="24"/>
                <w:lang w:val="en-US"/>
              </w:rPr>
              <w:t xml:space="preserve"> deNewUser.CommitChanges();</w:t>
            </w:r>
          </w:p>
          <w:p w:rsidR="00394CC4" w:rsidRPr="003A5E9D" w:rsidRDefault="00394CC4" w:rsidP="00C07236">
            <w:pPr>
              <w:rPr>
                <w:sz w:val="24"/>
                <w:szCs w:val="24"/>
                <w:lang w:val="en-US"/>
              </w:rPr>
            </w:pPr>
            <w:r w:rsidRPr="003A5E9D">
              <w:rPr>
                <w:sz w:val="24"/>
                <w:szCs w:val="24"/>
                <w:lang w:val="en-US"/>
              </w:rPr>
              <w:t xml:space="preserve"> //</w:t>
            </w:r>
            <w:r w:rsidRPr="003A5E9D">
              <w:rPr>
                <w:sz w:val="24"/>
                <w:szCs w:val="24"/>
              </w:rPr>
              <w:t>активирование</w:t>
            </w:r>
            <w:r w:rsidRPr="003A5E9D">
              <w:rPr>
                <w:sz w:val="24"/>
                <w:szCs w:val="24"/>
                <w:lang w:val="en-US"/>
              </w:rPr>
              <w:t xml:space="preserve"> </w:t>
            </w:r>
            <w:r w:rsidRPr="003A5E9D">
              <w:rPr>
                <w:sz w:val="24"/>
                <w:szCs w:val="24"/>
              </w:rPr>
              <w:t>пользователя</w:t>
            </w:r>
          </w:p>
          <w:p w:rsidR="00394CC4" w:rsidRPr="003A5E9D" w:rsidRDefault="00394CC4" w:rsidP="00C07236">
            <w:pPr>
              <w:rPr>
                <w:sz w:val="24"/>
                <w:szCs w:val="24"/>
                <w:lang w:val="en-US"/>
              </w:rPr>
            </w:pPr>
            <w:r w:rsidRPr="003A5E9D">
              <w:rPr>
                <w:sz w:val="24"/>
                <w:szCs w:val="24"/>
                <w:lang w:val="en-US"/>
              </w:rPr>
              <w:t xml:space="preserve"> deNewUser.Properties["msds-useraccountdisabled"].Value = false;</w:t>
            </w:r>
          </w:p>
          <w:p w:rsidR="00394CC4" w:rsidRPr="003A5E9D" w:rsidRDefault="00394CC4" w:rsidP="00C07236">
            <w:pPr>
              <w:rPr>
                <w:sz w:val="24"/>
                <w:szCs w:val="24"/>
                <w:lang w:val="en-US"/>
              </w:rPr>
            </w:pPr>
            <w:r w:rsidRPr="003A5E9D">
              <w:rPr>
                <w:sz w:val="24"/>
                <w:szCs w:val="24"/>
                <w:lang w:val="en-US"/>
              </w:rPr>
              <w:t xml:space="preserve"> //</w:t>
            </w:r>
            <w:r w:rsidRPr="003A5E9D">
              <w:rPr>
                <w:sz w:val="24"/>
                <w:szCs w:val="24"/>
              </w:rPr>
              <w:t>отмена</w:t>
            </w:r>
            <w:r w:rsidRPr="003A5E9D">
              <w:rPr>
                <w:sz w:val="24"/>
                <w:szCs w:val="24"/>
                <w:lang w:val="en-US"/>
              </w:rPr>
              <w:t xml:space="preserve"> </w:t>
            </w:r>
            <w:r w:rsidRPr="003A5E9D">
              <w:rPr>
                <w:sz w:val="24"/>
                <w:szCs w:val="24"/>
              </w:rPr>
              <w:t>срока</w:t>
            </w:r>
            <w:r w:rsidRPr="003A5E9D">
              <w:rPr>
                <w:sz w:val="24"/>
                <w:szCs w:val="24"/>
                <w:lang w:val="en-US"/>
              </w:rPr>
              <w:t xml:space="preserve"> </w:t>
            </w:r>
            <w:r w:rsidRPr="003A5E9D">
              <w:rPr>
                <w:sz w:val="24"/>
                <w:szCs w:val="24"/>
              </w:rPr>
              <w:t>действия</w:t>
            </w:r>
            <w:r w:rsidRPr="003A5E9D">
              <w:rPr>
                <w:sz w:val="24"/>
                <w:szCs w:val="24"/>
                <w:lang w:val="en-US"/>
              </w:rPr>
              <w:t xml:space="preserve"> </w:t>
            </w:r>
            <w:r w:rsidRPr="003A5E9D">
              <w:rPr>
                <w:sz w:val="24"/>
                <w:szCs w:val="24"/>
              </w:rPr>
              <w:t>пароля</w:t>
            </w:r>
          </w:p>
          <w:p w:rsidR="00394CC4" w:rsidRPr="003A5E9D" w:rsidRDefault="00394CC4" w:rsidP="00C07236">
            <w:pPr>
              <w:rPr>
                <w:sz w:val="24"/>
                <w:szCs w:val="24"/>
                <w:lang w:val="en-US"/>
              </w:rPr>
            </w:pPr>
            <w:r w:rsidRPr="003A5E9D">
              <w:rPr>
                <w:sz w:val="24"/>
                <w:szCs w:val="24"/>
                <w:lang w:val="en-US"/>
              </w:rPr>
              <w:t xml:space="preserve"> deNewUser.Properties["msds-userdontexpirepassword"].Value = true;</w:t>
            </w:r>
          </w:p>
          <w:p w:rsidR="00394CC4" w:rsidRPr="003A5E9D" w:rsidRDefault="00394CC4" w:rsidP="00C07236">
            <w:pPr>
              <w:rPr>
                <w:sz w:val="24"/>
                <w:szCs w:val="24"/>
                <w:lang w:val="en-US"/>
              </w:rPr>
            </w:pPr>
            <w:r w:rsidRPr="003A5E9D">
              <w:rPr>
                <w:sz w:val="24"/>
                <w:szCs w:val="24"/>
                <w:lang w:val="en-US"/>
              </w:rPr>
              <w:t xml:space="preserve"> deNewUser.CommitChanges();</w:t>
            </w:r>
          </w:p>
          <w:p w:rsidR="00394CC4" w:rsidRPr="003A5E9D" w:rsidRDefault="00394CC4" w:rsidP="00C07236">
            <w:pPr>
              <w:rPr>
                <w:sz w:val="24"/>
                <w:szCs w:val="24"/>
                <w:lang w:val="en-US"/>
              </w:rPr>
            </w:pPr>
            <w:r w:rsidRPr="003A5E9D">
              <w:rPr>
                <w:sz w:val="24"/>
                <w:szCs w:val="24"/>
                <w:lang w:val="en-US"/>
              </w:rPr>
              <w:t xml:space="preserve"> DirectoryEntry deUserGroup = </w:t>
            </w:r>
          </w:p>
          <w:p w:rsidR="00394CC4" w:rsidRPr="003A5E9D" w:rsidRDefault="00394CC4" w:rsidP="00C07236">
            <w:pPr>
              <w:rPr>
                <w:sz w:val="24"/>
                <w:szCs w:val="24"/>
                <w:lang w:val="en-US"/>
              </w:rPr>
            </w:pPr>
            <w:r w:rsidRPr="003A5E9D">
              <w:rPr>
                <w:sz w:val="24"/>
                <w:szCs w:val="24"/>
                <w:lang w:val="en-US"/>
              </w:rPr>
              <w:t xml:space="preserve"> new DirectoryEntry(</w:t>
            </w:r>
          </w:p>
          <w:p w:rsidR="00394CC4" w:rsidRPr="003A5E9D" w:rsidRDefault="00394CC4" w:rsidP="00C07236">
            <w:pPr>
              <w:rPr>
                <w:sz w:val="24"/>
                <w:szCs w:val="24"/>
                <w:lang w:val="en-US"/>
              </w:rPr>
            </w:pPr>
            <w:r w:rsidRPr="003A5E9D">
              <w:rPr>
                <w:sz w:val="24"/>
                <w:szCs w:val="24"/>
                <w:lang w:val="en-US"/>
              </w:rPr>
              <w:t xml:space="preserve"> "LDAP:// LOCALHOST:389/CN=USER_GROUP,OU=MyApp,O=MyCompany,C=RU");</w:t>
            </w:r>
          </w:p>
          <w:p w:rsidR="00394CC4" w:rsidRPr="003A5E9D" w:rsidRDefault="00394CC4" w:rsidP="00C07236">
            <w:pPr>
              <w:rPr>
                <w:sz w:val="24"/>
                <w:szCs w:val="24"/>
                <w:lang w:val="en-US"/>
              </w:rPr>
            </w:pPr>
            <w:r w:rsidRPr="003A5E9D">
              <w:rPr>
                <w:sz w:val="24"/>
                <w:szCs w:val="24"/>
                <w:lang w:val="en-US"/>
              </w:rPr>
              <w:t xml:space="preserve"> deUserGroup.Properties["member"].Add(</w:t>
            </w:r>
          </w:p>
          <w:p w:rsidR="00394CC4" w:rsidRPr="003A5E9D" w:rsidRDefault="00394CC4" w:rsidP="00C07236">
            <w:pPr>
              <w:rPr>
                <w:sz w:val="24"/>
                <w:szCs w:val="24"/>
                <w:lang w:val="en-US"/>
              </w:rPr>
            </w:pPr>
            <w:r w:rsidRPr="003A5E9D">
              <w:rPr>
                <w:sz w:val="24"/>
                <w:szCs w:val="24"/>
                <w:lang w:val="en-US"/>
              </w:rPr>
              <w:t xml:space="preserve"> deNewUser.Properties["distinguishedName"].Value);</w:t>
            </w:r>
          </w:p>
          <w:p w:rsidR="00394CC4" w:rsidRPr="003A5E9D" w:rsidRDefault="00394CC4" w:rsidP="00C07236">
            <w:pPr>
              <w:rPr>
                <w:sz w:val="24"/>
                <w:szCs w:val="24"/>
                <w:lang w:val="en-US"/>
              </w:rPr>
            </w:pPr>
            <w:r w:rsidRPr="003A5E9D">
              <w:rPr>
                <w:sz w:val="24"/>
                <w:szCs w:val="24"/>
                <w:lang w:val="en-US"/>
              </w:rPr>
              <w:t xml:space="preserve"> deUserGroup.CommitChanges();</w:t>
            </w:r>
          </w:p>
          <w:p w:rsidR="00394CC4" w:rsidRPr="003A5E9D" w:rsidRDefault="00394CC4" w:rsidP="00C07236">
            <w:pPr>
              <w:rPr>
                <w:sz w:val="24"/>
                <w:szCs w:val="24"/>
                <w:lang w:val="en-US"/>
              </w:rPr>
            </w:pPr>
            <w:r w:rsidRPr="003A5E9D">
              <w:rPr>
                <w:sz w:val="24"/>
                <w:szCs w:val="24"/>
                <w:lang w:val="en-US"/>
              </w:rPr>
              <w:t xml:space="preserve"> deUserGroup.Close();</w:t>
            </w:r>
          </w:p>
          <w:p w:rsidR="00394CC4" w:rsidRPr="003A5E9D" w:rsidRDefault="00394CC4" w:rsidP="00C07236">
            <w:pPr>
              <w:rPr>
                <w:sz w:val="24"/>
                <w:szCs w:val="24"/>
                <w:lang w:val="en-US"/>
              </w:rPr>
            </w:pPr>
            <w:r w:rsidRPr="003A5E9D">
              <w:rPr>
                <w:sz w:val="24"/>
                <w:szCs w:val="24"/>
                <w:lang w:val="en-US"/>
              </w:rPr>
              <w:t xml:space="preserve"> deNewUser.Close();</w:t>
            </w:r>
          </w:p>
          <w:p w:rsidR="00394CC4" w:rsidRPr="003A5E9D" w:rsidRDefault="00394CC4" w:rsidP="00C07236">
            <w:pPr>
              <w:rPr>
                <w:sz w:val="24"/>
                <w:szCs w:val="24"/>
                <w:lang w:val="en-US"/>
              </w:rPr>
            </w:pPr>
            <w:r w:rsidRPr="003A5E9D">
              <w:rPr>
                <w:sz w:val="24"/>
                <w:szCs w:val="24"/>
                <w:lang w:val="en-US"/>
              </w:rPr>
              <w:t xml:space="preserve"> deUserRoot.Close();</w:t>
            </w:r>
          </w:p>
          <w:p w:rsidR="00394CC4" w:rsidRPr="003A5E9D" w:rsidRDefault="00394CC4" w:rsidP="00C07236">
            <w:pPr>
              <w:rPr>
                <w:sz w:val="24"/>
                <w:szCs w:val="24"/>
                <w:lang w:val="en-US"/>
              </w:rPr>
            </w:pPr>
            <w:r w:rsidRPr="003A5E9D">
              <w:rPr>
                <w:sz w:val="24"/>
                <w:szCs w:val="24"/>
                <w:lang w:val="en-US"/>
              </w:rPr>
              <w:t xml:space="preserve"> }//Main</w:t>
            </w:r>
          </w:p>
          <w:p w:rsidR="00394CC4" w:rsidRPr="003A5E9D" w:rsidRDefault="00394CC4" w:rsidP="00C07236">
            <w:pPr>
              <w:rPr>
                <w:sz w:val="24"/>
                <w:szCs w:val="24"/>
                <w:lang w:val="en-US"/>
              </w:rPr>
            </w:pPr>
            <w:r w:rsidRPr="003A5E9D">
              <w:rPr>
                <w:sz w:val="24"/>
                <w:szCs w:val="24"/>
                <w:lang w:val="en-US"/>
              </w:rPr>
              <w:t xml:space="preserve"> }//class ADAMUser</w:t>
            </w:r>
          </w:p>
          <w:p w:rsidR="00394CC4" w:rsidRPr="003A5E9D" w:rsidRDefault="00394CC4" w:rsidP="00C07236">
            <w:pPr>
              <w:rPr>
                <w:sz w:val="24"/>
                <w:szCs w:val="24"/>
                <w:lang w:val="en-US"/>
              </w:rPr>
            </w:pPr>
            <w:r w:rsidRPr="003A5E9D">
              <w:rPr>
                <w:sz w:val="24"/>
                <w:szCs w:val="24"/>
                <w:lang w:val="en-US"/>
              </w:rPr>
              <w:t>}</w:t>
            </w:r>
          </w:p>
        </w:tc>
      </w:tr>
    </w:tbl>
    <w:p w:rsidR="00394CC4" w:rsidRPr="003A5E9D" w:rsidRDefault="00394CC4" w:rsidP="00394CC4">
      <w:pPr>
        <w:spacing w:before="120"/>
        <w:ind w:firstLine="567"/>
        <w:jc w:val="both"/>
        <w:rPr>
          <w:sz w:val="24"/>
          <w:szCs w:val="24"/>
        </w:rPr>
      </w:pPr>
      <w:r w:rsidRPr="003A5E9D">
        <w:rPr>
          <w:sz w:val="24"/>
          <w:szCs w:val="24"/>
        </w:rPr>
        <w:t>Однако если попытаться выполнить данный пример, используя конфигурацию ADAM по умолчанию, возникнет ошибка в момент применения пароля пользователя. Это произойдет потому, что конфигурация по умолчанию запрещает смену пароля с использованием незащищенного канала (в примере используется порт 389 – порт незащищенного канала, предлагаемый при установке ADAM). Возможны два варианта решения проблемы. Первый – настроить защищенный канал (порт защищенного канала, предлагаемый при установке, 636, использует SSL для шифрования канала) и подключаться к ADAM через него. Второй – настроить ADAM так, чтобы изменение пароля через незащищенное соединение было разрешено. Для этого необходимо установить тринадцатый символ атрибута dSHeuristics объекта конфигурации с полным именем ‘CN=Directory Service,CN=Windows NT,CN=Services,CN=Configuration,CN={идентификатор раздела конфигурации ADAM-а}’ в ‘1’. По умолчанию значение этого атрибута в ADAM-е не установлено.</w:t>
      </w:r>
    </w:p>
    <w:p w:rsidR="00394CC4" w:rsidRPr="003A5E9D" w:rsidRDefault="00394CC4" w:rsidP="00394CC4">
      <w:pPr>
        <w:spacing w:before="120"/>
        <w:ind w:firstLine="567"/>
        <w:jc w:val="both"/>
        <w:rPr>
          <w:sz w:val="24"/>
          <w:szCs w:val="24"/>
        </w:rPr>
      </w:pPr>
      <w:r w:rsidRPr="003A5E9D">
        <w:rPr>
          <w:sz w:val="24"/>
          <w:szCs w:val="24"/>
        </w:rPr>
        <w:t>LDF-скрипт изменяющий соответствующим образом конфигурацию ADAM:</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394CC4" w:rsidRPr="003A5E9D" w:rsidTr="00C07236">
        <w:trPr>
          <w:tblCellSpacing w:w="15" w:type="dxa"/>
        </w:trPr>
        <w:tc>
          <w:tcPr>
            <w:tcW w:w="0" w:type="auto"/>
            <w:shd w:val="clear" w:color="auto" w:fill="F4F4F4"/>
            <w:vAlign w:val="center"/>
          </w:tcPr>
          <w:p w:rsidR="00394CC4" w:rsidRPr="003A5E9D" w:rsidRDefault="00394CC4" w:rsidP="00C07236">
            <w:pPr>
              <w:spacing w:before="120"/>
              <w:ind w:firstLine="567"/>
              <w:jc w:val="both"/>
              <w:rPr>
                <w:sz w:val="24"/>
                <w:szCs w:val="24"/>
                <w:lang w:val="en-US"/>
              </w:rPr>
            </w:pPr>
            <w:r w:rsidRPr="003A5E9D">
              <w:rPr>
                <w:sz w:val="24"/>
                <w:szCs w:val="24"/>
                <w:lang w:val="en-US"/>
              </w:rPr>
              <w:t>dn: CN=Directory Service,CN=Windows NT,CN=Services,CN=Configuration,DC=X</w:t>
            </w:r>
          </w:p>
          <w:p w:rsidR="00394CC4" w:rsidRPr="003A5E9D" w:rsidRDefault="00394CC4" w:rsidP="00C07236">
            <w:pPr>
              <w:spacing w:before="120"/>
              <w:ind w:firstLine="567"/>
              <w:jc w:val="both"/>
              <w:rPr>
                <w:sz w:val="24"/>
                <w:szCs w:val="24"/>
                <w:lang w:val="en-US"/>
              </w:rPr>
            </w:pPr>
            <w:r w:rsidRPr="003A5E9D">
              <w:rPr>
                <w:sz w:val="24"/>
                <w:szCs w:val="24"/>
                <w:lang w:val="en-US"/>
              </w:rPr>
              <w:t>changetype: modify</w:t>
            </w:r>
          </w:p>
          <w:p w:rsidR="00394CC4" w:rsidRPr="003A5E9D" w:rsidRDefault="00394CC4" w:rsidP="00C07236">
            <w:pPr>
              <w:spacing w:before="120"/>
              <w:ind w:firstLine="567"/>
              <w:jc w:val="both"/>
              <w:rPr>
                <w:sz w:val="24"/>
                <w:szCs w:val="24"/>
                <w:lang w:val="en-US"/>
              </w:rPr>
            </w:pPr>
            <w:r w:rsidRPr="003A5E9D">
              <w:rPr>
                <w:sz w:val="24"/>
                <w:szCs w:val="24"/>
                <w:lang w:val="en-US"/>
              </w:rPr>
              <w:t>replace: dSHeuristics</w:t>
            </w:r>
          </w:p>
          <w:p w:rsidR="00394CC4" w:rsidRPr="003A5E9D" w:rsidRDefault="00394CC4" w:rsidP="00C07236">
            <w:pPr>
              <w:spacing w:before="120"/>
              <w:ind w:firstLine="567"/>
              <w:jc w:val="both"/>
              <w:rPr>
                <w:sz w:val="24"/>
                <w:szCs w:val="24"/>
                <w:lang w:val="en-US"/>
              </w:rPr>
            </w:pPr>
            <w:r w:rsidRPr="003A5E9D">
              <w:rPr>
                <w:sz w:val="24"/>
                <w:szCs w:val="24"/>
                <w:lang w:val="en-US"/>
              </w:rPr>
              <w:t>dSHeuristics : 0000000001001</w:t>
            </w:r>
          </w:p>
          <w:p w:rsidR="00394CC4" w:rsidRPr="003A5E9D" w:rsidRDefault="00394CC4" w:rsidP="00C07236">
            <w:pPr>
              <w:spacing w:before="120"/>
              <w:ind w:firstLine="567"/>
              <w:jc w:val="both"/>
              <w:rPr>
                <w:sz w:val="24"/>
                <w:szCs w:val="24"/>
              </w:rPr>
            </w:pPr>
            <w:r w:rsidRPr="003A5E9D">
              <w:rPr>
                <w:sz w:val="24"/>
                <w:szCs w:val="24"/>
              </w:rPr>
              <w:t>-</w:t>
            </w:r>
          </w:p>
        </w:tc>
      </w:tr>
    </w:tbl>
    <w:p w:rsidR="00394CC4" w:rsidRPr="003A5E9D" w:rsidRDefault="00394CC4" w:rsidP="00394CC4">
      <w:pPr>
        <w:spacing w:before="120"/>
        <w:ind w:firstLine="567"/>
        <w:jc w:val="both"/>
        <w:rPr>
          <w:sz w:val="24"/>
          <w:szCs w:val="24"/>
        </w:rPr>
      </w:pPr>
      <w:r w:rsidRPr="003A5E9D">
        <w:rPr>
          <w:sz w:val="24"/>
          <w:szCs w:val="24"/>
        </w:rPr>
        <w:t>Выполнить этот скрипт можно с помощью утилиты LDIFDE.EXE, как показано ниже.</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394CC4" w:rsidRPr="003A5E9D" w:rsidTr="00C07236">
        <w:trPr>
          <w:tblCellSpacing w:w="15" w:type="dxa"/>
        </w:trPr>
        <w:tc>
          <w:tcPr>
            <w:tcW w:w="0" w:type="auto"/>
            <w:shd w:val="clear" w:color="auto" w:fill="F4F4F4"/>
            <w:vAlign w:val="center"/>
          </w:tcPr>
          <w:p w:rsidR="00394CC4" w:rsidRPr="003A5E9D" w:rsidRDefault="00394CC4" w:rsidP="00C07236">
            <w:pPr>
              <w:spacing w:before="120"/>
              <w:ind w:firstLine="567"/>
              <w:jc w:val="both"/>
              <w:rPr>
                <w:sz w:val="24"/>
                <w:szCs w:val="24"/>
                <w:lang w:val="en-US"/>
              </w:rPr>
            </w:pPr>
            <w:r w:rsidRPr="003A5E9D">
              <w:rPr>
                <w:sz w:val="24"/>
                <w:szCs w:val="24"/>
                <w:lang w:val="en-US"/>
              </w:rPr>
              <w:t>c:\windows\adam\ldifde.exe -i -f config.ldf -s localhost.ldf -j . -c "CN=Configuration,DC=X" #configurationNamingContext -k</w:t>
            </w:r>
          </w:p>
        </w:tc>
      </w:tr>
    </w:tbl>
    <w:p w:rsidR="00394CC4" w:rsidRPr="003A5E9D" w:rsidRDefault="00394CC4" w:rsidP="00394CC4">
      <w:pPr>
        <w:spacing w:before="120"/>
        <w:ind w:firstLine="567"/>
        <w:jc w:val="both"/>
        <w:rPr>
          <w:sz w:val="24"/>
          <w:szCs w:val="24"/>
        </w:rPr>
      </w:pPr>
      <w:r w:rsidRPr="003A5E9D">
        <w:rPr>
          <w:sz w:val="24"/>
          <w:szCs w:val="24"/>
        </w:rPr>
        <w:t>Особенности использования ADAM в многопользовательских распределенных приложениях</w:t>
      </w:r>
      <w:bookmarkStart w:id="12" w:name="EBLAC"/>
      <w:bookmarkEnd w:id="12"/>
    </w:p>
    <w:p w:rsidR="00394CC4" w:rsidRPr="003A5E9D" w:rsidRDefault="00394CC4" w:rsidP="00394CC4">
      <w:pPr>
        <w:spacing w:before="120"/>
        <w:ind w:firstLine="567"/>
        <w:jc w:val="both"/>
        <w:rPr>
          <w:sz w:val="24"/>
          <w:szCs w:val="24"/>
        </w:rPr>
      </w:pPr>
      <w:r w:rsidRPr="003A5E9D">
        <w:rPr>
          <w:sz w:val="24"/>
          <w:szCs w:val="24"/>
        </w:rPr>
        <w:t>Работа с ADAM из многопользовательских приложений имеет один нюанс, который необходимо учитывать на этапе проектирования системы. Нюанс этот касается возможности идентификации (authentication) пользователя ADAM. По какой-то причине подключение к ADAM, как и к AD, возможно только при наличии первичного контекста безопасности (primary security token) в процессе, обращающемся к ADAM. Рассмотрим два случая: первый – когда приложение работает от имени пользователя, информация о котором хранится в ADAM, и второй – когда приложение работает от имени текущего пользователя Windows. В первом случае идентификатор пользователя и пароль вводятся при запуске приложения. Обладая этой информацией, приложение может подключиться к ADAM под первичным контекстом безопасности в любой свой части (очень важно для распределенных приложений). Сложности возникают во втором случае. Заключаются они в том, что получить первичный контекст безопасности можно только на том компьютере, где запущено клиентское приложение, с которым работает пользователь. Этим приложением может быть как Windows-клиент, работающий с сервером приложений, так и Internet Explorer в случае Web-приложений. В обоих случаях приложению неизвестен пароль пользователя. Из-за этого возникает необходимость в передаче контекста безопасности с клиента на сервер. Сделать это можно с помощью функций WinAPI InitializeSecurityContext и AcceptSecurityContext, которые позволяют зашифровать данные о контексте безопасности пользователя, передать их в процесс сервера (возможно, на другом компьютере) и восстановить контекст безопасности в процессе сервера. В этом случае для передачи контекста безопасности необходимо использовать механизм идентификации Kerberos, что не всегда возможно из-за сложности настройки и прочих причин, таких, как соединение клиента и сервера через Proxy-сервер. Использовать именно Kerberos нужно потому, что этот механизм, в отличие от NTLM и Digest, позволяет передавать по сети первичный идентификатор безопасности.</w:t>
      </w:r>
    </w:p>
    <w:p w:rsidR="00394CC4" w:rsidRPr="003A5E9D" w:rsidRDefault="00394CC4" w:rsidP="00394CC4">
      <w:pPr>
        <w:spacing w:before="120"/>
        <w:ind w:firstLine="567"/>
        <w:jc w:val="both"/>
        <w:rPr>
          <w:sz w:val="24"/>
          <w:szCs w:val="24"/>
        </w:rPr>
      </w:pPr>
      <w:r w:rsidRPr="003A5E9D">
        <w:rPr>
          <w:sz w:val="24"/>
          <w:szCs w:val="24"/>
        </w:rPr>
        <w:t>Рассмотрим для примера ASP.NET-приложение. Здесь существует возможность использовать интегрированную систему безопасности Windows для идентификации пользователя на сайте. После идентификации серверный код можно запустить под опознанным пользователем – так называемое имитирование (impersonation) контекста безопасности пользователя. Однако добиться таким образом желаемого результата – подключения к ADAM под пользователем приложения – не удастся. Подключение к ADAM из-под сымитированного контекста безопасности пользователя не возможно – необходим первичный контекст безопасности. В англоязычной литературе данная проблема носит название double-hop issue, что можно перевести как проблема двойного скачка. Она возникает всякий раз, когда необходимо передать контекст безопасности от одного процесса другому через процесс-посредник. В случае с ASP.NET-приложением процессом-источником является Internet Explorer, процессом-приемником – ADAM-а, а посредником является процесс ASP.NET.</w:t>
      </w:r>
    </w:p>
    <w:p w:rsidR="00394CC4" w:rsidRPr="003A5E9D" w:rsidRDefault="00394CC4" w:rsidP="00394CC4">
      <w:pPr>
        <w:spacing w:before="120"/>
        <w:ind w:firstLine="567"/>
        <w:jc w:val="both"/>
        <w:rPr>
          <w:sz w:val="24"/>
          <w:szCs w:val="24"/>
        </w:rPr>
      </w:pPr>
      <w:r w:rsidRPr="003A5E9D">
        <w:rPr>
          <w:sz w:val="24"/>
          <w:szCs w:val="24"/>
        </w:rPr>
        <w:t>Таким образом, при проектировании архитектуры приложения, в котором предполагается использовать ADAM, необходимо на раннем этапе позаботиться о способах подключения к ADAM и методах идентификации пользователей в случае многопользовательского приложения.</w:t>
      </w:r>
    </w:p>
    <w:p w:rsidR="00394CC4" w:rsidRPr="00AE6B59" w:rsidRDefault="00394CC4" w:rsidP="00394CC4">
      <w:pPr>
        <w:spacing w:before="120"/>
        <w:jc w:val="center"/>
        <w:rPr>
          <w:b/>
          <w:bCs/>
          <w:sz w:val="28"/>
          <w:szCs w:val="28"/>
        </w:rPr>
      </w:pPr>
      <w:r w:rsidRPr="00AE6B59">
        <w:rPr>
          <w:b/>
          <w:bCs/>
          <w:sz w:val="28"/>
          <w:szCs w:val="28"/>
        </w:rPr>
        <w:t>Заключение</w:t>
      </w:r>
      <w:bookmarkStart w:id="13" w:name="EPLAC"/>
      <w:bookmarkEnd w:id="13"/>
    </w:p>
    <w:p w:rsidR="00394CC4" w:rsidRPr="003A5E9D" w:rsidRDefault="00394CC4" w:rsidP="00394CC4">
      <w:pPr>
        <w:spacing w:before="120"/>
        <w:ind w:firstLine="567"/>
        <w:jc w:val="both"/>
        <w:rPr>
          <w:sz w:val="24"/>
          <w:szCs w:val="24"/>
        </w:rPr>
      </w:pPr>
      <w:r w:rsidRPr="003A5E9D">
        <w:rPr>
          <w:sz w:val="24"/>
          <w:szCs w:val="24"/>
        </w:rPr>
        <w:t xml:space="preserve">Из всего выше сказанного можно сделать вывод, что ADAM является мощным инструментом, позволяющим использовать в приложении возможности Active Directory. Отчасти это так – ADAM позволяет расширять схему, создавать объекты этих классов, организовывать их в иерархии, а также выполнять поиск этих объектов. Гибкая система управления пользователями и контролем доступа предоставляет большие возможности для использования ADAM в приложениях, оперирующих конфиденциальной информацией. Механизмы архивирования и репликации позволяют создавать надежные отказоустойчивые системы. </w:t>
      </w:r>
    </w:p>
    <w:p w:rsidR="00394CC4" w:rsidRPr="003A5E9D" w:rsidRDefault="00394CC4" w:rsidP="00394CC4">
      <w:pPr>
        <w:spacing w:before="120"/>
        <w:ind w:firstLine="567"/>
        <w:jc w:val="both"/>
        <w:rPr>
          <w:sz w:val="24"/>
          <w:szCs w:val="24"/>
        </w:rPr>
      </w:pPr>
      <w:r w:rsidRPr="003A5E9D">
        <w:rPr>
          <w:sz w:val="24"/>
          <w:szCs w:val="24"/>
        </w:rPr>
        <w:t xml:space="preserve">Слабая эргономичность средств администрирования и некоторые трудности применения в многопользовательских приложениях несколько портят картину. Однако при грамотном проектировании использование ADAM может стать отличным выбором для широкого спектра программных систем. </w:t>
      </w:r>
    </w:p>
    <w:p w:rsidR="00E12572" w:rsidRDefault="00E12572">
      <w:bookmarkStart w:id="14" w:name="_GoBack"/>
      <w:bookmarkEnd w:id="14"/>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CC4"/>
    <w:rsid w:val="00173838"/>
    <w:rsid w:val="0031418A"/>
    <w:rsid w:val="00350063"/>
    <w:rsid w:val="00394CC4"/>
    <w:rsid w:val="003A5E9D"/>
    <w:rsid w:val="005A2562"/>
    <w:rsid w:val="00AE6B59"/>
    <w:rsid w:val="00C07236"/>
    <w:rsid w:val="00D85E7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9728F577-E3C4-43D5-BD10-B4E0978D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CC4"/>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94C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4247</Words>
  <Characters>24214</Characters>
  <Application>Microsoft Office Word</Application>
  <DocSecurity>0</DocSecurity>
  <Lines>201</Lines>
  <Paragraphs>56</Paragraphs>
  <ScaleCrop>false</ScaleCrop>
  <Company>Home</Company>
  <LinksUpToDate>false</LinksUpToDate>
  <CharactersWithSpaces>28405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Active Directory for Application Mode</dc:title>
  <dc:subject/>
  <dc:creator>Alena</dc:creator>
  <cp:keywords/>
  <dc:description/>
  <cp:lastModifiedBy>admin</cp:lastModifiedBy>
  <cp:revision>2</cp:revision>
  <dcterms:created xsi:type="dcterms:W3CDTF">2014-02-18T00:18:00Z</dcterms:created>
  <dcterms:modified xsi:type="dcterms:W3CDTF">2014-02-18T00:18:00Z</dcterms:modified>
</cp:coreProperties>
</file>