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14" w:rsidRDefault="00B30D14">
      <w:pPr>
        <w:pStyle w:val="a3"/>
      </w:pPr>
      <w:r>
        <w:t xml:space="preserve">Add Reaction Essay Essay, Research Paper </w:t>
      </w:r>
    </w:p>
    <w:p w:rsidR="00B30D14" w:rsidRDefault="00B30D14">
      <w:pPr>
        <w:pStyle w:val="a3"/>
      </w:pPr>
      <w:r>
        <w:t xml:space="preserve">Psychology </w:t>
      </w:r>
    </w:p>
    <w:p w:rsidR="00B30D14" w:rsidRDefault="00B30D14">
      <w:pPr>
        <w:pStyle w:val="a3"/>
      </w:pPr>
      <w:r>
        <w:t xml:space="preserve">ADD Reaction Essay </w:t>
      </w:r>
    </w:p>
    <w:p w:rsidR="00B30D14" w:rsidRDefault="00B30D14">
      <w:pPr>
        <w:pStyle w:val="a3"/>
      </w:pPr>
      <w:r>
        <w:t xml:space="preserve">Mr. Fabrizio </w:t>
      </w:r>
    </w:p>
    <w:p w:rsidR="00B30D14" w:rsidRDefault="00B30D14">
      <w:pPr>
        <w:pStyle w:val="a3"/>
      </w:pPr>
      <w:r>
        <w:t xml:space="preserve">ADD: Who does it effect and what are the treatments? </w:t>
      </w:r>
    </w:p>
    <w:p w:rsidR="00B30D14" w:rsidRDefault="00B30D14">
      <w:pPr>
        <w:pStyle w:val="a3"/>
      </w:pPr>
      <w:r>
        <w:t xml:space="preserve">I chose this topic because being a young person I personally know a good </w:t>
      </w:r>
    </w:p>
    <w:p w:rsidR="00B30D14" w:rsidRDefault="00B30D14">
      <w:pPr>
        <w:pStyle w:val="a3"/>
      </w:pPr>
      <w:r>
        <w:t xml:space="preserve">amount of people who have ADD and are treated with the drug Ritalin, and at one </w:t>
      </w:r>
    </w:p>
    <w:p w:rsidR="00B30D14" w:rsidRDefault="00B30D14">
      <w:pPr>
        <w:pStyle w:val="a3"/>
      </w:pPr>
      <w:r>
        <w:t xml:space="preserve">time or another most people have a hard time focusing and think whether they </w:t>
      </w:r>
    </w:p>
    <w:p w:rsidR="00B30D14" w:rsidRDefault="00B30D14">
      <w:pPr>
        <w:pStyle w:val="a3"/>
      </w:pPr>
      <w:r>
        <w:t xml:space="preserve">have a problem or not. While doing this report at times I found myself looking </w:t>
      </w:r>
    </w:p>
    <w:p w:rsidR="00B30D14" w:rsidRDefault="00B30D14">
      <w:pPr>
        <w:pStyle w:val="a3"/>
      </w:pPr>
      <w:r>
        <w:t xml:space="preserve">away or doing other things but I realized that there is a difference between </w:t>
      </w:r>
    </w:p>
    <w:p w:rsidR="00B30D14" w:rsidRDefault="00B30D14">
      <w:pPr>
        <w:pStyle w:val="a3"/>
      </w:pPr>
      <w:r>
        <w:t xml:space="preserve">getting lazy for a minute or two and not actually being able to do the project </w:t>
      </w:r>
    </w:p>
    <w:p w:rsidR="00B30D14" w:rsidRDefault="00B30D14">
      <w:pPr>
        <w:pStyle w:val="a3"/>
      </w:pPr>
      <w:r>
        <w:t xml:space="preserve">at all which some people with ADD might have to put up with. </w:t>
      </w:r>
    </w:p>
    <w:p w:rsidR="00B30D14" w:rsidRDefault="00B30D14">
      <w:pPr>
        <w:pStyle w:val="a3"/>
      </w:pPr>
      <w:r>
        <w:t xml:space="preserve">There have been many different people effected by ADD since it was first </w:t>
      </w:r>
    </w:p>
    <w:p w:rsidR="00B30D14" w:rsidRDefault="00B30D14">
      <w:pPr>
        <w:pStyle w:val="a3"/>
      </w:pPr>
      <w:r>
        <w:t xml:space="preserve">described medically in 1902. Attention Deficit Disorder effects approximately 10 </w:t>
      </w:r>
    </w:p>
    <w:p w:rsidR="00B30D14" w:rsidRDefault="00B30D14">
      <w:pPr>
        <w:pStyle w:val="a3"/>
      </w:pPr>
      <w:r>
        <w:t xml:space="preserve">million Americans including adults and effects around 4% of school-aged children </w:t>
      </w:r>
    </w:p>
    <w:p w:rsidR="00B30D14" w:rsidRDefault="00B30D14">
      <w:pPr>
        <w:pStyle w:val="a3"/>
      </w:pPr>
      <w:r>
        <w:t xml:space="preserve">and once it </w:t>
      </w:r>
    </w:p>
    <w:p w:rsidR="00B30D14" w:rsidRDefault="00B30D14">
      <w:pPr>
        <w:pStyle w:val="a3"/>
      </w:pPr>
      <w:r>
        <w:t xml:space="preserve">was estimated that between 3 and 5 % of all children had it . What’s </w:t>
      </w:r>
    </w:p>
    <w:p w:rsidR="00B30D14" w:rsidRDefault="00B30D14">
      <w:pPr>
        <w:pStyle w:val="a3"/>
      </w:pPr>
      <w:r>
        <w:t xml:space="preserve">interesting about these numbers is that there is an increasing amount of experts </w:t>
      </w:r>
    </w:p>
    <w:p w:rsidR="00B30D14" w:rsidRDefault="00B30D14">
      <w:pPr>
        <w:pStyle w:val="a3"/>
      </w:pPr>
      <w:r>
        <w:t xml:space="preserve">who are examining the possibility that ADD may be genetic. For a long time it </w:t>
      </w:r>
    </w:p>
    <w:p w:rsidR="00B30D14" w:rsidRDefault="00B30D14">
      <w:pPr>
        <w:pStyle w:val="a3"/>
      </w:pPr>
      <w:r>
        <w:t xml:space="preserve">was presumed that diet, like too much sugar, was the main cause of this </w:t>
      </w:r>
    </w:p>
    <w:p w:rsidR="00B30D14" w:rsidRDefault="00B30D14">
      <w:pPr>
        <w:pStyle w:val="a3"/>
      </w:pPr>
      <w:r>
        <w:t xml:space="preserve">disorder, but this was later disproved by the National Institute of Health. </w:t>
      </w:r>
    </w:p>
    <w:p w:rsidR="00B30D14" w:rsidRDefault="00B30D14">
      <w:pPr>
        <w:pStyle w:val="a3"/>
      </w:pPr>
      <w:r>
        <w:t xml:space="preserve">Another assumed cause of the disorder was environment like bad family life, </w:t>
      </w:r>
    </w:p>
    <w:p w:rsidR="00B30D14" w:rsidRDefault="00B30D14">
      <w:pPr>
        <w:pStyle w:val="a3"/>
      </w:pPr>
      <w:r>
        <w:t xml:space="preserve">neglect, and/or divorced parents that caused this. But the more research was </w:t>
      </w:r>
    </w:p>
    <w:p w:rsidR="00B30D14" w:rsidRDefault="00B30D14">
      <w:pPr>
        <w:pStyle w:val="a3"/>
      </w:pPr>
      <w:r>
        <w:t xml:space="preserve">done, the more counterexamples against these premonitions were found. What </w:t>
      </w:r>
    </w:p>
    <w:p w:rsidR="00B30D14" w:rsidRDefault="00B30D14">
      <w:pPr>
        <w:pStyle w:val="a3"/>
      </w:pPr>
      <w:r>
        <w:t xml:space="preserve">experts realized through this research was that the only concrete cause was </w:t>
      </w:r>
    </w:p>
    <w:p w:rsidR="00B30D14" w:rsidRDefault="00B30D14">
      <w:pPr>
        <w:pStyle w:val="a3"/>
      </w:pPr>
      <w:r>
        <w:t xml:space="preserve">genetics. Studies of twins revealed in the article by James Freeman (6th para) </w:t>
      </w:r>
    </w:p>
    <w:p w:rsidR="00B30D14" w:rsidRDefault="00B30D14">
      <w:pPr>
        <w:pStyle w:val="a3"/>
      </w:pPr>
      <w:r>
        <w:t xml:space="preserve">shows that identical twins are more likely to get the disorder than fraternal </w:t>
      </w:r>
    </w:p>
    <w:p w:rsidR="00B30D14" w:rsidRDefault="00B30D14">
      <w:pPr>
        <w:pStyle w:val="a3"/>
      </w:pPr>
      <w:r>
        <w:t xml:space="preserve">twins which suggest that the stronger the genetic relationship with a relative </w:t>
      </w:r>
    </w:p>
    <w:p w:rsidR="00B30D14" w:rsidRDefault="00B30D14">
      <w:pPr>
        <w:pStyle w:val="a3"/>
      </w:pPr>
      <w:r>
        <w:t xml:space="preserve">who has ADD or ADHD, the greater the likelihood of developing one of the </w:t>
      </w:r>
    </w:p>
    <w:p w:rsidR="00B30D14" w:rsidRDefault="00B30D14">
      <w:pPr>
        <w:pStyle w:val="a3"/>
      </w:pPr>
      <w:r>
        <w:t xml:space="preserve">disorders. </w:t>
      </w:r>
    </w:p>
    <w:p w:rsidR="00B30D14" w:rsidRDefault="00B30D14">
      <w:pPr>
        <w:pStyle w:val="a3"/>
      </w:pPr>
      <w:r>
        <w:t xml:space="preserve">Many adults are shown in the articles I chose as having ADD. Showing that </w:t>
      </w:r>
    </w:p>
    <w:p w:rsidR="00B30D14" w:rsidRDefault="00B30D14">
      <w:pPr>
        <w:pStyle w:val="a3"/>
      </w:pPr>
      <w:r>
        <w:t xml:space="preserve">perhaps people don’t grow out of the disorder once they reach puberty and even </w:t>
      </w:r>
    </w:p>
    <w:p w:rsidR="00B30D14" w:rsidRDefault="00B30D14">
      <w:pPr>
        <w:pStyle w:val="a3"/>
      </w:pPr>
      <w:r>
        <w:t xml:space="preserve">when they reach their twenties. What’s even more interesting is that many of </w:t>
      </w:r>
    </w:p>
    <w:p w:rsidR="00B30D14" w:rsidRDefault="00B30D14">
      <w:pPr>
        <w:pStyle w:val="a3"/>
      </w:pPr>
      <w:r>
        <w:t xml:space="preserve">these people who </w:t>
      </w:r>
    </w:p>
    <w:p w:rsidR="00B30D14" w:rsidRDefault="00B30D14">
      <w:pPr>
        <w:pStyle w:val="a3"/>
      </w:pPr>
      <w:r>
        <w:t xml:space="preserve">never grow out of ADD are led to a life of crime. Whether it is impulsive </w:t>
      </w:r>
    </w:p>
    <w:p w:rsidR="00B30D14" w:rsidRDefault="00B30D14">
      <w:pPr>
        <w:pStyle w:val="a3"/>
      </w:pPr>
      <w:r>
        <w:t xml:space="preserve">acts, poor attending, and distractibility many youths participate in criminal </w:t>
      </w:r>
    </w:p>
    <w:p w:rsidR="00B30D14" w:rsidRDefault="00B30D14">
      <w:pPr>
        <w:pStyle w:val="a3"/>
      </w:pPr>
      <w:r>
        <w:t xml:space="preserve">acts before they are adults but even when they are adults, never really grow out </w:t>
      </w:r>
    </w:p>
    <w:p w:rsidR="00B30D14" w:rsidRDefault="00B30D14">
      <w:pPr>
        <w:pStyle w:val="a3"/>
      </w:pPr>
      <w:r>
        <w:t xml:space="preserve">of these things. In T. Dwaine McCallon?s article (1st para), these people can </w:t>
      </w:r>
    </w:p>
    <w:p w:rsidR="00B30D14" w:rsidRDefault="00B30D14">
      <w:pPr>
        <w:pStyle w:val="a3"/>
      </w:pPr>
      <w:r>
        <w:t xml:space="preserve">stop from considering the consequences of their actions putting them at risk of </w:t>
      </w:r>
    </w:p>
    <w:p w:rsidR="00B30D14" w:rsidRDefault="00B30D14">
      <w:pPr>
        <w:pStyle w:val="a3"/>
      </w:pPr>
      <w:r>
        <w:t xml:space="preserve">criminal activity. Further research in this article shows that in Utah prisons, </w:t>
      </w:r>
    </w:p>
    <w:p w:rsidR="00B30D14" w:rsidRDefault="00B30D14">
      <w:pPr>
        <w:pStyle w:val="a3"/>
      </w:pPr>
      <w:r>
        <w:t xml:space="preserve">that 24 percent of male inmates have ADD. After tests and treatments with the </w:t>
      </w:r>
    </w:p>
    <w:p w:rsidR="00B30D14" w:rsidRDefault="00B30D14">
      <w:pPr>
        <w:pStyle w:val="a3"/>
      </w:pPr>
      <w:r>
        <w:t xml:space="preserve">drugs Ritalin, Cylert and other medications the inmates behavior was greatly </w:t>
      </w:r>
    </w:p>
    <w:p w:rsidR="00B30D14" w:rsidRDefault="00B30D14">
      <w:pPr>
        <w:pStyle w:val="a3"/>
      </w:pPr>
      <w:r>
        <w:t xml:space="preserve">changed for the better. In fact, of the 41 prisoners paroled while on these </w:t>
      </w:r>
    </w:p>
    <w:p w:rsidR="00B30D14" w:rsidRDefault="00B30D14">
      <w:pPr>
        <w:pStyle w:val="a3"/>
      </w:pPr>
      <w:r>
        <w:t xml:space="preserve">drugs, only three violated parole and only one had a new criminal charge brought </w:t>
      </w:r>
    </w:p>
    <w:p w:rsidR="00B30D14" w:rsidRDefault="00B30D14">
      <w:pPr>
        <w:pStyle w:val="a3"/>
      </w:pPr>
      <w:r>
        <w:t xml:space="preserve">against them. </w:t>
      </w:r>
    </w:p>
    <w:p w:rsidR="00B30D14" w:rsidRDefault="00B30D14">
      <w:pPr>
        <w:pStyle w:val="a3"/>
      </w:pPr>
      <w:r>
        <w:t xml:space="preserve">Of the drugs used in that experiment, Ritalin is by far the most popular and </w:t>
      </w:r>
    </w:p>
    <w:p w:rsidR="00B30D14" w:rsidRDefault="00B30D14">
      <w:pPr>
        <w:pStyle w:val="a3"/>
      </w:pPr>
      <w:r>
        <w:t xml:space="preserve">widely used. Of the people given this medication about 80 percent of children </w:t>
      </w:r>
    </w:p>
    <w:p w:rsidR="00B30D14" w:rsidRDefault="00B30D14">
      <w:pPr>
        <w:pStyle w:val="a3"/>
      </w:pPr>
      <w:r>
        <w:t xml:space="preserve">and 50 percent of adults improve with medication. Ritalin has been found to </w:t>
      </w:r>
    </w:p>
    <w:p w:rsidR="00B30D14" w:rsidRDefault="00B30D14">
      <w:pPr>
        <w:pStyle w:val="a3"/>
      </w:pPr>
      <w:r>
        <w:t xml:space="preserve">greatly improve behavior, </w:t>
      </w:r>
    </w:p>
    <w:p w:rsidR="00B30D14" w:rsidRDefault="00B30D14">
      <w:pPr>
        <w:pStyle w:val="a3"/>
      </w:pPr>
      <w:r>
        <w:t xml:space="preserve">participation, performance and how the children get along with their peers </w:t>
      </w:r>
    </w:p>
    <w:p w:rsidR="00B30D14" w:rsidRDefault="00B30D14">
      <w:pPr>
        <w:pStyle w:val="a3"/>
      </w:pPr>
      <w:r>
        <w:t xml:space="preserve">and family. Most of the people who have taken the drugs are supporters but there </w:t>
      </w:r>
    </w:p>
    <w:p w:rsidR="00B30D14" w:rsidRDefault="00B30D14">
      <w:pPr>
        <w:pStyle w:val="a3"/>
      </w:pPr>
      <w:r>
        <w:t xml:space="preserve">are some who say that the drug may have certain things that are wrong with it </w:t>
      </w:r>
    </w:p>
    <w:p w:rsidR="00B30D14" w:rsidRDefault="00B30D14">
      <w:pPr>
        <w:pStyle w:val="a3"/>
      </w:pPr>
      <w:r>
        <w:t xml:space="preserve">that haven’t fully been looked into which makes it unsafe. Many critics say that </w:t>
      </w:r>
    </w:p>
    <w:p w:rsidR="00B30D14" w:rsidRDefault="00B30D14">
      <w:pPr>
        <w:pStyle w:val="a3"/>
      </w:pPr>
      <w:r>
        <w:t xml:space="preserve">because there hasn’t been a sufficient amount of research put into the lasting </w:t>
      </w:r>
    </w:p>
    <w:p w:rsidR="00B30D14" w:rsidRDefault="00B30D14">
      <w:pPr>
        <w:pStyle w:val="a3"/>
      </w:pPr>
      <w:r>
        <w:t xml:space="preserve">effects of the drug so that doctors who prescribe it don’t really know whether </w:t>
      </w:r>
    </w:p>
    <w:p w:rsidR="00B30D14" w:rsidRDefault="00B30D14">
      <w:pPr>
        <w:pStyle w:val="a3"/>
      </w:pPr>
      <w:r>
        <w:t xml:space="preserve">it will effect the patient negatively in the long run. </w:t>
      </w:r>
    </w:p>
    <w:p w:rsidR="00B30D14" w:rsidRDefault="00B30D14">
      <w:pPr>
        <w:pStyle w:val="a3"/>
      </w:pPr>
      <w:r>
        <w:t xml:space="preserve">There was many things I found out by doing this project that I didn’t know </w:t>
      </w:r>
    </w:p>
    <w:p w:rsidR="00B30D14" w:rsidRDefault="00B30D14">
      <w:pPr>
        <w:pStyle w:val="a3"/>
      </w:pPr>
      <w:r>
        <w:t xml:space="preserve">before doing this report. Beforehand I had no idea that as many children had it </w:t>
      </w:r>
    </w:p>
    <w:p w:rsidR="00B30D14" w:rsidRDefault="00B30D14">
      <w:pPr>
        <w:pStyle w:val="a3"/>
      </w:pPr>
      <w:r>
        <w:t xml:space="preserve">as there was. I thought that a good amount of them had it but not three to five </w:t>
      </w:r>
    </w:p>
    <w:p w:rsidR="00B30D14" w:rsidRDefault="00B30D14">
      <w:pPr>
        <w:pStyle w:val="a3"/>
      </w:pPr>
      <w:r>
        <w:t xml:space="preserve">percent of all children in the United States. Another thing I didn’t know prior </w:t>
      </w:r>
    </w:p>
    <w:p w:rsidR="00B30D14" w:rsidRDefault="00B30D14">
      <w:pPr>
        <w:pStyle w:val="a3"/>
      </w:pPr>
      <w:r>
        <w:t xml:space="preserve">to doing this was that many adults are effected by this disorder. Before doing </w:t>
      </w:r>
    </w:p>
    <w:p w:rsidR="00B30D14" w:rsidRDefault="00B30D14">
      <w:pPr>
        <w:pStyle w:val="a3"/>
      </w:pPr>
      <w:r>
        <w:t xml:space="preserve">this I thought only children and teenagers got ADD, but after perusing through </w:t>
      </w:r>
    </w:p>
    <w:p w:rsidR="00B30D14" w:rsidRDefault="00B30D14">
      <w:pPr>
        <w:pStyle w:val="a3"/>
      </w:pPr>
      <w:r>
        <w:t xml:space="preserve">some of the articles these experts wrote i found out that adults were indeed </w:t>
      </w:r>
    </w:p>
    <w:p w:rsidR="00B30D14" w:rsidRDefault="00B30D14">
      <w:pPr>
        <w:pStyle w:val="a3"/>
      </w:pPr>
      <w:r>
        <w:t xml:space="preserve">effected by this disorder. After reading all these articles from the journals of </w:t>
      </w:r>
    </w:p>
    <w:p w:rsidR="00B30D14" w:rsidRDefault="00B30D14">
      <w:pPr>
        <w:pStyle w:val="a3"/>
      </w:pPr>
      <w:r>
        <w:t xml:space="preserve">some of the best psychological experts on ADD, I have come to the conclusion </w:t>
      </w:r>
    </w:p>
    <w:p w:rsidR="00B30D14" w:rsidRDefault="00B30D14">
      <w:pPr>
        <w:pStyle w:val="a3"/>
      </w:pPr>
      <w:r>
        <w:t xml:space="preserve">that there needs to be more testing on the effectiveness and long-lasting </w:t>
      </w:r>
    </w:p>
    <w:p w:rsidR="00B30D14" w:rsidRDefault="00B30D14">
      <w:pPr>
        <w:pStyle w:val="a3"/>
      </w:pPr>
      <w:r>
        <w:t xml:space="preserve">effects of Ritalin before doctors should be allowed to give it out as treatment </w:t>
      </w:r>
    </w:p>
    <w:p w:rsidR="00B30D14" w:rsidRDefault="00B30D14">
      <w:pPr>
        <w:pStyle w:val="a3"/>
      </w:pPr>
      <w:r>
        <w:t xml:space="preserve">as much as they do. If there is some bad side effects down the road people </w:t>
      </w:r>
    </w:p>
    <w:p w:rsidR="00B30D14" w:rsidRDefault="00B30D14">
      <w:pPr>
        <w:pStyle w:val="a3"/>
      </w:pPr>
      <w:r>
        <w:t>should know about it before they are severely effected negatively.</w:t>
      </w:r>
    </w:p>
    <w:p w:rsidR="00B30D14" w:rsidRDefault="00B30D14">
      <w:r>
        <w:br/>
      </w:r>
      <w:bookmarkStart w:id="0" w:name="_GoBack"/>
      <w:bookmarkEnd w:id="0"/>
    </w:p>
    <w:sectPr w:rsidR="00B3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7FB"/>
    <w:rsid w:val="00122F9E"/>
    <w:rsid w:val="005047FB"/>
    <w:rsid w:val="00B30D14"/>
    <w:rsid w:val="00B5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7719-A262-464F-9000-1E48F76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 Reaction Essay Essay Research Paper PsychologyADD</vt:lpstr>
    </vt:vector>
  </TitlesOfParts>
  <Company>*</Company>
  <LinksUpToDate>false</LinksUpToDate>
  <CharactersWithSpaces>4804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Reaction Essay Essay Research Paper PsychologyADD</dc:title>
  <dc:subject/>
  <dc:creator>dopol</dc:creator>
  <cp:keywords/>
  <dc:description/>
  <cp:lastModifiedBy>Irina</cp:lastModifiedBy>
  <cp:revision>2</cp:revision>
  <dcterms:created xsi:type="dcterms:W3CDTF">2014-08-17T20:14:00Z</dcterms:created>
  <dcterms:modified xsi:type="dcterms:W3CDTF">2014-08-17T20:14:00Z</dcterms:modified>
</cp:coreProperties>
</file>