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BC" w:rsidRDefault="00F43ABC">
      <w:pPr>
        <w:pStyle w:val="a3"/>
      </w:pPr>
      <w:r>
        <w:t xml:space="preserve">Alternative Medicine Essay, Research Paper </w:t>
      </w:r>
    </w:p>
    <w:p w:rsidR="00F43ABC" w:rsidRDefault="00F43ABC">
      <w:pPr>
        <w:pStyle w:val="a3"/>
      </w:pPr>
      <w:r>
        <w:t xml:space="preserve">Throughout recorded history, people of various cultures have relied on what </w:t>
      </w:r>
    </w:p>
    <w:p w:rsidR="00F43ABC" w:rsidRDefault="00F43ABC">
      <w:pPr>
        <w:pStyle w:val="a3"/>
      </w:pPr>
      <w:r>
        <w:t xml:space="preserve">Western medical practitioners today call alternative medicine. The term </w:t>
      </w:r>
    </w:p>
    <w:p w:rsidR="00F43ABC" w:rsidRDefault="00F43ABC">
      <w:pPr>
        <w:pStyle w:val="a3"/>
      </w:pPr>
      <w:r>
        <w:t xml:space="preserve">alternative medicine covers a broad range of healing philosophies, </w:t>
      </w:r>
    </w:p>
    <w:p w:rsidR="00F43ABC" w:rsidRDefault="00F43ABC">
      <w:pPr>
        <w:pStyle w:val="a3"/>
      </w:pPr>
      <w:r>
        <w:t xml:space="preserve">approaches, and therapies. It generally describes those treatments and </w:t>
      </w:r>
    </w:p>
    <w:p w:rsidR="00F43ABC" w:rsidRDefault="00F43ABC">
      <w:pPr>
        <w:pStyle w:val="a3"/>
      </w:pPr>
      <w:r>
        <w:t xml:space="preserve">health care practices that are outside mainstream Western health care. </w:t>
      </w:r>
    </w:p>
    <w:p w:rsidR="00F43ABC" w:rsidRDefault="00F43ABC">
      <w:pPr>
        <w:pStyle w:val="a3"/>
      </w:pPr>
      <w:r>
        <w:t xml:space="preserve">People use these treatments and therapies in a variety of ways. Alternative </w:t>
      </w:r>
    </w:p>
    <w:p w:rsidR="00F43ABC" w:rsidRDefault="00F43ABC">
      <w:pPr>
        <w:pStyle w:val="a3"/>
      </w:pPr>
      <w:r>
        <w:t xml:space="preserve">therapies used alone are often referred to as alternative; when used in </w:t>
      </w:r>
    </w:p>
    <w:p w:rsidR="00F43ABC" w:rsidRDefault="00F43ABC">
      <w:pPr>
        <w:pStyle w:val="a3"/>
      </w:pPr>
      <w:r>
        <w:t xml:space="preserve">combination with other alternative therapies, or in addition to conventional </w:t>
      </w:r>
    </w:p>
    <w:p w:rsidR="00F43ABC" w:rsidRDefault="00F43ABC">
      <w:pPr>
        <w:pStyle w:val="a3"/>
      </w:pPr>
      <w:r>
        <w:t xml:space="preserve">therapies they are referred to as complementary. Some therapies are far </w:t>
      </w:r>
    </w:p>
    <w:p w:rsidR="00F43ABC" w:rsidRDefault="00F43ABC">
      <w:pPr>
        <w:pStyle w:val="a3"/>
      </w:pPr>
      <w:r>
        <w:t xml:space="preserve">outside the realm of accepted Western medical theory and practice, but some, </w:t>
      </w:r>
    </w:p>
    <w:p w:rsidR="00F43ABC" w:rsidRDefault="00F43ABC">
      <w:pPr>
        <w:pStyle w:val="a3"/>
      </w:pPr>
      <w:r>
        <w:t xml:space="preserve">like chiropractic treatments, are now established in mainstream medicine. </w:t>
      </w:r>
    </w:p>
    <w:p w:rsidR="00F43ABC" w:rsidRDefault="00F43ABC">
      <w:pPr>
        <w:pStyle w:val="a3"/>
      </w:pPr>
      <w:r>
        <w:t xml:space="preserve">Worldwide, only an estimated ten to thirty percent of human health care is </w:t>
      </w:r>
    </w:p>
    <w:p w:rsidR="00F43ABC" w:rsidRDefault="00F43ABC">
      <w:pPr>
        <w:pStyle w:val="a3"/>
      </w:pPr>
      <w:r>
        <w:t xml:space="preserve">delivered by conventional, biomedically oriented practitioners (”Fields of </w:t>
      </w:r>
    </w:p>
    <w:p w:rsidR="00F43ABC" w:rsidRDefault="00F43ABC">
      <w:pPr>
        <w:pStyle w:val="a3"/>
      </w:pPr>
      <w:r>
        <w:t xml:space="preserve">Practice”). The remaining seventy to ninety percent ranges from self-care </w:t>
      </w:r>
    </w:p>
    <w:p w:rsidR="00F43ABC" w:rsidRDefault="00F43ABC">
      <w:pPr>
        <w:pStyle w:val="a3"/>
      </w:pPr>
      <w:r>
        <w:t xml:space="preserve">according to folk principles, to care given in an organized health care </w:t>
      </w:r>
    </w:p>
    <w:p w:rsidR="00F43ABC" w:rsidRDefault="00F43ABC">
      <w:pPr>
        <w:pStyle w:val="a3"/>
      </w:pPr>
      <w:r>
        <w:t xml:space="preserve">system based on alternative therapies (”Fields of Practice”). Many cultures </w:t>
      </w:r>
    </w:p>
    <w:p w:rsidR="00F43ABC" w:rsidRDefault="00F43ABC">
      <w:pPr>
        <w:pStyle w:val="a3"/>
      </w:pPr>
      <w:r>
        <w:t xml:space="preserve">have folk medicine traditions that include the use of plants and plant </w:t>
      </w:r>
    </w:p>
    <w:p w:rsidR="00F43ABC" w:rsidRDefault="00F43ABC">
      <w:pPr>
        <w:pStyle w:val="a3"/>
      </w:pPr>
      <w:r>
        <w:t xml:space="preserve">products. In ancient cultures, people methodically collected information on </w:t>
      </w:r>
    </w:p>
    <w:p w:rsidR="00F43ABC" w:rsidRDefault="00F43ABC">
      <w:pPr>
        <w:pStyle w:val="a3"/>
      </w:pPr>
      <w:r>
        <w:t xml:space="preserve">herbs and developed well-defined herbal pharmacopoeias. Indeed, well into </w:t>
      </w:r>
    </w:p>
    <w:p w:rsidR="00F43ABC" w:rsidRDefault="00F43ABC">
      <w:pPr>
        <w:pStyle w:val="a3"/>
      </w:pPr>
      <w:r>
        <w:t xml:space="preserve">the twentieth century much of the pharmacology of scientific medicine was </w:t>
      </w:r>
    </w:p>
    <w:p w:rsidR="00F43ABC" w:rsidRDefault="00F43ABC">
      <w:pPr>
        <w:pStyle w:val="a3"/>
      </w:pPr>
      <w:r>
        <w:t xml:space="preserve">derived from the herbal lore of native peoples. Many drugs commonly used </w:t>
      </w:r>
    </w:p>
    <w:p w:rsidR="00F43ABC" w:rsidRDefault="00F43ABC">
      <w:pPr>
        <w:pStyle w:val="a3"/>
      </w:pPr>
      <w:r>
        <w:t xml:space="preserve">today are of herbal origin: one-quarter of the prescription drugs dispensed </w:t>
      </w:r>
    </w:p>
    <w:p w:rsidR="00F43ABC" w:rsidRDefault="00F43ABC">
      <w:pPr>
        <w:pStyle w:val="a3"/>
      </w:pPr>
      <w:r>
        <w:t xml:space="preserve">by community pharmacies in the United States contain at least one active </w:t>
      </w:r>
    </w:p>
    <w:p w:rsidR="00F43ABC" w:rsidRDefault="00F43ABC">
      <w:pPr>
        <w:pStyle w:val="a3"/>
      </w:pPr>
      <w:r>
        <w:t xml:space="preserve">ingredient derived from plant material (”Fields of Practice”). </w:t>
      </w:r>
    </w:p>
    <w:p w:rsidR="00F43ABC" w:rsidRDefault="00F43ABC">
      <w:pPr>
        <w:pStyle w:val="a3"/>
      </w:pPr>
      <w:r>
        <w:t xml:space="preserve">Twenty years ago, few physicians would have advised patients to take folic </w:t>
      </w:r>
    </w:p>
    <w:p w:rsidR="00F43ABC" w:rsidRDefault="00F43ABC">
      <w:pPr>
        <w:pStyle w:val="a3"/>
      </w:pPr>
      <w:r>
        <w:t xml:space="preserve">acid to prevent birth defects, vitamin E to promote a healthy heart, or </w:t>
      </w:r>
    </w:p>
    <w:p w:rsidR="00F43ABC" w:rsidRDefault="00F43ABC">
      <w:pPr>
        <w:pStyle w:val="a3"/>
      </w:pPr>
      <w:r>
        <w:t xml:space="preserve">vitamin C to bolster their immune systems. Yet today, doctor and patient </w:t>
      </w:r>
    </w:p>
    <w:p w:rsidR="00F43ABC" w:rsidRDefault="00F43ABC">
      <w:pPr>
        <w:pStyle w:val="a3"/>
      </w:pPr>
      <w:r>
        <w:t xml:space="preserve">alike know of the lifesaving benefits of these vitamins. Twenty years ago, </w:t>
      </w:r>
    </w:p>
    <w:p w:rsidR="00F43ABC" w:rsidRDefault="00F43ABC">
      <w:pPr>
        <w:pStyle w:val="a3"/>
      </w:pPr>
      <w:r>
        <w:t xml:space="preserve">acupuncture, guided imagery, and therapeutic touch were considered outright </w:t>
      </w:r>
    </w:p>
    <w:p w:rsidR="00F43ABC" w:rsidRDefault="00F43ABC">
      <w:pPr>
        <w:pStyle w:val="a3"/>
      </w:pPr>
      <w:r>
        <w:t xml:space="preserve">quackery. Now, however, in clinics and hospitals around the country, </w:t>
      </w:r>
    </w:p>
    <w:p w:rsidR="00F43ABC" w:rsidRDefault="00F43ABC">
      <w:pPr>
        <w:pStyle w:val="a3"/>
      </w:pPr>
      <w:r>
        <w:t xml:space="preserve">non-traditional therapies are gaining wider acceptance as testimonials and </w:t>
      </w:r>
    </w:p>
    <w:p w:rsidR="00F43ABC" w:rsidRDefault="00F43ABC">
      <w:pPr>
        <w:pStyle w:val="a3"/>
      </w:pPr>
      <w:r>
        <w:t xml:space="preserve">studies report success using them to treat such chronic maladies as back </w:t>
      </w:r>
    </w:p>
    <w:p w:rsidR="00F43ABC" w:rsidRDefault="00F43ABC">
      <w:pPr>
        <w:pStyle w:val="a3"/>
      </w:pPr>
      <w:r>
        <w:t xml:space="preserve">pain and arthritis. </w:t>
      </w:r>
    </w:p>
    <w:p w:rsidR="00F43ABC" w:rsidRDefault="00F43ABC">
      <w:pPr>
        <w:pStyle w:val="a3"/>
      </w:pPr>
      <w:r>
        <w:t xml:space="preserve">The number of people availing themselves of these alternative therapies is </w:t>
      </w:r>
    </w:p>
    <w:p w:rsidR="00F43ABC" w:rsidRDefault="00F43ABC">
      <w:pPr>
        <w:pStyle w:val="a3"/>
      </w:pPr>
      <w:r>
        <w:t xml:space="preserve">staggering. In 1991 about twenty-one million Americans made four hundred and </w:t>
      </w:r>
    </w:p>
    <w:p w:rsidR="00F43ABC" w:rsidRDefault="00F43ABC">
      <w:pPr>
        <w:pStyle w:val="a3"/>
      </w:pPr>
      <w:r>
        <w:t xml:space="preserve">twenty-five million visits to practitioners of these types of alternative </w:t>
      </w:r>
    </w:p>
    <w:p w:rsidR="00F43ABC" w:rsidRDefault="00F43ABC">
      <w:pPr>
        <w:pStyle w:val="a3"/>
      </w:pPr>
      <w:r>
        <w:t xml:space="preserve">medicine; more than the estimated three hundred and eighty-eight million </w:t>
      </w:r>
    </w:p>
    <w:p w:rsidR="00F43ABC" w:rsidRDefault="00F43ABC">
      <w:pPr>
        <w:pStyle w:val="a3"/>
      </w:pPr>
      <w:r>
        <w:t xml:space="preserve">visits made to general practitioners that year (Apostolides). The U.S. </w:t>
      </w:r>
    </w:p>
    <w:p w:rsidR="00F43ABC" w:rsidRDefault="00F43ABC">
      <w:pPr>
        <w:pStyle w:val="a3"/>
      </w:pPr>
      <w:r>
        <w:t xml:space="preserve">Department of Education has accredited more than twenty acupuncture schools </w:t>
      </w:r>
    </w:p>
    <w:p w:rsidR="00F43ABC" w:rsidRDefault="00F43ABC">
      <w:pPr>
        <w:pStyle w:val="a3"/>
      </w:pPr>
      <w:r>
        <w:t xml:space="preserve">and more than thirty medical schools now offer courses in acupuncture </w:t>
      </w:r>
    </w:p>
    <w:p w:rsidR="00F43ABC" w:rsidRDefault="00F43ABC">
      <w:pPr>
        <w:pStyle w:val="a3"/>
      </w:pPr>
      <w:r>
        <w:t xml:space="preserve">(Lombardo; Smith). As the number of Western medical institutions researching </w:t>
      </w:r>
    </w:p>
    <w:p w:rsidR="00F43ABC" w:rsidRDefault="00F43ABC">
      <w:pPr>
        <w:pStyle w:val="a3"/>
      </w:pPr>
      <w:r>
        <w:t xml:space="preserve">alternative therapies increases, the legitimacy of at least some alternative </w:t>
      </w:r>
    </w:p>
    <w:p w:rsidR="00F43ABC" w:rsidRDefault="00F43ABC">
      <w:pPr>
        <w:pStyle w:val="a3"/>
      </w:pPr>
      <w:r>
        <w:t xml:space="preserve">therapies will also increase. </w:t>
      </w:r>
    </w:p>
    <w:p w:rsidR="00F43ABC" w:rsidRDefault="00F43ABC">
      <w:pPr>
        <w:pStyle w:val="a3"/>
      </w:pPr>
      <w:r>
        <w:t xml:space="preserve">Does all this recent medical establishment attention mean that the </w:t>
      </w:r>
    </w:p>
    <w:p w:rsidR="00F43ABC" w:rsidRDefault="00F43ABC">
      <w:pPr>
        <w:pStyle w:val="a3"/>
      </w:pPr>
      <w:r>
        <w:t xml:space="preserve">non-conventional therapies really work? Critics say a definitive scientific </w:t>
      </w:r>
    </w:p>
    <w:p w:rsidR="00F43ABC" w:rsidRDefault="00F43ABC">
      <w:pPr>
        <w:pStyle w:val="a3"/>
      </w:pPr>
      <w:r>
        <w:t xml:space="preserve">answer must await well-designed experiments involving many patients. Up to </w:t>
      </w:r>
    </w:p>
    <w:p w:rsidR="00F43ABC" w:rsidRDefault="00F43ABC">
      <w:pPr>
        <w:pStyle w:val="a3"/>
      </w:pPr>
      <w:r>
        <w:t xml:space="preserve">now, most of the studies have relied on personal observation and anecdotal </w:t>
      </w:r>
    </w:p>
    <w:p w:rsidR="00F43ABC" w:rsidRDefault="00F43ABC">
      <w:pPr>
        <w:pStyle w:val="a3"/>
      </w:pPr>
      <w:r>
        <w:t xml:space="preserve">testimony from satisfied patients. The official position of the American </w:t>
      </w:r>
    </w:p>
    <w:p w:rsidR="00F43ABC" w:rsidRDefault="00F43ABC">
      <w:pPr>
        <w:pStyle w:val="a3"/>
      </w:pPr>
      <w:r>
        <w:t xml:space="preserve">Medical Association (A.M.A.)–alternative medicine’s chief critic–is that a </w:t>
      </w:r>
    </w:p>
    <w:p w:rsidR="00F43ABC" w:rsidRDefault="00F43ABC">
      <w:pPr>
        <w:pStyle w:val="a3"/>
      </w:pPr>
      <w:r>
        <w:t xml:space="preserve">patient’s improvement or recovery after alternative treatment might just as </w:t>
      </w:r>
    </w:p>
    <w:p w:rsidR="00F43ABC" w:rsidRDefault="00F43ABC">
      <w:pPr>
        <w:pStyle w:val="a3"/>
      </w:pPr>
      <w:r>
        <w:t xml:space="preserve">well be incidental to the action taken. This may be true for scientists and </w:t>
      </w:r>
    </w:p>
    <w:p w:rsidR="00F43ABC" w:rsidRDefault="00F43ABC">
      <w:pPr>
        <w:pStyle w:val="a3"/>
      </w:pPr>
      <w:r>
        <w:t xml:space="preserve">researchers, but the fact is that the people seeking alternative treatments </w:t>
      </w:r>
    </w:p>
    <w:p w:rsidR="00F43ABC" w:rsidRDefault="00F43ABC">
      <w:pPr>
        <w:pStyle w:val="a3"/>
      </w:pPr>
      <w:r>
        <w:t xml:space="preserve">disagree. The solution is obvious: more research needs to be conducted. </w:t>
      </w:r>
    </w:p>
    <w:p w:rsidR="00F43ABC" w:rsidRDefault="00F43ABC">
      <w:pPr>
        <w:pStyle w:val="a3"/>
      </w:pPr>
      <w:r>
        <w:t xml:space="preserve">Some alternative treatments, such as acupuncture and herbal medicine, have </w:t>
      </w:r>
    </w:p>
    <w:p w:rsidR="00F43ABC" w:rsidRDefault="00F43ABC">
      <w:pPr>
        <w:pStyle w:val="a3"/>
      </w:pPr>
      <w:r>
        <w:t xml:space="preserve">impressive histories dating back thousands of years. In America, </w:t>
      </w:r>
    </w:p>
    <w:p w:rsidR="00F43ABC" w:rsidRDefault="00F43ABC">
      <w:pPr>
        <w:pStyle w:val="a3"/>
      </w:pPr>
      <w:r>
        <w:t xml:space="preserve">professional and public interest in the field of alternative care has grown </w:t>
      </w:r>
    </w:p>
    <w:p w:rsidR="00F43ABC" w:rsidRDefault="00F43ABC">
      <w:pPr>
        <w:pStyle w:val="a3"/>
      </w:pPr>
      <w:r>
        <w:t xml:space="preserve">to such an extent that, in 1992, the U.S. government established the Office </w:t>
      </w:r>
    </w:p>
    <w:p w:rsidR="00F43ABC" w:rsidRDefault="00F43ABC">
      <w:pPr>
        <w:pStyle w:val="a3"/>
      </w:pPr>
      <w:r>
        <w:t xml:space="preserve">of Alternative Medicine (OAM) within the National Institutes of Health </w:t>
      </w:r>
    </w:p>
    <w:p w:rsidR="00F43ABC" w:rsidRDefault="00F43ABC">
      <w:pPr>
        <w:pStyle w:val="a3"/>
      </w:pPr>
      <w:r>
        <w:t xml:space="preserve">(NIH). Its mission is to speed the discovery, development, and validation of </w:t>
      </w:r>
    </w:p>
    <w:p w:rsidR="00F43ABC" w:rsidRDefault="00F43ABC">
      <w:pPr>
        <w:pStyle w:val="a3"/>
      </w:pPr>
      <w:r>
        <w:t xml:space="preserve">potential treatments to complement our current healthcare system. One of the </w:t>
      </w:r>
    </w:p>
    <w:p w:rsidR="00F43ABC" w:rsidRDefault="00F43ABC">
      <w:pPr>
        <w:pStyle w:val="a3"/>
      </w:pPr>
      <w:r>
        <w:t xml:space="preserve">OAM’s first tasks was to develop a classification system for the dozens of </w:t>
      </w:r>
    </w:p>
    <w:p w:rsidR="00F43ABC" w:rsidRDefault="00F43ABC">
      <w:pPr>
        <w:pStyle w:val="a3"/>
      </w:pPr>
      <w:r>
        <w:t xml:space="preserve">various therapies and practices. The systems of alternative medical practice </w:t>
      </w:r>
    </w:p>
    <w:p w:rsidR="00F43ABC" w:rsidRDefault="00F43ABC">
      <w:pPr>
        <w:pStyle w:val="a3"/>
      </w:pPr>
      <w:r>
        <w:t xml:space="preserve">the OAM has classified so far share many common therapeutic techniques. </w:t>
      </w:r>
    </w:p>
    <w:p w:rsidR="00F43ABC" w:rsidRDefault="00F43ABC">
      <w:pPr>
        <w:pStyle w:val="a3"/>
      </w:pPr>
      <w:r>
        <w:t xml:space="preserve">Traditional oriental medicine and naturopathic medicine, for example, both </w:t>
      </w:r>
    </w:p>
    <w:p w:rsidR="00F43ABC" w:rsidRDefault="00F43ABC">
      <w:pPr>
        <w:pStyle w:val="a3"/>
      </w:pPr>
      <w:r>
        <w:t xml:space="preserve">use herbal remedies, acupuncture, and mind/body control. However, some </w:t>
      </w:r>
    </w:p>
    <w:p w:rsidR="00F43ABC" w:rsidRDefault="00F43ABC">
      <w:pPr>
        <w:pStyle w:val="a3"/>
      </w:pPr>
      <w:r>
        <w:t xml:space="preserve">alternative systems, such as environmental medicine and homeopathic medicine </w:t>
      </w:r>
    </w:p>
    <w:p w:rsidR="00F43ABC" w:rsidRDefault="00F43ABC">
      <w:pPr>
        <w:pStyle w:val="a3"/>
      </w:pPr>
      <w:r>
        <w:t xml:space="preserve">are distinct and separate. Following are some the more popular alternative </w:t>
      </w:r>
    </w:p>
    <w:p w:rsidR="00F43ABC" w:rsidRDefault="00F43ABC">
      <w:pPr>
        <w:pStyle w:val="a3"/>
      </w:pPr>
      <w:r>
        <w:t xml:space="preserve">therapies Americans use. </w:t>
      </w:r>
    </w:p>
    <w:p w:rsidR="00F43ABC" w:rsidRDefault="00F43ABC">
      <w:pPr>
        <w:pStyle w:val="a3"/>
      </w:pPr>
      <w:r>
        <w:t xml:space="preserve">Acupuncture </w:t>
      </w:r>
    </w:p>
    <w:p w:rsidR="00F43ABC" w:rsidRDefault="00F43ABC">
      <w:pPr>
        <w:pStyle w:val="a3"/>
      </w:pPr>
      <w:r>
        <w:t xml:space="preserve">Acupuncture is an example of a therapy once considered bizarre which has </w:t>
      </w:r>
    </w:p>
    <w:p w:rsidR="00F43ABC" w:rsidRDefault="00F43ABC">
      <w:pPr>
        <w:pStyle w:val="a3"/>
      </w:pPr>
      <w:r>
        <w:t xml:space="preserve">some scientific basis. An integral part of Chinese medicine for thousands of </w:t>
      </w:r>
    </w:p>
    <w:p w:rsidR="00F43ABC" w:rsidRDefault="00F43ABC">
      <w:pPr>
        <w:pStyle w:val="a3"/>
      </w:pPr>
      <w:r>
        <w:t xml:space="preserve">years, it is based on the belief that energy, which the Chinese call Qi </w:t>
      </w:r>
    </w:p>
    <w:p w:rsidR="00F43ABC" w:rsidRDefault="00F43ABC">
      <w:pPr>
        <w:pStyle w:val="a3"/>
      </w:pPr>
      <w:r>
        <w:t xml:space="preserve">(pronounced ‘chee’), circulates along meridians in the body in the same way </w:t>
      </w:r>
    </w:p>
    <w:p w:rsidR="00F43ABC" w:rsidRDefault="00F43ABC">
      <w:pPr>
        <w:pStyle w:val="a3"/>
      </w:pPr>
      <w:r>
        <w:t xml:space="preserve">that blood flows (Furman). A diagram of the meridian system looks similar to </w:t>
      </w:r>
    </w:p>
    <w:p w:rsidR="00F43ABC" w:rsidRDefault="00F43ABC">
      <w:pPr>
        <w:pStyle w:val="a3"/>
      </w:pPr>
      <w:r>
        <w:t xml:space="preserve">those of our circulatory and nervous systems (Crute). When the flow of </w:t>
      </w:r>
    </w:p>
    <w:p w:rsidR="00F43ABC" w:rsidRDefault="00F43ABC">
      <w:pPr>
        <w:pStyle w:val="a3"/>
      </w:pPr>
      <w:r>
        <w:t xml:space="preserve">energy becomes blocked, an imbalance is created, resulting in pain or </w:t>
      </w:r>
    </w:p>
    <w:p w:rsidR="00F43ABC" w:rsidRDefault="00F43ABC">
      <w:pPr>
        <w:pStyle w:val="a3"/>
      </w:pPr>
      <w:r>
        <w:t xml:space="preserve">disease. To restore the proper balance and energy flow, acupuncturists </w:t>
      </w:r>
    </w:p>
    <w:p w:rsidR="00F43ABC" w:rsidRDefault="00F43ABC">
      <w:pPr>
        <w:pStyle w:val="a3"/>
      </w:pPr>
      <w:r>
        <w:t xml:space="preserve">stimulate specific points of the body along these meridians. Puncturing the </w:t>
      </w:r>
    </w:p>
    <w:p w:rsidR="00F43ABC" w:rsidRDefault="00F43ABC">
      <w:pPr>
        <w:pStyle w:val="a3"/>
      </w:pPr>
      <w:r>
        <w:t xml:space="preserve">skin with a needle is the usual method, but acupuncturists may also </w:t>
      </w:r>
    </w:p>
    <w:p w:rsidR="00F43ABC" w:rsidRDefault="00F43ABC">
      <w:pPr>
        <w:pStyle w:val="a3"/>
      </w:pPr>
      <w:r>
        <w:t xml:space="preserve">stimulate the acupuncture points with finger-pressure. </w:t>
      </w:r>
    </w:p>
    <w:p w:rsidR="00F43ABC" w:rsidRDefault="00F43ABC">
      <w:pPr>
        <w:pStyle w:val="a3"/>
      </w:pPr>
      <w:r>
        <w:t xml:space="preserve">Although Western physicians and researchers do not truly understand the </w:t>
      </w:r>
    </w:p>
    <w:p w:rsidR="00F43ABC" w:rsidRDefault="00F43ABC">
      <w:pPr>
        <w:pStyle w:val="a3"/>
      </w:pPr>
      <w:r>
        <w:t xml:space="preserve">concept of Qi, there is evidence that acupuncture can influence the movement </w:t>
      </w:r>
    </w:p>
    <w:p w:rsidR="00F43ABC" w:rsidRDefault="00F43ABC">
      <w:pPr>
        <w:pStyle w:val="a3"/>
      </w:pPr>
      <w:r>
        <w:t xml:space="preserve">or release of many chemicals in the body. Research conducted by Dr. Bruce </w:t>
      </w:r>
    </w:p>
    <w:p w:rsidR="00F43ABC" w:rsidRDefault="00F43ABC">
      <w:pPr>
        <w:pStyle w:val="a3"/>
      </w:pPr>
      <w:r>
        <w:t xml:space="preserve">Pomeranz, a neurophysiologist at the University of Toronto, established that </w:t>
      </w:r>
    </w:p>
    <w:p w:rsidR="00F43ABC" w:rsidRDefault="00F43ABC">
      <w:pPr>
        <w:pStyle w:val="a3"/>
      </w:pPr>
      <w:r>
        <w:t xml:space="preserve">acupuncture releases naturally produced, morphine-like substances called </w:t>
      </w:r>
    </w:p>
    <w:p w:rsidR="00F43ABC" w:rsidRDefault="00F43ABC">
      <w:pPr>
        <w:pStyle w:val="a3"/>
      </w:pPr>
      <w:r>
        <w:t xml:space="preserve">endorphins (Crute). </w:t>
      </w:r>
    </w:p>
    <w:p w:rsidR="00F43ABC" w:rsidRDefault="00F43ABC">
      <w:pPr>
        <w:pStyle w:val="a3"/>
      </w:pPr>
      <w:r>
        <w:t xml:space="preserve">In addition to releasing endorphins, doctors and clinicians know that </w:t>
      </w:r>
    </w:p>
    <w:p w:rsidR="00F43ABC" w:rsidRDefault="00F43ABC">
      <w:pPr>
        <w:pStyle w:val="a3"/>
      </w:pPr>
      <w:r>
        <w:t xml:space="preserve">acupuncture can provide at least short-term relief for a wide range of pains </w:t>
      </w:r>
    </w:p>
    <w:p w:rsidR="00F43ABC" w:rsidRDefault="00F43ABC">
      <w:pPr>
        <w:pStyle w:val="a3"/>
      </w:pPr>
      <w:r>
        <w:t xml:space="preserve">by inhibiting the transmission of pain impulses through the nerves. </w:t>
      </w:r>
    </w:p>
    <w:p w:rsidR="00F43ABC" w:rsidRDefault="00F43ABC">
      <w:pPr>
        <w:pStyle w:val="a3"/>
      </w:pPr>
      <w:r>
        <w:t xml:space="preserve">Furthermore, recent studies also show acupuncture to be effective in </w:t>
      </w:r>
    </w:p>
    <w:p w:rsidR="00F43ABC" w:rsidRDefault="00F43ABC">
      <w:pPr>
        <w:pStyle w:val="a3"/>
      </w:pPr>
      <w:r>
        <w:t xml:space="preserve">alleviating bronchial asthma, bronchitis, and stroke-induced paralysis </w:t>
      </w:r>
    </w:p>
    <w:p w:rsidR="00F43ABC" w:rsidRDefault="00F43ABC">
      <w:pPr>
        <w:pStyle w:val="a3"/>
      </w:pPr>
      <w:r>
        <w:t xml:space="preserve">(Apostolides). “I’m a healthy skeptic,” says Johns Hopkins psychiatrist Mary </w:t>
      </w:r>
    </w:p>
    <w:p w:rsidR="00F43ABC" w:rsidRDefault="00F43ABC">
      <w:pPr>
        <w:pStyle w:val="a3"/>
      </w:pPr>
      <w:r>
        <w:t xml:space="preserve">McCaul (Apostolides). “But look, we don’t have all the answers. Patients who </w:t>
      </w:r>
    </w:p>
    <w:p w:rsidR="00F43ABC" w:rsidRDefault="00F43ABC">
      <w:pPr>
        <w:pStyle w:val="a3"/>
      </w:pPr>
      <w:r>
        <w:t xml:space="preserve">choose acupuncture feel calmer. Even if it’s a placebo effect, placebos are </w:t>
      </w:r>
    </w:p>
    <w:p w:rsidR="00F43ABC" w:rsidRDefault="00F43ABC">
      <w:pPr>
        <w:pStyle w:val="a3"/>
      </w:pPr>
      <w:r>
        <w:t xml:space="preserve">powerful things.” </w:t>
      </w:r>
    </w:p>
    <w:p w:rsidR="00F43ABC" w:rsidRDefault="00F43ABC">
      <w:pPr>
        <w:pStyle w:val="a3"/>
      </w:pPr>
      <w:r>
        <w:t xml:space="preserve">Mind-Body Healing </w:t>
      </w:r>
    </w:p>
    <w:p w:rsidR="00F43ABC" w:rsidRDefault="00F43ABC">
      <w:pPr>
        <w:pStyle w:val="a3"/>
      </w:pPr>
      <w:r>
        <w:t xml:space="preserve">Relaxation techniques like meditation and biofeedback–which teach patients </w:t>
      </w:r>
    </w:p>
    <w:p w:rsidR="00F43ABC" w:rsidRDefault="00F43ABC">
      <w:pPr>
        <w:pStyle w:val="a3"/>
      </w:pPr>
      <w:r>
        <w:t xml:space="preserve">to control heart rate, blood pressure, temperature and other involuntary </w:t>
      </w:r>
    </w:p>
    <w:p w:rsidR="00F43ABC" w:rsidRDefault="00F43ABC">
      <w:pPr>
        <w:pStyle w:val="a3"/>
      </w:pPr>
      <w:r>
        <w:t xml:space="preserve">functions through concentration–have also given respectability to </w:t>
      </w:r>
    </w:p>
    <w:p w:rsidR="00F43ABC" w:rsidRDefault="00F43ABC">
      <w:pPr>
        <w:pStyle w:val="a3"/>
      </w:pPr>
      <w:r>
        <w:t xml:space="preserve">alternative medicine and are routinely taught to patients and medical </w:t>
      </w:r>
    </w:p>
    <w:p w:rsidR="00F43ABC" w:rsidRDefault="00F43ABC">
      <w:pPr>
        <w:pStyle w:val="a3"/>
      </w:pPr>
      <w:r>
        <w:t xml:space="preserve">students. The basic premise of mind-body medicine is that the power of the </w:t>
      </w:r>
    </w:p>
    <w:p w:rsidR="00F43ABC" w:rsidRDefault="00F43ABC">
      <w:pPr>
        <w:pStyle w:val="a3"/>
      </w:pPr>
      <w:r>
        <w:t xml:space="preserve">mind can be used to help heal the body by improving the person’s attitude </w:t>
      </w:r>
    </w:p>
    <w:p w:rsidR="00F43ABC" w:rsidRDefault="00F43ABC">
      <w:pPr>
        <w:pStyle w:val="a3"/>
      </w:pPr>
      <w:r>
        <w:t xml:space="preserve">and also, as recent research has shown, by direct effects on the immune, </w:t>
      </w:r>
    </w:p>
    <w:p w:rsidR="00F43ABC" w:rsidRDefault="00F43ABC">
      <w:pPr>
        <w:pStyle w:val="a3"/>
      </w:pPr>
      <w:r>
        <w:t xml:space="preserve">endocrine, and nervous systems (Epiro and Walsh). Although many of the </w:t>
      </w:r>
    </w:p>
    <w:p w:rsidR="00F43ABC" w:rsidRDefault="00F43ABC">
      <w:pPr>
        <w:pStyle w:val="a3"/>
      </w:pPr>
      <w:r>
        <w:t xml:space="preserve">biochemical and physiological mechanisms remain to be identified, an </w:t>
      </w:r>
    </w:p>
    <w:p w:rsidR="00F43ABC" w:rsidRDefault="00F43ABC">
      <w:pPr>
        <w:pStyle w:val="a3"/>
      </w:pPr>
      <w:r>
        <w:t xml:space="preserve">increasing body of evidence is showing that the healthy mind is indeed </w:t>
      </w:r>
    </w:p>
    <w:p w:rsidR="00F43ABC" w:rsidRDefault="00F43ABC">
      <w:pPr>
        <w:pStyle w:val="a3"/>
      </w:pPr>
      <w:r>
        <w:t xml:space="preserve">capable of mobilizing the immune system-and that the troubled mind can </w:t>
      </w:r>
    </w:p>
    <w:p w:rsidR="00F43ABC" w:rsidRDefault="00F43ABC">
      <w:pPr>
        <w:pStyle w:val="a3"/>
      </w:pPr>
      <w:r>
        <w:t xml:space="preserve">dampen the functioning of the immune system and contribute to physical </w:t>
      </w:r>
    </w:p>
    <w:p w:rsidR="00F43ABC" w:rsidRDefault="00F43ABC">
      <w:pPr>
        <w:pStyle w:val="a3"/>
      </w:pPr>
      <w:r>
        <w:t xml:space="preserve">disease. </w:t>
      </w:r>
    </w:p>
    <w:p w:rsidR="00F43ABC" w:rsidRDefault="00F43ABC">
      <w:pPr>
        <w:pStyle w:val="a3"/>
      </w:pPr>
      <w:r>
        <w:t xml:space="preserve">There is little doubt that state of mind and physiological processes are </w:t>
      </w:r>
    </w:p>
    <w:p w:rsidR="00F43ABC" w:rsidRDefault="00F43ABC">
      <w:pPr>
        <w:pStyle w:val="a3"/>
      </w:pPr>
      <w:r>
        <w:t xml:space="preserve">closely linked. The connection between stress and immune system response, </w:t>
      </w:r>
    </w:p>
    <w:p w:rsidR="00F43ABC" w:rsidRDefault="00F43ABC">
      <w:pPr>
        <w:pStyle w:val="a3"/>
      </w:pPr>
      <w:r>
        <w:t xml:space="preserve">for example, is well documented (Epiro and Walsh). Some scientists suggest </w:t>
      </w:r>
    </w:p>
    <w:p w:rsidR="00F43ABC" w:rsidRDefault="00F43ABC">
      <w:pPr>
        <w:pStyle w:val="a3"/>
      </w:pPr>
      <w:r>
        <w:t xml:space="preserve">that the power of prayer and faith healing, like some forms of meditation, </w:t>
      </w:r>
    </w:p>
    <w:p w:rsidR="00F43ABC" w:rsidRDefault="00F43ABC">
      <w:pPr>
        <w:pStyle w:val="a3"/>
      </w:pPr>
      <w:r>
        <w:t xml:space="preserve">might also be physiological in that they may protect the body from the </w:t>
      </w:r>
    </w:p>
    <w:p w:rsidR="00F43ABC" w:rsidRDefault="00F43ABC">
      <w:pPr>
        <w:pStyle w:val="a3"/>
      </w:pPr>
      <w:r>
        <w:t xml:space="preserve">negative effects of stress hormone norepinephrine. In addition, experience </w:t>
      </w:r>
    </w:p>
    <w:p w:rsidR="00F43ABC" w:rsidRDefault="00F43ABC">
      <w:pPr>
        <w:pStyle w:val="a3"/>
      </w:pPr>
      <w:r>
        <w:t xml:space="preserve">shows that relaxation techniques can help patients enormously. “Medicine is </w:t>
      </w:r>
    </w:p>
    <w:p w:rsidR="00F43ABC" w:rsidRDefault="00F43ABC">
      <w:pPr>
        <w:pStyle w:val="a3"/>
      </w:pPr>
      <w:r>
        <w:t xml:space="preserve">a three-legged stool,” says Dr. Herbert Benson of Harvard Medical School </w:t>
      </w:r>
    </w:p>
    <w:p w:rsidR="00F43ABC" w:rsidRDefault="00F43ABC">
      <w:pPr>
        <w:pStyle w:val="a3"/>
      </w:pPr>
      <w:r>
        <w:t xml:space="preserve">(Epiro and Walsh). “One leg is pharmaceuticals, the other is surgery, and </w:t>
      </w:r>
    </w:p>
    <w:p w:rsidR="00F43ABC" w:rsidRDefault="00F43ABC">
      <w:pPr>
        <w:pStyle w:val="a3"/>
      </w:pPr>
      <w:r>
        <w:t xml:space="preserve">the third is what people can do for themselves. Mind-body work is an </w:t>
      </w:r>
    </w:p>
    <w:p w:rsidR="00F43ABC" w:rsidRDefault="00F43ABC">
      <w:pPr>
        <w:pStyle w:val="a3"/>
      </w:pPr>
      <w:r>
        <w:t xml:space="preserve">essential part of that.” </w:t>
      </w:r>
    </w:p>
    <w:p w:rsidR="00F43ABC" w:rsidRDefault="00F43ABC">
      <w:pPr>
        <w:pStyle w:val="a3"/>
      </w:pPr>
      <w:r>
        <w:t xml:space="preserve">In addition to preventing or curing illnesses, these therapies provide </w:t>
      </w:r>
    </w:p>
    <w:p w:rsidR="00F43ABC" w:rsidRDefault="00F43ABC">
      <w:pPr>
        <w:pStyle w:val="a3"/>
      </w:pPr>
      <w:r>
        <w:t xml:space="preserve">people the chance to be involved in their own care, to make vital decisions </w:t>
      </w:r>
    </w:p>
    <w:p w:rsidR="00F43ABC" w:rsidRDefault="00F43ABC">
      <w:pPr>
        <w:pStyle w:val="a3"/>
      </w:pPr>
      <w:r>
        <w:t xml:space="preserve">about their own health, to be touched emotionally, and to be changed </w:t>
      </w:r>
    </w:p>
    <w:p w:rsidR="00F43ABC" w:rsidRDefault="00F43ABC">
      <w:pPr>
        <w:pStyle w:val="a3"/>
      </w:pPr>
      <w:r>
        <w:t xml:space="preserve">psychologically in the process. Many patients today believe their doctor or </w:t>
      </w:r>
    </w:p>
    <w:p w:rsidR="00F43ABC" w:rsidRDefault="00F43ABC">
      <w:pPr>
        <w:pStyle w:val="a3"/>
      </w:pPr>
      <w:r>
        <w:t xml:space="preserve">medical system is too technical, impersonal, remote, and uncaring. The </w:t>
      </w:r>
    </w:p>
    <w:p w:rsidR="00F43ABC" w:rsidRDefault="00F43ABC">
      <w:pPr>
        <w:pStyle w:val="a3"/>
      </w:pPr>
      <w:r>
        <w:t xml:space="preserve">mind-body approach is potentially a corrective to this tendency, a reminder </w:t>
      </w:r>
    </w:p>
    <w:p w:rsidR="00F43ABC" w:rsidRDefault="00F43ABC">
      <w:pPr>
        <w:pStyle w:val="a3"/>
      </w:pPr>
      <w:r>
        <w:t xml:space="preserve">of the importance of human connection that opens up the power of patients </w:t>
      </w:r>
    </w:p>
    <w:p w:rsidR="00F43ABC" w:rsidRDefault="00F43ABC">
      <w:pPr>
        <w:pStyle w:val="a3"/>
      </w:pPr>
      <w:r>
        <w:t xml:space="preserve">acting on their own behalf. </w:t>
      </w:r>
    </w:p>
    <w:p w:rsidR="00F43ABC" w:rsidRDefault="00F43ABC">
      <w:pPr>
        <w:pStyle w:val="a3"/>
      </w:pPr>
      <w:r>
        <w:t xml:space="preserve">Homeopathy </w:t>
      </w:r>
    </w:p>
    <w:p w:rsidR="00F43ABC" w:rsidRDefault="00F43ABC">
      <w:pPr>
        <w:pStyle w:val="a3"/>
      </w:pPr>
      <w:r>
        <w:t xml:space="preserve">Homeopathy, despite the American Medical Association’s characterization of </w:t>
      </w:r>
    </w:p>
    <w:p w:rsidR="00F43ABC" w:rsidRDefault="00F43ABC">
      <w:pPr>
        <w:pStyle w:val="a3"/>
      </w:pPr>
      <w:r>
        <w:t xml:space="preserve">it as a pseudo science, is a popular alternative that is drawing increased </w:t>
      </w:r>
    </w:p>
    <w:p w:rsidR="00F43ABC" w:rsidRDefault="00F43ABC">
      <w:pPr>
        <w:pStyle w:val="a3"/>
      </w:pPr>
      <w:r>
        <w:t xml:space="preserve">attention. Founded in the eighteenth century by German physician Samuel </w:t>
      </w:r>
    </w:p>
    <w:p w:rsidR="00F43ABC" w:rsidRDefault="00F43ABC">
      <w:pPr>
        <w:pStyle w:val="a3"/>
      </w:pPr>
      <w:r>
        <w:t xml:space="preserve">Hahnemann, it is based on the idea that “like cures like” (Kees); that </w:t>
      </w:r>
    </w:p>
    <w:p w:rsidR="00F43ABC" w:rsidRDefault="00F43ABC">
      <w:pPr>
        <w:pStyle w:val="a3"/>
      </w:pPr>
      <w:r>
        <w:t xml:space="preserve">micro-doses of substances, known in large amounts to cause illness, can </w:t>
      </w:r>
    </w:p>
    <w:p w:rsidR="00F43ABC" w:rsidRDefault="00F43ABC">
      <w:pPr>
        <w:pStyle w:val="a3"/>
      </w:pPr>
      <w:r>
        <w:t xml:space="preserve">treat that illness by stimulating the body’s own natural defenses and </w:t>
      </w:r>
    </w:p>
    <w:p w:rsidR="00F43ABC" w:rsidRDefault="00F43ABC">
      <w:pPr>
        <w:pStyle w:val="a3"/>
      </w:pPr>
      <w:r>
        <w:t xml:space="preserve">curative powers. In some respects, treatment with homeopathic medicines, </w:t>
      </w:r>
    </w:p>
    <w:p w:rsidR="00F43ABC" w:rsidRDefault="00F43ABC">
      <w:pPr>
        <w:pStyle w:val="a3"/>
      </w:pPr>
      <w:r>
        <w:t xml:space="preserve">nontoxic compounds derived from plants, animals and minerals, is akin to </w:t>
      </w:r>
    </w:p>
    <w:p w:rsidR="00F43ABC" w:rsidRDefault="00F43ABC">
      <w:pPr>
        <w:pStyle w:val="a3"/>
      </w:pPr>
      <w:r>
        <w:t xml:space="preserve">immunization or allergy treatments in which similar substances are </w:t>
      </w:r>
    </w:p>
    <w:p w:rsidR="00F43ABC" w:rsidRDefault="00F43ABC">
      <w:pPr>
        <w:pStyle w:val="a3"/>
      </w:pPr>
      <w:r>
        <w:t xml:space="preserve">introduced into the body to bolster immunity. </w:t>
      </w:r>
    </w:p>
    <w:p w:rsidR="00F43ABC" w:rsidRDefault="00F43ABC">
      <w:pPr>
        <w:pStyle w:val="a3"/>
      </w:pPr>
      <w:r>
        <w:t xml:space="preserve">A substantial number of American doctors–among them Wayne Jonas, a family </w:t>
      </w:r>
    </w:p>
    <w:p w:rsidR="00F43ABC" w:rsidRDefault="00F43ABC">
      <w:pPr>
        <w:pStyle w:val="a3"/>
      </w:pPr>
      <w:r>
        <w:t xml:space="preserve">practitioner who is director of the National Institutes of Health’s Office </w:t>
      </w:r>
    </w:p>
    <w:p w:rsidR="00F43ABC" w:rsidRDefault="00F43ABC">
      <w:pPr>
        <w:pStyle w:val="a3"/>
      </w:pPr>
      <w:r>
        <w:t xml:space="preserve">of Alternative Medicine–have been trained in homeopathy, as have countless </w:t>
      </w:r>
    </w:p>
    <w:p w:rsidR="00F43ABC" w:rsidRDefault="00F43ABC">
      <w:pPr>
        <w:pStyle w:val="a3"/>
      </w:pPr>
      <w:r>
        <w:t xml:space="preserve">nurses, veterinarians, chiropractors. While critics contend that homeopathic </w:t>
      </w:r>
    </w:p>
    <w:p w:rsidR="00F43ABC" w:rsidRDefault="00F43ABC">
      <w:pPr>
        <w:pStyle w:val="a3"/>
      </w:pPr>
      <w:r>
        <w:t xml:space="preserve">remedies are no better than water at worst and placebos at best, a survey of </w:t>
      </w:r>
    </w:p>
    <w:p w:rsidR="00F43ABC" w:rsidRDefault="00F43ABC">
      <w:pPr>
        <w:pStyle w:val="a3"/>
      </w:pPr>
      <w:r>
        <w:t xml:space="preserve">studies published in the British Medical Journal a few years ago indicates </w:t>
      </w:r>
    </w:p>
    <w:p w:rsidR="00F43ABC" w:rsidRDefault="00F43ABC">
      <w:pPr>
        <w:pStyle w:val="a3"/>
      </w:pPr>
      <w:r>
        <w:t xml:space="preserve">that some are actually more effective than placebos, and a number of reports </w:t>
      </w:r>
    </w:p>
    <w:p w:rsidR="00F43ABC" w:rsidRDefault="00F43ABC">
      <w:pPr>
        <w:pStyle w:val="a3"/>
      </w:pPr>
      <w:r>
        <w:t xml:space="preserve">document their efficacy in treating hay fever, respiratory infections, </w:t>
      </w:r>
    </w:p>
    <w:p w:rsidR="00F43ABC" w:rsidRDefault="00F43ABC">
      <w:pPr>
        <w:pStyle w:val="a3"/>
      </w:pPr>
      <w:r>
        <w:t xml:space="preserve">digestive diseases, migraine and a form of rheumatic disease. “I do what </w:t>
      </w:r>
    </w:p>
    <w:p w:rsidR="00F43ABC" w:rsidRDefault="00F43ABC">
      <w:pPr>
        <w:pStyle w:val="a3"/>
      </w:pPr>
      <w:r>
        <w:t xml:space="preserve">works best for my patients,” says Dr. Jennifer Jacobs of Edmonds, </w:t>
      </w:r>
    </w:p>
    <w:p w:rsidR="00F43ABC" w:rsidRDefault="00F43ABC">
      <w:pPr>
        <w:pStyle w:val="a3"/>
      </w:pPr>
      <w:r>
        <w:t xml:space="preserve">Washington, a family practitioner and member of the NIH Alternative Medicine </w:t>
      </w:r>
    </w:p>
    <w:p w:rsidR="00F43ABC" w:rsidRDefault="00F43ABC">
      <w:pPr>
        <w:pStyle w:val="a3"/>
      </w:pPr>
      <w:r>
        <w:t xml:space="preserve">Advisory Committee (Squires). “There are certainly situations where modern </w:t>
      </w:r>
    </w:p>
    <w:p w:rsidR="00F43ABC" w:rsidRDefault="00F43ABC">
      <w:pPr>
        <w:pStyle w:val="a3"/>
      </w:pPr>
      <w:r>
        <w:t xml:space="preserve">medicine is appropriate and lifesaving, but perhaps the pendulum has swung </w:t>
      </w:r>
    </w:p>
    <w:p w:rsidR="00F43ABC" w:rsidRDefault="00F43ABC">
      <w:pPr>
        <w:pStyle w:val="a3"/>
      </w:pPr>
      <w:r>
        <w:t xml:space="preserve">too far toward technology and standard pharmaceuticals and not enough toward </w:t>
      </w:r>
    </w:p>
    <w:p w:rsidR="00F43ABC" w:rsidRDefault="00F43ABC">
      <w:pPr>
        <w:pStyle w:val="a3"/>
      </w:pPr>
      <w:r>
        <w:t xml:space="preserve">some of the early healing methods that have a track record in many </w:t>
      </w:r>
    </w:p>
    <w:p w:rsidR="00F43ABC" w:rsidRDefault="00F43ABC">
      <w:pPr>
        <w:pStyle w:val="a3"/>
      </w:pPr>
      <w:r>
        <w:t xml:space="preserve">cultures.” </w:t>
      </w:r>
    </w:p>
    <w:p w:rsidR="00F43ABC" w:rsidRDefault="00F43ABC">
      <w:pPr>
        <w:pStyle w:val="a3"/>
      </w:pPr>
      <w:r>
        <w:t xml:space="preserve">Chiropractic Treatment </w:t>
      </w:r>
    </w:p>
    <w:p w:rsidR="00F43ABC" w:rsidRDefault="00F43ABC">
      <w:pPr>
        <w:pStyle w:val="a3"/>
      </w:pPr>
      <w:r>
        <w:t xml:space="preserve">Chiropractic science is concerned with investigating the relationship </w:t>
      </w:r>
    </w:p>
    <w:p w:rsidR="00F43ABC" w:rsidRDefault="00F43ABC">
      <w:pPr>
        <w:pStyle w:val="a3"/>
      </w:pPr>
      <w:r>
        <w:t xml:space="preserve">between the human body’s structure (primarily of the spine) and function </w:t>
      </w:r>
    </w:p>
    <w:p w:rsidR="00F43ABC" w:rsidRDefault="00F43ABC">
      <w:pPr>
        <w:pStyle w:val="a3"/>
      </w:pPr>
      <w:r>
        <w:t xml:space="preserve">(primarily of the nervous system) to restore and preserve health. </w:t>
      </w:r>
    </w:p>
    <w:p w:rsidR="00F43ABC" w:rsidRDefault="00F43ABC">
      <w:pPr>
        <w:pStyle w:val="a3"/>
      </w:pPr>
      <w:r>
        <w:t xml:space="preserve">Chiropractic medicine applies such knowledge to diagnosing and treating </w:t>
      </w:r>
    </w:p>
    <w:p w:rsidR="00F43ABC" w:rsidRDefault="00F43ABC">
      <w:pPr>
        <w:pStyle w:val="a3"/>
      </w:pPr>
      <w:r>
        <w:t xml:space="preserve">structural dysfunctions that can affect the nervous system. Chiropractic </w:t>
      </w:r>
    </w:p>
    <w:p w:rsidR="00F43ABC" w:rsidRDefault="00F43ABC">
      <w:pPr>
        <w:pStyle w:val="a3"/>
      </w:pPr>
      <w:r>
        <w:t xml:space="preserve">physicians use manual procedures and interventions, not surgical or </w:t>
      </w:r>
    </w:p>
    <w:p w:rsidR="00F43ABC" w:rsidRDefault="00F43ABC">
      <w:pPr>
        <w:pStyle w:val="a3"/>
      </w:pPr>
      <w:r>
        <w:t xml:space="preserve">chemotherapeutic ones. In 1993, more than 45,000 licensed chiropractors were </w:t>
      </w:r>
    </w:p>
    <w:p w:rsidR="00F43ABC" w:rsidRDefault="00F43ABC">
      <w:pPr>
        <w:pStyle w:val="a3"/>
      </w:pPr>
      <w:r>
        <w:t xml:space="preserve">practicing in the United States (Krizmanic). Chiropractic specialty areas </w:t>
      </w:r>
    </w:p>
    <w:p w:rsidR="00F43ABC" w:rsidRDefault="00F43ABC">
      <w:pPr>
        <w:pStyle w:val="a3"/>
      </w:pPr>
      <w:r>
        <w:t xml:space="preserve">are pertinent to other medical specialties, such as radiology, orthopedics, </w:t>
      </w:r>
    </w:p>
    <w:p w:rsidR="00F43ABC" w:rsidRDefault="00F43ABC">
      <w:pPr>
        <w:pStyle w:val="a3"/>
      </w:pPr>
      <w:r>
        <w:t xml:space="preserve">neurology, and sports medicine. Current chiropractic research focuses on </w:t>
      </w:r>
    </w:p>
    <w:p w:rsidR="00F43ABC" w:rsidRDefault="00F43ABC">
      <w:pPr>
        <w:pStyle w:val="a3"/>
      </w:pPr>
      <w:r>
        <w:t xml:space="preserve">back and musculoskeletal pain and reliability studies. </w:t>
      </w:r>
    </w:p>
    <w:p w:rsidR="00F43ABC" w:rsidRDefault="00F43ABC">
      <w:pPr>
        <w:pStyle w:val="a3"/>
      </w:pPr>
      <w:r>
        <w:t xml:space="preserve">Although chiropractic clearly has its drawbacks, notably its stubborn </w:t>
      </w:r>
    </w:p>
    <w:p w:rsidR="00F43ABC" w:rsidRDefault="00F43ABC">
      <w:pPr>
        <w:pStyle w:val="a3"/>
      </w:pPr>
      <w:r>
        <w:t xml:space="preserve">insistence that spinal misalignments cause or underlie most ailments, </w:t>
      </w:r>
    </w:p>
    <w:p w:rsidR="00F43ABC" w:rsidRDefault="00F43ABC">
      <w:pPr>
        <w:pStyle w:val="a3"/>
      </w:pPr>
      <w:r>
        <w:t xml:space="preserve">including those far afield from the backbone, its use of vertebral </w:t>
      </w:r>
    </w:p>
    <w:p w:rsidR="00F43ABC" w:rsidRDefault="00F43ABC">
      <w:pPr>
        <w:pStyle w:val="a3"/>
      </w:pPr>
      <w:r>
        <w:t xml:space="preserve">manipulation has proved useful in treating acute low-back pain and other </w:t>
      </w:r>
    </w:p>
    <w:p w:rsidR="00F43ABC" w:rsidRDefault="00F43ABC">
      <w:pPr>
        <w:pStyle w:val="a3"/>
      </w:pPr>
      <w:r>
        <w:t xml:space="preserve">muscular and neurological problems. Osteopaths, licensed physicians whose </w:t>
      </w:r>
    </w:p>
    <w:p w:rsidR="00F43ABC" w:rsidRDefault="00F43ABC">
      <w:pPr>
        <w:pStyle w:val="a3"/>
      </w:pPr>
      <w:r>
        <w:t xml:space="preserve">education is essentially the same as that of M.D.s, also include </w:t>
      </w:r>
    </w:p>
    <w:p w:rsidR="00F43ABC" w:rsidRDefault="00F43ABC">
      <w:pPr>
        <w:pStyle w:val="a3"/>
      </w:pPr>
      <w:r>
        <w:t xml:space="preserve">manipulative therapy in their treatments. Studies at the University of </w:t>
      </w:r>
    </w:p>
    <w:p w:rsidR="00F43ABC" w:rsidRDefault="00F43ABC">
      <w:pPr>
        <w:pStyle w:val="a3"/>
      </w:pPr>
      <w:r>
        <w:t xml:space="preserve">Miami’s School of Medicine Touch Research Institute have found that </w:t>
      </w:r>
    </w:p>
    <w:p w:rsidR="00F43ABC" w:rsidRDefault="00F43ABC">
      <w:pPr>
        <w:pStyle w:val="a3"/>
      </w:pPr>
      <w:r>
        <w:t xml:space="preserve">premature infants gain weight much faster after being massaged than babies </w:t>
      </w:r>
    </w:p>
    <w:p w:rsidR="00F43ABC" w:rsidRDefault="00F43ABC">
      <w:pPr>
        <w:pStyle w:val="a3"/>
      </w:pPr>
      <w:r>
        <w:t xml:space="preserve">in an unmassaged control group (Cooper and Stoflet). Massaged infants cry </w:t>
      </w:r>
    </w:p>
    <w:p w:rsidR="00F43ABC" w:rsidRDefault="00F43ABC">
      <w:pPr>
        <w:pStyle w:val="a3"/>
      </w:pPr>
      <w:r>
        <w:t xml:space="preserve">less and are calmer than those who are only rocked. It is surprising that </w:t>
      </w:r>
    </w:p>
    <w:p w:rsidR="00F43ABC" w:rsidRDefault="00F43ABC">
      <w:pPr>
        <w:pStyle w:val="a3"/>
      </w:pPr>
      <w:r>
        <w:t xml:space="preserve">only now, in the late 1990’s, are we discovering the fact that not only </w:t>
      </w:r>
    </w:p>
    <w:p w:rsidR="00F43ABC" w:rsidRDefault="00F43ABC">
      <w:pPr>
        <w:pStyle w:val="a3"/>
      </w:pPr>
      <w:r>
        <w:t xml:space="preserve">infants but also children and adults respond favorably to the human </w:t>
      </w:r>
    </w:p>
    <w:p w:rsidR="00F43ABC" w:rsidRDefault="00F43ABC">
      <w:pPr>
        <w:pStyle w:val="a3"/>
      </w:pPr>
      <w:r>
        <w:t xml:space="preserve">touch–both emotionally and physically. </w:t>
      </w:r>
    </w:p>
    <w:p w:rsidR="00F43ABC" w:rsidRDefault="00F43ABC">
      <w:pPr>
        <w:pStyle w:val="a3"/>
      </w:pPr>
      <w:r>
        <w:t xml:space="preserve">Conclusion </w:t>
      </w:r>
    </w:p>
    <w:p w:rsidR="00F43ABC" w:rsidRDefault="00F43ABC">
      <w:pPr>
        <w:pStyle w:val="a3"/>
      </w:pPr>
      <w:r>
        <w:t xml:space="preserve">Many Americans flock to alternative practices either because their suffering </w:t>
      </w:r>
    </w:p>
    <w:p w:rsidR="00F43ABC" w:rsidRDefault="00F43ABC">
      <w:pPr>
        <w:pStyle w:val="a3"/>
      </w:pPr>
      <w:r>
        <w:t xml:space="preserve">has not been alleviated by standard medical or surgical treatment, or </w:t>
      </w:r>
    </w:p>
    <w:p w:rsidR="00F43ABC" w:rsidRDefault="00F43ABC">
      <w:pPr>
        <w:pStyle w:val="a3"/>
      </w:pPr>
      <w:r>
        <w:t xml:space="preserve">because the traditional treatments themselves are too expensive or </w:t>
      </w:r>
    </w:p>
    <w:p w:rsidR="00F43ABC" w:rsidRDefault="00F43ABC">
      <w:pPr>
        <w:pStyle w:val="a3"/>
      </w:pPr>
      <w:r>
        <w:t xml:space="preserve">dangerous. These patients often feel that the intrusion of increasingly </w:t>
      </w:r>
    </w:p>
    <w:p w:rsidR="00F43ABC" w:rsidRDefault="00F43ABC">
      <w:pPr>
        <w:pStyle w:val="a3"/>
      </w:pPr>
      <w:r>
        <w:t xml:space="preserve">complicated and impersonal technology has widened the gap between mainstream </w:t>
      </w:r>
    </w:p>
    <w:p w:rsidR="00F43ABC" w:rsidRDefault="00F43ABC">
      <w:pPr>
        <w:pStyle w:val="a3"/>
      </w:pPr>
      <w:r>
        <w:t xml:space="preserve">caregivers and patients. Too many doctors are thought to be coolly </w:t>
      </w:r>
    </w:p>
    <w:p w:rsidR="00F43ABC" w:rsidRDefault="00F43ABC">
      <w:pPr>
        <w:pStyle w:val="a3"/>
      </w:pPr>
      <w:r>
        <w:t xml:space="preserve">professional and emotionally distant, inclined to cure a specific disorder </w:t>
      </w:r>
    </w:p>
    <w:p w:rsidR="00F43ABC" w:rsidRDefault="00F43ABC">
      <w:pPr>
        <w:pStyle w:val="a3"/>
      </w:pPr>
      <w:r>
        <w:t xml:space="preserve">narrow-mindedly without comforting or caring for the patient. Americans have </w:t>
      </w:r>
    </w:p>
    <w:p w:rsidR="00F43ABC" w:rsidRDefault="00F43ABC">
      <w:pPr>
        <w:pStyle w:val="a3"/>
      </w:pPr>
      <w:r>
        <w:t xml:space="preserve">made it clear with their pocketbooks that they find this unacceptable. </w:t>
      </w:r>
    </w:p>
    <w:p w:rsidR="00F43ABC" w:rsidRDefault="00F43ABC">
      <w:pPr>
        <w:pStyle w:val="a3"/>
      </w:pPr>
      <w:r>
        <w:t xml:space="preserve">Thomas Roselle, a licensed chiropractor and acupuncturist who runs an </w:t>
      </w:r>
    </w:p>
    <w:p w:rsidR="00F43ABC" w:rsidRDefault="00F43ABC">
      <w:pPr>
        <w:pStyle w:val="a3"/>
      </w:pPr>
      <w:r>
        <w:t xml:space="preserve">alternative-care practice in Falls Church, Va., states, “Traditional </w:t>
      </w:r>
    </w:p>
    <w:p w:rsidR="00F43ABC" w:rsidRDefault="00F43ABC">
      <w:pPr>
        <w:pStyle w:val="a3"/>
      </w:pPr>
      <w:r>
        <w:t xml:space="preserve">medicine shines in crisis intervention, but where it fails at times is in </w:t>
      </w:r>
    </w:p>
    <w:p w:rsidR="00F43ABC" w:rsidRDefault="00F43ABC">
      <w:pPr>
        <w:pStyle w:val="a3"/>
      </w:pPr>
      <w:r>
        <w:t xml:space="preserve">day-to-day-care. We see a lot of different things where traditional medicine </w:t>
      </w:r>
    </w:p>
    <w:p w:rsidR="00F43ABC" w:rsidRDefault="00F43ABC">
      <w:pPr>
        <w:pStyle w:val="a3"/>
      </w:pPr>
      <w:r>
        <w:t xml:space="preserve">has failed to do anything about it. Too often the question of why the body </w:t>
      </w:r>
    </w:p>
    <w:p w:rsidR="00F43ABC" w:rsidRDefault="00F43ABC">
      <w:pPr>
        <w:pStyle w:val="a3"/>
      </w:pPr>
      <w:r>
        <w:t xml:space="preserve">is broken down isn’t asked” (Lombardo). Of course, acceptance of alternative </w:t>
      </w:r>
    </w:p>
    <w:p w:rsidR="00F43ABC" w:rsidRDefault="00F43ABC">
      <w:pPr>
        <w:pStyle w:val="a3"/>
      </w:pPr>
      <w:r>
        <w:t xml:space="preserve">medicine by the medical establishment will not occur until research has </w:t>
      </w:r>
    </w:p>
    <w:p w:rsidR="00F43ABC" w:rsidRDefault="00F43ABC">
      <w:pPr>
        <w:pStyle w:val="a3"/>
      </w:pPr>
      <w:r>
        <w:t xml:space="preserve">proven its efficacy. However, with so many Americans already using </w:t>
      </w:r>
    </w:p>
    <w:p w:rsidR="00F43ABC" w:rsidRDefault="00F43ABC">
      <w:pPr>
        <w:pStyle w:val="a3"/>
      </w:pPr>
      <w:r>
        <w:t xml:space="preserve">alternative treatments, doctors need to better understand the principles of </w:t>
      </w:r>
    </w:p>
    <w:p w:rsidR="00F43ABC" w:rsidRDefault="00F43ABC">
      <w:pPr>
        <w:pStyle w:val="a3"/>
      </w:pPr>
      <w:r>
        <w:t xml:space="preserve">alternative medicine. It is incumbent upon doctors not only to know what </w:t>
      </w:r>
    </w:p>
    <w:p w:rsidR="00F43ABC" w:rsidRDefault="00F43ABC">
      <w:pPr>
        <w:pStyle w:val="a3"/>
      </w:pPr>
      <w:r>
        <w:t xml:space="preserve">medical treatments their patients are using, but what effect those </w:t>
      </w:r>
    </w:p>
    <w:p w:rsidR="00F43ABC" w:rsidRDefault="00F43ABC">
      <w:pPr>
        <w:pStyle w:val="a3"/>
      </w:pPr>
      <w:r>
        <w:t xml:space="preserve">treatments are having. Only then can doctors provide effective and safe </w:t>
      </w:r>
    </w:p>
    <w:p w:rsidR="00F43ABC" w:rsidRDefault="00F43ABC">
      <w:pPr>
        <w:pStyle w:val="a3"/>
      </w:pPr>
      <w:r>
        <w:t>health care.</w:t>
      </w:r>
    </w:p>
    <w:p w:rsidR="00F43ABC" w:rsidRDefault="00F43ABC">
      <w:pPr>
        <w:pStyle w:val="a3"/>
      </w:pPr>
      <w:r>
        <w:t xml:space="preserve">Apostolides, Marianne. “How to Quit the Holistic Way.” Psychology Today </w:t>
      </w:r>
    </w:p>
    <w:p w:rsidR="00F43ABC" w:rsidRDefault="00F43ABC">
      <w:pPr>
        <w:pStyle w:val="a3"/>
      </w:pPr>
      <w:r>
        <w:t xml:space="preserve">Sept./Oct. 1996: </w:t>
      </w:r>
    </w:p>
    <w:p w:rsidR="00F43ABC" w:rsidRDefault="00F43ABC">
      <w:pPr>
        <w:pStyle w:val="a3"/>
      </w:pPr>
      <w:r>
        <w:t xml:space="preserve">34-46. </w:t>
      </w:r>
    </w:p>
    <w:p w:rsidR="00F43ABC" w:rsidRDefault="00F43ABC">
      <w:pPr>
        <w:pStyle w:val="a3"/>
      </w:pPr>
      <w:r>
        <w:t xml:space="preserve">Cooper, Richard and Sandi Stoflet. “Trends in the Education and Practice of </w:t>
      </w:r>
    </w:p>
    <w:p w:rsidR="00F43ABC" w:rsidRDefault="00F43ABC">
      <w:pPr>
        <w:pStyle w:val="a3"/>
      </w:pPr>
      <w:r>
        <w:t xml:space="preserve">Alternative </w:t>
      </w:r>
    </w:p>
    <w:p w:rsidR="00F43ABC" w:rsidRDefault="00F43ABC">
      <w:pPr>
        <w:pStyle w:val="a3"/>
      </w:pPr>
      <w:r>
        <w:t xml:space="preserve">Medicine.” Health Affairs Fall 1996: 226-237. </w:t>
      </w:r>
    </w:p>
    <w:p w:rsidR="00F43ABC" w:rsidRDefault="00F43ABC">
      <w:pPr>
        <w:pStyle w:val="a3"/>
      </w:pPr>
      <w:r>
        <w:t xml:space="preserve">Crute, Sheree. “The Acupuncture Alternative.” Heart &amp; Soul Oct./Nov. 1996: </w:t>
      </w:r>
    </w:p>
    <w:p w:rsidR="00F43ABC" w:rsidRDefault="00F43ABC">
      <w:pPr>
        <w:pStyle w:val="a3"/>
      </w:pPr>
      <w:r>
        <w:t xml:space="preserve">90-91. </w:t>
      </w:r>
    </w:p>
    <w:p w:rsidR="00F43ABC" w:rsidRDefault="00F43ABC">
      <w:pPr>
        <w:pStyle w:val="a3"/>
      </w:pPr>
      <w:r>
        <w:t xml:space="preserve">Epiro, E. and Nancy Walsh. “Alternative Medicine–Part Two: Mind Body </w:t>
      </w:r>
    </w:p>
    <w:p w:rsidR="00F43ABC" w:rsidRDefault="00F43ABC">
      <w:pPr>
        <w:pStyle w:val="a3"/>
      </w:pPr>
      <w:r>
        <w:t xml:space="preserve">Medicine–Expanding Health Model.” Patient Care 15 Sept. 1997: 127-145. </w:t>
      </w:r>
    </w:p>
    <w:p w:rsidR="00F43ABC" w:rsidRDefault="00F43ABC">
      <w:pPr>
        <w:pStyle w:val="a3"/>
      </w:pPr>
      <w:r>
        <w:t xml:space="preserve">“Fields of Practice-Herbal Medicine.” </w:t>
      </w:r>
    </w:p>
    <w:p w:rsidR="00F43ABC" w:rsidRDefault="00F43ABC">
      <w:pPr>
        <w:pStyle w:val="a3"/>
      </w:pPr>
      <w:r>
        <w:t xml:space="preserve">. </w:t>
      </w:r>
    </w:p>
    <w:p w:rsidR="00F43ABC" w:rsidRDefault="00F43ABC">
      <w:pPr>
        <w:pStyle w:val="a3"/>
      </w:pPr>
      <w:r>
        <w:t xml:space="preserve">(10 Dec. 1997). </w:t>
      </w:r>
    </w:p>
    <w:p w:rsidR="00F43ABC" w:rsidRDefault="00F43ABC">
      <w:pPr>
        <w:pStyle w:val="a3"/>
      </w:pPr>
      <w:r>
        <w:t xml:space="preserve">Furman, Bertram. “Trendy Traditional Medicine for a Modern Age.” San Diego </w:t>
      </w:r>
    </w:p>
    <w:p w:rsidR="00F43ABC" w:rsidRDefault="00F43ABC">
      <w:pPr>
        <w:pStyle w:val="a3"/>
      </w:pPr>
      <w:r>
        <w:t xml:space="preserve">Business </w:t>
      </w:r>
    </w:p>
    <w:p w:rsidR="00F43ABC" w:rsidRDefault="00F43ABC">
      <w:pPr>
        <w:pStyle w:val="a3"/>
      </w:pPr>
      <w:r>
        <w:t xml:space="preserve">Journal 10 Mar. 1997: A7-8. </w:t>
      </w:r>
    </w:p>
    <w:p w:rsidR="00F43ABC" w:rsidRDefault="00F43ABC">
      <w:pPr>
        <w:pStyle w:val="a3"/>
      </w:pPr>
      <w:r>
        <w:t xml:space="preserve">Kees, Michael. “Alternative Medicine: Down the Slippery Slope.” Modern </w:t>
      </w:r>
    </w:p>
    <w:p w:rsidR="00F43ABC" w:rsidRDefault="00F43ABC">
      <w:pPr>
        <w:pStyle w:val="a3"/>
      </w:pPr>
      <w:r>
        <w:t xml:space="preserve">Medicine 1 Jan. </w:t>
      </w:r>
    </w:p>
    <w:p w:rsidR="00F43ABC" w:rsidRDefault="00F43ABC">
      <w:pPr>
        <w:pStyle w:val="a3"/>
      </w:pPr>
      <w:r>
        <w:t xml:space="preserve">1997: 68-70. </w:t>
      </w:r>
    </w:p>
    <w:p w:rsidR="00F43ABC" w:rsidRDefault="00F43ABC">
      <w:pPr>
        <w:pStyle w:val="a3"/>
      </w:pPr>
      <w:r>
        <w:t xml:space="preserve">Krizmanic, Judy. “The Best of Both Worlds.” Vegetarian Times Nov. 1995: </w:t>
      </w:r>
    </w:p>
    <w:p w:rsidR="00F43ABC" w:rsidRDefault="00F43ABC">
      <w:pPr>
        <w:pStyle w:val="a3"/>
      </w:pPr>
      <w:r>
        <w:t xml:space="preserve">96-101. </w:t>
      </w:r>
    </w:p>
    <w:p w:rsidR="00F43ABC" w:rsidRDefault="00F43ABC">
      <w:pPr>
        <w:pStyle w:val="a3"/>
      </w:pPr>
      <w:r>
        <w:t xml:space="preserve">Lombardo, John. “Alternative Medicine Gains Credibility with Some Doctors.” </w:t>
      </w:r>
    </w:p>
    <w:p w:rsidR="00F43ABC" w:rsidRDefault="00F43ABC">
      <w:pPr>
        <w:pStyle w:val="a3"/>
      </w:pPr>
      <w:r>
        <w:t xml:space="preserve">St. Louis </w:t>
      </w:r>
    </w:p>
    <w:p w:rsidR="00F43ABC" w:rsidRDefault="00F43ABC">
      <w:pPr>
        <w:pStyle w:val="a3"/>
      </w:pPr>
      <w:r>
        <w:t xml:space="preserve">Business Journal 30 June 1997: 16B. </w:t>
      </w:r>
    </w:p>
    <w:p w:rsidR="00F43ABC" w:rsidRDefault="00F43ABC">
      <w:pPr>
        <w:pStyle w:val="a3"/>
      </w:pPr>
      <w:r>
        <w:t xml:space="preserve">Smith, Brad. “Alternative Treatments Gain Acceptance.” Denver Business </w:t>
      </w:r>
    </w:p>
    <w:p w:rsidR="00F43ABC" w:rsidRDefault="00F43ABC">
      <w:pPr>
        <w:pStyle w:val="a3"/>
      </w:pPr>
      <w:r>
        <w:t xml:space="preserve">Journal 18 July </w:t>
      </w:r>
    </w:p>
    <w:p w:rsidR="00F43ABC" w:rsidRDefault="00F43ABC">
      <w:pPr>
        <w:pStyle w:val="a3"/>
      </w:pPr>
      <w:r>
        <w:t xml:space="preserve">1997: 2B-4B. </w:t>
      </w:r>
    </w:p>
    <w:p w:rsidR="00F43ABC" w:rsidRDefault="00F43ABC">
      <w:pPr>
        <w:pStyle w:val="a3"/>
      </w:pPr>
      <w:r>
        <w:t>Squires, Sally. “The New Medicine.” Modern Maturity Sept. 1996: 69-70.</w:t>
      </w:r>
    </w:p>
    <w:p w:rsidR="00F43ABC" w:rsidRDefault="00F43ABC">
      <w:r>
        <w:br/>
      </w:r>
      <w:bookmarkStart w:id="0" w:name="_GoBack"/>
      <w:bookmarkEnd w:id="0"/>
    </w:p>
    <w:sectPr w:rsidR="00F4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75D"/>
    <w:rsid w:val="00DC6FA4"/>
    <w:rsid w:val="00DD7200"/>
    <w:rsid w:val="00F43ABC"/>
    <w:rsid w:val="00F8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2A53A-D11E-4810-BC6C-685E027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Alternative Medicine Essay Research Paper Throughout recorded</vt:lpstr>
    </vt:vector>
  </TitlesOfParts>
  <Company>*</Company>
  <LinksUpToDate>false</LinksUpToDate>
  <CharactersWithSpaces>15323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Medicine Essay Research Paper Throughout recorded</dc:title>
  <dc:subject/>
  <dc:creator>dopol</dc:creator>
  <cp:keywords/>
  <dc:description/>
  <cp:lastModifiedBy>Irina</cp:lastModifiedBy>
  <cp:revision>2</cp:revision>
  <dcterms:created xsi:type="dcterms:W3CDTF">2014-08-17T19:10:00Z</dcterms:created>
  <dcterms:modified xsi:type="dcterms:W3CDTF">2014-08-17T19:10:00Z</dcterms:modified>
</cp:coreProperties>
</file>