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02" w:rsidRDefault="00246E02">
      <w:pPr>
        <w:pStyle w:val="a3"/>
      </w:pPr>
      <w:r>
        <w:t xml:space="preserve">Analysis Of A Separate Peace- Essay, Research Paper </w:t>
      </w:r>
    </w:p>
    <w:p w:rsidR="00246E02" w:rsidRDefault="00246E02">
      <w:pPr>
        <w:pStyle w:val="a3"/>
      </w:pPr>
      <w:r>
        <w:t xml:space="preserve">Analysis of A Separate Peace- </w:t>
      </w:r>
    </w:p>
    <w:p w:rsidR="00246E02" w:rsidRDefault="00246E02">
      <w:pPr>
        <w:pStyle w:val="a3"/>
      </w:pPr>
      <w:r>
        <w:t xml:space="preserve">The title of the novel A Separate Peace implies many insights </w:t>
      </w:r>
    </w:p>
    <w:p w:rsidR="00246E02" w:rsidRDefault="00246E02">
      <w:pPr>
        <w:pStyle w:val="a3"/>
      </w:pPr>
      <w:r>
        <w:t xml:space="preserve">which show how tranquillity existed at the Devon School; that which </w:t>
      </w:r>
    </w:p>
    <w:p w:rsidR="00246E02" w:rsidRDefault="00246E02">
      <w:pPr>
        <w:pStyle w:val="a3"/>
      </w:pPr>
      <w:r>
        <w:t xml:space="preserve">occurred during a specific time period, or that of certain characters. </w:t>
      </w:r>
    </w:p>
    <w:p w:rsidR="00246E02" w:rsidRDefault="00246E02">
      <w:pPr>
        <w:pStyle w:val="a3"/>
      </w:pPr>
      <w:r>
        <w:t xml:space="preserve">The Summer Session of Devon served as a peaceful interval between the </w:t>
      </w:r>
    </w:p>
    <w:p w:rsidR="00246E02" w:rsidRDefault="00246E02">
      <w:pPr>
        <w:pStyle w:val="a3"/>
      </w:pPr>
      <w:r>
        <w:t xml:space="preserve">spring and fall semesters, during which Gene and Phineas found peace </w:t>
      </w:r>
    </w:p>
    <w:p w:rsidR="00246E02" w:rsidRDefault="00246E02">
      <w:pPr>
        <w:pStyle w:val="a3"/>
      </w:pPr>
      <w:r>
        <w:t xml:space="preserve">within themselves. </w:t>
      </w:r>
    </w:p>
    <w:p w:rsidR="00246E02" w:rsidRDefault="00246E02">
      <w:pPr>
        <w:pStyle w:val="a3"/>
      </w:pPr>
      <w:r>
        <w:t xml:space="preserve">The Summer Session was a few dozen boys being force-fed </w:t>
      </w:r>
    </w:p>
    <w:p w:rsidR="00246E02" w:rsidRDefault="00246E02">
      <w:pPr>
        <w:pStyle w:val="a3"/>
      </w:pPr>
      <w:r>
        <w:t xml:space="preserve">education. The rules were not enforced strictly, if they were </w:t>
      </w:r>
    </w:p>
    <w:p w:rsidR="00246E02" w:rsidRDefault="00246E02">
      <w:pPr>
        <w:pStyle w:val="a3"/>
      </w:pPr>
      <w:r>
        <w:t xml:space="preserve">enforced at all. The boys had been an idiosyncratic, leaderless </w:t>
      </w:r>
    </w:p>
    <w:p w:rsidR="00246E02" w:rsidRDefault="00246E02">
      <w:pPr>
        <w:pStyle w:val="a3"/>
      </w:pPr>
      <w:r>
        <w:t xml:space="preserve">band…undirected except by the eccentric notions of Phineas. </w:t>
      </w:r>
    </w:p>
    <w:p w:rsidR="00246E02" w:rsidRDefault="00246E02">
      <w:pPr>
        <w:pStyle w:val="a3"/>
      </w:pPr>
      <w:r>
        <w:t xml:space="preserve">(Knowles, 66.) During the Summer Session, Gene and Phineas were also </w:t>
      </w:r>
    </w:p>
    <w:p w:rsidR="00246E02" w:rsidRDefault="00246E02">
      <w:pPr>
        <w:pStyle w:val="a3"/>
      </w:pPr>
      <w:r>
        <w:t xml:space="preserve">ineligible to be drafted into the army. They were in shaky transit </w:t>
      </w:r>
    </w:p>
    <w:p w:rsidR="00246E02" w:rsidRDefault="00246E02">
      <w:pPr>
        <w:pStyle w:val="a3"/>
      </w:pPr>
      <w:r>
        <w:t xml:space="preserve">from the status of Lower Middler to Upper Middler, and were not old </w:t>
      </w:r>
    </w:p>
    <w:p w:rsidR="00246E02" w:rsidRDefault="00246E02">
      <w:pPr>
        <w:pStyle w:val="a3"/>
      </w:pPr>
      <w:r>
        <w:t xml:space="preserve">enough to go to war. (Knowles, 7.) Because of their playful behavior </w:t>
      </w:r>
    </w:p>
    <w:p w:rsidR="00246E02" w:rsidRDefault="00246E02">
      <w:pPr>
        <w:pStyle w:val="a3"/>
      </w:pPr>
      <w:r>
        <w:t xml:space="preserve">and their age, the boys lived a separate peace, away from rules, the </w:t>
      </w:r>
    </w:p>
    <w:p w:rsidR="00246E02" w:rsidRDefault="00246E02">
      <w:pPr>
        <w:pStyle w:val="a3"/>
      </w:pPr>
      <w:r>
        <w:t xml:space="preserve">rest of the world, and the war. At the termination of the Summer </w:t>
      </w:r>
    </w:p>
    <w:p w:rsidR="00246E02" w:rsidRDefault="00246E02">
      <w:pPr>
        <w:pStyle w:val="a3"/>
      </w:pPr>
      <w:r>
        <w:t xml:space="preserve">Session, Gene commented that peace had deserted Devon. (Knowles, </w:t>
      </w:r>
    </w:p>
    <w:p w:rsidR="00246E02" w:rsidRDefault="00246E02">
      <w:pPr>
        <w:pStyle w:val="a3"/>
      </w:pPr>
      <w:r>
        <w:t xml:space="preserve">64.) </w:t>
      </w:r>
    </w:p>
    <w:p w:rsidR="00246E02" w:rsidRDefault="00246E02">
      <w:pPr>
        <w:pStyle w:val="a3"/>
      </w:pPr>
      <w:r>
        <w:t xml:space="preserve">Another example of how a separate peace had existed at Devon </w:t>
      </w:r>
    </w:p>
    <w:p w:rsidR="00246E02" w:rsidRDefault="00246E02">
      <w:pPr>
        <w:pStyle w:val="a3"/>
      </w:pPr>
      <w:r>
        <w:t xml:space="preserve">was Phineas. On page 195, Gene comments on how nothing had broken </w:t>
      </w:r>
    </w:p>
    <w:p w:rsidR="00246E02" w:rsidRDefault="00246E02">
      <w:pPr>
        <w:pStyle w:val="a3"/>
      </w:pPr>
      <w:r>
        <w:t xml:space="preserve">[Finny s] harmonious and natural unity. (Knowles, 195.) The one way </w:t>
      </w:r>
    </w:p>
    <w:p w:rsidR="00246E02" w:rsidRDefault="00246E02">
      <w:pPr>
        <w:pStyle w:val="a3"/>
      </w:pPr>
      <w:r>
        <w:t xml:space="preserve">in which Finny achieved and maintained his state of harmony was </w:t>
      </w:r>
    </w:p>
    <w:p w:rsidR="00246E02" w:rsidRDefault="00246E02">
      <w:pPr>
        <w:pStyle w:val="a3"/>
      </w:pPr>
      <w:r>
        <w:t xml:space="preserve">denial. The most evident example was his response to the war. His view </w:t>
      </w:r>
    </w:p>
    <w:p w:rsidR="00246E02" w:rsidRDefault="00246E02">
      <w:pPr>
        <w:pStyle w:val="a3"/>
      </w:pPr>
      <w:r>
        <w:t xml:space="preserve">was that there isn t any war, and the whole situation was invented </w:t>
      </w:r>
    </w:p>
    <w:p w:rsidR="00246E02" w:rsidRDefault="00246E02">
      <w:pPr>
        <w:pStyle w:val="a3"/>
      </w:pPr>
      <w:r>
        <w:t xml:space="preserve">by fat old men in attempt to keep the kids in line. (Knowles, 107.) </w:t>
      </w:r>
    </w:p>
    <w:p w:rsidR="00246E02" w:rsidRDefault="00246E02">
      <w:pPr>
        <w:pStyle w:val="a3"/>
      </w:pPr>
      <w:r>
        <w:t xml:space="preserve">His reaction was caused by the fact that he happened to be injured, </w:t>
      </w:r>
    </w:p>
    <w:p w:rsidR="00246E02" w:rsidRDefault="00246E02">
      <w:pPr>
        <w:pStyle w:val="a3"/>
      </w:pPr>
      <w:r>
        <w:t xml:space="preserve">and unable to participate. Finny s way in establishing a separate </w:t>
      </w:r>
    </w:p>
    <w:p w:rsidR="00246E02" w:rsidRDefault="00246E02">
      <w:pPr>
        <w:pStyle w:val="a3"/>
      </w:pPr>
      <w:r>
        <w:t xml:space="preserve">peace for himself was in complete denial of the situation. Another </w:t>
      </w:r>
    </w:p>
    <w:p w:rsidR="00246E02" w:rsidRDefault="00246E02">
      <w:pPr>
        <w:pStyle w:val="a3"/>
      </w:pPr>
      <w:r>
        <w:t xml:space="preserve">evident example of creating a state of denial was his relationship </w:t>
      </w:r>
    </w:p>
    <w:p w:rsidR="00246E02" w:rsidRDefault="00246E02">
      <w:pPr>
        <w:pStyle w:val="a3"/>
      </w:pPr>
      <w:r>
        <w:t xml:space="preserve">with Gene. On page 62, Gene confesses to Finny that he deliberately </w:t>
      </w:r>
    </w:p>
    <w:p w:rsidR="00246E02" w:rsidRDefault="00246E02">
      <w:pPr>
        <w:pStyle w:val="a3"/>
      </w:pPr>
      <w:r>
        <w:t xml:space="preserve">jounced the limb so [he] would fall off, and Finny responds, of </w:t>
      </w:r>
    </w:p>
    <w:p w:rsidR="00246E02" w:rsidRDefault="00246E02">
      <w:pPr>
        <w:pStyle w:val="a3"/>
      </w:pPr>
      <w:r>
        <w:t xml:space="preserve">course you didn t. (Knowles, 62.) It was possible that he knew the </w:t>
      </w:r>
    </w:p>
    <w:p w:rsidR="00246E02" w:rsidRDefault="00246E02">
      <w:pPr>
        <w:pStyle w:val="a3"/>
      </w:pPr>
      <w:r>
        <w:t xml:space="preserve">truth about Gene, considering he had feelings about what had </w:t>
      </w:r>
    </w:p>
    <w:p w:rsidR="00246E02" w:rsidRDefault="00246E02">
      <w:pPr>
        <w:pStyle w:val="a3"/>
      </w:pPr>
      <w:r>
        <w:t xml:space="preserve">happened. He confesses these feelings to Gene, and quickly dismisses </w:t>
      </w:r>
    </w:p>
    <w:p w:rsidR="00246E02" w:rsidRDefault="00246E02">
      <w:pPr>
        <w:pStyle w:val="a3"/>
      </w:pPr>
      <w:r>
        <w:t xml:space="preserve">them, and even apologizes for having them in the first place, which </w:t>
      </w:r>
    </w:p>
    <w:p w:rsidR="00246E02" w:rsidRDefault="00246E02">
      <w:pPr>
        <w:pStyle w:val="a3"/>
      </w:pPr>
      <w:r>
        <w:t xml:space="preserve">shows that he observed Gene s true evil and forced himself to deny it. </w:t>
      </w:r>
    </w:p>
    <w:p w:rsidR="00246E02" w:rsidRDefault="00246E02">
      <w:pPr>
        <w:pStyle w:val="a3"/>
      </w:pPr>
      <w:r>
        <w:t xml:space="preserve">(Knowles, 58.) This denial helped Finny find peace within himself, and </w:t>
      </w:r>
    </w:p>
    <w:p w:rsidR="00246E02" w:rsidRDefault="00246E02">
      <w:pPr>
        <w:pStyle w:val="a3"/>
      </w:pPr>
      <w:r>
        <w:t xml:space="preserve">to be at peace with Gene. </w:t>
      </w:r>
    </w:p>
    <w:p w:rsidR="00246E02" w:rsidRDefault="00246E02">
      <w:pPr>
        <w:pStyle w:val="a3"/>
      </w:pPr>
      <w:r>
        <w:t xml:space="preserve">The last example of a separate peace was that which Gene found </w:t>
      </w:r>
    </w:p>
    <w:p w:rsidR="00246E02" w:rsidRDefault="00246E02">
      <w:pPr>
        <w:pStyle w:val="a3"/>
      </w:pPr>
      <w:r>
        <w:t xml:space="preserve">within himself. He had always had trouble finding his true character, </w:t>
      </w:r>
    </w:p>
    <w:p w:rsidR="00246E02" w:rsidRDefault="00246E02">
      <w:pPr>
        <w:pStyle w:val="a3"/>
      </w:pPr>
      <w:r>
        <w:t xml:space="preserve">and he helped himself do so by somewhat becoming a part of Phineas. On </w:t>
      </w:r>
    </w:p>
    <w:p w:rsidR="00246E02" w:rsidRDefault="00246E02">
      <w:pPr>
        <w:pStyle w:val="a3"/>
      </w:pPr>
      <w:r>
        <w:t xml:space="preserve">page 54, Gene decides to put on Finny s clothes, for no apparent </w:t>
      </w:r>
    </w:p>
    <w:p w:rsidR="00246E02" w:rsidRDefault="00246E02">
      <w:pPr>
        <w:pStyle w:val="a3"/>
      </w:pPr>
      <w:r>
        <w:t xml:space="preserve">reason. He looks in the mirror and realizes that he was Phineas, </w:t>
      </w:r>
    </w:p>
    <w:p w:rsidR="00246E02" w:rsidRDefault="00246E02">
      <w:pPr>
        <w:pStyle w:val="a3"/>
      </w:pPr>
      <w:r>
        <w:t xml:space="preserve">Phineas to the life. (Knowles, 54.) At his new realization of </w:t>
      </w:r>
    </w:p>
    <w:p w:rsidR="00246E02" w:rsidRDefault="00246E02">
      <w:pPr>
        <w:pStyle w:val="a3"/>
      </w:pPr>
      <w:r>
        <w:t xml:space="preserve">character, Gene says that he would never stumble through the </w:t>
      </w:r>
    </w:p>
    <w:p w:rsidR="00246E02" w:rsidRDefault="00246E02">
      <w:pPr>
        <w:pStyle w:val="a3"/>
      </w:pPr>
      <w:r>
        <w:t xml:space="preserve">confusions of [his] own character again. (Knowles, 54.) After Finny s </w:t>
      </w:r>
    </w:p>
    <w:p w:rsidR="00246E02" w:rsidRDefault="00246E02">
      <w:pPr>
        <w:pStyle w:val="a3"/>
      </w:pPr>
      <w:r>
        <w:t xml:space="preserve">accident, Dr. Stanpole tells Gene that Phineas would never be able to </w:t>
      </w:r>
    </w:p>
    <w:p w:rsidR="00246E02" w:rsidRDefault="00246E02">
      <w:pPr>
        <w:pStyle w:val="a3"/>
      </w:pPr>
      <w:r>
        <w:t xml:space="preserve">play sports again. Gene decides he wanted no more of sports, as though </w:t>
      </w:r>
    </w:p>
    <w:p w:rsidR="00246E02" w:rsidRDefault="00246E02">
      <w:pPr>
        <w:pStyle w:val="a3"/>
      </w:pPr>
      <w:r>
        <w:t xml:space="preserve">when Dr. Stanpole said Sports are finished he had been speaking of </w:t>
      </w:r>
    </w:p>
    <w:p w:rsidR="00246E02" w:rsidRDefault="00246E02">
      <w:pPr>
        <w:pStyle w:val="a3"/>
      </w:pPr>
      <w:r>
        <w:t xml:space="preserve">[Gene]. (Knowles, 76.) In this way, Gene felt he was a part of </w:t>
      </w:r>
    </w:p>
    <w:p w:rsidR="00246E02" w:rsidRDefault="00246E02">
      <w:pPr>
        <w:pStyle w:val="a3"/>
      </w:pPr>
      <w:r>
        <w:t xml:space="preserve">Phineas, and at peace with himself. When Finny dies, Gene did not cry </w:t>
      </w:r>
    </w:p>
    <w:p w:rsidR="00246E02" w:rsidRDefault="00246E02">
      <w:pPr>
        <w:pStyle w:val="a3"/>
      </w:pPr>
      <w:r>
        <w:t xml:space="preserve">then or ever about him. He felt as if he had died himself. (Knowles, </w:t>
      </w:r>
    </w:p>
    <w:p w:rsidR="00246E02" w:rsidRDefault="00246E02">
      <w:pPr>
        <w:pStyle w:val="a3"/>
      </w:pPr>
      <w:r>
        <w:t xml:space="preserve">186.) This shows how Gene had found his true self and was at peace by </w:t>
      </w:r>
    </w:p>
    <w:p w:rsidR="00246E02" w:rsidRDefault="00246E02">
      <w:pPr>
        <w:pStyle w:val="a3"/>
      </w:pPr>
      <w:r>
        <w:t xml:space="preserve">becoming a part of Finny. </w:t>
      </w:r>
    </w:p>
    <w:p w:rsidR="00246E02" w:rsidRDefault="00246E02">
      <w:pPr>
        <w:pStyle w:val="a3"/>
      </w:pPr>
      <w:r>
        <w:t xml:space="preserve">In conclusion, there were several forms of separate peace that </w:t>
      </w:r>
    </w:p>
    <w:p w:rsidR="00246E02" w:rsidRDefault="00246E02">
      <w:pPr>
        <w:pStyle w:val="a3"/>
      </w:pPr>
      <w:r>
        <w:t xml:space="preserve">existed at Devon, the most significant being that of the Summer </w:t>
      </w:r>
    </w:p>
    <w:p w:rsidR="00246E02" w:rsidRDefault="00246E02">
      <w:pPr>
        <w:pStyle w:val="a3"/>
      </w:pPr>
      <w:r>
        <w:t xml:space="preserve">Session, and that which Gene and Finny established for themselves. In </w:t>
      </w:r>
    </w:p>
    <w:p w:rsidR="00246E02" w:rsidRDefault="00246E02">
      <w:pPr>
        <w:pStyle w:val="a3"/>
      </w:pPr>
      <w:r>
        <w:t xml:space="preserve">all forms of peace, a world had been created apart from that of </w:t>
      </w:r>
    </w:p>
    <w:p w:rsidR="00246E02" w:rsidRDefault="00246E02">
      <w:pPr>
        <w:pStyle w:val="a3"/>
      </w:pPr>
      <w:r>
        <w:t>trouble, misunderstanding of character, reality, and war.</w:t>
      </w:r>
    </w:p>
    <w:p w:rsidR="00246E02" w:rsidRDefault="00246E02">
      <w:r>
        <w:br/>
      </w:r>
      <w:bookmarkStart w:id="0" w:name="_GoBack"/>
      <w:bookmarkEnd w:id="0"/>
    </w:p>
    <w:sectPr w:rsidR="0024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0E8"/>
    <w:rsid w:val="00246E02"/>
    <w:rsid w:val="009510E8"/>
    <w:rsid w:val="00C645E6"/>
    <w:rsid w:val="00D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C1E2-5AF3-47A6-9D8C-0C346E8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Analysis Of A Separate Peace Essay Research</vt:lpstr>
    </vt:vector>
  </TitlesOfParts>
  <Company>*</Company>
  <LinksUpToDate>false</LinksUpToDate>
  <CharactersWithSpaces>3865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A Separate Peace Essay Research</dc:title>
  <dc:subject/>
  <dc:creator>dopol</dc:creator>
  <cp:keywords/>
  <dc:description/>
  <cp:lastModifiedBy>Irina</cp:lastModifiedBy>
  <cp:revision>2</cp:revision>
  <dcterms:created xsi:type="dcterms:W3CDTF">2014-09-13T09:59:00Z</dcterms:created>
  <dcterms:modified xsi:type="dcterms:W3CDTF">2014-09-13T09:59:00Z</dcterms:modified>
</cp:coreProperties>
</file>