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B2" w:rsidRDefault="001E31B2">
      <w:pPr>
        <w:pStyle w:val="a3"/>
        <w:ind w:right="4059" w:firstLine="0"/>
        <w:rPr>
          <w:sz w:val="24"/>
          <w:lang w:val="en-US"/>
        </w:rPr>
      </w:pPr>
      <w:r>
        <w:rPr>
          <w:sz w:val="24"/>
          <w:lang w:val="en-US"/>
        </w:rPr>
        <w:t xml:space="preserve"> “My business is merely to communicate facts. My instructions do not allow me to make any comment upon the facts which I communicate. … I therefore confine myself to what I consider legitimate news.” </w:t>
      </w:r>
    </w:p>
    <w:p w:rsidR="001E31B2" w:rsidRDefault="001E31B2">
      <w:pPr>
        <w:pStyle w:val="a3"/>
        <w:ind w:right="4059" w:firstLine="0"/>
        <w:rPr>
          <w:i/>
          <w:iCs/>
          <w:sz w:val="20"/>
          <w:lang w:val="en-US"/>
        </w:rPr>
      </w:pPr>
      <w:r>
        <w:rPr>
          <w:i/>
          <w:iCs/>
          <w:sz w:val="20"/>
          <w:lang w:val="en-US"/>
        </w:rPr>
        <w:t>Lawrence A. Gobright, in testimony to Congress, 1862</w:t>
      </w:r>
    </w:p>
    <w:p w:rsidR="001E31B2" w:rsidRDefault="001E31B2">
      <w:pPr>
        <w:pStyle w:val="a3"/>
        <w:ind w:right="4059" w:firstLine="0"/>
        <w:rPr>
          <w:i/>
          <w:iCs/>
          <w:sz w:val="20"/>
          <w:lang w:val="en-US"/>
        </w:rPr>
      </w:pPr>
    </w:p>
    <w:p w:rsidR="001E31B2" w:rsidRDefault="001E31B2">
      <w:pPr>
        <w:pStyle w:val="a3"/>
        <w:ind w:right="4059" w:firstLine="0"/>
        <w:rPr>
          <w:sz w:val="24"/>
        </w:rPr>
      </w:pPr>
      <w:r>
        <w:rPr>
          <w:sz w:val="24"/>
        </w:rPr>
        <w:t>«Мое дело – просто сообщать факты. Мне непозволительно как-либо комментировать те факты, о которых я сообщаю. …поэтому я занимаюсь только тем, что я считаю законными новостями».</w:t>
      </w:r>
    </w:p>
    <w:p w:rsidR="001E31B2" w:rsidRDefault="001E31B2">
      <w:pPr>
        <w:pStyle w:val="a3"/>
        <w:ind w:right="4059" w:firstLine="0"/>
        <w:rPr>
          <w:i/>
          <w:iCs/>
          <w:sz w:val="20"/>
        </w:rPr>
      </w:pPr>
      <w:r>
        <w:rPr>
          <w:i/>
          <w:iCs/>
          <w:sz w:val="20"/>
        </w:rPr>
        <w:t>Лоренс А. Гобрайт, свидетельство перед Конгрессом, 1862</w:t>
      </w:r>
    </w:p>
    <w:p w:rsidR="001E31B2" w:rsidRDefault="001E31B2">
      <w:pPr>
        <w:ind w:right="4059" w:firstLine="900"/>
        <w:jc w:val="right"/>
        <w:rPr>
          <w:sz w:val="28"/>
        </w:rPr>
      </w:pPr>
    </w:p>
    <w:p w:rsidR="001E31B2" w:rsidRDefault="001E31B2">
      <w:pPr>
        <w:ind w:firstLine="900"/>
        <w:jc w:val="both"/>
        <w:rPr>
          <w:sz w:val="28"/>
        </w:rPr>
      </w:pP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В мае 1848 года 10 людей, представляющих шесть высоко </w:t>
      </w:r>
      <w:r w:rsidR="00226940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steamer in NYC" style="position:absolute;left:0;text-align:left;margin-left:4in;margin-top:5.5pt;width:139.5pt;height:153pt;z-index:251656704;mso-wrap-distance-left:7.35pt;mso-wrap-distance-top:3.75pt;mso-wrap-distance-right:7.35pt;mso-wrap-distance-bottom:3.75pt;mso-position-horizontal-relative:text;mso-position-vertical-relative:line" o:allowoverlap="f">
            <v:imagedata r:id="rId6" o:title="photo" grayscale="t"/>
            <w10:wrap type="square"/>
          </v:shape>
        </w:pict>
      </w:r>
      <w:r>
        <w:rPr>
          <w:sz w:val="28"/>
        </w:rPr>
        <w:t xml:space="preserve">конкурентоспособных Нью-йоркских газет, встретились, чтобы обсудить ресурсы сбора свежих новостей из Европы. Новости из Старого Света доставлялись кораблями, таким образом, прибывали в Америку они спустя 20 дней после самого события. Газеты в то время соревновались, посылая репортеров в гребных шлюпках, чтобы встретить суда, как только они прибывали в Нью-йоркскую гавань. Конкуренция становилась все более жесткой и дорогой – пришло время для создания новостного кооператива. Он был назван Ассошиэйтед Пресс. </w:t>
      </w:r>
    </w:p>
    <w:p w:rsidR="001E31B2" w:rsidRDefault="001E31B2">
      <w:pPr>
        <w:spacing w:line="360" w:lineRule="auto"/>
        <w:ind w:firstLine="902"/>
        <w:jc w:val="both"/>
        <w:rPr>
          <w:sz w:val="28"/>
          <w:lang w:val="en-US"/>
        </w:rPr>
      </w:pPr>
      <w:r>
        <w:rPr>
          <w:sz w:val="28"/>
        </w:rPr>
        <w:t xml:space="preserve">Кооператив Ассошиэйтед Пресс был эффективен. Он быстро рос, от одного корреспондента в Галифаксе, Новой Шотландии,  к корреспондентам в Соединенных Штатах в Бостоне, Филадельфии, Вашингтоне и позже к Среднему Западу. Используя телеграф и язык точек и тире, известный как азбука Морзе, АП росло, и в 1875 стало первой службой новостей, имеющей арендованный телеграфный провод. К концу столетия, АП стало сбалансированным, что позволило ему в следующие 50 лет стать самой большой  организацией в мире, собирающей новости. </w:t>
      </w:r>
    </w:p>
    <w:p w:rsidR="001E31B2" w:rsidRDefault="001E31B2">
      <w:pPr>
        <w:pStyle w:val="1"/>
      </w:pPr>
      <w:r>
        <w:rPr>
          <w:highlight w:val="black"/>
        </w:rPr>
        <w:t>Даты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>1848</w:t>
      </w:r>
      <w:r>
        <w:rPr>
          <w:sz w:val="28"/>
        </w:rPr>
        <w:t xml:space="preserve"> Агентство Ассошиэйтед Пресс основано в Нью-Йорке десятью людьми, представляющими шесть изданий. Цель создания агентства – объединение усилий по сбору международных новостей и, как следствие, снижение затрат на телеграф. Информация по телеграфу передается не для всех газет по отдельности, а сразу Ассошиэйтед Пресс, а уже из агентства расходиться по газетам.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 xml:space="preserve">1849 </w:t>
      </w:r>
      <w:r>
        <w:rPr>
          <w:sz w:val="28"/>
        </w:rPr>
        <w:t xml:space="preserve">Дэниел Краиг открывает первое заграничное бюро в Галифаксе, Новой Скотии, встречающее на шлюпках суда, прибывающие из Европы. Это позволяет АП передавать сообщения по телеграфу еще до того как корабль пристанет в Нью-Йорке.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>1858</w:t>
      </w:r>
      <w:r>
        <w:rPr>
          <w:sz w:val="28"/>
        </w:rPr>
        <w:t xml:space="preserve"> Свежие новости из Европы прибывают по трансатлантическому кабелю. Сообщения адресованные АП, включают 42 слова, суммирующие содержание 5 статей в виде заголовка, например: "Мятеж подавлен, вся Индия становится спокойной."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>1861</w:t>
      </w:r>
      <w:r>
        <w:rPr>
          <w:sz w:val="28"/>
        </w:rPr>
        <w:t xml:space="preserve"> Взвод репортеров агентства Ассошиэйтед Пресс послан освещать Американскую Гражданскую Войну, первый конфликт, освещенный многими газетами с разных сторон. Они сталкиваются с цензурой на их сообщения и документы под анонимной подписью: "корреспондент Ассошиэйтед Пресс."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>1863</w:t>
      </w:r>
      <w:r>
        <w:rPr>
          <w:sz w:val="28"/>
        </w:rPr>
        <w:t xml:space="preserve"> Корреспондент АП Джозеф Л. Гильберт передает слова Авраама Линкольна, когда президент посвящает кладбище в Геттисберге. Для историков, этот текст АП, известный как Геттисбергский Адрес, становится наиболее надежным свидетельством самых незабываемых трех минут истории. </w:t>
      </w:r>
    </w:p>
    <w:p w:rsidR="001E31B2" w:rsidRDefault="001E31B2">
      <w:pPr>
        <w:spacing w:line="360" w:lineRule="auto"/>
        <w:ind w:firstLine="902"/>
        <w:jc w:val="both"/>
        <w:rPr>
          <w:sz w:val="28"/>
          <w:lang w:val="en-US"/>
        </w:rPr>
      </w:pPr>
      <w:r>
        <w:rPr>
          <w:b/>
          <w:bCs/>
          <w:sz w:val="28"/>
        </w:rPr>
        <w:t>1865</w:t>
      </w:r>
      <w:r>
        <w:rPr>
          <w:sz w:val="28"/>
        </w:rPr>
        <w:t xml:space="preserve"> Генералы конфедерации окружены  Робертом Е. Ли в Аппоматтоксе (Appomattox, Va). Корреспондент АП, путешествующий с Армией Потомакс видит Ли, появляющегося из дома, где он встретился с генералом Союза Улиссесом С. Грантом. (</w:t>
      </w:r>
      <w:r>
        <w:rPr>
          <w:sz w:val="28"/>
          <w:lang w:val="en-US"/>
        </w:rPr>
        <w:t>Ulisses S. Grant)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>1875</w:t>
      </w:r>
      <w:r>
        <w:rPr>
          <w:sz w:val="28"/>
        </w:rPr>
        <w:t xml:space="preserve"> Несмотря на возражения Западного Союза (</w:t>
      </w:r>
      <w:r>
        <w:rPr>
          <w:sz w:val="28"/>
          <w:lang w:val="en-US"/>
        </w:rPr>
        <w:t>Western Union)</w:t>
      </w:r>
      <w:r>
        <w:rPr>
          <w:sz w:val="28"/>
        </w:rPr>
        <w:t xml:space="preserve">, агентство Ассошиэйтед Пресс арендует свой первый телеграфный провод, 226-мильный кругооборот между Нью-Йорком, Филадельфией, Балтимором и Вашингтоном, что позволяет ему получать информацию гораздо более быстро.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>1876</w:t>
      </w:r>
      <w:r>
        <w:rPr>
          <w:sz w:val="28"/>
        </w:rPr>
        <w:t xml:space="preserve"> Марк Келлогг, стрингер, становится первым корреспондентом Ассошиэйтед пресс, погибшим во время исполнения служебных обязанностей, в городке </w:t>
      </w:r>
      <w:r>
        <w:rPr>
          <w:sz w:val="28"/>
          <w:lang w:val="en-US"/>
        </w:rPr>
        <w:t>Little</w:t>
      </w:r>
      <w:r>
        <w:rPr>
          <w:sz w:val="28"/>
        </w:rPr>
        <w:t xml:space="preserve"> Bighorn. Его последнее сообщение: "я иду с Кастером и умру."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</w:p>
    <w:p w:rsidR="001E31B2" w:rsidRDefault="001E31B2">
      <w:pPr>
        <w:pStyle w:val="1"/>
        <w:rPr>
          <w:rFonts w:cs="Times New Roman"/>
          <w:bCs w:val="0"/>
        </w:rPr>
      </w:pPr>
      <w:r>
        <w:rPr>
          <w:rFonts w:cs="Times New Roman"/>
          <w:bCs w:val="0"/>
          <w:highlight w:val="black"/>
        </w:rPr>
        <w:t>Люди</w:t>
      </w:r>
    </w:p>
    <w:p w:rsidR="001E31B2" w:rsidRDefault="001E31B2"/>
    <w:p w:rsidR="001E31B2" w:rsidRDefault="00226940">
      <w:pPr>
        <w:pStyle w:val="a5"/>
        <w:tabs>
          <w:tab w:val="clear" w:pos="4677"/>
          <w:tab w:val="clear" w:pos="9355"/>
        </w:tabs>
      </w:pPr>
      <w:r>
        <w:rPr>
          <w:noProof/>
          <w:sz w:val="20"/>
        </w:rPr>
        <w:pict>
          <v:shape id="_x0000_s1031" type="#_x0000_t75" alt="Lawrence A. Gobright" style="position:absolute;margin-left:306pt;margin-top:1.5pt;width:89.05pt;height:90pt;z-index:251659776;mso-wrap-distance-left:0;mso-wrap-distance-right:0;mso-position-vertical-relative:line" o:allowoverlap="f">
            <v:imagedata r:id="rId7" o:title="photo" grayscale="t"/>
            <w10:wrap type="square"/>
          </v:shape>
        </w:pict>
      </w:r>
      <w:r>
        <w:rPr>
          <w:noProof/>
          <w:sz w:val="20"/>
        </w:rPr>
        <w:pict>
          <v:shape id="_x0000_s1030" type="#_x0000_t75" alt="David Hale" style="position:absolute;margin-left:171pt;margin-top:1.5pt;width:89.05pt;height:90pt;z-index:251658752;mso-wrap-distance-left:0;mso-wrap-distance-right:0;mso-position-vertical-relative:line" o:allowoverlap="f">
            <v:imagedata r:id="rId8" o:title="photo" grayscale="t"/>
            <w10:wrap type="square"/>
          </v:shape>
        </w:pict>
      </w:r>
      <w:r>
        <w:rPr>
          <w:noProof/>
          <w:sz w:val="20"/>
        </w:rPr>
        <w:pict>
          <v:shape id="_x0000_s1029" type="#_x0000_t75" alt="James Gordon" style="position:absolute;margin-left:36pt;margin-top:1.5pt;width:90pt;height:90pt;z-index:-251658752;mso-wrap-edited:f;mso-wrap-distance-left:0;mso-wrap-distance-right:0;mso-position-vertical-relative:line" wrapcoords="-232 0 -232 21368 21600 21368 21600 0 -232 0" o:allowoverlap="f">
            <v:imagedata r:id="rId9" o:title="photo" grayscale="t"/>
            <w10:wrap type="tight"/>
          </v:shape>
        </w:pict>
      </w:r>
    </w:p>
    <w:p w:rsidR="001E31B2" w:rsidRDefault="001E31B2"/>
    <w:p w:rsidR="001E31B2" w:rsidRDefault="001E31B2"/>
    <w:p w:rsidR="001E31B2" w:rsidRDefault="001E31B2"/>
    <w:p w:rsidR="001E31B2" w:rsidRDefault="001E31B2"/>
    <w:p w:rsidR="001E31B2" w:rsidRDefault="001E31B2">
      <w:pPr>
        <w:spacing w:line="360" w:lineRule="auto"/>
        <w:ind w:firstLine="902"/>
        <w:jc w:val="both"/>
        <w:rPr>
          <w:sz w:val="28"/>
        </w:rPr>
      </w:pP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>Дэвид Хэйл (David Hale)</w:t>
      </w:r>
      <w:r>
        <w:rPr>
          <w:sz w:val="28"/>
        </w:rPr>
        <w:t xml:space="preserve">, издатель </w:t>
      </w:r>
      <w:r>
        <w:rPr>
          <w:sz w:val="28"/>
          <w:lang w:val="en-US"/>
        </w:rPr>
        <w:t xml:space="preserve">“Journal of </w:t>
      </w:r>
      <w:r>
        <w:rPr>
          <w:sz w:val="28"/>
        </w:rPr>
        <w:t>Commerce</w:t>
      </w:r>
      <w:r>
        <w:rPr>
          <w:sz w:val="28"/>
          <w:lang w:val="en-US"/>
        </w:rPr>
        <w:t xml:space="preserve">”. </w:t>
      </w:r>
      <w:r>
        <w:rPr>
          <w:sz w:val="28"/>
        </w:rPr>
        <w:t>Хэйл был назначен менеджером одной из 10 ежедневных газет Нью-Йорка в 1827 году. После того, как он увидел, насколько жестоко газеты борются между собой за свежие новости с континента, Хэйл нанес визит Джеймсу Гордону Беннетту, с предложением объединить силы, чтобы получать больше новостей. Беннетт согласился. В Мае 1848, Хейл собрал представителей 6 крупнейших Нью-йоркских газет, чтобы основать кооператив по сбору новостей. Кооператив был назван Ассошиэйтед Пресс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>Джеймс Гордон Беннетт (</w:t>
      </w:r>
      <w:r>
        <w:rPr>
          <w:b/>
          <w:bCs/>
          <w:sz w:val="28"/>
          <w:lang w:val="en-US"/>
        </w:rPr>
        <w:t>James Gordon Bennett)</w:t>
      </w:r>
      <w:r>
        <w:rPr>
          <w:sz w:val="28"/>
          <w:lang w:val="en-US"/>
        </w:rPr>
        <w:t>,</w:t>
      </w:r>
      <w:r>
        <w:rPr>
          <w:sz w:val="28"/>
        </w:rPr>
        <w:t xml:space="preserve"> публицист, издатель </w:t>
      </w:r>
      <w:r>
        <w:rPr>
          <w:sz w:val="28"/>
          <w:lang w:val="en-US"/>
        </w:rPr>
        <w:t>“New York Herald”.</w:t>
      </w:r>
      <w:r>
        <w:rPr>
          <w:sz w:val="28"/>
        </w:rPr>
        <w:t xml:space="preserve"> Он родился 1 сентября 1795 года в шотландском графстве Банфшир. Закончил католическую духовную семинарию в  Эбердине, а в 1819 году переселился в Америку. После 16 лет неутомимой деятельности в качестве репортера и редактора в Галифаксе, Чарльстоне, Филадельфии и других местах, основал в 1835 году газету </w:t>
      </w:r>
      <w:r>
        <w:rPr>
          <w:sz w:val="28"/>
          <w:lang w:val="en-US"/>
        </w:rPr>
        <w:t>“New York Herald”</w:t>
      </w:r>
      <w:r>
        <w:rPr>
          <w:sz w:val="28"/>
        </w:rPr>
        <w:t>. Мало-помалу газета стала одной из самых распространенных и богатых. Цена ее была рассчитана на людей, которые не могли себе позволить платить 6 пенни за другие газеты и журналы.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Беннетт первым в американской печати ввел биржевые сводки. Кроме того, он понимал огромную роль телеграфа. Так, первая большая парламентская речь, переданная по телеграфу – это была знаменитая речь Калгуна о мексиканской войне – на следующий же день была целиком напечатана в </w:t>
      </w:r>
      <w:r>
        <w:rPr>
          <w:sz w:val="28"/>
          <w:lang w:val="en-US"/>
        </w:rPr>
        <w:t xml:space="preserve">“New York Herald”. </w:t>
      </w:r>
      <w:r>
        <w:rPr>
          <w:sz w:val="28"/>
        </w:rPr>
        <w:t xml:space="preserve">Секрет успеха газеты заключался в строгом следовании принципу сообщать как можно быстрее, не жалея никаких денег, все самое новое и самое интересное.  В 1871 году Беннетт снарядил экспедицию для того чтобы найти пропавшего Ливингстона, который и был найден корреспондентом «Геральда» Стенли.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Как не велики заслуги Беннетта в области усовершенствования техники газетного дела, но для нравственного подъема печати он сделал очень мало. Его газета – это то, что мы сейчас называем желтой прессой и работал Беннетт не для объективного информирования аудитории, а ради собственной выгоды. До самой его смерти (1872, Нью-Йорк), его газета приносила ему ежегодный доход до 750 тысяч долларов.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sz w:val="28"/>
        </w:rPr>
        <w:t xml:space="preserve">В 1847 году к Беннетту обратился Дэвид Хейл, который  предложил объединить усилия, чтобы иметь информацию о большем количестве событий, экономя при этом деньги. Годом позже, Беннетт стал основателем агентства Ассошиэйтед Пресс.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  <w:r>
        <w:rPr>
          <w:b/>
          <w:bCs/>
          <w:sz w:val="28"/>
        </w:rPr>
        <w:t xml:space="preserve">Хорас Грили </w:t>
      </w:r>
      <w:r>
        <w:rPr>
          <w:b/>
          <w:bCs/>
          <w:sz w:val="28"/>
          <w:lang w:val="en-US"/>
        </w:rPr>
        <w:t>(Horace Greeley)</w:t>
      </w:r>
      <w:r>
        <w:rPr>
          <w:sz w:val="28"/>
        </w:rPr>
        <w:t xml:space="preserve">, журналист и политический деятель,  основатель </w:t>
      </w:r>
      <w:r>
        <w:rPr>
          <w:sz w:val="28"/>
          <w:lang w:val="en-US"/>
        </w:rPr>
        <w:t xml:space="preserve">“New York Tribune”. </w:t>
      </w:r>
      <w:r>
        <w:rPr>
          <w:sz w:val="28"/>
        </w:rPr>
        <w:t xml:space="preserve">Годы жизни – 1811-1872.  В молодости Грили был наборщиком, в 1834 году основал еженедельную газету </w:t>
      </w:r>
      <w:r>
        <w:rPr>
          <w:sz w:val="28"/>
          <w:lang w:val="en-US"/>
        </w:rPr>
        <w:t>“New Yorker”</w:t>
      </w:r>
      <w:r>
        <w:rPr>
          <w:sz w:val="28"/>
        </w:rPr>
        <w:t xml:space="preserve">, а в 1841 году соединил ее с другой редактируемой им газетой </w:t>
      </w:r>
      <w:r>
        <w:rPr>
          <w:sz w:val="28"/>
          <w:lang w:val="en-US"/>
        </w:rPr>
        <w:t xml:space="preserve">“The Log Cabin” </w:t>
      </w:r>
      <w:r>
        <w:rPr>
          <w:sz w:val="28"/>
        </w:rPr>
        <w:t xml:space="preserve">в новое издание </w:t>
      </w:r>
      <w:r>
        <w:rPr>
          <w:sz w:val="28"/>
          <w:lang w:val="en-US"/>
        </w:rPr>
        <w:t xml:space="preserve">“New York Tribune”. “Tribune” </w:t>
      </w:r>
      <w:r>
        <w:rPr>
          <w:sz w:val="28"/>
        </w:rPr>
        <w:t xml:space="preserve">долгое время была могущественным орудием республиканской партии. В 1848 он присоединился к издателям пяти других Нью-йоркских газет, чтобы сформировать агентство Ассошиэйтед Пресс. </w:t>
      </w:r>
    </w:p>
    <w:p w:rsidR="001E31B2" w:rsidRDefault="001E31B2">
      <w:pPr>
        <w:pStyle w:val="3"/>
      </w:pPr>
      <w:r>
        <w:t xml:space="preserve">Сам Грили был влиятельным республиканцем и всячески содействовал избранию Линкольна в президенты. Позднее Грили из крайнего радикала превратился в приверженца демократической партии. В 1872 году он был выставлен кандидатом в президенты против Гранта, но безуспешно. </w:t>
      </w:r>
    </w:p>
    <w:p w:rsidR="001E31B2" w:rsidRDefault="001E31B2">
      <w:pPr>
        <w:spacing w:line="360" w:lineRule="auto"/>
        <w:ind w:firstLine="902"/>
        <w:jc w:val="both"/>
        <w:rPr>
          <w:sz w:val="28"/>
        </w:rPr>
      </w:pPr>
    </w:p>
    <w:p w:rsidR="001E31B2" w:rsidRDefault="001E31B2">
      <w:pPr>
        <w:spacing w:line="360" w:lineRule="auto"/>
        <w:ind w:firstLine="902"/>
        <w:jc w:val="both"/>
        <w:rPr>
          <w:smallCaps/>
          <w:sz w:val="28"/>
          <w:lang w:val="en-US"/>
        </w:rPr>
      </w:pPr>
      <w:r>
        <w:rPr>
          <w:b/>
          <w:bCs/>
          <w:sz w:val="28"/>
        </w:rPr>
        <w:t>Лоренс А. Гобрайт (</w:t>
      </w:r>
      <w:r>
        <w:rPr>
          <w:b/>
          <w:bCs/>
          <w:sz w:val="28"/>
          <w:lang w:val="en-US"/>
        </w:rPr>
        <w:t>Lawrence A. Gobright)</w:t>
      </w:r>
      <w:r>
        <w:rPr>
          <w:sz w:val="28"/>
          <w:lang w:val="en-US"/>
        </w:rPr>
        <w:t xml:space="preserve">, </w:t>
      </w:r>
      <w:r>
        <w:rPr>
          <w:sz w:val="28"/>
        </w:rPr>
        <w:t>первый корреспондент АП в Вашингтоне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Гобрайт был известным журналистом, когда в 1848 году он вступил в Ассошиэйтед Пресс. Он стал руководителем Вашингтонского бюро в 1856 и занимал этот пост до 1879. Гобрайт освещал президентство Авраама Линкольна в течении всей гражданской войны. Когда Линкольн был застрелен в театре Форд, Гобрайт был там. В тот вечер он написал самое важное сообщение в своей карьере: </w:t>
      </w:r>
    </w:p>
    <w:p w:rsidR="001E31B2" w:rsidRDefault="00226940">
      <w:pPr>
        <w:jc w:val="both"/>
        <w:rPr>
          <w:smallCaps/>
          <w:sz w:val="28"/>
          <w:lang w:val="en-US"/>
        </w:rPr>
      </w:pPr>
      <w:r>
        <w:rPr>
          <w:noProof/>
          <w:sz w:val="20"/>
        </w:rPr>
        <w:pict>
          <v:shape id="_x0000_s1027" type="#_x0000_t75" alt="gobright" style="position:absolute;left:0;text-align:left;margin-left:0;margin-top:6.2pt;width:134.8pt;height:89.6pt;z-index:251655680">
            <v:imagedata r:id="rId10" o:title="photo.1.goscript"/>
            <w10:wrap type="square"/>
          </v:shape>
        </w:pict>
      </w:r>
      <w:r w:rsidR="001E31B2">
        <w:rPr>
          <w:smallCaps/>
          <w:sz w:val="28"/>
          <w:lang w:val="en-US"/>
        </w:rPr>
        <w:t>Washington, april 14, 1865</w:t>
      </w:r>
    </w:p>
    <w:p w:rsidR="001E31B2" w:rsidRDefault="001E31B2">
      <w:pPr>
        <w:jc w:val="both"/>
        <w:rPr>
          <w:smallCaps/>
          <w:sz w:val="28"/>
          <w:lang w:val="en-US"/>
        </w:rPr>
      </w:pPr>
      <w:r>
        <w:rPr>
          <w:smallCaps/>
          <w:sz w:val="28"/>
          <w:lang w:val="en-US"/>
        </w:rPr>
        <w:t>To the Associated Press:</w:t>
      </w:r>
    </w:p>
    <w:p w:rsidR="001E31B2" w:rsidRDefault="001E31B2">
      <w:pPr>
        <w:pStyle w:val="a4"/>
      </w:pPr>
      <w:r>
        <w:t>The president was shot in a theatre tonight and perhaps mortally wounded.</w:t>
      </w:r>
    </w:p>
    <w:p w:rsidR="001E31B2" w:rsidRDefault="001E31B2">
      <w:pPr>
        <w:ind w:left="2880"/>
        <w:jc w:val="both"/>
        <w:rPr>
          <w:smallCaps/>
          <w:sz w:val="20"/>
        </w:rPr>
      </w:pPr>
      <w:r>
        <w:rPr>
          <w:smallCaps/>
          <w:sz w:val="20"/>
        </w:rPr>
        <w:t>Вашингтон, 14 апреля, 1865</w:t>
      </w:r>
    </w:p>
    <w:p w:rsidR="001E31B2" w:rsidRDefault="001E31B2">
      <w:pPr>
        <w:ind w:left="2880"/>
        <w:jc w:val="both"/>
        <w:rPr>
          <w:smallCaps/>
          <w:sz w:val="20"/>
        </w:rPr>
      </w:pPr>
      <w:r>
        <w:rPr>
          <w:smallCaps/>
          <w:sz w:val="20"/>
        </w:rPr>
        <w:t>Ассошиэйтед Пресс</w:t>
      </w:r>
    </w:p>
    <w:p w:rsidR="001E31B2" w:rsidRDefault="001E31B2">
      <w:pPr>
        <w:pStyle w:val="2"/>
        <w:rPr>
          <w:lang w:val="en-US"/>
        </w:rPr>
      </w:pPr>
      <w:r>
        <w:t>В президента стреляли сегодня вечером в театре, и, возможно он ранен смертельно.</w:t>
      </w:r>
    </w:p>
    <w:p w:rsidR="001E31B2" w:rsidRDefault="001E31B2">
      <w:pPr>
        <w:ind w:firstLine="900"/>
        <w:jc w:val="both"/>
        <w:rPr>
          <w:sz w:val="20"/>
        </w:rPr>
      </w:pPr>
      <w:r>
        <w:rPr>
          <w:sz w:val="20"/>
        </w:rPr>
        <w:t>.</w:t>
      </w:r>
    </w:p>
    <w:p w:rsidR="001E31B2" w:rsidRDefault="001E31B2">
      <w:pPr>
        <w:ind w:firstLine="900"/>
        <w:jc w:val="both"/>
        <w:rPr>
          <w:sz w:val="20"/>
        </w:rPr>
      </w:pPr>
      <w:bookmarkStart w:id="0" w:name="_GoBack"/>
      <w:bookmarkEnd w:id="0"/>
    </w:p>
    <w:sectPr w:rsidR="001E31B2">
      <w:headerReference w:type="default" r:id="rId11"/>
      <w:pgSz w:w="11906" w:h="16838"/>
      <w:pgMar w:top="1079" w:right="164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B2" w:rsidRDefault="001E31B2">
      <w:r>
        <w:separator/>
      </w:r>
    </w:p>
  </w:endnote>
  <w:endnote w:type="continuationSeparator" w:id="0">
    <w:p w:rsidR="001E31B2" w:rsidRDefault="001E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B2" w:rsidRDefault="001E31B2">
      <w:r>
        <w:separator/>
      </w:r>
    </w:p>
  </w:footnote>
  <w:footnote w:type="continuationSeparator" w:id="0">
    <w:p w:rsidR="001E31B2" w:rsidRDefault="001E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B2" w:rsidRDefault="00FA1066">
    <w:pPr>
      <w:pStyle w:val="a5"/>
      <w:jc w:val="center"/>
    </w:pPr>
    <w:r>
      <w:rPr>
        <w:rStyle w:val="a7"/>
        <w:noProof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066"/>
    <w:rsid w:val="001E31B2"/>
    <w:rsid w:val="00226940"/>
    <w:rsid w:val="00843D2A"/>
    <w:rsid w:val="00F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E1B57D3-1945-48D7-A899-B94D9C98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  <w:color w:val="FFFFFF"/>
      <w:spacing w:val="20"/>
      <w:w w:val="2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  <w:jc w:val="both"/>
    </w:pPr>
    <w:rPr>
      <w:sz w:val="28"/>
    </w:rPr>
  </w:style>
  <w:style w:type="paragraph" w:styleId="a4">
    <w:name w:val="Body Text"/>
    <w:basedOn w:val="a"/>
    <w:semiHidden/>
    <w:pPr>
      <w:jc w:val="both"/>
    </w:pPr>
    <w:rPr>
      <w:smallCaps/>
      <w:sz w:val="28"/>
      <w:lang w:val="en-US"/>
    </w:rPr>
  </w:style>
  <w:style w:type="paragraph" w:styleId="2">
    <w:name w:val="Body Text Indent 2"/>
    <w:basedOn w:val="a"/>
    <w:semiHidden/>
    <w:pPr>
      <w:ind w:left="2880"/>
      <w:jc w:val="both"/>
    </w:pPr>
    <w:rPr>
      <w:smallCaps/>
      <w:sz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spacing w:line="360" w:lineRule="auto"/>
      <w:ind w:firstLine="902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мая 1848 года в Нью-Йорке собрались представители 6-ти жестко конкурирующих между собой газет, чтобы обсудить ресурсы сбора</vt:lpstr>
    </vt:vector>
  </TitlesOfParts>
  <Company>ТАСС</Company>
  <LinksUpToDate>false</LinksUpToDate>
  <CharactersWithSpaces>7509</CharactersWithSpaces>
  <SharedDoc>false</SharedDoc>
  <HLinks>
    <vt:vector size="6" baseType="variant">
      <vt:variant>
        <vt:i4>3539068</vt:i4>
      </vt:variant>
      <vt:variant>
        <vt:i4>-1</vt:i4>
      </vt:variant>
      <vt:variant>
        <vt:i4>1027</vt:i4>
      </vt:variant>
      <vt:variant>
        <vt:i4>1</vt:i4>
      </vt:variant>
      <vt:variant>
        <vt:lpwstr>http://www.ap.org/anniversary/nhistory/images/photo.1.goscript.gif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мая 1848 года в Нью-Йорке собрались представители 6-ти жестко конкурирующих между собой газет, чтобы обсудить ресурсы сбора</dc:title>
  <dc:subject/>
  <dc:creator>Екатерина Иванова</dc:creator>
  <cp:keywords/>
  <dc:description/>
  <cp:lastModifiedBy>admin</cp:lastModifiedBy>
  <cp:revision>2</cp:revision>
  <cp:lastPrinted>2001-05-06T16:17:00Z</cp:lastPrinted>
  <dcterms:created xsi:type="dcterms:W3CDTF">2014-02-04T13:08:00Z</dcterms:created>
  <dcterms:modified xsi:type="dcterms:W3CDTF">2014-02-04T13:08:00Z</dcterms:modified>
</cp:coreProperties>
</file>