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34" w:rsidRDefault="0014171B">
      <w:pPr>
        <w:pStyle w:val="a4"/>
      </w:pPr>
      <w:r>
        <w:t xml:space="preserve">Black Negro Essay Essay, Research Paper </w:t>
      </w:r>
    </w:p>
    <w:p w:rsidR="00941E34" w:rsidRDefault="0014171B">
      <w:pPr>
        <w:pStyle w:val="a4"/>
      </w:pPr>
      <w:r>
        <w:t xml:space="preserve">In John Howard Griffin’s novel Black Like Me, Griffin travels through </w:t>
      </w:r>
    </w:p>
    <w:p w:rsidR="00941E34" w:rsidRDefault="0014171B">
      <w:pPr>
        <w:pStyle w:val="a4"/>
      </w:pPr>
      <w:r>
        <w:t xml:space="preserve">many Southern American states, including Mississippi. While in </w:t>
      </w:r>
    </w:p>
    <w:p w:rsidR="00941E34" w:rsidRDefault="0014171B">
      <w:pPr>
        <w:pStyle w:val="a4"/>
      </w:pPr>
      <w:r>
        <w:t xml:space="preserve">Mississippi Griffin experiences racial tension to a degree that he did </w:t>
      </w:r>
    </w:p>
    <w:p w:rsidR="00941E34" w:rsidRDefault="0014171B">
      <w:pPr>
        <w:pStyle w:val="a4"/>
      </w:pPr>
      <w:r>
        <w:t xml:space="preserve">not expect. It is in Mississippi that he encounters racial </w:t>
      </w:r>
    </w:p>
    <w:p w:rsidR="00941E34" w:rsidRDefault="0014171B">
      <w:pPr>
        <w:pStyle w:val="a4"/>
      </w:pPr>
      <w:r>
        <w:t xml:space="preserve">stereotypical views directed towards him, which causes him to realize </w:t>
      </w:r>
    </w:p>
    <w:p w:rsidR="00941E34" w:rsidRDefault="0014171B">
      <w:pPr>
        <w:pStyle w:val="a4"/>
      </w:pPr>
      <w:r>
        <w:t xml:space="preserve">the extent of the racial prejudices that exist. Mississippi is where he </w:t>
      </w:r>
    </w:p>
    <w:p w:rsidR="00941E34" w:rsidRDefault="0014171B">
      <w:pPr>
        <w:pStyle w:val="a4"/>
      </w:pPr>
      <w:r>
        <w:t xml:space="preserve">is finally able to understand the fellowship shared by many of the </w:t>
      </w:r>
    </w:p>
    <w:p w:rsidR="00941E34" w:rsidRDefault="0014171B">
      <w:pPr>
        <w:pStyle w:val="a4"/>
      </w:pPr>
      <w:r>
        <w:t xml:space="preserve">Negroes of the 50’s, because of their shared experiences. Although </w:t>
      </w:r>
    </w:p>
    <w:p w:rsidR="00941E34" w:rsidRDefault="0014171B">
      <w:pPr>
        <w:pStyle w:val="a4"/>
      </w:pPr>
      <w:r>
        <w:t xml:space="preserve">Griffin travels throughout the Southern States, the state of </w:t>
      </w:r>
    </w:p>
    <w:p w:rsidR="00941E34" w:rsidRDefault="0014171B">
      <w:pPr>
        <w:pStyle w:val="a4"/>
      </w:pPr>
      <w:r>
        <w:t xml:space="preserve">Mississippi serves as a catalyst for the realization of what it is </w:t>
      </w:r>
    </w:p>
    <w:p w:rsidR="00941E34" w:rsidRDefault="0014171B">
      <w:pPr>
        <w:pStyle w:val="a4"/>
      </w:pPr>
      <w:r>
        <w:t xml:space="preserve">truly like to be a Negro in 1959. Once in the state of Mississippi, </w:t>
      </w:r>
    </w:p>
    <w:p w:rsidR="00941E34" w:rsidRDefault="0014171B">
      <w:pPr>
        <w:pStyle w:val="a4"/>
      </w:pPr>
      <w:r>
        <w:t xml:space="preserve">Griffin witnesses extreme racial tension, that he does not fully </w:t>
      </w:r>
    </w:p>
    <w:p w:rsidR="00941E34" w:rsidRDefault="0014171B">
      <w:pPr>
        <w:pStyle w:val="a4"/>
      </w:pPr>
      <w:r>
        <w:t xml:space="preserve">expect. It is on the bus ride into Mississippi that Griffin first </w:t>
      </w:r>
    </w:p>
    <w:p w:rsidR="00941E34" w:rsidRDefault="0014171B">
      <w:pPr>
        <w:pStyle w:val="a4"/>
      </w:pPr>
      <w:r>
        <w:t xml:space="preserve">experiences true racial cruelty from a resident of Mississippi. </w:t>
      </w:r>
    </w:p>
    <w:p w:rsidR="00941E34" w:rsidRDefault="0014171B">
      <w:pPr>
        <w:pStyle w:val="a4"/>
      </w:pPr>
      <w:r>
        <w:t xml:space="preserve">It was late dusk when the bus pulled into some little </w:t>
      </w:r>
    </w:p>
    <w:p w:rsidR="00941E34" w:rsidRDefault="0014171B">
      <w:pPr>
        <w:pStyle w:val="a4"/>
      </w:pPr>
      <w:r>
        <w:t xml:space="preserve">town </w:t>
      </w:r>
    </w:p>
    <w:p w:rsidR="00941E34" w:rsidRDefault="0014171B">
      <w:pPr>
        <w:pStyle w:val="a4"/>
      </w:pPr>
      <w:r>
        <w:t xml:space="preserve">outside of Hatteisburg for a stop. “We get about ten minutes here,” </w:t>
      </w:r>
    </w:p>
    <w:p w:rsidR="00941E34" w:rsidRDefault="0014171B">
      <w:pPr>
        <w:pStyle w:val="a4"/>
      </w:pPr>
      <w:r>
        <w:t xml:space="preserve">Bill said “let’s get off here and stretch our legs” The driver stood up </w:t>
      </w:r>
    </w:p>
    <w:p w:rsidR="00941E34" w:rsidRDefault="0014171B">
      <w:pPr>
        <w:pStyle w:val="a4"/>
      </w:pPr>
      <w:r>
        <w:t xml:space="preserve">and announced “Ten minute rest stop,”. The whites rose and ambled off. </w:t>
      </w:r>
    </w:p>
    <w:p w:rsidR="00941E34" w:rsidRDefault="0014171B">
      <w:pPr>
        <w:pStyle w:val="a4"/>
      </w:pPr>
      <w:r>
        <w:t xml:space="preserve">Bill and I led the Negroes toward the door. As soon as he saw us, the </w:t>
      </w:r>
    </w:p>
    <w:p w:rsidR="00941E34" w:rsidRDefault="0014171B">
      <w:pPr>
        <w:pStyle w:val="a4"/>
      </w:pPr>
      <w:r>
        <w:t xml:space="preserve">driver blocked our way. Bill slipped under his arm and walked away. </w:t>
      </w:r>
    </w:p>
    <w:p w:rsidR="00941E34" w:rsidRDefault="0014171B">
      <w:pPr>
        <w:pStyle w:val="a4"/>
      </w:pPr>
      <w:r>
        <w:t xml:space="preserve">“Hey boy where are you going?” the driver shouted at Bill while he </w:t>
      </w:r>
    </w:p>
    <w:p w:rsidR="00941E34" w:rsidRDefault="0014171B">
      <w:pPr>
        <w:pStyle w:val="a4"/>
      </w:pPr>
      <w:r>
        <w:t xml:space="preserve">stretched his arms across the opening to prevent myself from stepping </w:t>
      </w:r>
    </w:p>
    <w:p w:rsidR="00941E34" w:rsidRDefault="0014171B">
      <w:pPr>
        <w:pStyle w:val="a4"/>
      </w:pPr>
      <w:r>
        <w:t xml:space="preserve">down. I stood waiting. “Where do you think your going?” he asked, his </w:t>
      </w:r>
    </w:p>
    <w:p w:rsidR="00941E34" w:rsidRDefault="0014171B">
      <w:pPr>
        <w:pStyle w:val="a4"/>
      </w:pPr>
      <w:r>
        <w:t xml:space="preserve">heavy cheeks quivering with each word. “I’d like to go to the rest </w:t>
      </w:r>
    </w:p>
    <w:p w:rsidR="00941E34" w:rsidRDefault="0014171B">
      <w:pPr>
        <w:pStyle w:val="a4"/>
      </w:pPr>
      <w:r>
        <w:t xml:space="preserve">room.” I smiled and moved to step down. He tightened his grip on the </w:t>
      </w:r>
    </w:p>
    <w:p w:rsidR="00941E34" w:rsidRDefault="0014171B">
      <w:pPr>
        <w:pStyle w:val="a4"/>
      </w:pPr>
      <w:r>
        <w:t xml:space="preserve">door. “Does your ticket say for you to get off here?” he asked. “No </w:t>
      </w:r>
    </w:p>
    <w:p w:rsidR="00941E34" w:rsidRDefault="0014171B">
      <w:pPr>
        <w:pStyle w:val="a4"/>
      </w:pPr>
      <w:r>
        <w:t xml:space="preserve">sir, but the others…” “Then you just sit your ass down.” We turned </w:t>
      </w:r>
    </w:p>
    <w:p w:rsidR="00941E34" w:rsidRDefault="0014171B">
      <w:pPr>
        <w:pStyle w:val="a4"/>
      </w:pPr>
      <w:r>
        <w:t xml:space="preserve">like a small herd of cattle and drifted back to our seats. The large </w:t>
      </w:r>
    </w:p>
    <w:p w:rsidR="00941E34" w:rsidRDefault="0014171B">
      <w:pPr>
        <w:pStyle w:val="a4"/>
      </w:pPr>
      <w:r>
        <w:t xml:space="preserve">woman was apologetic, as though it embarrassed her for a stranger to </w:t>
      </w:r>
    </w:p>
    <w:p w:rsidR="00941E34" w:rsidRDefault="0014171B">
      <w:pPr>
        <w:pStyle w:val="a4"/>
      </w:pPr>
      <w:r>
        <w:t xml:space="preserve">see Mississippi’s dirty linen.1(pg 63) Up to this point in the novel </w:t>
      </w:r>
    </w:p>
    <w:p w:rsidR="00941E34" w:rsidRDefault="0014171B">
      <w:pPr>
        <w:pStyle w:val="a4"/>
      </w:pPr>
      <w:r>
        <w:t xml:space="preserve">Griffin experiences exactly what he expects to experience. He is </w:t>
      </w:r>
    </w:p>
    <w:p w:rsidR="00941E34" w:rsidRDefault="0014171B">
      <w:pPr>
        <w:pStyle w:val="a4"/>
      </w:pPr>
      <w:r>
        <w:t xml:space="preserve">taunted with typical racial slurs, and other forms of hostility, which </w:t>
      </w:r>
    </w:p>
    <w:p w:rsidR="00941E34" w:rsidRDefault="0014171B">
      <w:pPr>
        <w:pStyle w:val="a4"/>
      </w:pPr>
      <w:r>
        <w:t xml:space="preserve">he is able to brush off as meaningless ignorance. This bus driver is </w:t>
      </w:r>
    </w:p>
    <w:p w:rsidR="00941E34" w:rsidRDefault="0014171B">
      <w:pPr>
        <w:pStyle w:val="a4"/>
      </w:pPr>
      <w:r>
        <w:t xml:space="preserve">denying the black customers the most basic of human needs. The bus </w:t>
      </w:r>
    </w:p>
    <w:p w:rsidR="00941E34" w:rsidRDefault="0014171B">
      <w:pPr>
        <w:pStyle w:val="a4"/>
      </w:pPr>
      <w:r>
        <w:t xml:space="preserve">driver attempts to not only humiliate them by forcing them to defecate </w:t>
      </w:r>
    </w:p>
    <w:p w:rsidR="00941E34" w:rsidRDefault="0014171B">
      <w:pPr>
        <w:pStyle w:val="a4"/>
      </w:pPr>
      <w:r>
        <w:t xml:space="preserve">and urinate in public on the bus, but the bus driver is also attempting </w:t>
      </w:r>
    </w:p>
    <w:p w:rsidR="00941E34" w:rsidRDefault="0014171B">
      <w:pPr>
        <w:pStyle w:val="a4"/>
      </w:pPr>
      <w:r>
        <w:t xml:space="preserve">to show all of the white customers what savages that the blacks are. </w:t>
      </w:r>
    </w:p>
    <w:p w:rsidR="00941E34" w:rsidRDefault="0014171B">
      <w:pPr>
        <w:pStyle w:val="a4"/>
      </w:pPr>
      <w:r>
        <w:t xml:space="preserve">Griffin never expects to receive anger and hate to this degree. </w:t>
      </w:r>
    </w:p>
    <w:p w:rsidR="00941E34" w:rsidRDefault="0014171B">
      <w:pPr>
        <w:pStyle w:val="a4"/>
      </w:pPr>
      <w:r>
        <w:t xml:space="preserve">Everywhere that he goes in Mississippi is full of hatred, and spite. </w:t>
      </w:r>
    </w:p>
    <w:p w:rsidR="00941E34" w:rsidRDefault="0014171B">
      <w:pPr>
        <w:pStyle w:val="a4"/>
      </w:pPr>
      <w:r>
        <w:t xml:space="preserve">As I walked down Mobile Street, a car full of white men </w:t>
      </w:r>
    </w:p>
    <w:p w:rsidR="00941E34" w:rsidRDefault="0014171B">
      <w:pPr>
        <w:pStyle w:val="a4"/>
      </w:pPr>
      <w:r>
        <w:t xml:space="preserve">and </w:t>
      </w:r>
    </w:p>
    <w:p w:rsidR="00941E34" w:rsidRDefault="0014171B">
      <w:pPr>
        <w:pStyle w:val="a4"/>
      </w:pPr>
      <w:r>
        <w:t xml:space="preserve">boys sped past. They yelled obscenities at me. A satsuma flew past my </w:t>
      </w:r>
    </w:p>
    <w:p w:rsidR="00941E34" w:rsidRDefault="0014171B">
      <w:pPr>
        <w:pStyle w:val="a4"/>
      </w:pPr>
      <w:r>
        <w:t xml:space="preserve">head and broke against a building. The street was loud and raw, with </w:t>
      </w:r>
    </w:p>
    <w:p w:rsidR="00941E34" w:rsidRDefault="0014171B">
      <w:pPr>
        <w:pStyle w:val="a4"/>
      </w:pPr>
      <w:r>
        <w:t xml:space="preserve">tension as thick as fog. I felt the insane terror of it. When I </w:t>
      </w:r>
    </w:p>
    <w:p w:rsidR="00941E34" w:rsidRDefault="0014171B">
      <w:pPr>
        <w:pStyle w:val="a4"/>
      </w:pPr>
      <w:r>
        <w:t xml:space="preserve">entered the store of my second contact, we talked in low voices. </w:t>
      </w:r>
    </w:p>
    <w:p w:rsidR="00941E34" w:rsidRDefault="0014171B">
      <w:pPr>
        <w:pStyle w:val="a4"/>
      </w:pPr>
      <w:r>
        <w:t xml:space="preserve">Another car roared down the street, and the street was suddenly </w:t>
      </w:r>
    </w:p>
    <w:p w:rsidR="00941E34" w:rsidRDefault="0014171B">
      <w:pPr>
        <w:pStyle w:val="a4"/>
      </w:pPr>
      <w:r>
        <w:t xml:space="preserve">deserted of Negroes, but then we appeared shortly.2(Page 67) For the </w:t>
      </w:r>
    </w:p>
    <w:p w:rsidR="00941E34" w:rsidRDefault="0014171B">
      <w:pPr>
        <w:pStyle w:val="a4"/>
      </w:pPr>
      <w:r>
        <w:t xml:space="preserve">first time while in Mississippi Griffin realizes that there are many </w:t>
      </w:r>
    </w:p>
    <w:p w:rsidR="00941E34" w:rsidRDefault="0014171B">
      <w:pPr>
        <w:pStyle w:val="a4"/>
      </w:pPr>
      <w:r>
        <w:t xml:space="preserve">individuals, who, if given the chance, would kill him simply because he </w:t>
      </w:r>
    </w:p>
    <w:p w:rsidR="00941E34" w:rsidRDefault="0014171B">
      <w:pPr>
        <w:pStyle w:val="a4"/>
      </w:pPr>
      <w:r>
        <w:t xml:space="preserve">is black. It is in Mississippi that he begins to identify with the </w:t>
      </w:r>
    </w:p>
    <w:p w:rsidR="00941E34" w:rsidRDefault="0014171B">
      <w:pPr>
        <w:pStyle w:val="a4"/>
      </w:pPr>
      <w:r>
        <w:t xml:space="preserve">blacks and begins to fully see himself as a black. Had he stayed in the </w:t>
      </w:r>
    </w:p>
    <w:p w:rsidR="00941E34" w:rsidRDefault="0014171B">
      <w:pPr>
        <w:pStyle w:val="a4"/>
      </w:pPr>
      <w:r>
        <w:t xml:space="preserve">more Northern states he probably would never have progressed to this </w:t>
      </w:r>
    </w:p>
    <w:p w:rsidR="00941E34" w:rsidRDefault="0014171B">
      <w:pPr>
        <w:pStyle w:val="a4"/>
      </w:pPr>
      <w:r>
        <w:t xml:space="preserve">state of mind. Griffin begins to understand that part of the reason for </w:t>
      </w:r>
    </w:p>
    <w:p w:rsidR="00941E34" w:rsidRDefault="0014171B">
      <w:pPr>
        <w:pStyle w:val="a4"/>
      </w:pPr>
      <w:r>
        <w:t xml:space="preserve">the hatred of blacks by many whites is because of the stereotypical </w:t>
      </w:r>
    </w:p>
    <w:p w:rsidR="00941E34" w:rsidRDefault="0014171B">
      <w:pPr>
        <w:pStyle w:val="a4"/>
      </w:pPr>
      <w:r>
        <w:t xml:space="preserve">image of the Negro in the 50’s. </w:t>
      </w:r>
    </w:p>
    <w:p w:rsidR="00941E34" w:rsidRDefault="0014171B">
      <w:pPr>
        <w:pStyle w:val="a4"/>
      </w:pPr>
      <w:r>
        <w:t xml:space="preserve">In Mississippi he confronts racial stereotypes directed towards </w:t>
      </w:r>
    </w:p>
    <w:p w:rsidR="00941E34" w:rsidRDefault="0014171B">
      <w:pPr>
        <w:pStyle w:val="a4"/>
      </w:pPr>
      <w:r>
        <w:t xml:space="preserve">him that prompt him to realize how deeply rooted society’s </w:t>
      </w:r>
    </w:p>
    <w:p w:rsidR="00941E34" w:rsidRDefault="0014171B">
      <w:pPr>
        <w:pStyle w:val="a4"/>
      </w:pPr>
      <w:r>
        <w:t xml:space="preserve">prejudices are. While trying to hitchhike through Mississippi </w:t>
      </w:r>
    </w:p>
    <w:p w:rsidR="00941E34" w:rsidRDefault="0014171B">
      <w:pPr>
        <w:pStyle w:val="a4"/>
      </w:pPr>
      <w:r>
        <w:t xml:space="preserve">he encounters white men willing to pick him up only because of </w:t>
      </w:r>
    </w:p>
    <w:p w:rsidR="00941E34" w:rsidRDefault="0014171B">
      <w:pPr>
        <w:pStyle w:val="a4"/>
      </w:pPr>
      <w:r>
        <w:t xml:space="preserve">their preconceived notions of Negroes. </w:t>
      </w:r>
    </w:p>
    <w:p w:rsidR="00941E34" w:rsidRDefault="0014171B">
      <w:pPr>
        <w:pStyle w:val="a4"/>
      </w:pPr>
      <w:r>
        <w:t xml:space="preserve">I must have had a dozen rides that evening. They blear </w:t>
      </w:r>
    </w:p>
    <w:p w:rsidR="00941E34" w:rsidRDefault="0014171B">
      <w:pPr>
        <w:pStyle w:val="a4"/>
      </w:pPr>
      <w:r>
        <w:t xml:space="preserve">into </w:t>
      </w:r>
    </w:p>
    <w:p w:rsidR="00941E34" w:rsidRDefault="0014171B">
      <w:pPr>
        <w:pStyle w:val="a4"/>
      </w:pPr>
      <w:r>
        <w:t xml:space="preserve">a nightmare, the one scarcely distinguishable from the other. It </w:t>
      </w:r>
    </w:p>
    <w:p w:rsidR="00941E34" w:rsidRDefault="0014171B">
      <w:pPr>
        <w:pStyle w:val="a4"/>
      </w:pPr>
      <w:r>
        <w:t xml:space="preserve">quickly became obvious why they picked me up. All but two picked me up </w:t>
      </w:r>
    </w:p>
    <w:p w:rsidR="00941E34" w:rsidRDefault="0014171B">
      <w:pPr>
        <w:pStyle w:val="a4"/>
      </w:pPr>
      <w:r>
        <w:t xml:space="preserve">the way they would pick up a pornographic photograph or book-except </w:t>
      </w:r>
    </w:p>
    <w:p w:rsidR="00941E34" w:rsidRDefault="0014171B">
      <w:pPr>
        <w:pStyle w:val="a4"/>
      </w:pPr>
      <w:r>
        <w:t xml:space="preserve">that this was verbal pornography. With a Negro, they assumed they need </w:t>
      </w:r>
    </w:p>
    <w:p w:rsidR="00941E34" w:rsidRDefault="0014171B">
      <w:pPr>
        <w:pStyle w:val="a4"/>
      </w:pPr>
      <w:r>
        <w:t xml:space="preserve">give no semblance of self respect or respectability. The visual element </w:t>
      </w:r>
    </w:p>
    <w:p w:rsidR="00941E34" w:rsidRDefault="0014171B">
      <w:pPr>
        <w:pStyle w:val="a4"/>
      </w:pPr>
      <w:r>
        <w:t xml:space="preserve">entered into it. All of the men showed morbid curiosity about the </w:t>
      </w:r>
    </w:p>
    <w:p w:rsidR="00941E34" w:rsidRDefault="0014171B">
      <w:pPr>
        <w:pStyle w:val="a4"/>
      </w:pPr>
      <w:r>
        <w:t xml:space="preserve">sexual life of the Negro, and all had, at base, the same stereotyped </w:t>
      </w:r>
    </w:p>
    <w:p w:rsidR="00941E34" w:rsidRDefault="0014171B">
      <w:pPr>
        <w:pStyle w:val="a4"/>
      </w:pPr>
      <w:r>
        <w:t xml:space="preserve">image of the Negro as an inexhaustible sex-machine with over-sized </w:t>
      </w:r>
    </w:p>
    <w:p w:rsidR="00941E34" w:rsidRDefault="0014171B">
      <w:pPr>
        <w:pStyle w:val="a4"/>
      </w:pPr>
      <w:r>
        <w:t xml:space="preserve">genitals and vast store of experiences, immensely varied. They appeared </w:t>
      </w:r>
    </w:p>
    <w:p w:rsidR="00941E34" w:rsidRDefault="0014171B">
      <w:pPr>
        <w:pStyle w:val="a4"/>
      </w:pPr>
      <w:r>
        <w:t xml:space="preserve">to think that the Negro has done all of those “special” things they </w:t>
      </w:r>
    </w:p>
    <w:p w:rsidR="00941E34" w:rsidRDefault="0014171B">
      <w:pPr>
        <w:pStyle w:val="a4"/>
      </w:pPr>
      <w:r>
        <w:t xml:space="preserve">themselves have never dared to do.3(pg.85) Griffin finds that </w:t>
      </w:r>
    </w:p>
    <w:p w:rsidR="00941E34" w:rsidRDefault="0014171B">
      <w:pPr>
        <w:pStyle w:val="a4"/>
      </w:pPr>
      <w:r>
        <w:t xml:space="preserve">hitchhiking at night through Mississippi is the best way to experience </w:t>
      </w:r>
    </w:p>
    <w:p w:rsidR="00941E34" w:rsidRDefault="0014171B">
      <w:pPr>
        <w:pStyle w:val="a4"/>
      </w:pPr>
      <w:r>
        <w:t xml:space="preserve">the underlying stereotypes found throughout Mississippi. A man will </w:t>
      </w:r>
    </w:p>
    <w:p w:rsidR="00941E34" w:rsidRDefault="0014171B">
      <w:pPr>
        <w:pStyle w:val="a4"/>
      </w:pPr>
      <w:r>
        <w:t xml:space="preserve">open up at night because it gives him an illusion of anonymity. Griffin </w:t>
      </w:r>
    </w:p>
    <w:p w:rsidR="00941E34" w:rsidRDefault="0014171B">
      <w:pPr>
        <w:pStyle w:val="a4"/>
      </w:pPr>
      <w:r>
        <w:t xml:space="preserve">can’t conceive of how these men can have such distorted concepts of </w:t>
      </w:r>
    </w:p>
    <w:p w:rsidR="00941E34" w:rsidRDefault="0014171B">
      <w:pPr>
        <w:pStyle w:val="a4"/>
      </w:pPr>
      <w:r>
        <w:t xml:space="preserve">another human being. It becomes obvious that the reason these men have </w:t>
      </w:r>
    </w:p>
    <w:p w:rsidR="00941E34" w:rsidRDefault="0014171B">
      <w:pPr>
        <w:pStyle w:val="a4"/>
      </w:pPr>
      <w:r>
        <w:t xml:space="preserve">such little respect for the Negroes is because they have absolutely no </w:t>
      </w:r>
    </w:p>
    <w:p w:rsidR="00941E34" w:rsidRDefault="0014171B">
      <w:pPr>
        <w:pStyle w:val="a4"/>
      </w:pPr>
      <w:r>
        <w:t xml:space="preserve">understanding of them. Griffin realizes that before his travels as a </w:t>
      </w:r>
    </w:p>
    <w:p w:rsidR="00941E34" w:rsidRDefault="0014171B">
      <w:pPr>
        <w:pStyle w:val="a4"/>
      </w:pPr>
      <w:r>
        <w:t xml:space="preserve">Negro in Mississippi he too knew very little about them. The Negroes </w:t>
      </w:r>
    </w:p>
    <w:p w:rsidR="00941E34" w:rsidRDefault="0014171B">
      <w:pPr>
        <w:pStyle w:val="a4"/>
      </w:pPr>
      <w:r>
        <w:t xml:space="preserve">cope with this hate based upon ignorance by relying on each other. </w:t>
      </w:r>
    </w:p>
    <w:p w:rsidR="00941E34" w:rsidRDefault="0014171B">
      <w:pPr>
        <w:pStyle w:val="a4"/>
      </w:pPr>
      <w:r>
        <w:t xml:space="preserve">Griffin is able to conceive the strong bond between many </w:t>
      </w:r>
    </w:p>
    <w:p w:rsidR="00941E34" w:rsidRDefault="0014171B">
      <w:pPr>
        <w:pStyle w:val="a4"/>
      </w:pPr>
      <w:r>
        <w:t xml:space="preserve">Negroes, because of experiences that some Negroes share, while </w:t>
      </w:r>
    </w:p>
    <w:p w:rsidR="00941E34" w:rsidRDefault="0014171B">
      <w:pPr>
        <w:pStyle w:val="a4"/>
      </w:pPr>
      <w:r>
        <w:t xml:space="preserve">he is in Mississippi. While on the bus heading for Mississippi </w:t>
      </w:r>
    </w:p>
    <w:p w:rsidR="00941E34" w:rsidRDefault="0014171B">
      <w:pPr>
        <w:pStyle w:val="a4"/>
      </w:pPr>
      <w:r>
        <w:t xml:space="preserve">he notices how black strangers become instant friends </w:t>
      </w:r>
    </w:p>
    <w:p w:rsidR="00941E34" w:rsidRDefault="0014171B">
      <w:pPr>
        <w:pStyle w:val="a4"/>
      </w:pPr>
      <w:r>
        <w:t xml:space="preserve">As we drove more deeply into Mississippi, I noted that </w:t>
      </w:r>
    </w:p>
    <w:p w:rsidR="00941E34" w:rsidRDefault="0014171B">
      <w:pPr>
        <w:pStyle w:val="a4"/>
      </w:pPr>
      <w:r>
        <w:t xml:space="preserve">the </w:t>
      </w:r>
    </w:p>
    <w:p w:rsidR="00941E34" w:rsidRDefault="0014171B">
      <w:pPr>
        <w:pStyle w:val="a4"/>
      </w:pPr>
      <w:r>
        <w:t xml:space="preserve">Negro comforted and sought comfort from his own. In Mississippi </w:t>
      </w:r>
    </w:p>
    <w:p w:rsidR="00941E34" w:rsidRDefault="0014171B">
      <w:pPr>
        <w:pStyle w:val="a4"/>
      </w:pPr>
      <w:r>
        <w:t xml:space="preserve">everyone who boarded the bus at the various little towns had a smile </w:t>
      </w:r>
    </w:p>
    <w:p w:rsidR="00941E34" w:rsidRDefault="0014171B">
      <w:pPr>
        <w:pStyle w:val="a4"/>
      </w:pPr>
      <w:r>
        <w:t xml:space="preserve">and a greeting for everyone else. We felt strongly the need to </w:t>
      </w:r>
    </w:p>
    <w:p w:rsidR="00941E34" w:rsidRDefault="0014171B">
      <w:pPr>
        <w:pStyle w:val="a4"/>
      </w:pPr>
      <w:r>
        <w:t xml:space="preserve">establish friendship as a buffer against the invisible threat. Like </w:t>
      </w:r>
    </w:p>
    <w:p w:rsidR="00941E34" w:rsidRDefault="0014171B">
      <w:pPr>
        <w:pStyle w:val="a4"/>
      </w:pPr>
      <w:r>
        <w:t xml:space="preserve">shipwrecked people, we huddled together in a warmth and courtesy that </w:t>
      </w:r>
    </w:p>
    <w:p w:rsidR="00941E34" w:rsidRDefault="0014171B">
      <w:pPr>
        <w:pStyle w:val="a4"/>
      </w:pPr>
      <w:r>
        <w:t xml:space="preserve">was pure and pathetic.4(pg.63) Griffin speaks of his experience on the </w:t>
      </w:r>
    </w:p>
    <w:p w:rsidR="00941E34" w:rsidRDefault="0014171B">
      <w:pPr>
        <w:pStyle w:val="a4"/>
      </w:pPr>
      <w:r>
        <w:t xml:space="preserve">bus as though it is a battle zone because that is exactly what it is. </w:t>
      </w:r>
    </w:p>
    <w:p w:rsidR="00941E34" w:rsidRDefault="0014171B">
      <w:pPr>
        <w:pStyle w:val="a4"/>
      </w:pPr>
      <w:r>
        <w:t xml:space="preserve">The blacks realize that the key to surviving is unity and finding </w:t>
      </w:r>
    </w:p>
    <w:p w:rsidR="00941E34" w:rsidRDefault="0014171B">
      <w:pPr>
        <w:pStyle w:val="a4"/>
      </w:pPr>
      <w:r>
        <w:t xml:space="preserve">something positive in their situation. They each try to provide the </w:t>
      </w:r>
    </w:p>
    <w:p w:rsidR="00941E34" w:rsidRDefault="0014171B">
      <w:pPr>
        <w:pStyle w:val="a4"/>
      </w:pPr>
      <w:r>
        <w:t xml:space="preserve">others with something to be happy about and something to be grateful </w:t>
      </w:r>
    </w:p>
    <w:p w:rsidR="00941E34" w:rsidRDefault="0014171B">
      <w:pPr>
        <w:pStyle w:val="a4"/>
      </w:pPr>
      <w:r>
        <w:t xml:space="preserve">for. The blacks try to counter the hate and hostility that they </w:t>
      </w:r>
    </w:p>
    <w:p w:rsidR="00941E34" w:rsidRDefault="0014171B">
      <w:pPr>
        <w:pStyle w:val="a4"/>
      </w:pPr>
      <w:r>
        <w:t xml:space="preserve">encounter with warmth and kindness toward one another. Griffin can not </w:t>
      </w:r>
    </w:p>
    <w:p w:rsidR="00941E34" w:rsidRDefault="0014171B">
      <w:pPr>
        <w:pStyle w:val="a4"/>
      </w:pPr>
      <w:r>
        <w:t xml:space="preserve">understand this bond until he is in a situation where he is looking for </w:t>
      </w:r>
    </w:p>
    <w:p w:rsidR="00941E34" w:rsidRDefault="0014171B">
      <w:pPr>
        <w:pStyle w:val="a4"/>
      </w:pPr>
      <w:r>
        <w:t xml:space="preserve">kindness as much as the Negroes around him. Mississippi is where </w:t>
      </w:r>
    </w:p>
    <w:p w:rsidR="00941E34" w:rsidRDefault="0014171B">
      <w:pPr>
        <w:pStyle w:val="a4"/>
      </w:pPr>
      <w:r>
        <w:t xml:space="preserve">Griffin learns to not only act as a black, but also feel their pain as </w:t>
      </w:r>
    </w:p>
    <w:p w:rsidR="00941E34" w:rsidRDefault="0014171B">
      <w:pPr>
        <w:pStyle w:val="a4"/>
      </w:pPr>
      <w:r>
        <w:t xml:space="preserve">only a black can do. </w:t>
      </w:r>
    </w:p>
    <w:p w:rsidR="00941E34" w:rsidRDefault="0014171B">
      <w:pPr>
        <w:pStyle w:val="a4"/>
      </w:pPr>
      <w:r>
        <w:t xml:space="preserve">Griffin travels throughout the Southern States but his </w:t>
      </w:r>
    </w:p>
    <w:p w:rsidR="00941E34" w:rsidRDefault="0014171B">
      <w:pPr>
        <w:pStyle w:val="a4"/>
      </w:pPr>
      <w:r>
        <w:t xml:space="preserve">experience as a black in Mississippi serves as an awakening for </w:t>
      </w:r>
    </w:p>
    <w:p w:rsidR="00941E34" w:rsidRDefault="0014171B">
      <w:pPr>
        <w:pStyle w:val="a4"/>
      </w:pPr>
      <w:r>
        <w:t xml:space="preserve">him to the understanding of what being a black man in 1959 </w:t>
      </w:r>
    </w:p>
    <w:p w:rsidR="00941E34" w:rsidRDefault="0014171B">
      <w:pPr>
        <w:pStyle w:val="a4"/>
      </w:pPr>
      <w:r>
        <w:t xml:space="preserve">entails. While in Mississippi he witnesses extreme racial </w:t>
      </w:r>
    </w:p>
    <w:p w:rsidR="00941E34" w:rsidRDefault="0014171B">
      <w:pPr>
        <w:pStyle w:val="a4"/>
      </w:pPr>
      <w:r>
        <w:t xml:space="preserve">tension, which he had no idea existed until his visit to </w:t>
      </w:r>
    </w:p>
    <w:p w:rsidR="00941E34" w:rsidRDefault="0014171B">
      <w:pPr>
        <w:pStyle w:val="a4"/>
      </w:pPr>
      <w:r>
        <w:t xml:space="preserve">Mississippi. It is in Mississippi that he is the victim of </w:t>
      </w:r>
    </w:p>
    <w:p w:rsidR="00941E34" w:rsidRDefault="0014171B">
      <w:pPr>
        <w:pStyle w:val="a4"/>
      </w:pPr>
      <w:r>
        <w:t xml:space="preserve">racial stereotypes causing him to realize the extent of the </w:t>
      </w:r>
    </w:p>
    <w:p w:rsidR="00941E34" w:rsidRDefault="0014171B">
      <w:pPr>
        <w:pStyle w:val="a4"/>
      </w:pPr>
      <w:r>
        <w:t xml:space="preserve">racial prejudices towards Negroes. Griffin is finally able to </w:t>
      </w:r>
    </w:p>
    <w:p w:rsidR="00941E34" w:rsidRDefault="0014171B">
      <w:pPr>
        <w:pStyle w:val="a4"/>
      </w:pPr>
      <w:r>
        <w:t xml:space="preserve">understand the bond shared between many of the Negroes of the </w:t>
      </w:r>
    </w:p>
    <w:p w:rsidR="00941E34" w:rsidRDefault="0014171B">
      <w:pPr>
        <w:pStyle w:val="a4"/>
      </w:pPr>
      <w:r>
        <w:t xml:space="preserve">time, while traveling through Mississippi. Until the novel </w:t>
      </w:r>
    </w:p>
    <w:p w:rsidR="00941E34" w:rsidRDefault="0014171B">
      <w:pPr>
        <w:pStyle w:val="a4"/>
      </w:pPr>
      <w:r>
        <w:t xml:space="preserve">Black Like Me, the state of Mississippi adamantly denied that </w:t>
      </w:r>
    </w:p>
    <w:p w:rsidR="00941E34" w:rsidRDefault="0014171B">
      <w:pPr>
        <w:pStyle w:val="a4"/>
      </w:pPr>
      <w:r>
        <w:t xml:space="preserve">it had any racial problems, after the novel was released </w:t>
      </w:r>
    </w:p>
    <w:p w:rsidR="00941E34" w:rsidRDefault="0014171B">
      <w:pPr>
        <w:pStyle w:val="a4"/>
      </w:pPr>
      <w:r>
        <w:t xml:space="preserve">Mississippi and the world had to come to the realization that </w:t>
      </w:r>
    </w:p>
    <w:p w:rsidR="00941E34" w:rsidRDefault="0014171B">
      <w:pPr>
        <w:pStyle w:val="a4"/>
      </w:pPr>
      <w:r>
        <w:t xml:space="preserve">their were serious problems in the way that blacks were being </w:t>
      </w:r>
    </w:p>
    <w:p w:rsidR="00941E34" w:rsidRDefault="0014171B">
      <w:pPr>
        <w:pStyle w:val="a4"/>
      </w:pPr>
      <w:r>
        <w:t xml:space="preserve">treated. This novel is just as horrific to readers in the 90’s </w:t>
      </w:r>
    </w:p>
    <w:p w:rsidR="00941E34" w:rsidRDefault="0014171B">
      <w:pPr>
        <w:pStyle w:val="a4"/>
      </w:pPr>
      <w:r>
        <w:t xml:space="preserve">as it was in the 50’s, but while the 90’s audience is convinced </w:t>
      </w:r>
    </w:p>
    <w:p w:rsidR="00941E34" w:rsidRDefault="0014171B">
      <w:pPr>
        <w:pStyle w:val="a4"/>
      </w:pPr>
      <w:r>
        <w:t xml:space="preserve">that they have escaped the problem of racism, this </w:t>
      </w:r>
    </w:p>
    <w:p w:rsidR="00941E34" w:rsidRDefault="0014171B">
      <w:pPr>
        <w:pStyle w:val="a4"/>
      </w:pPr>
      <w:r>
        <w:t xml:space="preserve">Bibliography Griffin, John Howard. Black Like Me. Sepia Publishing </w:t>
      </w:r>
    </w:p>
    <w:p w:rsidR="00941E34" w:rsidRDefault="0014171B">
      <w:pPr>
        <w:pStyle w:val="a4"/>
      </w:pPr>
      <w:r>
        <w:t xml:space="preserve">Company. New York. 1960. *All subsequent entries are from this </w:t>
      </w:r>
    </w:p>
    <w:p w:rsidR="00941E34" w:rsidRDefault="0014171B">
      <w:pPr>
        <w:pStyle w:val="a4"/>
      </w:pPr>
      <w:r>
        <w:t xml:space="preserve">source* </w:t>
      </w:r>
    </w:p>
    <w:p w:rsidR="00941E34" w:rsidRDefault="0014171B">
      <w:pPr>
        <w:pStyle w:val="a4"/>
      </w:pPr>
      <w:r>
        <w:t xml:space="preserve">Endnotes 1. John Howard Griffin. Black Like Me. Sepia Publishing </w:t>
      </w:r>
    </w:p>
    <w:p w:rsidR="00941E34" w:rsidRDefault="0014171B">
      <w:pPr>
        <w:pStyle w:val="a4"/>
      </w:pPr>
      <w:r>
        <w:t xml:space="preserve">Company. New York. 1960. *All subsequent entries are from this </w:t>
      </w:r>
    </w:p>
    <w:p w:rsidR="00941E34" w:rsidRDefault="0014171B">
      <w:pPr>
        <w:pStyle w:val="a4"/>
      </w:pPr>
      <w:r>
        <w:t>source*</w:t>
      </w:r>
    </w:p>
    <w:p w:rsidR="00941E34" w:rsidRDefault="0014171B">
      <w:pPr>
        <w:pStyle w:val="a4"/>
      </w:pPr>
      <w:r>
        <w:t>326</w:t>
      </w:r>
    </w:p>
    <w:p w:rsidR="00941E34" w:rsidRDefault="0014171B">
      <w:pPr>
        <w:pStyle w:val="a4"/>
      </w:pPr>
      <w:r>
        <w:br/>
      </w:r>
      <w:hyperlink r:id="rId5" w:history="1"/>
      <w:bookmarkStart w:id="0" w:name="_GoBack"/>
      <w:bookmarkEnd w:id="0"/>
    </w:p>
    <w:sectPr w:rsidR="00941E3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71B"/>
    <w:rsid w:val="0014171B"/>
    <w:rsid w:val="00941E34"/>
    <w:rsid w:val="00C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A392-1B14-4320-A288-C1045769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2014-04-15T21:52:00Z</dcterms:created>
  <dcterms:modified xsi:type="dcterms:W3CDTF">2014-04-15T21:52:00Z</dcterms:modified>
</cp:coreProperties>
</file>