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E0" w:rsidRDefault="00E876E0">
      <w:pPr>
        <w:pStyle w:val="a3"/>
      </w:pPr>
      <w:r>
        <w:t xml:space="preserve">Bridges 2 Essay, Research Paper </w:t>
      </w:r>
    </w:p>
    <w:p w:rsidR="00E876E0" w:rsidRDefault="00E876E0">
      <w:pPr>
        <w:pStyle w:val="a3"/>
      </w:pPr>
      <w:r>
        <w:t xml:space="preserve">Beam Bridge </w:t>
      </w:r>
    </w:p>
    <w:p w:rsidR="00E876E0" w:rsidRDefault="00E876E0">
      <w:pPr>
        <w:pStyle w:val="a3"/>
      </w:pPr>
      <w:r>
        <w:t xml:space="preserve">Beam bridges are the simplest form of bridge. They have developed from a log </w:t>
      </w:r>
    </w:p>
    <w:p w:rsidR="00E876E0" w:rsidRDefault="00E876E0">
      <w:pPr>
        <w:pStyle w:val="a3"/>
      </w:pPr>
      <w:r>
        <w:t xml:space="preserve">across a river to the large box girder bridges that you see today. In between there have </w:t>
      </w:r>
    </w:p>
    <w:p w:rsidR="00E876E0" w:rsidRDefault="00E876E0">
      <w:pPr>
        <w:pStyle w:val="a3"/>
      </w:pPr>
      <w:r>
        <w:t xml:space="preserve">been many different types of beam bridge. </w:t>
      </w:r>
    </w:p>
    <w:p w:rsidR="00E876E0" w:rsidRDefault="00E876E0">
      <w:pPr>
        <w:pStyle w:val="a3"/>
      </w:pPr>
      <w:r>
        <w:t xml:space="preserve">A Clam Bridge </w:t>
      </w:r>
    </w:p>
    <w:p w:rsidR="00E876E0" w:rsidRDefault="00E876E0">
      <w:pPr>
        <w:pStyle w:val="a3"/>
      </w:pPr>
      <w:r>
        <w:t xml:space="preserve">This is another early form of a beam bridge. it consists of a single slab of stone supported </w:t>
      </w:r>
    </w:p>
    <w:p w:rsidR="00E876E0" w:rsidRDefault="00E876E0">
      <w:pPr>
        <w:pStyle w:val="a3"/>
      </w:pPr>
      <w:r>
        <w:t xml:space="preserve">at each end stretching from bank to bank, making a single span. </w:t>
      </w:r>
    </w:p>
    <w:p w:rsidR="00E876E0" w:rsidRDefault="00E876E0">
      <w:pPr>
        <w:pStyle w:val="a3"/>
      </w:pPr>
      <w:r>
        <w:t xml:space="preserve">A Clapper Bridge </w:t>
      </w:r>
    </w:p>
    <w:p w:rsidR="00E876E0" w:rsidRDefault="00E876E0">
      <w:pPr>
        <w:pStyle w:val="a3"/>
      </w:pPr>
      <w:r>
        <w:t xml:space="preserve">This is a bridge that consists of a number of stone slabs that provide a multi-span </w:t>
      </w:r>
    </w:p>
    <w:p w:rsidR="00E876E0" w:rsidRDefault="00E876E0">
      <w:pPr>
        <w:pStyle w:val="a3"/>
      </w:pPr>
      <w:r>
        <w:t xml:space="preserve">crossing. Each span is simply supported at each end. </w:t>
      </w:r>
    </w:p>
    <w:p w:rsidR="00E876E0" w:rsidRDefault="00E876E0">
      <w:pPr>
        <w:pStyle w:val="a3"/>
      </w:pPr>
      <w:r>
        <w:t xml:space="preserve">All bridges are concerned with providing the necessary stiffness to prevent </w:t>
      </w:r>
    </w:p>
    <w:p w:rsidR="00E876E0" w:rsidRDefault="00E876E0">
      <w:pPr>
        <w:pStyle w:val="a3"/>
      </w:pPr>
      <w:r>
        <w:t xml:space="preserve">bending and twisting when a load is applied. All beams are good at this ( infact any </w:t>
      </w:r>
    </w:p>
    <w:p w:rsidR="00E876E0" w:rsidRDefault="00E876E0">
      <w:pPr>
        <w:pStyle w:val="a3"/>
      </w:pPr>
      <w:r>
        <w:t xml:space="preserve">member that resists a load is called a beam). The load applied to the bridge is transferred </w:t>
      </w:r>
    </w:p>
    <w:p w:rsidR="00E876E0" w:rsidRDefault="00E876E0">
      <w:pPr>
        <w:pStyle w:val="a3"/>
      </w:pPr>
      <w:r>
        <w:t xml:space="preserve">to the supports where the load act downwards. </w:t>
      </w:r>
    </w:p>
    <w:p w:rsidR="00E876E0" w:rsidRDefault="00E876E0">
      <w:pPr>
        <w:pStyle w:val="a3"/>
      </w:pPr>
      <w:r>
        <w:t xml:space="preserve">Archbridges have been in use for thousands of years. The Romans made much use </w:t>
      </w:r>
    </w:p>
    <w:p w:rsidR="00E876E0" w:rsidRDefault="00E876E0">
      <w:pPr>
        <w:pStyle w:val="a3"/>
      </w:pPr>
      <w:r>
        <w:t xml:space="preserve">of arches and many of their aqueducts and viaducts still stand today. They discovered that </w:t>
      </w:r>
    </w:p>
    <w:p w:rsidR="00E876E0" w:rsidRDefault="00E876E0">
      <w:pPr>
        <w:pStyle w:val="a3"/>
      </w:pPr>
      <w:r>
        <w:t xml:space="preserve">small wedge shaped stones can, when placed to form a semicircle, resist large weights </w:t>
      </w:r>
    </w:p>
    <w:p w:rsidR="00E876E0" w:rsidRDefault="00E876E0">
      <w:pPr>
        <w:pStyle w:val="a3"/>
      </w:pPr>
      <w:r>
        <w:t xml:space="preserve">from above. Originally they were built from stone, and later brick, they are now more </w:t>
      </w:r>
    </w:p>
    <w:p w:rsidR="00E876E0" w:rsidRDefault="00E876E0">
      <w:pPr>
        <w:pStyle w:val="a3"/>
      </w:pPr>
      <w:r>
        <w:t xml:space="preserve">commonly built from reinforced concrete or steel. The newer materials allow a much </w:t>
      </w:r>
    </w:p>
    <w:p w:rsidR="00E876E0" w:rsidRDefault="00E876E0">
      <w:pPr>
        <w:pStyle w:val="a3"/>
      </w:pPr>
      <w:r>
        <w:t xml:space="preserve">longer and lower span to be built. Arches carry their load by transferring the load to the </w:t>
      </w:r>
    </w:p>
    <w:p w:rsidR="00E876E0" w:rsidRDefault="00E876E0">
      <w:pPr>
        <w:pStyle w:val="a3"/>
      </w:pPr>
      <w:r>
        <w:t xml:space="preserve">supports at either side. These supports must be rigidly fixed in the ground to stop them </w:t>
      </w:r>
    </w:p>
    <w:p w:rsidR="00E876E0" w:rsidRDefault="00E876E0">
      <w:pPr>
        <w:pStyle w:val="a3"/>
      </w:pPr>
      <w:r>
        <w:t xml:space="preserve">spreading apart. </w:t>
      </w:r>
    </w:p>
    <w:p w:rsidR="00E876E0" w:rsidRDefault="00E876E0">
      <w:pPr>
        <w:pStyle w:val="a3"/>
      </w:pPr>
      <w:r>
        <w:t xml:space="preserve">This diagram shows you the name for each part of an arch bridge. The most </w:t>
      </w:r>
    </w:p>
    <w:p w:rsidR="00E876E0" w:rsidRDefault="00E876E0">
      <w:pPr>
        <w:pStyle w:val="a3"/>
      </w:pPr>
      <w:r>
        <w:t xml:space="preserve">important part is the brick in the middle of the arch called a keystone. </w:t>
      </w:r>
    </w:p>
    <w:p w:rsidR="00E876E0" w:rsidRDefault="00E876E0">
      <w:pPr>
        <w:pStyle w:val="a3"/>
      </w:pPr>
      <w:r>
        <w:t xml:space="preserve">A cantilever projects outwards and is supported at one end only as shown. </w:t>
      </w:r>
    </w:p>
    <w:p w:rsidR="00E876E0" w:rsidRDefault="00E876E0">
      <w:pPr>
        <w:pStyle w:val="a3"/>
      </w:pPr>
      <w:r>
        <w:t xml:space="preserve">Cantilever bridges usually use a pair of cantilevers, often to support a beam set between </w:t>
      </w:r>
    </w:p>
    <w:p w:rsidR="00E876E0" w:rsidRDefault="00E876E0">
      <w:pPr>
        <w:pStyle w:val="a3"/>
      </w:pPr>
      <w:r>
        <w:t xml:space="preserve">the two cantievers. Many modern bridges over motorways use cantilevers in pairs. They </w:t>
      </w:r>
    </w:p>
    <w:p w:rsidR="00E876E0" w:rsidRDefault="00E876E0">
      <w:pPr>
        <w:pStyle w:val="a3"/>
      </w:pPr>
      <w:r>
        <w:t xml:space="preserve">have a cantilever coming out from each side and a short beam between them. </w:t>
      </w:r>
    </w:p>
    <w:p w:rsidR="00E876E0" w:rsidRDefault="00E876E0">
      <w:pPr>
        <w:pStyle w:val="a3"/>
      </w:pPr>
      <w:r>
        <w:t xml:space="preserve">Suspension bridges originated as rope and wood structures in various parts of the </w:t>
      </w:r>
    </w:p>
    <w:p w:rsidR="00E876E0" w:rsidRDefault="00E876E0">
      <w:pPr>
        <w:pStyle w:val="a3"/>
      </w:pPr>
      <w:r>
        <w:t xml:space="preserve">world. Modern bridges use a bow sectioned roadway suspended from cables made from </w:t>
      </w:r>
    </w:p>
    <w:p w:rsidR="00E876E0" w:rsidRDefault="00E876E0">
      <w:pPr>
        <w:pStyle w:val="a3"/>
      </w:pPr>
      <w:r>
        <w:t xml:space="preserve">extremely strong high tensile steel wires. The main cables, supported by the twin towers, </w:t>
      </w:r>
    </w:p>
    <w:p w:rsidR="00E876E0" w:rsidRDefault="00E876E0">
      <w:pPr>
        <w:pStyle w:val="a3"/>
      </w:pPr>
      <w:r>
        <w:t xml:space="preserve">have to be securely anchored to the ground on either side of the bridge. Using suspension </w:t>
      </w:r>
    </w:p>
    <w:p w:rsidR="00E876E0" w:rsidRDefault="00E876E0">
      <w:pPr>
        <w:pStyle w:val="a3"/>
      </w:pPr>
      <w:r>
        <w:t xml:space="preserve">bridges have an advantage that they are cheap and give long clear spans, making them the </w:t>
      </w:r>
    </w:p>
    <w:p w:rsidR="00E876E0" w:rsidRDefault="00E876E0">
      <w:pPr>
        <w:pStyle w:val="a3"/>
      </w:pPr>
      <w:r>
        <w:t>most economical method of bridging large spans.</w:t>
      </w:r>
    </w:p>
    <w:p w:rsidR="00E876E0" w:rsidRDefault="00E876E0">
      <w:r>
        <w:br/>
      </w:r>
      <w:bookmarkStart w:id="0" w:name="_GoBack"/>
      <w:bookmarkEnd w:id="0"/>
    </w:p>
    <w:sectPr w:rsidR="00E8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F10"/>
    <w:rsid w:val="000C4F67"/>
    <w:rsid w:val="001A6AC6"/>
    <w:rsid w:val="00740F10"/>
    <w:rsid w:val="00E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FC38-6C78-46F9-9F6A-EA7CAB3A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Bridges 2 Essay Research Paper Beam Bridge</vt:lpstr>
    </vt:vector>
  </TitlesOfParts>
  <Company>*</Company>
  <LinksUpToDate>false</LinksUpToDate>
  <CharactersWithSpaces>2482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 2 Essay Research Paper Beam Bridge</dc:title>
  <dc:subject/>
  <dc:creator>dopol</dc:creator>
  <cp:keywords/>
  <dc:description/>
  <cp:lastModifiedBy>Irina</cp:lastModifiedBy>
  <cp:revision>2</cp:revision>
  <dcterms:created xsi:type="dcterms:W3CDTF">2014-08-16T20:45:00Z</dcterms:created>
  <dcterms:modified xsi:type="dcterms:W3CDTF">2014-08-16T20:45:00Z</dcterms:modified>
</cp:coreProperties>
</file>