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1F" w:rsidRPr="007569EE" w:rsidRDefault="00937D1F" w:rsidP="002B7E33">
      <w:pPr>
        <w:spacing w:line="360" w:lineRule="auto"/>
        <w:ind w:firstLine="709"/>
        <w:jc w:val="center"/>
        <w:rPr>
          <w:b/>
          <w:sz w:val="28"/>
          <w:szCs w:val="28"/>
        </w:rPr>
      </w:pPr>
      <w:r w:rsidRPr="007569EE">
        <w:rPr>
          <w:b/>
          <w:sz w:val="28"/>
          <w:szCs w:val="28"/>
        </w:rPr>
        <w:t>Астраханская государственная медицинская академия</w:t>
      </w:r>
    </w:p>
    <w:p w:rsidR="00937D1F" w:rsidRPr="007569EE" w:rsidRDefault="00937D1F" w:rsidP="002B7E33">
      <w:pPr>
        <w:spacing w:line="360" w:lineRule="auto"/>
        <w:ind w:firstLine="709"/>
        <w:jc w:val="center"/>
        <w:rPr>
          <w:b/>
          <w:sz w:val="28"/>
          <w:szCs w:val="28"/>
        </w:rPr>
      </w:pPr>
    </w:p>
    <w:p w:rsidR="00937D1F" w:rsidRDefault="00937D1F" w:rsidP="002B7E33">
      <w:pPr>
        <w:spacing w:line="360" w:lineRule="auto"/>
        <w:ind w:firstLine="709"/>
        <w:jc w:val="center"/>
        <w:rPr>
          <w:b/>
          <w:sz w:val="28"/>
          <w:szCs w:val="28"/>
        </w:rPr>
      </w:pPr>
    </w:p>
    <w:p w:rsidR="00937D1F" w:rsidRDefault="00937D1F" w:rsidP="002B7E33">
      <w:pPr>
        <w:spacing w:line="360" w:lineRule="auto"/>
        <w:ind w:firstLine="709"/>
        <w:jc w:val="center"/>
        <w:rPr>
          <w:b/>
          <w:sz w:val="28"/>
          <w:szCs w:val="28"/>
        </w:rPr>
      </w:pPr>
    </w:p>
    <w:p w:rsidR="00937D1F" w:rsidRPr="007569EE" w:rsidRDefault="00937D1F" w:rsidP="002B7E33">
      <w:pPr>
        <w:spacing w:line="360" w:lineRule="auto"/>
        <w:ind w:firstLine="709"/>
        <w:jc w:val="center"/>
        <w:rPr>
          <w:b/>
          <w:sz w:val="28"/>
          <w:szCs w:val="28"/>
        </w:rPr>
      </w:pPr>
      <w:r w:rsidRPr="007569EE">
        <w:rPr>
          <w:b/>
          <w:sz w:val="28"/>
          <w:szCs w:val="28"/>
        </w:rPr>
        <w:t xml:space="preserve">Кафедра </w:t>
      </w:r>
      <w:r>
        <w:rPr>
          <w:b/>
          <w:sz w:val="28"/>
          <w:szCs w:val="28"/>
        </w:rPr>
        <w:t>иностранных языков с курсом латинского языка</w:t>
      </w:r>
    </w:p>
    <w:p w:rsidR="00937D1F" w:rsidRPr="007569EE" w:rsidRDefault="00937D1F" w:rsidP="002B7E33">
      <w:pPr>
        <w:spacing w:line="360" w:lineRule="auto"/>
        <w:ind w:firstLine="709"/>
        <w:jc w:val="right"/>
        <w:rPr>
          <w:b/>
          <w:sz w:val="28"/>
          <w:szCs w:val="28"/>
        </w:rPr>
      </w:pPr>
    </w:p>
    <w:p w:rsidR="00937D1F" w:rsidRDefault="00937D1F" w:rsidP="002B7E33">
      <w:pPr>
        <w:spacing w:line="360" w:lineRule="auto"/>
        <w:ind w:firstLine="709"/>
        <w:jc w:val="right"/>
        <w:rPr>
          <w:b/>
          <w:sz w:val="28"/>
          <w:szCs w:val="28"/>
        </w:rPr>
      </w:pPr>
      <w:r w:rsidRPr="007569EE">
        <w:rPr>
          <w:b/>
          <w:sz w:val="28"/>
          <w:szCs w:val="28"/>
        </w:rPr>
        <w:t xml:space="preserve">Зав. кафедрой  </w:t>
      </w:r>
    </w:p>
    <w:p w:rsidR="00937D1F" w:rsidRPr="007569EE" w:rsidRDefault="00937D1F" w:rsidP="002B7E33">
      <w:pPr>
        <w:spacing w:line="360" w:lineRule="auto"/>
        <w:ind w:firstLine="709"/>
        <w:jc w:val="right"/>
        <w:rPr>
          <w:b/>
          <w:sz w:val="28"/>
          <w:szCs w:val="28"/>
        </w:rPr>
      </w:pPr>
      <w:r w:rsidRPr="007569EE">
        <w:rPr>
          <w:b/>
          <w:sz w:val="28"/>
          <w:szCs w:val="28"/>
        </w:rPr>
        <w:t xml:space="preserve">профессор </w:t>
      </w:r>
      <w:r>
        <w:rPr>
          <w:b/>
          <w:sz w:val="28"/>
          <w:szCs w:val="28"/>
        </w:rPr>
        <w:t xml:space="preserve">Татаринова </w:t>
      </w:r>
      <w:r w:rsidRPr="007569EE">
        <w:rPr>
          <w:b/>
          <w:sz w:val="28"/>
          <w:szCs w:val="28"/>
        </w:rPr>
        <w:t>Л.</w:t>
      </w:r>
      <w:r>
        <w:rPr>
          <w:b/>
          <w:sz w:val="28"/>
          <w:szCs w:val="28"/>
        </w:rPr>
        <w:t>А</w:t>
      </w:r>
      <w:r w:rsidRPr="007569EE">
        <w:rPr>
          <w:b/>
          <w:sz w:val="28"/>
          <w:szCs w:val="28"/>
        </w:rPr>
        <w:t>.</w:t>
      </w:r>
    </w:p>
    <w:p w:rsidR="00937D1F" w:rsidRPr="007569EE" w:rsidRDefault="00937D1F" w:rsidP="002B7E33">
      <w:pPr>
        <w:spacing w:line="360" w:lineRule="auto"/>
        <w:ind w:firstLine="709"/>
        <w:jc w:val="center"/>
        <w:rPr>
          <w:b/>
          <w:sz w:val="28"/>
          <w:szCs w:val="28"/>
        </w:rPr>
      </w:pPr>
    </w:p>
    <w:p w:rsidR="00937D1F" w:rsidRPr="007569EE" w:rsidRDefault="00937D1F" w:rsidP="002B7E33">
      <w:pPr>
        <w:spacing w:line="360" w:lineRule="auto"/>
        <w:ind w:firstLine="709"/>
        <w:jc w:val="right"/>
        <w:rPr>
          <w:b/>
          <w:sz w:val="28"/>
          <w:szCs w:val="28"/>
        </w:rPr>
      </w:pPr>
    </w:p>
    <w:p w:rsidR="00937D1F" w:rsidRDefault="00937D1F" w:rsidP="002B7E33">
      <w:pPr>
        <w:spacing w:line="360" w:lineRule="auto"/>
        <w:ind w:firstLine="709"/>
        <w:jc w:val="right"/>
        <w:rPr>
          <w:b/>
          <w:sz w:val="28"/>
          <w:szCs w:val="28"/>
          <w:lang w:val="en-US"/>
        </w:rPr>
      </w:pPr>
    </w:p>
    <w:p w:rsidR="00387CA0" w:rsidRDefault="00387CA0" w:rsidP="002B7E33">
      <w:pPr>
        <w:spacing w:line="360" w:lineRule="auto"/>
        <w:ind w:firstLine="709"/>
        <w:jc w:val="right"/>
        <w:rPr>
          <w:b/>
          <w:sz w:val="28"/>
          <w:szCs w:val="28"/>
          <w:lang w:val="en-US"/>
        </w:rPr>
      </w:pPr>
    </w:p>
    <w:p w:rsidR="00937D1F" w:rsidRDefault="00937D1F" w:rsidP="002B7E33">
      <w:pPr>
        <w:spacing w:line="360" w:lineRule="auto"/>
        <w:ind w:firstLine="709"/>
        <w:jc w:val="center"/>
        <w:rPr>
          <w:b/>
          <w:sz w:val="28"/>
          <w:szCs w:val="28"/>
        </w:rPr>
      </w:pPr>
      <w:r>
        <w:rPr>
          <w:b/>
          <w:sz w:val="28"/>
          <w:szCs w:val="28"/>
        </w:rPr>
        <w:t xml:space="preserve">Учебно-исследовательская работа </w:t>
      </w:r>
      <w:r w:rsidRPr="007569EE">
        <w:rPr>
          <w:b/>
          <w:sz w:val="28"/>
          <w:szCs w:val="28"/>
        </w:rPr>
        <w:t xml:space="preserve"> по теме</w:t>
      </w:r>
    </w:p>
    <w:p w:rsidR="00937D1F" w:rsidRPr="007569EE" w:rsidRDefault="00937D1F" w:rsidP="002B7E33">
      <w:pPr>
        <w:spacing w:line="360" w:lineRule="auto"/>
        <w:ind w:firstLine="709"/>
        <w:jc w:val="center"/>
        <w:rPr>
          <w:b/>
          <w:sz w:val="28"/>
          <w:szCs w:val="28"/>
        </w:rPr>
      </w:pPr>
      <w:r w:rsidRPr="007569EE">
        <w:rPr>
          <w:b/>
          <w:sz w:val="28"/>
          <w:szCs w:val="28"/>
        </w:rPr>
        <w:t>«</w:t>
      </w:r>
      <w:r>
        <w:rPr>
          <w:b/>
          <w:sz w:val="28"/>
          <w:szCs w:val="28"/>
        </w:rPr>
        <w:t>Организация бронхолегочной системы человека. Значение и функции</w:t>
      </w:r>
      <w:r w:rsidRPr="007569EE">
        <w:rPr>
          <w:b/>
          <w:sz w:val="28"/>
          <w:szCs w:val="28"/>
        </w:rPr>
        <w:t>»</w:t>
      </w:r>
    </w:p>
    <w:p w:rsidR="00937D1F" w:rsidRDefault="00937D1F" w:rsidP="002B7E33">
      <w:pPr>
        <w:spacing w:line="360" w:lineRule="auto"/>
        <w:ind w:firstLine="709"/>
        <w:rPr>
          <w:b/>
          <w:sz w:val="28"/>
          <w:szCs w:val="28"/>
        </w:rPr>
      </w:pPr>
    </w:p>
    <w:p w:rsidR="00937D1F" w:rsidRDefault="00937D1F" w:rsidP="002B7E33">
      <w:pPr>
        <w:spacing w:line="360" w:lineRule="auto"/>
        <w:ind w:firstLine="709"/>
        <w:rPr>
          <w:b/>
          <w:sz w:val="28"/>
          <w:szCs w:val="28"/>
        </w:rPr>
      </w:pPr>
    </w:p>
    <w:p w:rsidR="00937D1F" w:rsidRDefault="00937D1F" w:rsidP="002B7E33">
      <w:pPr>
        <w:spacing w:line="360" w:lineRule="auto"/>
        <w:ind w:firstLine="709"/>
        <w:jc w:val="right"/>
        <w:rPr>
          <w:b/>
          <w:sz w:val="28"/>
          <w:szCs w:val="28"/>
        </w:rPr>
      </w:pPr>
      <w:r>
        <w:rPr>
          <w:b/>
          <w:sz w:val="28"/>
          <w:szCs w:val="28"/>
        </w:rPr>
        <w:t>Подготовил студент 2</w:t>
      </w:r>
      <w:r w:rsidRPr="007569EE">
        <w:rPr>
          <w:b/>
          <w:sz w:val="28"/>
          <w:szCs w:val="28"/>
        </w:rPr>
        <w:t xml:space="preserve">05 группы </w:t>
      </w:r>
    </w:p>
    <w:p w:rsidR="00937D1F" w:rsidRPr="007569EE" w:rsidRDefault="00937D1F" w:rsidP="002B7E33">
      <w:pPr>
        <w:spacing w:line="360" w:lineRule="auto"/>
        <w:ind w:firstLine="709"/>
        <w:jc w:val="right"/>
        <w:rPr>
          <w:b/>
          <w:sz w:val="28"/>
          <w:szCs w:val="28"/>
        </w:rPr>
      </w:pPr>
      <w:r w:rsidRPr="007569EE">
        <w:rPr>
          <w:b/>
          <w:sz w:val="28"/>
          <w:szCs w:val="28"/>
        </w:rPr>
        <w:t>педиатрического факультета</w:t>
      </w:r>
    </w:p>
    <w:p w:rsidR="00937D1F" w:rsidRPr="007569EE" w:rsidRDefault="00937D1F" w:rsidP="002B7E33">
      <w:pPr>
        <w:spacing w:line="360" w:lineRule="auto"/>
        <w:ind w:firstLine="709"/>
        <w:jc w:val="right"/>
        <w:rPr>
          <w:b/>
          <w:sz w:val="28"/>
          <w:szCs w:val="28"/>
        </w:rPr>
      </w:pPr>
      <w:r w:rsidRPr="007569EE">
        <w:rPr>
          <w:b/>
          <w:sz w:val="28"/>
          <w:szCs w:val="28"/>
        </w:rPr>
        <w:t>Аксенов А.И.</w:t>
      </w:r>
    </w:p>
    <w:p w:rsidR="00937D1F" w:rsidRDefault="00937D1F" w:rsidP="002B7E33">
      <w:pPr>
        <w:spacing w:line="360" w:lineRule="auto"/>
        <w:ind w:firstLine="709"/>
        <w:jc w:val="center"/>
        <w:rPr>
          <w:b/>
          <w:sz w:val="28"/>
          <w:szCs w:val="28"/>
        </w:rPr>
      </w:pPr>
    </w:p>
    <w:p w:rsidR="00937D1F" w:rsidRDefault="00937D1F" w:rsidP="002B7E33">
      <w:pPr>
        <w:spacing w:line="360" w:lineRule="auto"/>
        <w:ind w:firstLine="709"/>
        <w:jc w:val="center"/>
        <w:rPr>
          <w:b/>
          <w:sz w:val="28"/>
          <w:szCs w:val="28"/>
        </w:rPr>
      </w:pPr>
    </w:p>
    <w:p w:rsidR="00937D1F" w:rsidRDefault="00937D1F" w:rsidP="002B7E33">
      <w:pPr>
        <w:spacing w:line="360" w:lineRule="auto"/>
        <w:ind w:firstLine="709"/>
        <w:jc w:val="center"/>
        <w:rPr>
          <w:b/>
          <w:sz w:val="28"/>
          <w:szCs w:val="28"/>
        </w:rPr>
      </w:pPr>
    </w:p>
    <w:p w:rsidR="00937D1F" w:rsidRDefault="00937D1F" w:rsidP="002B7E33">
      <w:pPr>
        <w:spacing w:line="360" w:lineRule="auto"/>
        <w:ind w:firstLine="709"/>
        <w:jc w:val="center"/>
        <w:rPr>
          <w:b/>
          <w:sz w:val="28"/>
          <w:szCs w:val="28"/>
        </w:rPr>
      </w:pPr>
    </w:p>
    <w:p w:rsidR="00937D1F" w:rsidRDefault="00937D1F" w:rsidP="002B7E33">
      <w:pPr>
        <w:spacing w:line="360" w:lineRule="auto"/>
        <w:ind w:firstLine="709"/>
        <w:jc w:val="center"/>
        <w:rPr>
          <w:b/>
          <w:sz w:val="28"/>
          <w:szCs w:val="28"/>
        </w:rPr>
      </w:pPr>
    </w:p>
    <w:p w:rsidR="00937D1F" w:rsidRDefault="00937D1F" w:rsidP="002B7E33">
      <w:pPr>
        <w:spacing w:line="360" w:lineRule="auto"/>
        <w:ind w:firstLine="709"/>
        <w:jc w:val="center"/>
        <w:rPr>
          <w:b/>
          <w:sz w:val="28"/>
          <w:szCs w:val="28"/>
        </w:rPr>
      </w:pPr>
    </w:p>
    <w:p w:rsidR="00937D1F" w:rsidRDefault="00937D1F" w:rsidP="002B7E33">
      <w:pPr>
        <w:spacing w:line="360" w:lineRule="auto"/>
        <w:ind w:firstLine="709"/>
        <w:jc w:val="center"/>
        <w:rPr>
          <w:b/>
          <w:sz w:val="28"/>
          <w:szCs w:val="28"/>
        </w:rPr>
      </w:pPr>
    </w:p>
    <w:p w:rsidR="00937D1F" w:rsidRDefault="00937D1F" w:rsidP="002B7E33">
      <w:pPr>
        <w:spacing w:line="360" w:lineRule="auto"/>
        <w:ind w:firstLine="709"/>
        <w:jc w:val="center"/>
        <w:rPr>
          <w:b/>
          <w:sz w:val="28"/>
          <w:szCs w:val="28"/>
        </w:rPr>
      </w:pPr>
    </w:p>
    <w:p w:rsidR="00937D1F" w:rsidRPr="007569EE" w:rsidRDefault="00937D1F" w:rsidP="002B7E33">
      <w:pPr>
        <w:spacing w:line="360" w:lineRule="auto"/>
        <w:ind w:firstLine="709"/>
        <w:jc w:val="center"/>
        <w:rPr>
          <w:b/>
          <w:sz w:val="28"/>
          <w:szCs w:val="28"/>
        </w:rPr>
      </w:pPr>
      <w:r>
        <w:rPr>
          <w:b/>
          <w:sz w:val="28"/>
          <w:szCs w:val="28"/>
        </w:rPr>
        <w:t>Астрахань 2008</w:t>
      </w:r>
    </w:p>
    <w:p w:rsidR="00387CA0" w:rsidRPr="00387CA0" w:rsidRDefault="00937D1F" w:rsidP="002B7E33">
      <w:pPr>
        <w:spacing w:line="360" w:lineRule="auto"/>
        <w:ind w:firstLine="709"/>
        <w:rPr>
          <w:b/>
          <w:sz w:val="28"/>
          <w:szCs w:val="28"/>
          <w:lang w:val="en-US"/>
        </w:rPr>
      </w:pPr>
      <w:r w:rsidRPr="00937D1F">
        <w:rPr>
          <w:b/>
          <w:sz w:val="28"/>
          <w:szCs w:val="28"/>
          <w:lang w:val="en-US"/>
        </w:rPr>
        <w:br w:type="page"/>
      </w:r>
      <w:r w:rsidRPr="00387CA0">
        <w:rPr>
          <w:b/>
          <w:sz w:val="28"/>
          <w:szCs w:val="28"/>
        </w:rPr>
        <w:t>Ι</w:t>
      </w:r>
      <w:r w:rsidRPr="00387CA0">
        <w:rPr>
          <w:b/>
          <w:sz w:val="28"/>
          <w:szCs w:val="28"/>
          <w:lang w:val="en-US"/>
        </w:rPr>
        <w:t>.</w:t>
      </w:r>
      <w:r w:rsidR="00387CA0" w:rsidRPr="00387CA0">
        <w:rPr>
          <w:b/>
          <w:sz w:val="28"/>
          <w:szCs w:val="28"/>
          <w:lang w:val="en-US"/>
        </w:rPr>
        <w:t xml:space="preserve"> </w:t>
      </w:r>
      <w:r w:rsidRPr="00387CA0">
        <w:rPr>
          <w:b/>
          <w:sz w:val="28"/>
          <w:szCs w:val="28"/>
          <w:lang w:val="en-US"/>
        </w:rPr>
        <w:t xml:space="preserve">Introduction. </w:t>
      </w:r>
    </w:p>
    <w:p w:rsidR="002B7E33" w:rsidRDefault="002B7E33" w:rsidP="002B7E33">
      <w:pPr>
        <w:spacing w:line="360" w:lineRule="auto"/>
        <w:ind w:firstLine="709"/>
        <w:rPr>
          <w:sz w:val="28"/>
          <w:szCs w:val="28"/>
          <w:lang w:val="en-US"/>
        </w:rPr>
      </w:pPr>
    </w:p>
    <w:p w:rsidR="00937D1F" w:rsidRPr="00937D1F" w:rsidRDefault="00937D1F" w:rsidP="002B7E33">
      <w:pPr>
        <w:spacing w:line="360" w:lineRule="auto"/>
        <w:ind w:firstLine="709"/>
        <w:rPr>
          <w:rFonts w:ascii="Times New Roman CYR" w:hAnsi="Times New Roman CYR" w:cs="Times New Roman CYR"/>
          <w:sz w:val="28"/>
          <w:szCs w:val="28"/>
          <w:lang w:val="en-US"/>
        </w:rPr>
      </w:pPr>
      <w:r>
        <w:rPr>
          <w:sz w:val="28"/>
          <w:szCs w:val="28"/>
          <w:lang w:val="en-US"/>
        </w:rPr>
        <w:t xml:space="preserve">Various </w:t>
      </w:r>
      <w:r w:rsidR="008B7EF9">
        <w:rPr>
          <w:sz w:val="28"/>
          <w:szCs w:val="28"/>
          <w:lang w:val="en-US"/>
        </w:rPr>
        <w:t>specialists</w:t>
      </w:r>
      <w:r>
        <w:rPr>
          <w:sz w:val="28"/>
          <w:szCs w:val="28"/>
          <w:lang w:val="en-US"/>
        </w:rPr>
        <w:t xml:space="preserve"> of a medical structure often use concept " bronchopulmonary system " at an estimation and interpretings of the work of researches, etc. Diseases and pathologies of bronchopulmonary system are separately represented in a propedeutics of internal diseases and clinical diagnostics of a pathology of system of organs of respiration of the person. </w:t>
      </w:r>
    </w:p>
    <w:p w:rsidR="00937D1F" w:rsidRPr="00937D1F" w:rsidRDefault="00937D1F" w:rsidP="002B7E33">
      <w:pPr>
        <w:spacing w:line="360" w:lineRule="auto"/>
        <w:ind w:firstLine="709"/>
        <w:rPr>
          <w:rFonts w:ascii="Times New Roman CYR" w:hAnsi="Times New Roman CYR" w:cs="Times New Roman CYR"/>
          <w:sz w:val="28"/>
          <w:szCs w:val="28"/>
          <w:lang w:val="en-US"/>
        </w:rPr>
      </w:pPr>
      <w:r>
        <w:rPr>
          <w:sz w:val="28"/>
          <w:szCs w:val="28"/>
          <w:lang w:val="en-US"/>
        </w:rPr>
        <w:t>In anatomical and</w:t>
      </w:r>
      <w:r>
        <w:rPr>
          <w:rFonts w:ascii="Times New Roman CYR" w:hAnsi="Times New Roman CYR" w:cs="Times New Roman CYR"/>
          <w:sz w:val="28"/>
          <w:szCs w:val="28"/>
          <w:lang w:val="en-US"/>
        </w:rPr>
        <w:t xml:space="preserve">physiological </w:t>
      </w:r>
      <w:r>
        <w:rPr>
          <w:sz w:val="28"/>
          <w:szCs w:val="28"/>
          <w:lang w:val="en-US"/>
        </w:rPr>
        <w:t>aspect we can represent bronchopulmonary system as a combination of separate organs and functional subsystems, accordingly, in united functional system of organs of respiration of the person. It in common with circulatory system provides respiration in all senses of this word.</w:t>
      </w:r>
    </w:p>
    <w:p w:rsidR="00937D1F" w:rsidRPr="00937D1F" w:rsidRDefault="00937D1F" w:rsidP="002B7E33">
      <w:pPr>
        <w:spacing w:line="360" w:lineRule="auto"/>
        <w:ind w:firstLine="709"/>
        <w:rPr>
          <w:rFonts w:ascii="Times New Roman CYR" w:hAnsi="Times New Roman CYR" w:cs="Times New Roman CYR"/>
          <w:sz w:val="28"/>
          <w:szCs w:val="28"/>
          <w:lang w:val="en-US"/>
        </w:rPr>
      </w:pPr>
      <w:r>
        <w:rPr>
          <w:sz w:val="28"/>
          <w:szCs w:val="28"/>
          <w:lang w:val="en-US"/>
        </w:rPr>
        <w:t>So, the functional plan bronchopulmonary</w:t>
      </w:r>
      <w:r w:rsidRPr="00937D1F">
        <w:rPr>
          <w:rFonts w:ascii="Times New Roman CYR" w:hAnsi="Times New Roman CYR" w:cs="Times New Roman CYR"/>
          <w:sz w:val="28"/>
          <w:szCs w:val="28"/>
          <w:lang w:val="en-US"/>
        </w:rPr>
        <w:t xml:space="preserve"> </w:t>
      </w:r>
      <w:r>
        <w:rPr>
          <w:sz w:val="28"/>
          <w:szCs w:val="28"/>
          <w:lang w:val="en-US"/>
        </w:rPr>
        <w:t xml:space="preserve">the system is formed by the inferior pneumatic ways, a transitive zone and </w:t>
      </w:r>
      <w:r w:rsidR="008B7EF9">
        <w:rPr>
          <w:sz w:val="28"/>
          <w:szCs w:val="28"/>
          <w:lang w:val="en-US"/>
        </w:rPr>
        <w:t>gas exchange</w:t>
      </w:r>
      <w:r w:rsidRPr="00937D1F">
        <w:rPr>
          <w:rFonts w:ascii="Times New Roman CYR" w:hAnsi="Times New Roman CYR" w:cs="Times New Roman CYR"/>
          <w:sz w:val="28"/>
          <w:szCs w:val="28"/>
          <w:lang w:val="en-US"/>
        </w:rPr>
        <w:t xml:space="preserve"> </w:t>
      </w:r>
      <w:r>
        <w:rPr>
          <w:sz w:val="28"/>
          <w:szCs w:val="28"/>
          <w:lang w:val="en-US"/>
        </w:rPr>
        <w:t xml:space="preserve">area. The pneumatic way is a space which </w:t>
      </w:r>
      <w:r w:rsidR="008B7EF9">
        <w:rPr>
          <w:sz w:val="28"/>
          <w:szCs w:val="28"/>
          <w:lang w:val="en-US"/>
        </w:rPr>
        <w:t>carrying</w:t>
      </w:r>
      <w:r>
        <w:rPr>
          <w:sz w:val="28"/>
          <w:szCs w:val="28"/>
          <w:lang w:val="en-US"/>
        </w:rPr>
        <w:t xml:space="preserve"> out </w:t>
      </w:r>
      <w:r w:rsidR="008B7EF9">
        <w:rPr>
          <w:sz w:val="28"/>
          <w:szCs w:val="28"/>
          <w:lang w:val="en-US"/>
        </w:rPr>
        <w:t>transport</w:t>
      </w:r>
      <w:r>
        <w:rPr>
          <w:sz w:val="28"/>
          <w:szCs w:val="28"/>
          <w:lang w:val="en-US"/>
        </w:rPr>
        <w:t xml:space="preserve"> of atmospheric air in </w:t>
      </w:r>
      <w:r w:rsidR="008B7EF9">
        <w:rPr>
          <w:sz w:val="28"/>
          <w:szCs w:val="28"/>
          <w:lang w:val="en-US"/>
        </w:rPr>
        <w:t xml:space="preserve">gas exchange </w:t>
      </w:r>
      <w:r>
        <w:rPr>
          <w:sz w:val="28"/>
          <w:szCs w:val="28"/>
          <w:lang w:val="en-US"/>
        </w:rPr>
        <w:t xml:space="preserve">area. These ways are presented by a trachea, two primary bronchuses and bronchioles up to 16 generations. The trachea begins at the  lower </w:t>
      </w:r>
      <w:r w:rsidR="008B7EF9">
        <w:rPr>
          <w:sz w:val="28"/>
          <w:szCs w:val="28"/>
          <w:lang w:val="en-US"/>
        </w:rPr>
        <w:t>part</w:t>
      </w:r>
      <w:r>
        <w:rPr>
          <w:sz w:val="28"/>
          <w:szCs w:val="28"/>
          <w:lang w:val="en-US"/>
        </w:rPr>
        <w:t xml:space="preserve">  of a larynx and goes down in a </w:t>
      </w:r>
      <w:r w:rsidR="008B7EF9">
        <w:rPr>
          <w:sz w:val="28"/>
          <w:szCs w:val="28"/>
          <w:lang w:val="en-US"/>
        </w:rPr>
        <w:t>thoracic</w:t>
      </w:r>
      <w:r>
        <w:rPr>
          <w:sz w:val="28"/>
          <w:szCs w:val="28"/>
          <w:lang w:val="en-US"/>
        </w:rPr>
        <w:t xml:space="preserve"> cavity. Tracheal  wall is formed by a connecting tissue and a cartilage. Cartilages form incomplete rings. The parts adjoining an esophagus, are replaced by fibrous ligament. There is a bifurcation of a trachea in the region of 4 </w:t>
      </w:r>
      <w:r w:rsidR="008B7EF9">
        <w:rPr>
          <w:sz w:val="28"/>
          <w:szCs w:val="28"/>
          <w:lang w:val="en-US"/>
        </w:rPr>
        <w:t>thoracic</w:t>
      </w:r>
      <w:r>
        <w:rPr>
          <w:sz w:val="28"/>
          <w:szCs w:val="28"/>
          <w:lang w:val="en-US"/>
        </w:rPr>
        <w:t xml:space="preserve"> vertebra. Two main bronchuses  right and left depart under a right angle from trachea. The right bronchus usually more shortly and more widely left. Bronchuses dihotomical</w:t>
      </w:r>
      <w:r w:rsidRPr="00937D1F">
        <w:rPr>
          <w:rFonts w:ascii="Times New Roman CYR" w:hAnsi="Times New Roman CYR" w:cs="Times New Roman CYR"/>
          <w:sz w:val="28"/>
          <w:szCs w:val="28"/>
          <w:lang w:val="en-US"/>
        </w:rPr>
        <w:t xml:space="preserve"> </w:t>
      </w:r>
      <w:r>
        <w:rPr>
          <w:sz w:val="28"/>
          <w:szCs w:val="28"/>
          <w:lang w:val="en-US"/>
        </w:rPr>
        <w:t>share on segmentary, subsegmentary and so up to 16 orders, finally it is formed trachebronchial</w:t>
      </w:r>
      <w:r w:rsidRPr="00937D1F">
        <w:rPr>
          <w:rFonts w:ascii="Times New Roman CYR" w:hAnsi="Times New Roman CYR" w:cs="Times New Roman CYR"/>
          <w:sz w:val="28"/>
          <w:szCs w:val="28"/>
          <w:lang w:val="en-US"/>
        </w:rPr>
        <w:t xml:space="preserve"> </w:t>
      </w:r>
      <w:r>
        <w:rPr>
          <w:sz w:val="28"/>
          <w:szCs w:val="28"/>
          <w:lang w:val="en-US"/>
        </w:rPr>
        <w:t xml:space="preserve">"tree". Bronchioles up to 16 generations have not got alveoluses . Tubes </w:t>
      </w:r>
      <w:r w:rsidR="008B7EF9">
        <w:rPr>
          <w:sz w:val="28"/>
          <w:szCs w:val="28"/>
          <w:lang w:val="en-US"/>
        </w:rPr>
        <w:t xml:space="preserve">beginning </w:t>
      </w:r>
      <w:r>
        <w:rPr>
          <w:sz w:val="28"/>
          <w:szCs w:val="28"/>
          <w:lang w:val="en-US"/>
        </w:rPr>
        <w:t>from a larynx up to final bronchioles  are covered by</w:t>
      </w:r>
      <w:r w:rsidRPr="00937D1F">
        <w:rPr>
          <w:rFonts w:ascii="Times New Roman CYR" w:hAnsi="Times New Roman CYR" w:cs="Times New Roman CYR"/>
          <w:sz w:val="28"/>
          <w:szCs w:val="28"/>
          <w:lang w:val="en-US"/>
        </w:rPr>
        <w:t xml:space="preserve"> </w:t>
      </w:r>
      <w:r>
        <w:rPr>
          <w:sz w:val="28"/>
          <w:szCs w:val="28"/>
          <w:lang w:val="en-US"/>
        </w:rPr>
        <w:t xml:space="preserve">a ciliary epithelium. The capacity of pneumatic ways is enlarged as a result of a bronchiectasia, aerodynamic resistance decreases, there is act of an inspiration. Air passage ways are narrowed at end act of experation. </w:t>
      </w:r>
    </w:p>
    <w:p w:rsidR="00937D1F" w:rsidRPr="00937D1F" w:rsidRDefault="00937D1F" w:rsidP="002B7E33">
      <w:pPr>
        <w:spacing w:line="360" w:lineRule="auto"/>
        <w:ind w:firstLine="709"/>
        <w:rPr>
          <w:rFonts w:ascii="Times New Roman CYR" w:hAnsi="Times New Roman CYR" w:cs="Times New Roman CYR"/>
          <w:sz w:val="28"/>
          <w:szCs w:val="28"/>
          <w:lang w:val="en-US"/>
        </w:rPr>
      </w:pPr>
      <w:r>
        <w:rPr>
          <w:sz w:val="28"/>
          <w:szCs w:val="28"/>
          <w:lang w:val="en-US"/>
        </w:rPr>
        <w:t>Transitive zone - respiratory bronchioles (17-19 generations), they have alveoli, air in them on a chemical compound is close to alveolar. The zone of gas exchange - last four generations of bronchioles (20-23)</w:t>
      </w:r>
      <w:r w:rsidR="008B7EF9">
        <w:rPr>
          <w:sz w:val="28"/>
          <w:szCs w:val="28"/>
          <w:lang w:val="en-US"/>
        </w:rPr>
        <w:t>, gas</w:t>
      </w:r>
      <w:r>
        <w:rPr>
          <w:sz w:val="28"/>
          <w:szCs w:val="28"/>
          <w:lang w:val="en-US"/>
        </w:rPr>
        <w:t xml:space="preserve"> exchange occurs there between alveolar air and a blood. There is this zone in lungs. As a whole</w:t>
      </w:r>
      <w:r w:rsidR="008B7EF9">
        <w:rPr>
          <w:sz w:val="28"/>
          <w:szCs w:val="28"/>
          <w:lang w:val="en-US"/>
        </w:rPr>
        <w:t>,</w:t>
      </w:r>
      <w:r>
        <w:rPr>
          <w:sz w:val="28"/>
          <w:szCs w:val="28"/>
          <w:lang w:val="en-US"/>
        </w:rPr>
        <w:t xml:space="preserve"> lungs look like spongiform, porous conoideum corpuses laying on both half of a </w:t>
      </w:r>
      <w:r w:rsidR="008B7EF9">
        <w:rPr>
          <w:sz w:val="28"/>
          <w:szCs w:val="28"/>
          <w:lang w:val="en-US"/>
        </w:rPr>
        <w:t>thoracic</w:t>
      </w:r>
      <w:r>
        <w:rPr>
          <w:sz w:val="28"/>
          <w:szCs w:val="28"/>
          <w:lang w:val="en-US"/>
        </w:rPr>
        <w:t xml:space="preserve"> cavity. The least structural element of a lung - a lobe consists of the final bronchiole leading in a pulmonary bronchiole and an alveolar bag. Walls of a pulmonary bronchiole and an alveolar bag form excavations-alveoluses. Such structure of lungs enlarges their respiratory surface which in 50-100 times exceeds a surface of a body. Walls of alveoluses consist of one layer of epithelial cells and are surrounded by pulmonary capillaries. Air in an alveolus is separated from a blood in a capillary:</w:t>
      </w:r>
    </w:p>
    <w:p w:rsidR="00937D1F" w:rsidRPr="00937D1F" w:rsidRDefault="00937D1F" w:rsidP="002B7E33">
      <w:pPr>
        <w:spacing w:line="360" w:lineRule="auto"/>
        <w:ind w:firstLine="709"/>
        <w:rPr>
          <w:rFonts w:ascii="Times New Roman CYR" w:hAnsi="Times New Roman CYR" w:cs="Times New Roman CYR"/>
          <w:sz w:val="28"/>
          <w:szCs w:val="28"/>
          <w:lang w:val="en-US"/>
        </w:rPr>
      </w:pPr>
      <w:r>
        <w:rPr>
          <w:sz w:val="28"/>
          <w:szCs w:val="28"/>
          <w:lang w:val="en-US"/>
        </w:rPr>
        <w:t xml:space="preserve">Wall of an alveolus, </w:t>
      </w:r>
    </w:p>
    <w:p w:rsidR="00937D1F" w:rsidRPr="00937D1F" w:rsidRDefault="00937D1F" w:rsidP="002B7E33">
      <w:pPr>
        <w:spacing w:line="360" w:lineRule="auto"/>
        <w:ind w:firstLine="709"/>
        <w:rPr>
          <w:rFonts w:ascii="Times New Roman CYR" w:hAnsi="Times New Roman CYR" w:cs="Times New Roman CYR"/>
          <w:sz w:val="28"/>
          <w:szCs w:val="28"/>
          <w:lang w:val="en-US"/>
        </w:rPr>
      </w:pPr>
      <w:r>
        <w:rPr>
          <w:sz w:val="28"/>
          <w:szCs w:val="28"/>
          <w:lang w:val="en-US"/>
        </w:rPr>
        <w:t xml:space="preserve">Wall of a capillary and in some cases </w:t>
      </w:r>
    </w:p>
    <w:p w:rsidR="00937D1F" w:rsidRPr="00937D1F" w:rsidRDefault="00937D1F" w:rsidP="002B7E33">
      <w:pPr>
        <w:spacing w:line="360" w:lineRule="auto"/>
        <w:ind w:firstLine="709"/>
        <w:rPr>
          <w:rFonts w:ascii="Times New Roman CYR" w:hAnsi="Times New Roman CYR" w:cs="Times New Roman CYR"/>
          <w:sz w:val="28"/>
          <w:szCs w:val="28"/>
          <w:lang w:val="en-US"/>
        </w:rPr>
      </w:pPr>
      <w:r>
        <w:rPr>
          <w:sz w:val="28"/>
          <w:szCs w:val="28"/>
          <w:lang w:val="en-US"/>
        </w:rPr>
        <w:t xml:space="preserve">Intermediate layer between them. </w:t>
      </w:r>
    </w:p>
    <w:p w:rsidR="00937D1F" w:rsidRPr="00937D1F" w:rsidRDefault="00937D1F" w:rsidP="002B7E33">
      <w:pPr>
        <w:spacing w:line="360" w:lineRule="auto"/>
        <w:ind w:firstLine="709"/>
        <w:rPr>
          <w:rFonts w:ascii="Times New Roman CYR" w:hAnsi="Times New Roman CYR" w:cs="Times New Roman CYR"/>
          <w:sz w:val="28"/>
          <w:szCs w:val="28"/>
          <w:lang w:val="en-US"/>
        </w:rPr>
      </w:pPr>
      <w:r>
        <w:rPr>
          <w:sz w:val="28"/>
          <w:szCs w:val="28"/>
          <w:lang w:val="en-US"/>
        </w:rPr>
        <w:t>These structures also called as aerohematical barrier. The internal surface of an alveolus is covered by surface-active substance surfactant. This substance does not allow alveoluses to be fallen down.</w:t>
      </w:r>
    </w:p>
    <w:p w:rsidR="00937D1F" w:rsidRPr="00937D1F" w:rsidRDefault="00937D1F" w:rsidP="002B7E33">
      <w:pPr>
        <w:spacing w:line="360" w:lineRule="auto"/>
        <w:ind w:firstLine="709"/>
        <w:rPr>
          <w:rFonts w:ascii="Times New Roman CYR" w:hAnsi="Times New Roman CYR" w:cs="Times New Roman CYR"/>
          <w:sz w:val="28"/>
          <w:szCs w:val="28"/>
          <w:lang w:val="en-US"/>
        </w:rPr>
      </w:pPr>
      <w:r>
        <w:rPr>
          <w:sz w:val="28"/>
          <w:szCs w:val="28"/>
          <w:lang w:val="en-US"/>
        </w:rPr>
        <w:t>Lungs are outside covered by a thin connective tissue environment a-pleura. The external (parietal) leaf of a pleura adjoins an internal surface of a thoracal wall and a diaphragm, internal (visceral) covers a lung. The between leaves refers to as a pleural cavity. At movement of a thorax the internal leaf usually easily slips on external. Pressure in a pleural cavity always less atmospheric (negative). The interpleural space between lungs refers to as a mediastinum; in itself there is a trachea, thymus and heart with vessels, lymph nodes and an esophagus.</w:t>
      </w:r>
    </w:p>
    <w:p w:rsidR="00937D1F" w:rsidRPr="00937D1F" w:rsidRDefault="00937D1F" w:rsidP="002B7E33">
      <w:pPr>
        <w:spacing w:line="360" w:lineRule="auto"/>
        <w:ind w:firstLine="709"/>
        <w:rPr>
          <w:rFonts w:ascii="Times New Roman CYR" w:hAnsi="Times New Roman CYR" w:cs="Times New Roman CYR"/>
          <w:sz w:val="28"/>
          <w:szCs w:val="28"/>
          <w:lang w:val="en-US"/>
        </w:rPr>
      </w:pPr>
      <w:r>
        <w:rPr>
          <w:sz w:val="28"/>
          <w:szCs w:val="28"/>
          <w:lang w:val="en-US"/>
        </w:rPr>
        <w:t>In common with all other elements of respiratory and circulatory systems</w:t>
      </w:r>
      <w:r w:rsidR="006D7A81">
        <w:rPr>
          <w:sz w:val="28"/>
          <w:szCs w:val="28"/>
          <w:lang w:val="en-US"/>
        </w:rPr>
        <w:t xml:space="preserve">, bronchopulmonary </w:t>
      </w:r>
      <w:r>
        <w:rPr>
          <w:sz w:val="28"/>
          <w:szCs w:val="28"/>
          <w:lang w:val="en-US"/>
        </w:rPr>
        <w:t>system carries out series of the important functions:</w:t>
      </w:r>
    </w:p>
    <w:p w:rsidR="00937D1F" w:rsidRPr="00937D1F" w:rsidRDefault="00937D1F" w:rsidP="002B7E33">
      <w:pPr>
        <w:numPr>
          <w:ilvl w:val="0"/>
          <w:numId w:val="9"/>
        </w:numPr>
        <w:tabs>
          <w:tab w:val="clear" w:pos="1060"/>
          <w:tab w:val="num" w:pos="540"/>
        </w:tabs>
        <w:spacing w:line="360" w:lineRule="auto"/>
        <w:ind w:left="0" w:firstLine="709"/>
        <w:rPr>
          <w:rFonts w:ascii="Times New Roman CYR" w:hAnsi="Times New Roman CYR" w:cs="Times New Roman CYR"/>
          <w:sz w:val="28"/>
          <w:szCs w:val="28"/>
          <w:lang w:val="en-US"/>
        </w:rPr>
      </w:pPr>
      <w:r>
        <w:rPr>
          <w:sz w:val="28"/>
          <w:szCs w:val="28"/>
          <w:lang w:val="en-US"/>
        </w:rPr>
        <w:t>The Exchange of gases between medium and lungs, that usually designate as " pulmonary ventilation ".</w:t>
      </w:r>
    </w:p>
    <w:p w:rsidR="00937D1F" w:rsidRPr="00937D1F" w:rsidRDefault="00937D1F" w:rsidP="002B7E33">
      <w:pPr>
        <w:numPr>
          <w:ilvl w:val="0"/>
          <w:numId w:val="9"/>
        </w:numPr>
        <w:tabs>
          <w:tab w:val="clear" w:pos="1060"/>
          <w:tab w:val="num" w:pos="540"/>
        </w:tabs>
        <w:spacing w:line="360" w:lineRule="auto"/>
        <w:ind w:left="0" w:firstLine="709"/>
        <w:rPr>
          <w:rFonts w:ascii="Times New Roman CYR" w:hAnsi="Times New Roman CYR" w:cs="Times New Roman CYR"/>
          <w:sz w:val="28"/>
          <w:szCs w:val="28"/>
          <w:lang w:val="en-US"/>
        </w:rPr>
      </w:pPr>
      <w:r>
        <w:rPr>
          <w:sz w:val="28"/>
          <w:szCs w:val="28"/>
          <w:lang w:val="en-US"/>
        </w:rPr>
        <w:t>The Exchange of gases between alveoluses of lungs and a blood (pulmonary respiration).</w:t>
      </w:r>
    </w:p>
    <w:p w:rsidR="00937D1F" w:rsidRPr="00937D1F" w:rsidRDefault="00937D1F" w:rsidP="002B7E33">
      <w:pPr>
        <w:numPr>
          <w:ilvl w:val="0"/>
          <w:numId w:val="9"/>
        </w:numPr>
        <w:tabs>
          <w:tab w:val="clear" w:pos="1060"/>
          <w:tab w:val="num" w:pos="540"/>
        </w:tabs>
        <w:spacing w:line="360" w:lineRule="auto"/>
        <w:ind w:left="0" w:firstLine="709"/>
        <w:rPr>
          <w:rFonts w:ascii="Times New Roman CYR" w:hAnsi="Times New Roman CYR" w:cs="Times New Roman CYR"/>
          <w:sz w:val="28"/>
          <w:szCs w:val="28"/>
          <w:lang w:val="en-US"/>
        </w:rPr>
      </w:pPr>
      <w:r>
        <w:rPr>
          <w:sz w:val="28"/>
          <w:szCs w:val="28"/>
          <w:lang w:val="en-US"/>
        </w:rPr>
        <w:t>The Exchange of gases between a blood and tissues.</w:t>
      </w:r>
    </w:p>
    <w:p w:rsidR="00937D1F" w:rsidRPr="00937D1F" w:rsidRDefault="00937D1F" w:rsidP="002B7E33">
      <w:pPr>
        <w:numPr>
          <w:ilvl w:val="0"/>
          <w:numId w:val="9"/>
        </w:numPr>
        <w:tabs>
          <w:tab w:val="clear" w:pos="1060"/>
          <w:tab w:val="num" w:pos="540"/>
        </w:tabs>
        <w:spacing w:line="360" w:lineRule="auto"/>
        <w:ind w:left="0" w:firstLine="709"/>
        <w:rPr>
          <w:rFonts w:ascii="Times New Roman CYR" w:hAnsi="Times New Roman CYR" w:cs="Times New Roman CYR"/>
          <w:sz w:val="28"/>
          <w:szCs w:val="28"/>
          <w:lang w:val="en-US"/>
        </w:rPr>
      </w:pPr>
      <w:r>
        <w:rPr>
          <w:sz w:val="28"/>
          <w:szCs w:val="28"/>
          <w:lang w:val="en-US"/>
        </w:rPr>
        <w:t>At last, gases pass inside of a tissue to places of consumption (for O2) and from places of formation{education} (for CO2) (cellular respiration). Abaissement of any of these four processes lead to disturbances of respiration and frames danger to human life.</w:t>
      </w:r>
    </w:p>
    <w:p w:rsidR="00387CA0" w:rsidRDefault="00387CA0" w:rsidP="002B7E33">
      <w:pPr>
        <w:spacing w:line="360" w:lineRule="auto"/>
        <w:ind w:firstLine="709"/>
        <w:rPr>
          <w:rFonts w:ascii="Arial" w:hAnsi="Arial" w:cs="Arial"/>
          <w:sz w:val="28"/>
          <w:szCs w:val="28"/>
          <w:lang w:val="en-US"/>
        </w:rPr>
      </w:pPr>
    </w:p>
    <w:p w:rsidR="00937D1F" w:rsidRPr="00387CA0" w:rsidRDefault="00937D1F" w:rsidP="002B7E33">
      <w:pPr>
        <w:spacing w:line="360" w:lineRule="auto"/>
        <w:ind w:firstLine="709"/>
        <w:rPr>
          <w:b/>
          <w:bCs/>
          <w:sz w:val="28"/>
          <w:szCs w:val="28"/>
          <w:lang w:val="en-US"/>
        </w:rPr>
      </w:pPr>
      <w:r w:rsidRPr="00387CA0">
        <w:rPr>
          <w:b/>
          <w:sz w:val="28"/>
          <w:szCs w:val="28"/>
          <w:lang w:val="en-US"/>
        </w:rPr>
        <w:t>ΙΙ.</w:t>
      </w:r>
      <w:r w:rsidRPr="00387CA0">
        <w:rPr>
          <w:b/>
          <w:bCs/>
          <w:sz w:val="28"/>
          <w:szCs w:val="28"/>
          <w:lang w:val="en-US"/>
        </w:rPr>
        <w:t xml:space="preserve"> Features bronchopulmonary systems of the newborn.</w:t>
      </w:r>
    </w:p>
    <w:p w:rsidR="002B7E33" w:rsidRDefault="002B7E33" w:rsidP="002B7E33">
      <w:pPr>
        <w:spacing w:line="360" w:lineRule="auto"/>
        <w:ind w:firstLine="709"/>
        <w:rPr>
          <w:sz w:val="28"/>
          <w:szCs w:val="28"/>
          <w:lang w:val="en-US"/>
        </w:rPr>
      </w:pPr>
    </w:p>
    <w:p w:rsidR="00937D1F" w:rsidRDefault="006D7A81" w:rsidP="002B7E33">
      <w:pPr>
        <w:spacing w:line="360" w:lineRule="auto"/>
        <w:ind w:firstLine="709"/>
        <w:rPr>
          <w:sz w:val="28"/>
          <w:szCs w:val="28"/>
          <w:lang w:val="en-US"/>
        </w:rPr>
      </w:pPr>
      <w:r>
        <w:rPr>
          <w:sz w:val="28"/>
          <w:szCs w:val="28"/>
          <w:lang w:val="en-US"/>
        </w:rPr>
        <w:t>Already to the end</w:t>
      </w:r>
      <w:r w:rsidR="00937D1F">
        <w:rPr>
          <w:sz w:val="28"/>
          <w:szCs w:val="28"/>
          <w:lang w:val="en-US"/>
        </w:rPr>
        <w:t xml:space="preserve"> of 5-th month of fetal development there are  weak respiratory movements  and later more frequent - till 30-</w:t>
      </w:r>
      <w:smartTag w:uri="urn:schemas-microsoft-com:office:smarttags" w:element="metricconverter">
        <w:smartTagPr>
          <w:attr w:name="ProductID" w:val="40 in"/>
        </w:smartTagPr>
        <w:r w:rsidR="00937D1F">
          <w:rPr>
            <w:sz w:val="28"/>
            <w:szCs w:val="28"/>
            <w:lang w:val="en-US"/>
          </w:rPr>
          <w:t>40 in</w:t>
        </w:r>
      </w:smartTag>
      <w:r w:rsidR="00937D1F">
        <w:rPr>
          <w:sz w:val="28"/>
          <w:szCs w:val="28"/>
          <w:lang w:val="en-US"/>
        </w:rPr>
        <w:t xml:space="preserve"> a minute. Lungs of the newborn inelastic. Respiratory movements of the newborn should be very frequent because requirement of an organism for oxygen is higher. At rest their frequency is 50-</w:t>
      </w:r>
      <w:smartTag w:uri="urn:schemas-microsoft-com:office:smarttags" w:element="metricconverter">
        <w:smartTagPr>
          <w:attr w:name="ProductID" w:val="60 in"/>
        </w:smartTagPr>
        <w:r w:rsidR="00937D1F">
          <w:rPr>
            <w:sz w:val="28"/>
            <w:szCs w:val="28"/>
            <w:lang w:val="en-US"/>
          </w:rPr>
          <w:t>60 in</w:t>
        </w:r>
      </w:smartTag>
      <w:r w:rsidR="00937D1F">
        <w:rPr>
          <w:sz w:val="28"/>
          <w:szCs w:val="28"/>
          <w:lang w:val="en-US"/>
        </w:rPr>
        <w:t xml:space="preserve"> a minute, and the minute volume of respiration exceeds 600 ml.  Changes of frequency of respiratory movements can be observed not only at exaltation of the child, but also during rest. The irregular rhythm of respiratory movements i</w:t>
      </w:r>
      <w:r>
        <w:rPr>
          <w:sz w:val="28"/>
          <w:szCs w:val="28"/>
          <w:lang w:val="en-US"/>
        </w:rPr>
        <w:t>s characterased</w:t>
      </w:r>
      <w:r w:rsidR="00937D1F">
        <w:rPr>
          <w:sz w:val="28"/>
          <w:szCs w:val="28"/>
          <w:lang w:val="en-US"/>
        </w:rPr>
        <w:t xml:space="preserve"> for all 1 age. In 8-10 days after a birth the volume of lungs is a little enlarged. Body height of lungs increases basically due to branching fine bronchuses and especially genesis of new pulmonary alveolus. To the end of 1-st year the weight of lungs reaches up to </w:t>
      </w:r>
      <w:smartTag w:uri="urn:schemas-microsoft-com:office:smarttags" w:element="metricconverter">
        <w:smartTagPr>
          <w:attr w:name="ProductID" w:val="150 г"/>
        </w:smartTagPr>
        <w:r w:rsidR="00937D1F">
          <w:rPr>
            <w:sz w:val="28"/>
            <w:szCs w:val="28"/>
            <w:lang w:val="en-US"/>
          </w:rPr>
          <w:t xml:space="preserve">150 </w:t>
        </w:r>
        <w:r w:rsidR="00937D1F">
          <w:rPr>
            <w:rFonts w:ascii="Times New Roman CYR" w:hAnsi="Times New Roman CYR" w:cs="Times New Roman CYR"/>
            <w:sz w:val="28"/>
            <w:szCs w:val="28"/>
          </w:rPr>
          <w:t>г</w:t>
        </w:r>
      </w:smartTag>
      <w:r w:rsidR="00937D1F">
        <w:rPr>
          <w:sz w:val="28"/>
          <w:szCs w:val="28"/>
          <w:lang w:val="en-US"/>
        </w:rPr>
        <w:t xml:space="preserve">, and their volume up to 250-280 ml. </w:t>
      </w:r>
    </w:p>
    <w:p w:rsidR="00387CA0" w:rsidRPr="00937D1F" w:rsidRDefault="00387CA0" w:rsidP="002B7E33">
      <w:pPr>
        <w:spacing w:line="360" w:lineRule="auto"/>
        <w:ind w:firstLine="709"/>
        <w:rPr>
          <w:rFonts w:ascii="Times New Roman CYR" w:hAnsi="Times New Roman CYR" w:cs="Times New Roman CYR"/>
          <w:sz w:val="28"/>
          <w:szCs w:val="28"/>
          <w:lang w:val="en-US"/>
        </w:rPr>
      </w:pPr>
    </w:p>
    <w:p w:rsidR="00937D1F" w:rsidRDefault="00937D1F" w:rsidP="002B7E33">
      <w:pPr>
        <w:spacing w:line="360" w:lineRule="auto"/>
        <w:ind w:firstLine="709"/>
        <w:rPr>
          <w:b/>
          <w:bCs/>
          <w:sz w:val="28"/>
          <w:szCs w:val="28"/>
          <w:lang w:val="en-US"/>
        </w:rPr>
      </w:pPr>
      <w:r w:rsidRPr="00387CA0">
        <w:rPr>
          <w:b/>
          <w:bCs/>
          <w:sz w:val="28"/>
          <w:szCs w:val="28"/>
          <w:lang w:val="en-US"/>
        </w:rPr>
        <w:t>ΙΙΙ. A congenital pathology and diseases bronchopulmonary systems:</w:t>
      </w:r>
    </w:p>
    <w:p w:rsidR="002B7E33" w:rsidRPr="00387CA0" w:rsidRDefault="002B7E33" w:rsidP="002B7E33">
      <w:pPr>
        <w:spacing w:line="360" w:lineRule="auto"/>
        <w:ind w:firstLine="709"/>
        <w:rPr>
          <w:b/>
          <w:bCs/>
          <w:sz w:val="28"/>
          <w:szCs w:val="28"/>
          <w:lang w:val="en-US"/>
        </w:rPr>
      </w:pPr>
    </w:p>
    <w:p w:rsidR="00937D1F" w:rsidRPr="00937D1F" w:rsidRDefault="00937D1F" w:rsidP="002B7E33">
      <w:pPr>
        <w:tabs>
          <w:tab w:val="left" w:pos="360"/>
        </w:tabs>
        <w:spacing w:line="360" w:lineRule="auto"/>
        <w:ind w:firstLine="709"/>
        <w:rPr>
          <w:rFonts w:ascii="Times New Roman CYR" w:hAnsi="Times New Roman CYR" w:cs="Times New Roman CYR"/>
          <w:b/>
          <w:bCs/>
          <w:sz w:val="28"/>
          <w:szCs w:val="28"/>
          <w:lang w:val="en-US"/>
        </w:rPr>
      </w:pPr>
      <w:r>
        <w:rPr>
          <w:sz w:val="28"/>
          <w:szCs w:val="28"/>
          <w:lang w:val="en-US"/>
        </w:rPr>
        <w:t xml:space="preserve">1. </w:t>
      </w:r>
      <w:r>
        <w:rPr>
          <w:sz w:val="28"/>
          <w:szCs w:val="28"/>
          <w:lang w:val="en-US"/>
        </w:rPr>
        <w:tab/>
        <w:t xml:space="preserve"> The Combined disturbance of several structures</w:t>
      </w:r>
    </w:p>
    <w:p w:rsidR="00937D1F" w:rsidRPr="00937D1F" w:rsidRDefault="00937D1F" w:rsidP="002B7E33">
      <w:pPr>
        <w:tabs>
          <w:tab w:val="left" w:pos="360"/>
        </w:tabs>
        <w:spacing w:line="360" w:lineRule="auto"/>
        <w:ind w:firstLine="709"/>
        <w:rPr>
          <w:rFonts w:ascii="Times New Roman CYR" w:hAnsi="Times New Roman CYR" w:cs="Times New Roman CYR"/>
          <w:sz w:val="28"/>
          <w:szCs w:val="28"/>
          <w:lang w:val="en-US"/>
        </w:rPr>
      </w:pPr>
      <w:r>
        <w:rPr>
          <w:sz w:val="28"/>
          <w:szCs w:val="28"/>
          <w:lang w:val="en-US"/>
        </w:rPr>
        <w:t xml:space="preserve">1. </w:t>
      </w:r>
      <w:r>
        <w:rPr>
          <w:sz w:val="28"/>
          <w:szCs w:val="28"/>
          <w:lang w:val="en-US"/>
        </w:rPr>
        <w:tab/>
        <w:t xml:space="preserve"> 1. An agenesia of a lung or a share. An aplasia of a lung or a share.</w:t>
      </w:r>
    </w:p>
    <w:p w:rsidR="00937D1F" w:rsidRPr="00937D1F" w:rsidRDefault="00937D1F" w:rsidP="002B7E33">
      <w:pPr>
        <w:tabs>
          <w:tab w:val="left" w:pos="360"/>
        </w:tabs>
        <w:spacing w:line="360" w:lineRule="auto"/>
        <w:ind w:firstLine="709"/>
        <w:rPr>
          <w:rFonts w:ascii="Times New Roman CYR" w:hAnsi="Times New Roman CYR" w:cs="Times New Roman CYR"/>
          <w:sz w:val="28"/>
          <w:szCs w:val="28"/>
          <w:lang w:val="en-US"/>
        </w:rPr>
      </w:pPr>
      <w:r>
        <w:rPr>
          <w:sz w:val="28"/>
          <w:szCs w:val="28"/>
          <w:lang w:val="en-US"/>
        </w:rPr>
        <w:t xml:space="preserve">1. </w:t>
      </w:r>
      <w:r>
        <w:rPr>
          <w:sz w:val="28"/>
          <w:szCs w:val="28"/>
          <w:lang w:val="en-US"/>
        </w:rPr>
        <w:tab/>
        <w:t xml:space="preserve"> 2.</w:t>
      </w:r>
      <w:r>
        <w:rPr>
          <w:rFonts w:ascii="Times New Roman CYR" w:hAnsi="Times New Roman CYR" w:cs="Times New Roman CYR"/>
          <w:sz w:val="28"/>
          <w:szCs w:val="28"/>
          <w:lang w:val="en-US"/>
        </w:rPr>
        <w:t xml:space="preserve"> </w:t>
      </w:r>
      <w:r>
        <w:rPr>
          <w:sz w:val="28"/>
          <w:szCs w:val="28"/>
          <w:lang w:val="en-US"/>
        </w:rPr>
        <w:t>Additional shares of a lung</w:t>
      </w:r>
    </w:p>
    <w:p w:rsidR="00937D1F" w:rsidRPr="00937D1F" w:rsidRDefault="00937D1F" w:rsidP="002B7E33">
      <w:pPr>
        <w:spacing w:line="360" w:lineRule="auto"/>
        <w:ind w:firstLine="709"/>
        <w:rPr>
          <w:rFonts w:ascii="Times New Roman CYR" w:hAnsi="Times New Roman CYR" w:cs="Times New Roman CYR"/>
          <w:b/>
          <w:bCs/>
          <w:sz w:val="28"/>
          <w:szCs w:val="28"/>
          <w:lang w:val="en-US"/>
        </w:rPr>
      </w:pPr>
      <w:r>
        <w:rPr>
          <w:sz w:val="28"/>
          <w:szCs w:val="28"/>
          <w:lang w:val="en-US"/>
        </w:rPr>
        <w:t xml:space="preserve">2. </w:t>
      </w:r>
      <w:r>
        <w:rPr>
          <w:sz w:val="28"/>
          <w:szCs w:val="28"/>
          <w:lang w:val="en-US"/>
        </w:rPr>
        <w:tab/>
        <w:t xml:space="preserve"> Disturbances bronchoepithelial</w:t>
      </w:r>
      <w:r w:rsidRPr="00937D1F">
        <w:rPr>
          <w:rFonts w:ascii="Times New Roman CYR" w:hAnsi="Times New Roman CYR" w:cs="Times New Roman CYR"/>
          <w:sz w:val="28"/>
          <w:szCs w:val="28"/>
          <w:lang w:val="en-US"/>
        </w:rPr>
        <w:t xml:space="preserve"> </w:t>
      </w:r>
      <w:r>
        <w:rPr>
          <w:sz w:val="28"/>
          <w:szCs w:val="28"/>
          <w:lang w:val="en-US"/>
        </w:rPr>
        <w:t>branchings</w:t>
      </w:r>
    </w:p>
    <w:p w:rsidR="00937D1F" w:rsidRPr="00937D1F" w:rsidRDefault="00937D1F" w:rsidP="002B7E33">
      <w:pPr>
        <w:tabs>
          <w:tab w:val="left" w:pos="360"/>
        </w:tabs>
        <w:spacing w:line="360" w:lineRule="auto"/>
        <w:ind w:firstLine="709"/>
        <w:rPr>
          <w:rFonts w:ascii="Times New Roman CYR" w:hAnsi="Times New Roman CYR" w:cs="Times New Roman CYR"/>
          <w:sz w:val="28"/>
          <w:szCs w:val="28"/>
          <w:lang w:val="en-US"/>
        </w:rPr>
      </w:pPr>
      <w:r>
        <w:rPr>
          <w:sz w:val="28"/>
          <w:szCs w:val="28"/>
          <w:lang w:val="en-US"/>
        </w:rPr>
        <w:t xml:space="preserve">2. </w:t>
      </w:r>
      <w:r>
        <w:rPr>
          <w:sz w:val="28"/>
          <w:szCs w:val="28"/>
          <w:lang w:val="en-US"/>
        </w:rPr>
        <w:tab/>
        <w:t xml:space="preserve"> 1. Tracheabronchomegalia</w:t>
      </w:r>
    </w:p>
    <w:p w:rsidR="00937D1F" w:rsidRPr="00937D1F" w:rsidRDefault="00937D1F" w:rsidP="002B7E33">
      <w:pPr>
        <w:tabs>
          <w:tab w:val="left" w:pos="360"/>
        </w:tabs>
        <w:spacing w:line="360" w:lineRule="auto"/>
        <w:ind w:firstLine="709"/>
        <w:rPr>
          <w:rFonts w:ascii="Times New Roman CYR" w:hAnsi="Times New Roman CYR" w:cs="Times New Roman CYR"/>
          <w:sz w:val="28"/>
          <w:szCs w:val="28"/>
          <w:lang w:val="en-US"/>
        </w:rPr>
      </w:pPr>
      <w:r>
        <w:rPr>
          <w:sz w:val="28"/>
          <w:szCs w:val="28"/>
          <w:lang w:val="en-US"/>
        </w:rPr>
        <w:t xml:space="preserve">2. </w:t>
      </w:r>
      <w:r>
        <w:rPr>
          <w:sz w:val="28"/>
          <w:szCs w:val="28"/>
          <w:lang w:val="en-US"/>
        </w:rPr>
        <w:tab/>
        <w:t xml:space="preserve"> 2. Stenoses of a trachea and bronchuses</w:t>
      </w:r>
    </w:p>
    <w:p w:rsidR="00937D1F" w:rsidRPr="00937D1F" w:rsidRDefault="00937D1F" w:rsidP="002B7E33">
      <w:pPr>
        <w:spacing w:line="360" w:lineRule="auto"/>
        <w:ind w:firstLine="709"/>
        <w:rPr>
          <w:rFonts w:ascii="Times New Roman CYR" w:hAnsi="Times New Roman CYR" w:cs="Times New Roman CYR"/>
          <w:b/>
          <w:bCs/>
          <w:sz w:val="28"/>
          <w:szCs w:val="28"/>
          <w:lang w:val="en-US"/>
        </w:rPr>
      </w:pPr>
      <w:r>
        <w:rPr>
          <w:sz w:val="28"/>
          <w:szCs w:val="28"/>
          <w:lang w:val="en-US"/>
        </w:rPr>
        <w:t xml:space="preserve">3. </w:t>
      </w:r>
      <w:r>
        <w:rPr>
          <w:sz w:val="28"/>
          <w:szCs w:val="28"/>
          <w:lang w:val="en-US"/>
        </w:rPr>
        <w:tab/>
        <w:t xml:space="preserve"> Anomalies of pulmonary and bronchial vessels</w:t>
      </w:r>
    </w:p>
    <w:p w:rsidR="00937D1F" w:rsidRPr="00387CA0" w:rsidRDefault="00937D1F" w:rsidP="002B7E33">
      <w:pPr>
        <w:spacing w:line="360" w:lineRule="auto"/>
        <w:ind w:firstLine="709"/>
        <w:rPr>
          <w:sz w:val="28"/>
          <w:szCs w:val="28"/>
          <w:lang w:val="en-US"/>
        </w:rPr>
      </w:pPr>
      <w:r>
        <w:rPr>
          <w:sz w:val="28"/>
          <w:szCs w:val="28"/>
          <w:lang w:val="en-US"/>
        </w:rPr>
        <w:t>The child can be infected fetally at presence at mother of diseases of the genitourinary tract, the certain role</w:t>
      </w:r>
      <w:r w:rsidR="006D7A81">
        <w:rPr>
          <w:sz w:val="28"/>
          <w:szCs w:val="28"/>
          <w:lang w:val="en-US"/>
        </w:rPr>
        <w:t xml:space="preserve"> has</w:t>
      </w:r>
      <w:r>
        <w:rPr>
          <w:sz w:val="28"/>
          <w:szCs w:val="28"/>
          <w:lang w:val="en-US"/>
        </w:rPr>
        <w:t xml:space="preserve"> the hypoxia or an asphyxia, a pathology of respiratory system of the child</w:t>
      </w:r>
      <w:r w:rsidR="006D7A81">
        <w:rPr>
          <w:sz w:val="28"/>
          <w:szCs w:val="28"/>
          <w:lang w:val="en-US"/>
        </w:rPr>
        <w:t>. F</w:t>
      </w:r>
      <w:r>
        <w:rPr>
          <w:sz w:val="28"/>
          <w:szCs w:val="28"/>
          <w:lang w:val="en-US"/>
        </w:rPr>
        <w:t>rus</w:t>
      </w:r>
      <w:r w:rsidR="006D7A81">
        <w:rPr>
          <w:sz w:val="28"/>
          <w:szCs w:val="28"/>
          <w:lang w:val="en-US"/>
        </w:rPr>
        <w:t>trations of respiration are pointed</w:t>
      </w:r>
      <w:r>
        <w:rPr>
          <w:sz w:val="28"/>
          <w:szCs w:val="28"/>
          <w:lang w:val="en-US"/>
        </w:rPr>
        <w:t xml:space="preserve"> first minutes of a life</w:t>
      </w:r>
      <w:r w:rsidR="006D7A81" w:rsidRPr="006D7A81">
        <w:rPr>
          <w:sz w:val="28"/>
          <w:szCs w:val="28"/>
          <w:lang w:val="en-US"/>
        </w:rPr>
        <w:t xml:space="preserve"> </w:t>
      </w:r>
      <w:r w:rsidR="006D7A81">
        <w:rPr>
          <w:sz w:val="28"/>
          <w:szCs w:val="28"/>
          <w:lang w:val="en-US"/>
        </w:rPr>
        <w:t xml:space="preserve">at a  fetally infection </w:t>
      </w:r>
      <w:r>
        <w:rPr>
          <w:sz w:val="28"/>
          <w:szCs w:val="28"/>
          <w:lang w:val="en-US"/>
        </w:rPr>
        <w:t xml:space="preserve">. As a rule, there is an asphyxia, at once </w:t>
      </w:r>
      <w:r w:rsidR="006D7A81">
        <w:rPr>
          <w:sz w:val="28"/>
          <w:szCs w:val="28"/>
          <w:lang w:val="en-US"/>
        </w:rPr>
        <w:t>occurs</w:t>
      </w:r>
      <w:r>
        <w:rPr>
          <w:sz w:val="28"/>
          <w:szCs w:val="28"/>
          <w:lang w:val="en-US"/>
        </w:rPr>
        <w:t xml:space="preserve"> a dyspnea, noisy respiration, rise in temperature within the first 2-3 days. At the pneumonias caused  by respiratory infection (a type of a virus), often there is a difficulty of respiration; at an adenoviral infection - a conjunctivitis, a rhinitis, wet tussis, plentiful rhonchuses; at a flu - the nervous system is amazed. The forecast depends on gravity of a condition, presence of accompanying diseases. At adequate treatment and absence of other pathology within 2-3 weeks there comes improvement of a condition.</w:t>
      </w:r>
    </w:p>
    <w:p w:rsidR="00937D1F" w:rsidRPr="00387CA0" w:rsidRDefault="00937D1F" w:rsidP="002B7E33">
      <w:pPr>
        <w:spacing w:line="360" w:lineRule="auto"/>
        <w:ind w:firstLine="709"/>
        <w:rPr>
          <w:sz w:val="28"/>
          <w:szCs w:val="28"/>
          <w:lang w:val="en-US"/>
        </w:rPr>
      </w:pPr>
      <w:r w:rsidRPr="00387CA0">
        <w:rPr>
          <w:sz w:val="28"/>
          <w:szCs w:val="28"/>
          <w:lang w:val="en-US"/>
        </w:rPr>
        <w:t xml:space="preserve"> </w:t>
      </w:r>
      <w:r>
        <w:rPr>
          <w:sz w:val="28"/>
          <w:szCs w:val="28"/>
          <w:lang w:val="en-US"/>
        </w:rPr>
        <w:t>One of the most frequent diseases of respiratory system is the dyspnea characterised changing of frequency, deepth and a rhythm of respiration. The dyspnea can be accompanied as a sharp acceleration of respiration, and degreasing it up to stopping. Pointed an inspiratory dyspnea(it is shown by difficulty of an inspiration, for example, at a tracheostenosis and large bronchuses), an expiratory dyspnea(are characterized by difficulty of an expiration, in particular, at a spasm stricture of fine bronchuses and admixed type. The dyspnea presents at many acute and chronic diseases of respiratory system. The cause occurrence in most cases arises with change of gas structure of a blood - incresing of the contents of a carbon dioxide and depression of the contents of the oxygen, accompanied shift pH bloods in the acidic side. The dyspnea is leading display of a respiratory insufiention - a condition at which the system of external respiration of the person cannot provide normal gas structure of a blood or when this structure is supported only by  to excessive strains of all system of external respiration. The respiratory failure can arise was acutely (for example, at closing respiratory ways by an alien</w:t>
      </w:r>
      <w:r w:rsidR="00CD4137">
        <w:rPr>
          <w:sz w:val="28"/>
          <w:szCs w:val="28"/>
          <w:lang w:val="en-US"/>
        </w:rPr>
        <w:t xml:space="preserve"> </w:t>
      </w:r>
      <w:r>
        <w:rPr>
          <w:sz w:val="28"/>
          <w:szCs w:val="28"/>
          <w:lang w:val="en-US"/>
        </w:rPr>
        <w:t>body) or to proceed chronically, for a long time (for example, at an emphysema of lungs).</w:t>
      </w:r>
    </w:p>
    <w:p w:rsidR="00937D1F" w:rsidRPr="00387CA0" w:rsidRDefault="00937D1F" w:rsidP="002B7E33">
      <w:pPr>
        <w:spacing w:line="360" w:lineRule="auto"/>
        <w:ind w:firstLine="709"/>
        <w:rPr>
          <w:sz w:val="28"/>
          <w:szCs w:val="28"/>
          <w:lang w:val="en-US"/>
        </w:rPr>
      </w:pPr>
      <w:r>
        <w:rPr>
          <w:sz w:val="28"/>
          <w:szCs w:val="28"/>
          <w:lang w:val="en-US"/>
        </w:rPr>
        <w:t>Pneumorrhagia</w:t>
      </w:r>
      <w:r w:rsidRPr="00387CA0">
        <w:rPr>
          <w:sz w:val="28"/>
          <w:szCs w:val="28"/>
          <w:lang w:val="en-US"/>
        </w:rPr>
        <w:t xml:space="preserve"> </w:t>
      </w:r>
      <w:r>
        <w:rPr>
          <w:sz w:val="28"/>
          <w:szCs w:val="28"/>
          <w:lang w:val="en-US"/>
        </w:rPr>
        <w:t>and a pulmonary bleeding. The pneumorrhagia represents an expectoration with an impurity of the blood added in regular intervals (for example, a "rusty" sputum at a lung fever, a sputum in the form of « crimson jelly » at a cancer of a lung) or located by separate streaks). Allocation through respiratory ways of a significant amount of a blood are worn with the name of a pulmonary bleeding. The pneumorrhagia and a pulmonary bleeding meets more often at malignant tumours, a gangrene, an infarct of a lung, a tuberculosis, a bronchoectatic disease, traumas and wounds of a lung, and also at mitral heart diseases.</w:t>
      </w:r>
    </w:p>
    <w:p w:rsidR="00937D1F" w:rsidRPr="00387CA0" w:rsidRDefault="00937D1F" w:rsidP="002B7E33">
      <w:pPr>
        <w:spacing w:line="360" w:lineRule="auto"/>
        <w:ind w:firstLine="709"/>
        <w:rPr>
          <w:sz w:val="28"/>
          <w:szCs w:val="28"/>
          <w:lang w:val="en-US"/>
        </w:rPr>
      </w:pPr>
      <w:r>
        <w:rPr>
          <w:sz w:val="28"/>
          <w:szCs w:val="28"/>
          <w:lang w:val="en-US"/>
        </w:rPr>
        <w:t xml:space="preserve">The </w:t>
      </w:r>
      <w:r w:rsidR="00DE3A1B">
        <w:rPr>
          <w:sz w:val="28"/>
          <w:szCs w:val="28"/>
          <w:lang w:val="en-US"/>
        </w:rPr>
        <w:t>failure</w:t>
      </w:r>
      <w:r>
        <w:rPr>
          <w:sz w:val="28"/>
          <w:szCs w:val="28"/>
          <w:lang w:val="en-US"/>
        </w:rPr>
        <w:t xml:space="preserve"> of cardiovascular system at diseases bronchopulmonary</w:t>
      </w:r>
      <w:r w:rsidRPr="00387CA0">
        <w:rPr>
          <w:sz w:val="28"/>
          <w:szCs w:val="28"/>
          <w:lang w:val="en-US"/>
        </w:rPr>
        <w:t xml:space="preserve"> </w:t>
      </w:r>
      <w:r>
        <w:rPr>
          <w:sz w:val="28"/>
          <w:szCs w:val="28"/>
          <w:lang w:val="en-US"/>
        </w:rPr>
        <w:t>the apparatus the majority of authors designates the term pulmonary heart. Chronic pulmonary heart</w:t>
      </w:r>
      <w:r w:rsidR="00DE3A1B">
        <w:rPr>
          <w:sz w:val="28"/>
          <w:szCs w:val="28"/>
          <w:lang w:val="en-US"/>
        </w:rPr>
        <w:t xml:space="preserve"> is developed</w:t>
      </w:r>
      <w:r>
        <w:rPr>
          <w:sz w:val="28"/>
          <w:szCs w:val="28"/>
          <w:lang w:val="en-US"/>
        </w:rPr>
        <w:t xml:space="preserve"> ap</w:t>
      </w:r>
      <w:r w:rsidR="00DE3A1B">
        <w:rPr>
          <w:sz w:val="28"/>
          <w:szCs w:val="28"/>
          <w:lang w:val="en-US"/>
        </w:rPr>
        <w:t>proximately at 3 % persons</w:t>
      </w:r>
      <w:r>
        <w:rPr>
          <w:sz w:val="28"/>
          <w:szCs w:val="28"/>
          <w:lang w:val="en-US"/>
        </w:rPr>
        <w:t xml:space="preserve"> suffering by chronic </w:t>
      </w:r>
      <w:r w:rsidR="00DE3A1B">
        <w:rPr>
          <w:sz w:val="28"/>
          <w:szCs w:val="28"/>
          <w:lang w:val="en-US"/>
        </w:rPr>
        <w:t xml:space="preserve">lung </w:t>
      </w:r>
      <w:r>
        <w:rPr>
          <w:sz w:val="28"/>
          <w:szCs w:val="28"/>
          <w:lang w:val="en-US"/>
        </w:rPr>
        <w:t>diseases, and in the common structure of a mortality from a stagnant heart failure on a share of chronic pulmonary heart 30 % of cases are necessary.</w:t>
      </w:r>
    </w:p>
    <w:p w:rsidR="00937D1F" w:rsidRPr="00387CA0" w:rsidRDefault="00937D1F" w:rsidP="002B7E33">
      <w:pPr>
        <w:spacing w:line="360" w:lineRule="auto"/>
        <w:ind w:firstLine="709"/>
        <w:rPr>
          <w:sz w:val="28"/>
          <w:szCs w:val="28"/>
          <w:lang w:val="en-US"/>
        </w:rPr>
      </w:pPr>
      <w:r w:rsidRPr="00387CA0">
        <w:rPr>
          <w:sz w:val="28"/>
          <w:szCs w:val="28"/>
          <w:lang w:val="en-US"/>
        </w:rPr>
        <w:t xml:space="preserve"> </w:t>
      </w:r>
      <w:r>
        <w:rPr>
          <w:sz w:val="28"/>
          <w:szCs w:val="28"/>
          <w:lang w:val="en-US"/>
        </w:rPr>
        <w:t>Pulmonary heart is a hypertrophy and dilatation or only dilatation of a right ventricle</w:t>
      </w:r>
      <w:r w:rsidR="00DE3A1B">
        <w:rPr>
          <w:sz w:val="28"/>
          <w:szCs w:val="28"/>
          <w:lang w:val="en-US"/>
        </w:rPr>
        <w:t xml:space="preserve"> occurs as a result of</w:t>
      </w:r>
      <w:r>
        <w:rPr>
          <w:sz w:val="28"/>
          <w:szCs w:val="28"/>
          <w:lang w:val="en-US"/>
        </w:rPr>
        <w:t xml:space="preserve"> a hypertonia of a small circle of the circulation, </w:t>
      </w:r>
      <w:r w:rsidR="00DE3A1B">
        <w:rPr>
          <w:sz w:val="28"/>
          <w:szCs w:val="28"/>
          <w:lang w:val="en-US"/>
        </w:rPr>
        <w:t>caused by</w:t>
      </w:r>
      <w:r>
        <w:rPr>
          <w:sz w:val="28"/>
          <w:szCs w:val="28"/>
          <w:lang w:val="en-US"/>
        </w:rPr>
        <w:t xml:space="preserve"> diseases of bronchuses and lungs, deformation of a thorax, or a primary lesion of pulmonary arteries.</w:t>
      </w:r>
    </w:p>
    <w:p w:rsidR="00387CA0" w:rsidRDefault="00387CA0" w:rsidP="002B7E33">
      <w:pPr>
        <w:spacing w:line="360" w:lineRule="auto"/>
        <w:ind w:firstLine="709"/>
        <w:jc w:val="center"/>
        <w:rPr>
          <w:b/>
          <w:sz w:val="28"/>
          <w:szCs w:val="28"/>
          <w:lang w:val="en-US"/>
        </w:rPr>
      </w:pPr>
    </w:p>
    <w:p w:rsidR="00937D1F" w:rsidRPr="0049636C" w:rsidRDefault="002B7E33" w:rsidP="002B7E33">
      <w:pPr>
        <w:spacing w:line="360" w:lineRule="auto"/>
        <w:ind w:firstLine="709"/>
        <w:jc w:val="center"/>
        <w:rPr>
          <w:b/>
          <w:sz w:val="28"/>
          <w:szCs w:val="28"/>
        </w:rPr>
      </w:pPr>
      <w:r>
        <w:rPr>
          <w:b/>
          <w:sz w:val="28"/>
          <w:szCs w:val="28"/>
        </w:rPr>
        <w:br w:type="page"/>
      </w:r>
      <w:r w:rsidR="00937D1F" w:rsidRPr="0049636C">
        <w:rPr>
          <w:b/>
          <w:sz w:val="28"/>
          <w:szCs w:val="28"/>
        </w:rPr>
        <w:t>Библиография.</w:t>
      </w:r>
    </w:p>
    <w:p w:rsidR="00937D1F" w:rsidRPr="0049636C" w:rsidRDefault="00937D1F" w:rsidP="002B7E33">
      <w:pPr>
        <w:spacing w:line="360" w:lineRule="auto"/>
        <w:ind w:firstLine="709"/>
        <w:rPr>
          <w:sz w:val="28"/>
          <w:szCs w:val="28"/>
        </w:rPr>
      </w:pPr>
    </w:p>
    <w:p w:rsidR="00937D1F" w:rsidRPr="0049636C" w:rsidRDefault="00937D1F" w:rsidP="002B7E33">
      <w:pPr>
        <w:numPr>
          <w:ilvl w:val="0"/>
          <w:numId w:val="7"/>
        </w:numPr>
        <w:tabs>
          <w:tab w:val="clear" w:pos="360"/>
          <w:tab w:val="num" w:pos="0"/>
        </w:tabs>
        <w:spacing w:line="360" w:lineRule="auto"/>
        <w:ind w:left="0" w:firstLine="0"/>
        <w:rPr>
          <w:sz w:val="28"/>
          <w:szCs w:val="28"/>
        </w:rPr>
      </w:pPr>
      <w:r w:rsidRPr="0049636C">
        <w:rPr>
          <w:sz w:val="28"/>
          <w:szCs w:val="28"/>
        </w:rPr>
        <w:t>"Основы  Физиологии"  под  редакцией П. Стерки  перевод с английского  Н. Ю. Алексеенко.</w:t>
      </w:r>
    </w:p>
    <w:p w:rsidR="00937D1F" w:rsidRPr="0049636C" w:rsidRDefault="00937D1F" w:rsidP="002B7E33">
      <w:pPr>
        <w:numPr>
          <w:ilvl w:val="0"/>
          <w:numId w:val="7"/>
        </w:numPr>
        <w:tabs>
          <w:tab w:val="clear" w:pos="360"/>
          <w:tab w:val="num" w:pos="0"/>
        </w:tabs>
        <w:spacing w:line="360" w:lineRule="auto"/>
        <w:ind w:left="0" w:firstLine="0"/>
        <w:rPr>
          <w:sz w:val="28"/>
          <w:szCs w:val="28"/>
        </w:rPr>
      </w:pPr>
      <w:r w:rsidRPr="0049636C">
        <w:rPr>
          <w:sz w:val="28"/>
          <w:szCs w:val="28"/>
        </w:rPr>
        <w:t>Гребнев А.Л., Шептулин А.А. «Основы общего ухода за больными»</w:t>
      </w:r>
    </w:p>
    <w:p w:rsidR="00937D1F" w:rsidRPr="0049636C" w:rsidRDefault="00937D1F" w:rsidP="002B7E33">
      <w:pPr>
        <w:numPr>
          <w:ilvl w:val="0"/>
          <w:numId w:val="7"/>
        </w:numPr>
        <w:tabs>
          <w:tab w:val="clear" w:pos="360"/>
          <w:tab w:val="num" w:pos="0"/>
        </w:tabs>
        <w:spacing w:line="360" w:lineRule="auto"/>
        <w:ind w:left="0" w:firstLine="0"/>
        <w:rPr>
          <w:sz w:val="28"/>
          <w:szCs w:val="28"/>
        </w:rPr>
      </w:pPr>
      <w:r w:rsidRPr="0049636C">
        <w:rPr>
          <w:sz w:val="28"/>
          <w:szCs w:val="28"/>
        </w:rPr>
        <w:t>Баешко А.А., Гайдук Ф.М. «Неотложные состояния»</w:t>
      </w:r>
    </w:p>
    <w:p w:rsidR="00937D1F" w:rsidRPr="0049636C" w:rsidRDefault="00937D1F" w:rsidP="002B7E33">
      <w:pPr>
        <w:numPr>
          <w:ilvl w:val="0"/>
          <w:numId w:val="7"/>
        </w:numPr>
        <w:tabs>
          <w:tab w:val="clear" w:pos="360"/>
          <w:tab w:val="num" w:pos="0"/>
        </w:tabs>
        <w:spacing w:line="360" w:lineRule="auto"/>
        <w:ind w:left="0" w:firstLine="0"/>
        <w:rPr>
          <w:sz w:val="28"/>
          <w:szCs w:val="28"/>
        </w:rPr>
      </w:pPr>
      <w:r w:rsidRPr="0049636C">
        <w:rPr>
          <w:sz w:val="28"/>
          <w:szCs w:val="28"/>
        </w:rPr>
        <w:t>Энциклопедия «Сам себе доктор: как оказать первую медицинскую помощь в различных условиях до прибытия врача»</w:t>
      </w:r>
    </w:p>
    <w:p w:rsidR="00937D1F" w:rsidRPr="0049636C" w:rsidRDefault="00937D1F" w:rsidP="002B7E33">
      <w:pPr>
        <w:numPr>
          <w:ilvl w:val="0"/>
          <w:numId w:val="7"/>
        </w:numPr>
        <w:tabs>
          <w:tab w:val="clear" w:pos="360"/>
          <w:tab w:val="num" w:pos="0"/>
        </w:tabs>
        <w:spacing w:line="360" w:lineRule="auto"/>
        <w:ind w:left="0" w:firstLine="0"/>
        <w:rPr>
          <w:sz w:val="28"/>
          <w:szCs w:val="28"/>
        </w:rPr>
      </w:pPr>
      <w:r w:rsidRPr="0049636C">
        <w:rPr>
          <w:sz w:val="28"/>
          <w:szCs w:val="28"/>
        </w:rPr>
        <w:t>В. Машков «Основы лечебной физической культуры».</w:t>
      </w:r>
    </w:p>
    <w:p w:rsidR="00937D1F" w:rsidRPr="0049636C" w:rsidRDefault="00937D1F" w:rsidP="002B7E33">
      <w:pPr>
        <w:numPr>
          <w:ilvl w:val="0"/>
          <w:numId w:val="7"/>
        </w:numPr>
        <w:tabs>
          <w:tab w:val="clear" w:pos="360"/>
          <w:tab w:val="num" w:pos="0"/>
        </w:tabs>
        <w:spacing w:line="360" w:lineRule="auto"/>
        <w:ind w:left="0" w:firstLine="0"/>
        <w:rPr>
          <w:sz w:val="28"/>
          <w:szCs w:val="28"/>
        </w:rPr>
      </w:pPr>
      <w:r w:rsidRPr="0049636C">
        <w:rPr>
          <w:sz w:val="28"/>
          <w:szCs w:val="28"/>
        </w:rPr>
        <w:t>Е. Васильев «Лечебная физическая культура».</w:t>
      </w:r>
    </w:p>
    <w:p w:rsidR="00937D1F" w:rsidRPr="0049636C" w:rsidRDefault="00937D1F" w:rsidP="002B7E33">
      <w:pPr>
        <w:numPr>
          <w:ilvl w:val="0"/>
          <w:numId w:val="7"/>
        </w:numPr>
        <w:tabs>
          <w:tab w:val="clear" w:pos="360"/>
          <w:tab w:val="num" w:pos="0"/>
        </w:tabs>
        <w:spacing w:line="360" w:lineRule="auto"/>
        <w:ind w:left="0" w:firstLine="0"/>
        <w:rPr>
          <w:sz w:val="28"/>
          <w:szCs w:val="28"/>
        </w:rPr>
      </w:pPr>
      <w:r w:rsidRPr="0049636C">
        <w:rPr>
          <w:sz w:val="28"/>
          <w:szCs w:val="28"/>
        </w:rPr>
        <w:t>М. Бормаш «Человек»</w:t>
      </w:r>
    </w:p>
    <w:p w:rsidR="00937D1F" w:rsidRPr="0049636C" w:rsidRDefault="00937D1F" w:rsidP="002B7E33">
      <w:pPr>
        <w:numPr>
          <w:ilvl w:val="0"/>
          <w:numId w:val="7"/>
        </w:numPr>
        <w:tabs>
          <w:tab w:val="clear" w:pos="360"/>
          <w:tab w:val="num" w:pos="0"/>
        </w:tabs>
        <w:spacing w:line="360" w:lineRule="auto"/>
        <w:ind w:left="0" w:firstLine="0"/>
        <w:rPr>
          <w:sz w:val="28"/>
          <w:szCs w:val="28"/>
        </w:rPr>
      </w:pPr>
      <w:r w:rsidRPr="0049636C">
        <w:rPr>
          <w:sz w:val="28"/>
          <w:szCs w:val="28"/>
        </w:rPr>
        <w:t>Н. Прибылов «Лечебная физкультура»</w:t>
      </w:r>
    </w:p>
    <w:p w:rsidR="00937D1F" w:rsidRPr="0049636C" w:rsidRDefault="00937D1F" w:rsidP="002B7E33">
      <w:pPr>
        <w:numPr>
          <w:ilvl w:val="0"/>
          <w:numId w:val="7"/>
        </w:numPr>
        <w:tabs>
          <w:tab w:val="clear" w:pos="360"/>
          <w:tab w:val="num" w:pos="0"/>
        </w:tabs>
        <w:spacing w:line="360" w:lineRule="auto"/>
        <w:ind w:left="0" w:firstLine="0"/>
        <w:rPr>
          <w:sz w:val="28"/>
          <w:szCs w:val="28"/>
        </w:rPr>
      </w:pPr>
      <w:r w:rsidRPr="0049636C">
        <w:rPr>
          <w:sz w:val="28"/>
          <w:szCs w:val="28"/>
        </w:rPr>
        <w:t>Л. Аксельрод «Спорт и здоровье»</w:t>
      </w:r>
    </w:p>
    <w:p w:rsidR="00937D1F" w:rsidRPr="0049636C" w:rsidRDefault="00937D1F" w:rsidP="002B7E33">
      <w:pPr>
        <w:numPr>
          <w:ilvl w:val="0"/>
          <w:numId w:val="7"/>
        </w:numPr>
        <w:tabs>
          <w:tab w:val="clear" w:pos="360"/>
          <w:tab w:val="num" w:pos="0"/>
        </w:tabs>
        <w:spacing w:line="360" w:lineRule="auto"/>
        <w:ind w:left="0" w:firstLine="0"/>
        <w:rPr>
          <w:sz w:val="28"/>
          <w:szCs w:val="28"/>
        </w:rPr>
      </w:pPr>
      <w:r w:rsidRPr="0049636C">
        <w:rPr>
          <w:sz w:val="28"/>
          <w:szCs w:val="28"/>
        </w:rPr>
        <w:t>В. Майстрах «Профилактика заболеваний»</w:t>
      </w:r>
    </w:p>
    <w:p w:rsidR="00937D1F" w:rsidRPr="00387CA0" w:rsidRDefault="00937D1F" w:rsidP="002B7E33">
      <w:pPr>
        <w:spacing w:line="360" w:lineRule="auto"/>
        <w:ind w:firstLine="709"/>
        <w:rPr>
          <w:sz w:val="28"/>
          <w:szCs w:val="28"/>
          <w:lang w:val="en-US"/>
        </w:rPr>
      </w:pPr>
      <w:bookmarkStart w:id="0" w:name="_GoBack"/>
      <w:bookmarkEnd w:id="0"/>
    </w:p>
    <w:sectPr w:rsidR="00937D1F" w:rsidRPr="00387CA0" w:rsidSect="002B7E3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380"/>
    <w:multiLevelType w:val="multilevel"/>
    <w:tmpl w:val="3B20BC7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5C62D0C"/>
    <w:multiLevelType w:val="multilevel"/>
    <w:tmpl w:val="06E00DE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8D74C0F"/>
    <w:multiLevelType w:val="multilevel"/>
    <w:tmpl w:val="D65C43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38264D2F"/>
    <w:multiLevelType w:val="multilevel"/>
    <w:tmpl w:val="3F32E7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3E087857"/>
    <w:multiLevelType w:val="hybridMultilevel"/>
    <w:tmpl w:val="D756AA60"/>
    <w:lvl w:ilvl="0" w:tplc="0419000F">
      <w:start w:val="1"/>
      <w:numFmt w:val="decimal"/>
      <w:lvlText w:val="%1."/>
      <w:lvlJc w:val="left"/>
      <w:pPr>
        <w:tabs>
          <w:tab w:val="num" w:pos="1060"/>
        </w:tabs>
        <w:ind w:left="1060" w:hanging="360"/>
      </w:pPr>
      <w:rPr>
        <w:rFonts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5">
    <w:nsid w:val="3E5B753B"/>
    <w:multiLevelType w:val="multilevel"/>
    <w:tmpl w:val="3F32E7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411B7B94"/>
    <w:multiLevelType w:val="hybridMultilevel"/>
    <w:tmpl w:val="55B43482"/>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7">
    <w:nsid w:val="6A882EBE"/>
    <w:multiLevelType w:val="multilevel"/>
    <w:tmpl w:val="6BE6EF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72E4680E"/>
    <w:multiLevelType w:val="hybridMultilevel"/>
    <w:tmpl w:val="EB9A2B4E"/>
    <w:lvl w:ilvl="0" w:tplc="C0CC03C4">
      <w:start w:val="1"/>
      <w:numFmt w:val="decimal"/>
      <w:lvlText w:val="%1."/>
      <w:lvlJc w:val="left"/>
      <w:pPr>
        <w:tabs>
          <w:tab w:val="num" w:pos="1060"/>
        </w:tabs>
        <w:ind w:left="1060" w:hanging="360"/>
      </w:pPr>
      <w:rPr>
        <w:rFonts w:ascii="Times New Roman" w:hAnsi="Times New Roman"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num w:numId="1">
    <w:abstractNumId w:val="4"/>
  </w:num>
  <w:num w:numId="2">
    <w:abstractNumId w:val="3"/>
  </w:num>
  <w:num w:numId="3">
    <w:abstractNumId w:val="5"/>
  </w:num>
  <w:num w:numId="4">
    <w:abstractNumId w:val="7"/>
  </w:num>
  <w:num w:numId="5">
    <w:abstractNumId w:val="0"/>
  </w:num>
  <w:num w:numId="6">
    <w:abstractNumId w:val="1"/>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D1F"/>
    <w:rsid w:val="002B7E33"/>
    <w:rsid w:val="00387CA0"/>
    <w:rsid w:val="0049636C"/>
    <w:rsid w:val="006D7A81"/>
    <w:rsid w:val="007569EE"/>
    <w:rsid w:val="008B7EF9"/>
    <w:rsid w:val="008C6B76"/>
    <w:rsid w:val="00937D1F"/>
    <w:rsid w:val="00BB6EC7"/>
    <w:rsid w:val="00CD4137"/>
    <w:rsid w:val="00DA646E"/>
    <w:rsid w:val="00DE3A1B"/>
    <w:rsid w:val="00F36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F37A9CE-8EAF-4019-B837-12CF2F1D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D1F"/>
    <w:pPr>
      <w:widowControl w:val="0"/>
      <w:autoSpaceDE w:val="0"/>
      <w:autoSpaceDN w:val="0"/>
      <w:adjustRightInd w:val="0"/>
      <w:spacing w:line="280" w:lineRule="auto"/>
      <w:ind w:firstLine="34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36ED3"/>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DF65-9A96-4FE2-8DE6-72911A54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1502</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Астраханская государственная медицинская академия</vt:lpstr>
    </vt:vector>
  </TitlesOfParts>
  <Company>Family</Company>
  <LinksUpToDate>false</LinksUpToDate>
  <CharactersWithSpaces>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Астраханская государственная медицинская академия</dc:title>
  <dc:subject/>
  <dc:creator>И.А.Аксенов</dc:creator>
  <cp:keywords/>
  <dc:description/>
  <cp:lastModifiedBy>admin</cp:lastModifiedBy>
  <cp:revision>2</cp:revision>
  <cp:lastPrinted>2008-04-21T06:09:00Z</cp:lastPrinted>
  <dcterms:created xsi:type="dcterms:W3CDTF">2014-02-20T10:27:00Z</dcterms:created>
  <dcterms:modified xsi:type="dcterms:W3CDTF">2014-02-20T10:27:00Z</dcterms:modified>
</cp:coreProperties>
</file>