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BAF" w:rsidRPr="002B3AAC" w:rsidRDefault="00B81BAF" w:rsidP="00B81BAF">
      <w:pPr>
        <w:spacing w:before="120"/>
        <w:jc w:val="center"/>
        <w:rPr>
          <w:b/>
          <w:bCs/>
          <w:sz w:val="32"/>
          <w:szCs w:val="32"/>
        </w:rPr>
      </w:pPr>
      <w:r w:rsidRPr="002B3AAC">
        <w:rPr>
          <w:b/>
          <w:bCs/>
          <w:sz w:val="32"/>
          <w:szCs w:val="32"/>
        </w:rPr>
        <w:t>Differance</w:t>
      </w:r>
    </w:p>
    <w:p w:rsidR="00B81BAF" w:rsidRPr="00B81BAF" w:rsidRDefault="00B81BAF" w:rsidP="00B81BAF">
      <w:pPr>
        <w:spacing w:before="120"/>
        <w:ind w:firstLine="567"/>
        <w:jc w:val="both"/>
        <w:rPr>
          <w:sz w:val="28"/>
          <w:szCs w:val="28"/>
        </w:rPr>
      </w:pPr>
      <w:bookmarkStart w:id="0" w:name="p-1897-1"/>
      <w:bookmarkEnd w:id="0"/>
      <w:r w:rsidRPr="00B81BAF">
        <w:rPr>
          <w:sz w:val="28"/>
          <w:szCs w:val="28"/>
        </w:rPr>
        <w:t>А.А. Грицанов</w:t>
      </w:r>
    </w:p>
    <w:p w:rsidR="00B81BAF" w:rsidRDefault="00B81BAF" w:rsidP="00B81BAF">
      <w:pPr>
        <w:spacing w:before="120"/>
        <w:ind w:firstLine="567"/>
        <w:jc w:val="both"/>
      </w:pPr>
      <w:r w:rsidRPr="00E6315E">
        <w:t>Понятие философии постмодернизма, являющее собой «общий корень всех оппозиционных понятий, которые маркируют наш</w:t>
      </w:r>
      <w:r>
        <w:t xml:space="preserve"> </w:t>
      </w:r>
      <w:r w:rsidRPr="00E6315E">
        <w:t xml:space="preserve">язык» (Деррида). </w:t>
      </w:r>
    </w:p>
    <w:p w:rsidR="00B81BAF" w:rsidRDefault="00B81BAF" w:rsidP="00B81BAF">
      <w:pPr>
        <w:spacing w:before="120"/>
        <w:ind w:firstLine="567"/>
        <w:jc w:val="both"/>
      </w:pPr>
      <w:r w:rsidRPr="00E6315E">
        <w:t>В</w:t>
      </w:r>
      <w:r>
        <w:t xml:space="preserve"> </w:t>
      </w:r>
      <w:r w:rsidRPr="00E6315E">
        <w:t>качестве единого означающего для</w:t>
      </w:r>
      <w:r>
        <w:t xml:space="preserve"> </w:t>
      </w:r>
      <w:r w:rsidRPr="00E6315E">
        <w:t>любых (выступающих в</w:t>
      </w:r>
      <w:r>
        <w:t xml:space="preserve"> </w:t>
      </w:r>
      <w:r w:rsidRPr="00E6315E">
        <w:t>качестве бинарной оппозиции) парных смыслов метафизического порядка (например: «присутствие» – «след»), введено Деррида с</w:t>
      </w:r>
      <w:r>
        <w:t xml:space="preserve"> </w:t>
      </w:r>
      <w:r w:rsidRPr="00E6315E">
        <w:t>целью преодоления ряда традиционных оснований метафизики – идей «присутствия», «тождества», «логоса» и</w:t>
      </w:r>
      <w:r>
        <w:t xml:space="preserve"> </w:t>
      </w:r>
      <w:r w:rsidRPr="00E6315E">
        <w:t>т.п. (По мнению Деррида, «ничто – никакое присутствующее и</w:t>
      </w:r>
      <w:r>
        <w:t xml:space="preserve"> </w:t>
      </w:r>
      <w:r w:rsidRPr="00E6315E">
        <w:t>безразличное сущее – не</w:t>
      </w:r>
      <w:r>
        <w:t xml:space="preserve"> </w:t>
      </w:r>
      <w:r w:rsidRPr="00E6315E">
        <w:t>предшествует разнесению и</w:t>
      </w:r>
      <w:r>
        <w:t xml:space="preserve"> </w:t>
      </w:r>
      <w:r w:rsidRPr="00E6315E">
        <w:t>размещению. Нет</w:t>
      </w:r>
      <w:r>
        <w:t xml:space="preserve"> </w:t>
      </w:r>
      <w:r w:rsidRPr="00E6315E">
        <w:t>никакого субъекта, который был</w:t>
      </w:r>
      <w:r>
        <w:t xml:space="preserve"> </w:t>
      </w:r>
      <w:r w:rsidRPr="00E6315E">
        <w:t>бы</w:t>
      </w:r>
      <w:r>
        <w:t xml:space="preserve"> </w:t>
      </w:r>
      <w:r w:rsidRPr="00E6315E">
        <w:t>агентом, автором и</w:t>
      </w:r>
      <w:r>
        <w:t xml:space="preserve"> </w:t>
      </w:r>
      <w:r w:rsidRPr="00E6315E">
        <w:t>хозяином разнесения и</w:t>
      </w:r>
      <w:r>
        <w:t xml:space="preserve"> </w:t>
      </w:r>
      <w:r w:rsidRPr="00E6315E">
        <w:t>с которым разнесение случалось бы</w:t>
      </w:r>
      <w:r>
        <w:t xml:space="preserve"> </w:t>
      </w:r>
      <w:r w:rsidRPr="00E6315E">
        <w:t>время от</w:t>
      </w:r>
      <w:r>
        <w:t xml:space="preserve"> </w:t>
      </w:r>
      <w:r w:rsidRPr="00E6315E">
        <w:t>времени и</w:t>
      </w:r>
      <w:r>
        <w:t xml:space="preserve"> </w:t>
      </w:r>
      <w:r w:rsidRPr="00E6315E">
        <w:t xml:space="preserve">эмпирически».) </w:t>
      </w:r>
    </w:p>
    <w:p w:rsidR="00B81BAF" w:rsidRDefault="00B81BAF" w:rsidP="00B81BAF">
      <w:pPr>
        <w:spacing w:before="120"/>
        <w:ind w:firstLine="567"/>
        <w:jc w:val="both"/>
      </w:pPr>
      <w:r w:rsidRPr="00E6315E">
        <w:t>Как</w:t>
      </w:r>
      <w:r>
        <w:t xml:space="preserve"> </w:t>
      </w:r>
      <w:r w:rsidRPr="00E6315E">
        <w:t>компонент процесса и</w:t>
      </w:r>
      <w:r>
        <w:t xml:space="preserve"> </w:t>
      </w:r>
      <w:r w:rsidRPr="00E6315E">
        <w:t>как результат философски ориентированных языковых игр</w:t>
      </w:r>
      <w:r>
        <w:t xml:space="preserve"> </w:t>
      </w:r>
      <w:r w:rsidRPr="00E6315E">
        <w:t>D. – неографизм: по</w:t>
      </w:r>
      <w:r>
        <w:t xml:space="preserve"> </w:t>
      </w:r>
      <w:r w:rsidRPr="00E6315E">
        <w:t>Деррида, «... буква а</w:t>
      </w:r>
      <w:r>
        <w:t xml:space="preserve"> </w:t>
      </w:r>
      <w:r w:rsidRPr="00E6315E">
        <w:t>в differance, разнесении, напоминает, что</w:t>
      </w:r>
      <w:r>
        <w:t xml:space="preserve"> </w:t>
      </w:r>
      <w:r w:rsidRPr="00E6315E">
        <w:t>размещение есть овременение, обход, откладывание, из-за которого интуиция, восприятие, употребление, одним словом, отношение к</w:t>
      </w:r>
      <w:r>
        <w:t xml:space="preserve"> </w:t>
      </w:r>
      <w:r w:rsidRPr="00E6315E">
        <w:t>присутствующему, отнесение к</w:t>
      </w:r>
      <w:r>
        <w:t xml:space="preserve"> </w:t>
      </w:r>
      <w:r w:rsidRPr="00E6315E">
        <w:t>присутствующей реальности, к</w:t>
      </w:r>
      <w:r>
        <w:t xml:space="preserve"> </w:t>
      </w:r>
      <w:r w:rsidRPr="00E6315E">
        <w:t>сущему всегда разнесено». Словоформа D., будучи центрированной на</w:t>
      </w:r>
      <w:r>
        <w:t xml:space="preserve"> </w:t>
      </w:r>
      <w:r w:rsidRPr="00E6315E">
        <w:t>франц. корне differe – «различать», благодаря иному правописанию (вместо традиционного differance), не</w:t>
      </w:r>
      <w:r>
        <w:t xml:space="preserve"> </w:t>
      </w:r>
      <w:r w:rsidRPr="00E6315E">
        <w:t>воспринимаемому на</w:t>
      </w:r>
      <w:r>
        <w:t xml:space="preserve"> </w:t>
      </w:r>
      <w:r w:rsidRPr="00E6315E">
        <w:t>слух, оказывается в</w:t>
      </w:r>
      <w:r>
        <w:t xml:space="preserve"> </w:t>
      </w:r>
      <w:r w:rsidRPr="00E6315E">
        <w:t>состоянии конституировать сопряженную конфигурацию понятий, не</w:t>
      </w:r>
      <w:r>
        <w:t xml:space="preserve"> </w:t>
      </w:r>
      <w:r w:rsidRPr="00E6315E">
        <w:t>обязательно производных от</w:t>
      </w:r>
      <w:r>
        <w:t xml:space="preserve"> </w:t>
      </w:r>
      <w:r w:rsidRPr="00E6315E">
        <w:t>исходной основы. Деррида отмечает, что</w:t>
      </w:r>
      <w:r>
        <w:t xml:space="preserve"> </w:t>
      </w:r>
      <w:r w:rsidRPr="00E6315E">
        <w:t>D. «не выступает ни</w:t>
      </w:r>
      <w:r>
        <w:t xml:space="preserve"> </w:t>
      </w:r>
      <w:r w:rsidRPr="00E6315E">
        <w:t>под рубрикой концепта, ни</w:t>
      </w:r>
      <w:r>
        <w:t xml:space="preserve"> </w:t>
      </w:r>
      <w:r w:rsidRPr="00E6315E">
        <w:t>даже просто под</w:t>
      </w:r>
      <w:r>
        <w:t xml:space="preserve"> </w:t>
      </w:r>
      <w:r w:rsidRPr="00E6315E">
        <w:t>рубрикой «слова»... Это</w:t>
      </w:r>
      <w:r>
        <w:t xml:space="preserve"> </w:t>
      </w:r>
      <w:r w:rsidRPr="00E6315E">
        <w:t>не</w:t>
      </w:r>
      <w:r>
        <w:t xml:space="preserve"> </w:t>
      </w:r>
      <w:r w:rsidRPr="00E6315E">
        <w:t>мешает ему</w:t>
      </w:r>
      <w:r>
        <w:t xml:space="preserve"> </w:t>
      </w:r>
      <w:r w:rsidRPr="00E6315E">
        <w:t>продуцировать концептуальные следствия и</w:t>
      </w:r>
      <w:r>
        <w:t xml:space="preserve"> </w:t>
      </w:r>
      <w:r w:rsidRPr="00E6315E">
        <w:t>словесные или</w:t>
      </w:r>
      <w:r>
        <w:t xml:space="preserve"> </w:t>
      </w:r>
      <w:r w:rsidRPr="00E6315E">
        <w:t>именные образования. Которые, впрочем, – это</w:t>
      </w:r>
      <w:r>
        <w:t xml:space="preserve"> </w:t>
      </w:r>
      <w:r w:rsidRPr="00E6315E">
        <w:t>не</w:t>
      </w:r>
      <w:r>
        <w:t xml:space="preserve"> </w:t>
      </w:r>
      <w:r w:rsidRPr="00E6315E">
        <w:t>сразу замечают, – одновременно и</w:t>
      </w:r>
      <w:r>
        <w:t xml:space="preserve"> </w:t>
      </w:r>
      <w:r w:rsidRPr="00E6315E">
        <w:t>отчеканены и</w:t>
      </w:r>
      <w:r>
        <w:t xml:space="preserve"> </w:t>
      </w:r>
      <w:r w:rsidRPr="00E6315E">
        <w:t>взломаны штампом этой «буквы», непрестанной работой ее</w:t>
      </w:r>
      <w:r>
        <w:t xml:space="preserve"> </w:t>
      </w:r>
      <w:r w:rsidRPr="00E6315E">
        <w:t xml:space="preserve">странной логики». </w:t>
      </w:r>
    </w:p>
    <w:p w:rsidR="00B81BAF" w:rsidRDefault="00B81BAF" w:rsidP="00B81BAF">
      <w:pPr>
        <w:spacing w:before="120"/>
        <w:ind w:firstLine="567"/>
        <w:jc w:val="both"/>
      </w:pPr>
      <w:r w:rsidRPr="00E6315E">
        <w:t>Как</w:t>
      </w:r>
      <w:r>
        <w:t xml:space="preserve"> </w:t>
      </w:r>
      <w:r w:rsidRPr="00E6315E">
        <w:t>термин, приобретающий категориальный статус в</w:t>
      </w:r>
      <w:r>
        <w:t xml:space="preserve"> </w:t>
      </w:r>
      <w:r w:rsidRPr="00E6315E">
        <w:t>постмодернистской философии, D. осмысливается в</w:t>
      </w:r>
      <w:r>
        <w:t xml:space="preserve"> </w:t>
      </w:r>
      <w:r w:rsidRPr="00E6315E">
        <w:t xml:space="preserve">ряде концептуально перспективных версий: </w:t>
      </w:r>
    </w:p>
    <w:p w:rsidR="00B81BAF" w:rsidRDefault="00B81BAF" w:rsidP="00B81BAF">
      <w:pPr>
        <w:spacing w:before="120"/>
        <w:ind w:firstLine="567"/>
        <w:jc w:val="both"/>
      </w:pPr>
      <w:r w:rsidRPr="00E6315E">
        <w:t>1) как</w:t>
      </w:r>
      <w:r>
        <w:t xml:space="preserve"> </w:t>
      </w:r>
      <w:r w:rsidRPr="00E6315E">
        <w:t>то, что</w:t>
      </w:r>
      <w:r>
        <w:t xml:space="preserve"> </w:t>
      </w:r>
      <w:r w:rsidRPr="00E6315E">
        <w:t>осуществляет процедуру разнесения, различия вещи, понятия, явления. Согласно рассуждениям Деррида, их</w:t>
      </w:r>
      <w:r>
        <w:t xml:space="preserve"> </w:t>
      </w:r>
      <w:r w:rsidRPr="00E6315E">
        <w:t>самотождественность задается не</w:t>
      </w:r>
      <w:r>
        <w:t xml:space="preserve"> </w:t>
      </w:r>
      <w:r w:rsidRPr="00E6315E">
        <w:t>только отношением с</w:t>
      </w:r>
      <w:r>
        <w:t xml:space="preserve"> </w:t>
      </w:r>
      <w:r w:rsidRPr="00E6315E">
        <w:t>иным понятием, вещью, явлением (в смысле «различать», «отличать»), но</w:t>
      </w:r>
      <w:r>
        <w:t xml:space="preserve"> </w:t>
      </w:r>
      <w:r w:rsidRPr="00E6315E">
        <w:t>и отношением любого из</w:t>
      </w:r>
      <w:r>
        <w:t xml:space="preserve"> </w:t>
      </w:r>
      <w:r w:rsidRPr="00E6315E">
        <w:t>них – к</w:t>
      </w:r>
      <w:r>
        <w:t xml:space="preserve"> </w:t>
      </w:r>
      <w:r w:rsidRPr="00E6315E">
        <w:t xml:space="preserve">самому себе: конституирование присутствия изначально инфицировано различием. </w:t>
      </w:r>
    </w:p>
    <w:p w:rsidR="00B81BAF" w:rsidRDefault="00B81BAF" w:rsidP="00B81BAF">
      <w:pPr>
        <w:spacing w:before="120"/>
        <w:ind w:firstLine="567"/>
        <w:jc w:val="both"/>
      </w:pPr>
      <w:r w:rsidRPr="00E6315E">
        <w:t>Самотождественность вещи, понятия, явления есть результат его</w:t>
      </w:r>
      <w:r>
        <w:t xml:space="preserve"> </w:t>
      </w:r>
      <w:r w:rsidRPr="00E6315E">
        <w:t>различия от</w:t>
      </w:r>
      <w:r>
        <w:t xml:space="preserve"> </w:t>
      </w:r>
      <w:r w:rsidRPr="00E6315E">
        <w:t>других «элементов», несамотождественных вне</w:t>
      </w:r>
      <w:r>
        <w:t xml:space="preserve"> </w:t>
      </w:r>
      <w:r w:rsidRPr="00E6315E">
        <w:t>игры дифференциальных отношений. Любая же</w:t>
      </w:r>
      <w:r>
        <w:t xml:space="preserve"> </w:t>
      </w:r>
      <w:r w:rsidRPr="00E6315E">
        <w:t>самотождественность немыслима сама по</w:t>
      </w:r>
      <w:r>
        <w:t xml:space="preserve"> </w:t>
      </w:r>
      <w:r w:rsidRPr="00E6315E">
        <w:t>себе: фиксация самотождественности вещи, понятия, явления требует в</w:t>
      </w:r>
      <w:r>
        <w:t xml:space="preserve"> </w:t>
      </w:r>
      <w:r w:rsidRPr="00E6315E">
        <w:t>качестве непременного условия возможность его</w:t>
      </w:r>
      <w:r>
        <w:t xml:space="preserve"> </w:t>
      </w:r>
      <w:r w:rsidRPr="00E6315E">
        <w:t>собственной дубликации и</w:t>
      </w:r>
      <w:r>
        <w:t xml:space="preserve"> </w:t>
      </w:r>
      <w:r w:rsidRPr="00E6315E">
        <w:t>отсылки к</w:t>
      </w:r>
      <w:r>
        <w:t xml:space="preserve"> </w:t>
      </w:r>
      <w:r w:rsidRPr="00E6315E">
        <w:t>другому. Так, согласно Деррида, прежде чем</w:t>
      </w:r>
      <w:r>
        <w:t xml:space="preserve"> </w:t>
      </w:r>
      <w:r w:rsidRPr="00E6315E">
        <w:t>сказать, чем</w:t>
      </w:r>
      <w:r>
        <w:t xml:space="preserve"> </w:t>
      </w:r>
      <w:r w:rsidRPr="00E6315E">
        <w:t>А</w:t>
      </w:r>
      <w:r>
        <w:t xml:space="preserve"> </w:t>
      </w:r>
      <w:r w:rsidRPr="00E6315E">
        <w:t>отличается от</w:t>
      </w:r>
      <w:r>
        <w:t xml:space="preserve"> </w:t>
      </w:r>
      <w:r w:rsidRPr="00E6315E">
        <w:t>В, мы</w:t>
      </w:r>
      <w:r>
        <w:t xml:space="preserve"> </w:t>
      </w:r>
      <w:r w:rsidRPr="00E6315E">
        <w:t>уже должны знать, что</w:t>
      </w:r>
      <w:r>
        <w:t xml:space="preserve"> </w:t>
      </w:r>
      <w:r w:rsidRPr="00E6315E">
        <w:t>есть А, в</w:t>
      </w:r>
      <w:r>
        <w:t xml:space="preserve"> </w:t>
      </w:r>
      <w:r w:rsidRPr="00E6315E">
        <w:t>чем именно заключается самотождественность А. Кроме этого, из</w:t>
      </w:r>
      <w:r>
        <w:t xml:space="preserve"> </w:t>
      </w:r>
      <w:r w:rsidRPr="00E6315E">
        <w:t>данной схемы следует, что, например, число “5” существует постольку, поскольку есть числа “6”, “7” и</w:t>
      </w:r>
      <w:r>
        <w:t xml:space="preserve"> </w:t>
      </w:r>
      <w:r w:rsidRPr="00E6315E">
        <w:t>т.д. – они</w:t>
      </w:r>
      <w:r>
        <w:t xml:space="preserve"> </w:t>
      </w:r>
      <w:r w:rsidRPr="00E6315E">
        <w:t>своим «торможением» как</w:t>
      </w:r>
      <w:r>
        <w:t xml:space="preserve"> </w:t>
      </w:r>
      <w:r w:rsidRPr="00E6315E">
        <w:t>разновидностью D. допускают появление “5”. (По мнению Деррида, D. – «возможность концептуальности, ее</w:t>
      </w:r>
      <w:r>
        <w:t xml:space="preserve"> </w:t>
      </w:r>
      <w:r w:rsidRPr="00E6315E">
        <w:t>процесса и</w:t>
      </w:r>
      <w:r>
        <w:t xml:space="preserve"> </w:t>
      </w:r>
      <w:r w:rsidRPr="00E6315E">
        <w:t xml:space="preserve">концептуальной системы вообще».) </w:t>
      </w:r>
    </w:p>
    <w:p w:rsidR="00B81BAF" w:rsidRDefault="00B81BAF" w:rsidP="00B81BAF">
      <w:pPr>
        <w:spacing w:before="120"/>
        <w:ind w:firstLine="567"/>
        <w:jc w:val="both"/>
      </w:pPr>
      <w:r w:rsidRPr="00E6315E">
        <w:t>2) В</w:t>
      </w:r>
      <w:r>
        <w:t xml:space="preserve"> </w:t>
      </w:r>
      <w:r w:rsidRPr="00E6315E">
        <w:t>рамках традиционно реконструируемой этимологической связи с</w:t>
      </w:r>
      <w:r>
        <w:t xml:space="preserve"> </w:t>
      </w:r>
      <w:r w:rsidRPr="00E6315E">
        <w:t>лат. differre трактуется как</w:t>
      </w:r>
      <w:r>
        <w:t xml:space="preserve"> </w:t>
      </w:r>
      <w:r w:rsidRPr="00E6315E">
        <w:t>«движение», заключающееся в</w:t>
      </w:r>
      <w:r>
        <w:t xml:space="preserve"> </w:t>
      </w:r>
      <w:r w:rsidRPr="00E6315E">
        <w:t>«задержке путем возвращения, замедления, делегирования, откладывания, отклонения, отсрочки выводов»: тем</w:t>
      </w:r>
      <w:r>
        <w:t xml:space="preserve"> </w:t>
      </w:r>
      <w:r w:rsidRPr="00E6315E">
        <w:t>самым уже</w:t>
      </w:r>
      <w:r>
        <w:t xml:space="preserve"> </w:t>
      </w:r>
      <w:r w:rsidRPr="00E6315E">
        <w:t>в</w:t>
      </w:r>
      <w:r>
        <w:t xml:space="preserve"> </w:t>
      </w:r>
      <w:r w:rsidRPr="00E6315E">
        <w:t>собственно лингвистическом контексте прописывается гипотеза о</w:t>
      </w:r>
      <w:r>
        <w:t xml:space="preserve"> </w:t>
      </w:r>
      <w:r w:rsidRPr="00E6315E">
        <w:t>D. как</w:t>
      </w:r>
      <w:r>
        <w:t xml:space="preserve"> </w:t>
      </w:r>
      <w:r w:rsidRPr="00E6315E">
        <w:t>об</w:t>
      </w:r>
      <w:r>
        <w:t xml:space="preserve"> </w:t>
      </w:r>
      <w:r w:rsidRPr="00E6315E">
        <w:t>условии возможности присутствия как</w:t>
      </w:r>
      <w:r>
        <w:t xml:space="preserve"> </w:t>
      </w:r>
      <w:r w:rsidRPr="00E6315E">
        <w:t>такового – либо замедляющем, либо инициирующем последнее; D. выступает тем</w:t>
      </w:r>
      <w:r>
        <w:t xml:space="preserve"> </w:t>
      </w:r>
      <w:r w:rsidRPr="00E6315E">
        <w:t>самым «первородным», исходным пространственно-временным движением, будучи более первичным, нежели присутствие любого элемента в</w:t>
      </w:r>
      <w:r>
        <w:t xml:space="preserve"> </w:t>
      </w:r>
      <w:r w:rsidRPr="00E6315E">
        <w:t>структуре. «Differance – это</w:t>
      </w:r>
      <w:r>
        <w:t xml:space="preserve"> </w:t>
      </w:r>
      <w:r w:rsidRPr="00E6315E">
        <w:t>то, благодаря чему движение означивания оказывается возможным лишь тогда, когда каждый элемент, именуемый «наличным» и</w:t>
      </w:r>
      <w:r>
        <w:t xml:space="preserve"> </w:t>
      </w:r>
      <w:r w:rsidRPr="00E6315E">
        <w:t>являющийся на</w:t>
      </w:r>
      <w:r>
        <w:t xml:space="preserve"> </w:t>
      </w:r>
      <w:r w:rsidRPr="00E6315E">
        <w:t>сцене настоящего, соотносится с</w:t>
      </w:r>
      <w:r>
        <w:t xml:space="preserve"> </w:t>
      </w:r>
      <w:r w:rsidRPr="00E6315E">
        <w:t>чем-то иным, нежели он</w:t>
      </w:r>
      <w:r>
        <w:t xml:space="preserve"> </w:t>
      </w:r>
      <w:r w:rsidRPr="00E6315E">
        <w:t>сам; хранит в</w:t>
      </w:r>
      <w:r>
        <w:t xml:space="preserve"> </w:t>
      </w:r>
      <w:r w:rsidRPr="00E6315E">
        <w:t>себе отголосок, порожденный звучанием прошлого элемента, и</w:t>
      </w:r>
      <w:r>
        <w:t xml:space="preserve"> </w:t>
      </w:r>
      <w:r w:rsidRPr="00E6315E">
        <w:t>в то</w:t>
      </w:r>
      <w:r>
        <w:t xml:space="preserve"> </w:t>
      </w:r>
      <w:r w:rsidRPr="00E6315E">
        <w:t>же время разрушается вибрацией собственного отношения к</w:t>
      </w:r>
      <w:r>
        <w:t xml:space="preserve"> </w:t>
      </w:r>
      <w:r w:rsidRPr="00E6315E">
        <w:t>будущему элементу; этот след в</w:t>
      </w:r>
      <w:r>
        <w:t xml:space="preserve"> </w:t>
      </w:r>
      <w:r w:rsidRPr="00E6315E">
        <w:t>равной мере относится и</w:t>
      </w:r>
      <w:r>
        <w:t xml:space="preserve"> </w:t>
      </w:r>
      <w:r w:rsidRPr="00E6315E">
        <w:t>к так</w:t>
      </w:r>
      <w:r>
        <w:t xml:space="preserve"> </w:t>
      </w:r>
      <w:r w:rsidRPr="00E6315E">
        <w:t>называемому будущему, и</w:t>
      </w:r>
      <w:r>
        <w:t xml:space="preserve"> </w:t>
      </w:r>
      <w:r w:rsidRPr="00E6315E">
        <w:t>к так</w:t>
      </w:r>
      <w:r>
        <w:t xml:space="preserve"> </w:t>
      </w:r>
      <w:r w:rsidRPr="00E6315E">
        <w:t>называемому прошлому, он</w:t>
      </w:r>
      <w:r>
        <w:t xml:space="preserve"> </w:t>
      </w:r>
      <w:r w:rsidRPr="00E6315E">
        <w:t>образует так</w:t>
      </w:r>
      <w:r>
        <w:t xml:space="preserve"> </w:t>
      </w:r>
      <w:r w:rsidRPr="00E6315E">
        <w:t>называемое настоящее и</w:t>
      </w:r>
      <w:r>
        <w:t xml:space="preserve"> </w:t>
      </w:r>
      <w:r w:rsidRPr="00E6315E">
        <w:t>силу самого отношения к</w:t>
      </w:r>
      <w:r>
        <w:t xml:space="preserve"> </w:t>
      </w:r>
      <w:r w:rsidRPr="00E6315E">
        <w:t>тому, чем</w:t>
      </w:r>
      <w:r>
        <w:t xml:space="preserve"> </w:t>
      </w:r>
      <w:r w:rsidRPr="00E6315E">
        <w:t>он</w:t>
      </w:r>
      <w:r>
        <w:t xml:space="preserve"> </w:t>
      </w:r>
      <w:r w:rsidRPr="00E6315E">
        <w:t>сам не</w:t>
      </w:r>
      <w:r>
        <w:t xml:space="preserve"> </w:t>
      </w:r>
      <w:r w:rsidRPr="00E6315E">
        <w:t xml:space="preserve">является» (Деррида). </w:t>
      </w:r>
    </w:p>
    <w:p w:rsidR="00B81BAF" w:rsidRDefault="00B81BAF" w:rsidP="00B81BAF">
      <w:pPr>
        <w:spacing w:before="120"/>
        <w:ind w:firstLine="567"/>
        <w:jc w:val="both"/>
      </w:pPr>
      <w:r w:rsidRPr="00E6315E">
        <w:t>3) Как</w:t>
      </w:r>
      <w:r>
        <w:t xml:space="preserve"> </w:t>
      </w:r>
      <w:r w:rsidRPr="00E6315E">
        <w:t>собственно производство различий, диакритичности: как</w:t>
      </w:r>
      <w:r>
        <w:t xml:space="preserve"> </w:t>
      </w:r>
      <w:r w:rsidRPr="00E6315E">
        <w:t>условие возможности для</w:t>
      </w:r>
      <w:r>
        <w:t xml:space="preserve"> </w:t>
      </w:r>
      <w:r w:rsidRPr="00E6315E">
        <w:t>всякой сигнификации и</w:t>
      </w:r>
      <w:r>
        <w:t xml:space="preserve"> </w:t>
      </w:r>
      <w:r w:rsidRPr="00E6315E">
        <w:t>любой структуры. Согласно Деррида, не</w:t>
      </w:r>
      <w:r>
        <w:t xml:space="preserve"> </w:t>
      </w:r>
      <w:r w:rsidRPr="00E6315E">
        <w:t>существуют и</w:t>
      </w:r>
      <w:r>
        <w:t xml:space="preserve"> </w:t>
      </w:r>
      <w:r w:rsidRPr="00E6315E">
        <w:t>не могут мыслиться какие-либо фундаментальные принципы либо понятия, которые бы</w:t>
      </w:r>
      <w:r>
        <w:t xml:space="preserve"> </w:t>
      </w:r>
      <w:r w:rsidRPr="00E6315E">
        <w:t>не производились D. Так, оппозиция «структуры» и</w:t>
      </w:r>
      <w:r>
        <w:t xml:space="preserve"> </w:t>
      </w:r>
      <w:r w:rsidRPr="00E6315E">
        <w:t>«генезиса» также маркируется «эффектом D.”: конституирование различия как</w:t>
      </w:r>
      <w:r>
        <w:t xml:space="preserve"> </w:t>
      </w:r>
      <w:r w:rsidRPr="00E6315E">
        <w:t>такового предпослано, согласно мнению Деррида, продуцированию всяких внутрисемиотических и</w:t>
      </w:r>
      <w:r>
        <w:t xml:space="preserve"> </w:t>
      </w:r>
      <w:r w:rsidRPr="00E6315E">
        <w:t>внутрилингвистических оппозиций. (По версии Деррида, субъект: а) «становится говорящим субъектом, только вступая в</w:t>
      </w:r>
      <w:r>
        <w:t xml:space="preserve"> </w:t>
      </w:r>
      <w:r w:rsidRPr="00E6315E">
        <w:t>отношения с</w:t>
      </w:r>
      <w:r>
        <w:t xml:space="preserve"> </w:t>
      </w:r>
      <w:r w:rsidRPr="00E6315E">
        <w:t>системой языковых различений»; б) «становится означающим – через слово или</w:t>
      </w:r>
      <w:r>
        <w:t xml:space="preserve"> </w:t>
      </w:r>
      <w:r w:rsidRPr="00E6315E">
        <w:t>другой знак – только вписываясь в</w:t>
      </w:r>
      <w:r>
        <w:t xml:space="preserve"> </w:t>
      </w:r>
      <w:r w:rsidRPr="00E6315E">
        <w:t xml:space="preserve">систему различений».) </w:t>
      </w:r>
    </w:p>
    <w:p w:rsidR="00B81BAF" w:rsidRDefault="00B81BAF" w:rsidP="00B81BAF">
      <w:pPr>
        <w:spacing w:before="120"/>
        <w:ind w:firstLine="567"/>
        <w:jc w:val="both"/>
      </w:pPr>
      <w:r w:rsidRPr="00E6315E">
        <w:t>4) В</w:t>
      </w:r>
      <w:r>
        <w:t xml:space="preserve"> </w:t>
      </w:r>
      <w:r w:rsidRPr="00E6315E">
        <w:t>качестве одного из</w:t>
      </w:r>
      <w:r>
        <w:t xml:space="preserve"> </w:t>
      </w:r>
      <w:r w:rsidRPr="00E6315E">
        <w:t>концептов – продуктов эволюции хайдеггерианского миропонимания – нередко трактуется в</w:t>
      </w:r>
      <w:r>
        <w:t xml:space="preserve"> </w:t>
      </w:r>
      <w:r w:rsidRPr="00E6315E">
        <w:t xml:space="preserve">качестве «онтико-онтологического» различия. </w:t>
      </w:r>
    </w:p>
    <w:p w:rsidR="00B81BAF" w:rsidRDefault="00B81BAF" w:rsidP="00B81BAF">
      <w:pPr>
        <w:spacing w:before="120"/>
        <w:ind w:firstLine="567"/>
        <w:jc w:val="both"/>
      </w:pPr>
      <w:r w:rsidRPr="00E6315E">
        <w:t>По</w:t>
      </w:r>
      <w:r>
        <w:t xml:space="preserve"> </w:t>
      </w:r>
      <w:r w:rsidRPr="00E6315E">
        <w:t>мнению Деррида, D. включает в</w:t>
      </w:r>
      <w:r>
        <w:t xml:space="preserve"> </w:t>
      </w:r>
      <w:r w:rsidRPr="00E6315E">
        <w:t>себя идею онтико-онтологического различия, но</w:t>
      </w:r>
      <w:r>
        <w:t xml:space="preserve"> </w:t>
      </w:r>
      <w:r w:rsidRPr="00E6315E">
        <w:t>последнее уступает ему</w:t>
      </w:r>
      <w:r>
        <w:t xml:space="preserve"> </w:t>
      </w:r>
      <w:r w:rsidRPr="00E6315E">
        <w:t>по</w:t>
      </w:r>
      <w:r>
        <w:t xml:space="preserve"> </w:t>
      </w:r>
      <w:r w:rsidRPr="00E6315E">
        <w:t>объему: D. могло бы</w:t>
      </w:r>
      <w:r>
        <w:t xml:space="preserve"> </w:t>
      </w:r>
      <w:r w:rsidRPr="00E6315E">
        <w:t>в первом приближении именовать и</w:t>
      </w:r>
      <w:r>
        <w:t xml:space="preserve"> </w:t>
      </w:r>
      <w:r w:rsidRPr="00E6315E">
        <w:t>это развертывание различия, но</w:t>
      </w:r>
      <w:r>
        <w:t xml:space="preserve"> </w:t>
      </w:r>
      <w:r w:rsidRPr="00E6315E">
        <w:t>не только или</w:t>
      </w:r>
      <w:r>
        <w:t xml:space="preserve"> </w:t>
      </w:r>
      <w:r w:rsidRPr="00E6315E">
        <w:t>не</w:t>
      </w:r>
      <w:r>
        <w:t xml:space="preserve"> </w:t>
      </w:r>
      <w:r w:rsidRPr="00E6315E">
        <w:t>в первую очередь именно его. Принимая идею Хайдеггера об</w:t>
      </w:r>
      <w:r>
        <w:t xml:space="preserve"> </w:t>
      </w:r>
      <w:r w:rsidRPr="00E6315E">
        <w:t>изначальности онтико-онтологического различия как</w:t>
      </w:r>
      <w:r>
        <w:t xml:space="preserve"> </w:t>
      </w:r>
      <w:r w:rsidRPr="00E6315E">
        <w:t>«предельной» детерминации различия, Деррида стремится преодолеть его</w:t>
      </w:r>
      <w:r>
        <w:t xml:space="preserve"> </w:t>
      </w:r>
      <w:r w:rsidRPr="00E6315E">
        <w:t>ввиду его</w:t>
      </w:r>
      <w:r>
        <w:t xml:space="preserve"> </w:t>
      </w:r>
      <w:r w:rsidRPr="00E6315E">
        <w:t xml:space="preserve">метафизичности. </w:t>
      </w:r>
    </w:p>
    <w:p w:rsidR="00B81BAF" w:rsidRDefault="00B81BAF" w:rsidP="00B81BAF">
      <w:pPr>
        <w:spacing w:before="120"/>
        <w:ind w:firstLine="567"/>
        <w:jc w:val="both"/>
      </w:pPr>
      <w:r w:rsidRPr="00E6315E">
        <w:t>Согласно Деррида, в</w:t>
      </w:r>
      <w:r>
        <w:t xml:space="preserve"> </w:t>
      </w:r>
      <w:r w:rsidRPr="00E6315E">
        <w:t>качестве «различия» такового порядка онтико-онтологическое различие предшествует бытию, но</w:t>
      </w:r>
      <w:r>
        <w:t xml:space="preserve"> </w:t>
      </w:r>
      <w:r w:rsidRPr="00E6315E">
        <w:t>у Хайдеггера, как</w:t>
      </w:r>
      <w:r>
        <w:t xml:space="preserve"> </w:t>
      </w:r>
      <w:r w:rsidRPr="00E6315E">
        <w:t>известно, «ничто» не</w:t>
      </w:r>
      <w:r>
        <w:t xml:space="preserve"> </w:t>
      </w:r>
      <w:r w:rsidRPr="00E6315E">
        <w:t>предшествует «бытию», т.к. последнее имеет аналогичный с</w:t>
      </w:r>
      <w:r>
        <w:t xml:space="preserve"> </w:t>
      </w:r>
      <w:r w:rsidRPr="00E6315E">
        <w:t>ним статус «абсолютного означаемого». D. же</w:t>
      </w:r>
      <w:r>
        <w:t xml:space="preserve"> </w:t>
      </w:r>
      <w:r w:rsidRPr="00E6315E">
        <w:t>как «еще более» изначальное, как</w:t>
      </w:r>
      <w:r>
        <w:t xml:space="preserve"> </w:t>
      </w:r>
      <w:r w:rsidRPr="00E6315E">
        <w:t>«различие вообще» предшествует и</w:t>
      </w:r>
      <w:r>
        <w:t xml:space="preserve"> </w:t>
      </w:r>
      <w:r w:rsidRPr="00E6315E">
        <w:t>онтико-онтологическому различию: по</w:t>
      </w:r>
      <w:r>
        <w:t xml:space="preserve"> </w:t>
      </w:r>
      <w:r w:rsidRPr="00E6315E">
        <w:t>утверждению Деррида, «... мы</w:t>
      </w:r>
      <w:r>
        <w:t xml:space="preserve"> </w:t>
      </w:r>
      <w:r w:rsidRPr="00E6315E">
        <w:t>должны были бы</w:t>
      </w:r>
      <w:r>
        <w:t xml:space="preserve"> </w:t>
      </w:r>
      <w:r w:rsidRPr="00E6315E">
        <w:t>стать открытыми differance, которое больше не</w:t>
      </w:r>
      <w:r>
        <w:t xml:space="preserve"> </w:t>
      </w:r>
      <w:r w:rsidRPr="00E6315E">
        <w:t>определяется, на</w:t>
      </w:r>
      <w:r>
        <w:t xml:space="preserve"> </w:t>
      </w:r>
      <w:r w:rsidRPr="00E6315E">
        <w:t>языке Запада, как</w:t>
      </w:r>
      <w:r>
        <w:t xml:space="preserve"> </w:t>
      </w:r>
      <w:r w:rsidRPr="00E6315E">
        <w:t>различие между бытием и</w:t>
      </w:r>
      <w:r>
        <w:t xml:space="preserve"> </w:t>
      </w:r>
      <w:r w:rsidRPr="00E6315E">
        <w:t>сущим». Как</w:t>
      </w:r>
      <w:r>
        <w:t xml:space="preserve"> </w:t>
      </w:r>
      <w:r w:rsidRPr="00E6315E">
        <w:t>полагает Деррида, онтико-онтологическое различие зависимо от</w:t>
      </w:r>
      <w:r>
        <w:t xml:space="preserve"> </w:t>
      </w:r>
      <w:r w:rsidRPr="00E6315E">
        <w:t>собственно самой возможности и</w:t>
      </w:r>
      <w:r>
        <w:t xml:space="preserve"> </w:t>
      </w:r>
      <w:r w:rsidRPr="00E6315E">
        <w:t>формы различия («бытие» в</w:t>
      </w:r>
      <w:r>
        <w:t xml:space="preserve"> </w:t>
      </w:r>
      <w:r w:rsidRPr="00E6315E">
        <w:t>истории метафизики всегда мыслилось как</w:t>
      </w:r>
      <w:r>
        <w:t xml:space="preserve"> </w:t>
      </w:r>
      <w:r w:rsidRPr="00E6315E">
        <w:t>«присутствие»): D. же</w:t>
      </w:r>
      <w:r>
        <w:t xml:space="preserve"> </w:t>
      </w:r>
      <w:r w:rsidRPr="00E6315E">
        <w:t xml:space="preserve">в смысле возможности формы различия обретает статус условия возможности самого бытия. </w:t>
      </w:r>
    </w:p>
    <w:p w:rsidR="00B81BAF" w:rsidRDefault="00B81BAF" w:rsidP="00B81BAF">
      <w:pPr>
        <w:spacing w:before="120"/>
        <w:ind w:firstLine="567"/>
        <w:jc w:val="both"/>
      </w:pPr>
      <w:r w:rsidRPr="00E6315E">
        <w:t>Существенно значимым в</w:t>
      </w:r>
      <w:r>
        <w:t xml:space="preserve"> </w:t>
      </w:r>
      <w:r w:rsidRPr="00E6315E">
        <w:t>контексте стремления Деррида преодолеть установки классической философии выступает следующая особенность D. как</w:t>
      </w:r>
      <w:r>
        <w:t xml:space="preserve"> </w:t>
      </w:r>
      <w:r w:rsidRPr="00E6315E">
        <w:t>различия: оно</w:t>
      </w:r>
      <w:r>
        <w:t xml:space="preserve"> </w:t>
      </w:r>
      <w:r w:rsidRPr="00E6315E">
        <w:t>не</w:t>
      </w:r>
      <w:r>
        <w:t xml:space="preserve"> </w:t>
      </w:r>
      <w:r w:rsidRPr="00E6315E">
        <w:t>есть различие логическое, т.е. не</w:t>
      </w:r>
      <w:r>
        <w:t xml:space="preserve"> </w:t>
      </w:r>
      <w:r w:rsidRPr="00E6315E">
        <w:t>есть противоречие, разрешаемое по</w:t>
      </w:r>
      <w:r>
        <w:t xml:space="preserve"> </w:t>
      </w:r>
      <w:r w:rsidRPr="00E6315E">
        <w:t>законам гегелевской логики. У</w:t>
      </w:r>
      <w:r>
        <w:t xml:space="preserve"> </w:t>
      </w:r>
      <w:r w:rsidRPr="00E6315E">
        <w:t>Деррида D. не</w:t>
      </w:r>
      <w:r>
        <w:t xml:space="preserve"> </w:t>
      </w:r>
      <w:r w:rsidRPr="00E6315E">
        <w:t>позволяет гетерогенности различия обрести степень противоречия: отношение между противоречием и</w:t>
      </w:r>
      <w:r>
        <w:t xml:space="preserve"> </w:t>
      </w:r>
      <w:r w:rsidRPr="00E6315E">
        <w:t>различием сохраняется как</w:t>
      </w:r>
      <w:r>
        <w:t xml:space="preserve"> </w:t>
      </w:r>
      <w:r w:rsidRPr="00E6315E">
        <w:t>«отношение без</w:t>
      </w:r>
      <w:r>
        <w:t xml:space="preserve"> </w:t>
      </w:r>
      <w:r w:rsidRPr="00E6315E">
        <w:t>какого-либо отношения»: противоречие в</w:t>
      </w:r>
      <w:r>
        <w:t xml:space="preserve"> </w:t>
      </w:r>
      <w:r w:rsidRPr="00E6315E">
        <w:t>данной оппозиции смыслов сохраняется, не</w:t>
      </w:r>
      <w:r>
        <w:t xml:space="preserve"> </w:t>
      </w:r>
      <w:r w:rsidRPr="00E6315E">
        <w:t>будучи им.</w:t>
      </w:r>
      <w:r>
        <w:t xml:space="preserve"> </w:t>
      </w:r>
      <w:r w:rsidRPr="00E6315E">
        <w:t>При</w:t>
      </w:r>
      <w:r>
        <w:t xml:space="preserve"> </w:t>
      </w:r>
      <w:r w:rsidRPr="00E6315E">
        <w:t>этом разрешение «не-противоречия» D. в</w:t>
      </w:r>
      <w:r>
        <w:t xml:space="preserve"> </w:t>
      </w:r>
      <w:r w:rsidRPr="00E6315E">
        <w:t>принципе осуществляется не</w:t>
      </w:r>
      <w:r>
        <w:t xml:space="preserve"> </w:t>
      </w:r>
      <w:r w:rsidRPr="00E6315E">
        <w:t>посредством «схватывания» понятия, в</w:t>
      </w:r>
      <w:r>
        <w:t xml:space="preserve"> </w:t>
      </w:r>
      <w:r w:rsidRPr="00E6315E">
        <w:t>собственной имманентности снимающего свою негативность: D. выносится Деррида по</w:t>
      </w:r>
      <w:r>
        <w:t xml:space="preserve"> </w:t>
      </w:r>
      <w:r w:rsidRPr="00E6315E">
        <w:t>«ту сторону» гегелевской логики. По</w:t>
      </w:r>
      <w:r>
        <w:t xml:space="preserve"> </w:t>
      </w:r>
      <w:r w:rsidRPr="00E6315E">
        <w:t>мысли Деррида, «я пытался развести Differance... и</w:t>
      </w:r>
      <w:r>
        <w:t xml:space="preserve"> </w:t>
      </w:r>
      <w:r w:rsidRPr="00E6315E">
        <w:t>гегелевское различие и</w:t>
      </w:r>
      <w:r>
        <w:t xml:space="preserve"> </w:t>
      </w:r>
      <w:r w:rsidRPr="00E6315E">
        <w:t>сделал это</w:t>
      </w:r>
      <w:r>
        <w:t xml:space="preserve"> </w:t>
      </w:r>
      <w:r w:rsidRPr="00E6315E">
        <w:t>именно в</w:t>
      </w:r>
      <w:r>
        <w:t xml:space="preserve"> </w:t>
      </w:r>
      <w:r w:rsidRPr="00E6315E">
        <w:t>той точке, где</w:t>
      </w:r>
      <w:r>
        <w:t xml:space="preserve"> </w:t>
      </w:r>
      <w:r w:rsidRPr="00E6315E">
        <w:t>Гегель в</w:t>
      </w:r>
      <w:r>
        <w:t xml:space="preserve"> </w:t>
      </w:r>
      <w:r w:rsidRPr="00E6315E">
        <w:t>большой Логике определяет различие как</w:t>
      </w:r>
      <w:r>
        <w:t xml:space="preserve"> </w:t>
      </w:r>
      <w:r w:rsidRPr="00E6315E">
        <w:t>противоречие, только лишь для</w:t>
      </w:r>
      <w:r>
        <w:t xml:space="preserve"> </w:t>
      </w:r>
      <w:r w:rsidRPr="00E6315E">
        <w:t>того, чтобы разрешить его, интериоризовать его... в</w:t>
      </w:r>
      <w:r>
        <w:t xml:space="preserve"> </w:t>
      </w:r>
      <w:r w:rsidRPr="00E6315E">
        <w:t>самоприсутствии онто-теологического или</w:t>
      </w:r>
      <w:r>
        <w:t xml:space="preserve"> </w:t>
      </w:r>
      <w:r w:rsidRPr="00E6315E">
        <w:t>онто-телеологического синтеза. Differance (в точке почти абсолютной близости к</w:t>
      </w:r>
      <w:r>
        <w:t xml:space="preserve"> </w:t>
      </w:r>
      <w:r w:rsidRPr="00E6315E">
        <w:t>Гегелю...) обозначает точку, в</w:t>
      </w:r>
      <w:r>
        <w:t xml:space="preserve"> </w:t>
      </w:r>
      <w:r w:rsidRPr="00E6315E">
        <w:t>которой разрывает с</w:t>
      </w:r>
      <w:r>
        <w:t xml:space="preserve"> </w:t>
      </w:r>
      <w:r w:rsidRPr="00E6315E">
        <w:t>системой Aufhebung /снятия – А.Г./ и</w:t>
      </w:r>
      <w:r>
        <w:t xml:space="preserve"> </w:t>
      </w:r>
      <w:r w:rsidRPr="00E6315E">
        <w:t xml:space="preserve">со спекулятивной диалектикой». </w:t>
      </w:r>
    </w:p>
    <w:p w:rsidR="00B81BAF" w:rsidRDefault="00B81BAF" w:rsidP="00B81BAF">
      <w:pPr>
        <w:spacing w:before="120"/>
        <w:ind w:firstLine="567"/>
        <w:jc w:val="both"/>
      </w:pPr>
      <w:r w:rsidRPr="00E6315E">
        <w:t>Противопоставляя в</w:t>
      </w:r>
      <w:r>
        <w:t xml:space="preserve"> </w:t>
      </w:r>
      <w:r w:rsidRPr="00E6315E">
        <w:t>работе «Колодец и</w:t>
      </w:r>
      <w:r>
        <w:t xml:space="preserve"> </w:t>
      </w:r>
      <w:r w:rsidRPr="00E6315E">
        <w:t>пирамида. Введение в</w:t>
      </w:r>
      <w:r>
        <w:t xml:space="preserve"> </w:t>
      </w:r>
      <w:r w:rsidRPr="00E6315E">
        <w:t>гегелевскую семиологию» (1968) дискурс логоса, извлекающий истину (сплошь ословесненную) из</w:t>
      </w:r>
      <w:r>
        <w:t xml:space="preserve"> </w:t>
      </w:r>
      <w:r w:rsidRPr="00E6315E">
        <w:t>глубины колодца, – письму, оставляющему свою мету, более древнюю, чем</w:t>
      </w:r>
      <w:r>
        <w:t xml:space="preserve"> </w:t>
      </w:r>
      <w:r w:rsidRPr="00E6315E">
        <w:t>истина, на</w:t>
      </w:r>
      <w:r>
        <w:t xml:space="preserve"> </w:t>
      </w:r>
      <w:r w:rsidRPr="00E6315E">
        <w:t>лице памятника, Деррида утверждает: «Разнесение дает о</w:t>
      </w:r>
      <w:r>
        <w:t xml:space="preserve"> </w:t>
      </w:r>
      <w:r w:rsidRPr="00E6315E">
        <w:t>себе знать немым знаком, молчащим монументом, я</w:t>
      </w:r>
      <w:r>
        <w:t xml:space="preserve"> </w:t>
      </w:r>
      <w:r w:rsidRPr="00E6315E">
        <w:t>сказал бы</w:t>
      </w:r>
      <w:r>
        <w:t xml:space="preserve"> </w:t>
      </w:r>
      <w:r w:rsidRPr="00E6315E">
        <w:t>даже – некой пирамидой, думая при</w:t>
      </w:r>
      <w:r>
        <w:t xml:space="preserve"> </w:t>
      </w:r>
      <w:r w:rsidRPr="00E6315E">
        <w:t>этом не</w:t>
      </w:r>
      <w:r>
        <w:t xml:space="preserve"> </w:t>
      </w:r>
      <w:r w:rsidRPr="00E6315E">
        <w:t>только о</w:t>
      </w:r>
      <w:r>
        <w:t xml:space="preserve"> </w:t>
      </w:r>
      <w:r w:rsidRPr="00E6315E">
        <w:t>форме этой буквы, когда она</w:t>
      </w:r>
      <w:r>
        <w:t xml:space="preserve"> </w:t>
      </w:r>
      <w:r w:rsidRPr="00E6315E">
        <w:t>как прописная или</w:t>
      </w:r>
      <w:r>
        <w:t xml:space="preserve"> </w:t>
      </w:r>
      <w:r w:rsidRPr="00E6315E">
        <w:t>заглавная, но</w:t>
      </w:r>
      <w:r>
        <w:t xml:space="preserve"> </w:t>
      </w:r>
      <w:r w:rsidRPr="00E6315E">
        <w:t>и том</w:t>
      </w:r>
      <w:r>
        <w:t xml:space="preserve"> </w:t>
      </w:r>
      <w:r w:rsidRPr="00E6315E">
        <w:t>тексте гегелевской «Энциклопедии», где</w:t>
      </w:r>
      <w:r>
        <w:t xml:space="preserve"> </w:t>
      </w:r>
      <w:r w:rsidRPr="00E6315E">
        <w:t>тело знака сравнивается с</w:t>
      </w:r>
      <w:r>
        <w:t xml:space="preserve"> </w:t>
      </w:r>
      <w:r w:rsidRPr="00E6315E">
        <w:t>египетской пирамидой». В</w:t>
      </w:r>
      <w:r>
        <w:t xml:space="preserve"> </w:t>
      </w:r>
      <w:r w:rsidRPr="00E6315E">
        <w:t>традиции американской постаналитической философии – идея D., трактуемого как</w:t>
      </w:r>
      <w:r>
        <w:t xml:space="preserve"> </w:t>
      </w:r>
      <w:r w:rsidRPr="00E6315E">
        <w:t>«разнообразие» или</w:t>
      </w:r>
      <w:r>
        <w:t xml:space="preserve"> </w:t>
      </w:r>
      <w:r w:rsidRPr="00E6315E">
        <w:t>(в соответствующем контексте) как</w:t>
      </w:r>
      <w:r>
        <w:t xml:space="preserve"> </w:t>
      </w:r>
      <w:r w:rsidRPr="00E6315E">
        <w:t>«социальное различие», дал</w:t>
      </w:r>
      <w:r>
        <w:t xml:space="preserve"> </w:t>
      </w:r>
      <w:r w:rsidRPr="00E6315E">
        <w:t>начало становлению новых дисциплин: теории гомосексуализма и</w:t>
      </w:r>
      <w:r>
        <w:t xml:space="preserve"> </w:t>
      </w:r>
      <w:r w:rsidRPr="00E6315E">
        <w:t>лесбиянства, теории перформан-са, программе гендерных и</w:t>
      </w:r>
      <w:r>
        <w:t xml:space="preserve"> </w:t>
      </w:r>
      <w:r w:rsidRPr="00E6315E">
        <w:t>феминистских исследований, проблематике черных американцев. Рефлексия над</w:t>
      </w:r>
      <w:r>
        <w:t xml:space="preserve"> </w:t>
      </w:r>
      <w:r w:rsidRPr="00E6315E">
        <w:t>нетрадиционными социальными объектами любых типов неосуществима сегодня вне</w:t>
      </w:r>
      <w:r>
        <w:t xml:space="preserve"> </w:t>
      </w:r>
      <w:r w:rsidRPr="00E6315E">
        <w:t>рамок подхода, обусловливаемого разнообразными интерпретациями D.</w:t>
      </w:r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1BAF"/>
    <w:rsid w:val="00002B5A"/>
    <w:rsid w:val="000A20F4"/>
    <w:rsid w:val="0010437E"/>
    <w:rsid w:val="002B3AAC"/>
    <w:rsid w:val="00316F32"/>
    <w:rsid w:val="00427032"/>
    <w:rsid w:val="00616072"/>
    <w:rsid w:val="006A5004"/>
    <w:rsid w:val="00710178"/>
    <w:rsid w:val="0074147F"/>
    <w:rsid w:val="0081563E"/>
    <w:rsid w:val="008B35EE"/>
    <w:rsid w:val="00905CC1"/>
    <w:rsid w:val="00B42C45"/>
    <w:rsid w:val="00B47B6A"/>
    <w:rsid w:val="00B81BAF"/>
    <w:rsid w:val="00DA2AE8"/>
    <w:rsid w:val="00E6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E12F00-BD93-4ADB-AF9E-970608AA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B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B81B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Differance</vt:lpstr>
    </vt:vector>
  </TitlesOfParts>
  <Company>Home</Company>
  <LinksUpToDate>false</LinksUpToDate>
  <CharactersWithSpaces>8398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Differance</dc:title>
  <dc:subject/>
  <dc:creator>User</dc:creator>
  <cp:keywords/>
  <dc:description/>
  <cp:lastModifiedBy>admin</cp:lastModifiedBy>
  <cp:revision>2</cp:revision>
  <dcterms:created xsi:type="dcterms:W3CDTF">2014-02-14T17:21:00Z</dcterms:created>
  <dcterms:modified xsi:type="dcterms:W3CDTF">2014-02-14T17:21:00Z</dcterms:modified>
</cp:coreProperties>
</file>