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4D" w:rsidRDefault="00FE314D">
      <w:pPr>
        <w:pStyle w:val="a3"/>
      </w:pPr>
      <w:r>
        <w:t xml:space="preserve">Drugs In The Work Place Essay, Research Paper </w:t>
      </w:r>
    </w:p>
    <w:p w:rsidR="00FE314D" w:rsidRDefault="00FE314D">
      <w:pPr>
        <w:pStyle w:val="a3"/>
      </w:pPr>
      <w:r>
        <w:t xml:space="preserve">Drug Addiction in the School and Work Place </w:t>
      </w:r>
    </w:p>
    <w:p w:rsidR="00FE314D" w:rsidRDefault="00FE314D">
      <w:pPr>
        <w:pStyle w:val="a3"/>
      </w:pPr>
      <w:r>
        <w:t xml:space="preserve">How has work efficiency changed as a result of drug addiction in the sch a couool and work place? In the 1960 and 1970’s, men and women worked long hours to support their family. For many, these strenuous hours were hard to handle without taking drugs. The use of “uppers” and “downers” was then considered a way to tolerate those long work hours. To this date, the concern of drugs being used for work efficiency persists among adults who work long late hours, teens with an influenced drug addiction, and also the health concerns which occur because of the use of drugs. </w:t>
      </w:r>
    </w:p>
    <w:p w:rsidR="00FE314D" w:rsidRDefault="00FE314D">
      <w:pPr>
        <w:pStyle w:val="a3"/>
      </w:pPr>
      <w:r>
        <w:t xml:space="preserve">There are various drugs which have the effect of making the user alert or drowsy when taken. Valium and Ritalin are just a couple examples of the prescription drugs orally taken for specific effects. In the early-mid twentieth century, men and women worked overtime, or even three or four jobs, just to get through life. They got back home late at night and had to wake early the next morning to do it all again. Because of the lack of sleep, they took “uppers” in the morning to be alert and “downers” at night to get rest. Please take note that they also drank coffee throughout the day along with the use of these drugs. The adults who had children during this time greatly influenced them with the sight of their drug addiction. </w:t>
      </w:r>
    </w:p>
    <w:p w:rsidR="00FE314D" w:rsidRDefault="00FE314D">
      <w:pPr>
        <w:pStyle w:val="a3"/>
      </w:pPr>
      <w:r>
        <w:t xml:space="preserve">The adult’s pill taking drew forth a curiosity in their children. They wondered what the pills do to make their parents take them every single day. At one point, the children’s interest grew so greatly as to make them want to try the drugs. So the children, especially </w:t>
      </w:r>
    </w:p>
    <w:p w:rsidR="00FE314D" w:rsidRDefault="00FE314D">
      <w:pPr>
        <w:pStyle w:val="a3"/>
      </w:pPr>
      <w:r>
        <w:t xml:space="preserve">Sliwak 2 </w:t>
      </w:r>
    </w:p>
    <w:p w:rsidR="00FE314D" w:rsidRDefault="00FE314D">
      <w:pPr>
        <w:pStyle w:val="a3"/>
      </w:pPr>
      <w:r>
        <w:t xml:space="preserve">teens, began pilfering some “uppers” and “downers”out of sheer interest to experiment with them. The drugs seemed to be “cool” for the teens and their stealing of them increased greatly. They then started taking the drugs to school because of a grown addiction to them. Other teens were also influenced to taking the pills because of peer pressure and to “fit in.” </w:t>
      </w:r>
    </w:p>
    <w:p w:rsidR="00FE314D" w:rsidRDefault="00FE314D">
      <w:pPr>
        <w:pStyle w:val="a3"/>
      </w:pPr>
      <w:r>
        <w:t xml:space="preserve">The use of drugs is detrimental to our health and causes flukes in the work place. Valium, a well-known muscle relaxant, has various side effects. Some of these side effects are depression, dizziness, drowsiness, blurred vision, confusion, hallucinations, low blood pressure, and many more. As you can tell by the list of effects, this is not at all a healthy drug. A commonly taken stimulant is Ritalin. It causes a high blood pressure and insomnia, as well as many other side effects. A lot of them are similar to those of Valium except for the few which were mentioned. The side effects of these drugs, such as blurred vision and dizziness, generate flaws in the employee’s work. </w:t>
      </w:r>
    </w:p>
    <w:p w:rsidR="00FE314D" w:rsidRDefault="00FE314D">
      <w:pPr>
        <w:pStyle w:val="a3"/>
      </w:pPr>
      <w:r>
        <w:t>The abuse of drugs has been, and is still a growing problem in the United States ever since they have been manufactured. To gain a prescription for several of them is quite simple. A physician prescribes various “uppers” and “downers” to people who are under stress. This makes it easily accessible to those who work long hours. The addiction to these drugs have increased to keep up with the raised prices of entities, the social standards of having automobiles, and the cost during ones leisure time.</w:t>
      </w:r>
    </w:p>
    <w:p w:rsidR="00FE314D" w:rsidRDefault="00FE314D">
      <w:r>
        <w:br/>
      </w:r>
      <w:bookmarkStart w:id="0" w:name="_GoBack"/>
      <w:bookmarkEnd w:id="0"/>
    </w:p>
    <w:sectPr w:rsidR="00FE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C3F"/>
    <w:rsid w:val="00271C3F"/>
    <w:rsid w:val="00D32DE2"/>
    <w:rsid w:val="00FC75CD"/>
    <w:rsid w:val="00FE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DE646-AF9C-44B2-8690-504E4E54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Drugs In The Work Place Essay Research</vt:lpstr>
    </vt:vector>
  </TitlesOfParts>
  <Company>*</Company>
  <LinksUpToDate>false</LinksUpToDate>
  <CharactersWithSpaces>3229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In The Work Place Essay Research</dc:title>
  <dc:subject/>
  <dc:creator>Admin</dc:creator>
  <cp:keywords/>
  <dc:description/>
  <cp:lastModifiedBy>Irina</cp:lastModifiedBy>
  <cp:revision>2</cp:revision>
  <dcterms:created xsi:type="dcterms:W3CDTF">2014-08-14T17:42:00Z</dcterms:created>
  <dcterms:modified xsi:type="dcterms:W3CDTF">2014-08-14T17:42:00Z</dcterms:modified>
</cp:coreProperties>
</file>