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E26" w:rsidRDefault="00DF0E26">
      <w:pPr>
        <w:pStyle w:val="a3"/>
      </w:pPr>
      <w:r>
        <w:t xml:space="preserve">Eastern Frontier Essay, Research Paper </w:t>
      </w:r>
    </w:p>
    <w:p w:rsidR="00DF0E26" w:rsidRDefault="00DF0E26">
      <w:pPr>
        <w:pStyle w:val="a3"/>
      </w:pPr>
      <w:r>
        <w:t xml:space="preserve">? </w:t>
      </w:r>
    </w:p>
    <w:p w:rsidR="00DF0E26" w:rsidRDefault="00DF0E26">
      <w:pPr>
        <w:pStyle w:val="a3"/>
      </w:pPr>
      <w:r>
        <w:t xml:space="preserve">Luttwak suggests grand </w:t>
      </w:r>
    </w:p>
    <w:p w:rsidR="00DF0E26" w:rsidRDefault="00DF0E26">
      <w:pPr>
        <w:pStyle w:val="a3"/>
      </w:pPr>
      <w:r>
        <w:t xml:space="preserve">strategy? – military installations </w:t>
      </w:r>
    </w:p>
    <w:p w:rsidR="00DF0E26" w:rsidRDefault="00DF0E26">
      <w:pPr>
        <w:pStyle w:val="a3"/>
      </w:pPr>
      <w:r>
        <w:t xml:space="preserve">result grand planning and second from Diocletian onwards defence in depth with </w:t>
      </w:r>
    </w:p>
    <w:p w:rsidR="00DF0E26" w:rsidRDefault="00DF0E26">
      <w:pPr>
        <w:pStyle w:val="a3"/>
      </w:pPr>
      <w:r>
        <w:t xml:space="preserve">mobile field army units. ? </w:t>
      </w:r>
    </w:p>
    <w:p w:rsidR="00DF0E26" w:rsidRDefault="00DF0E26">
      <w:pPr>
        <w:pStyle w:val="a3"/>
      </w:pPr>
      <w:r>
        <w:t xml:space="preserve">Careful imperial </w:t>
      </w:r>
    </w:p>
    <w:p w:rsidR="00DF0E26" w:rsidRDefault="00DF0E26">
      <w:pPr>
        <w:pStyle w:val="a3"/>
      </w:pPr>
      <w:r>
        <w:t xml:space="preserve">announcements ? gap between alleged motivation and practice – stated aims and </w:t>
      </w:r>
    </w:p>
    <w:p w:rsidR="00DF0E26" w:rsidRDefault="00DF0E26">
      <w:pPr>
        <w:pStyle w:val="a3"/>
      </w:pPr>
      <w:r>
        <w:t xml:space="preserve">actual practice ? studies show claims of huge defensive system wrong.? Could they have carried out the work?? ? </w:t>
      </w:r>
    </w:p>
    <w:p w:rsidR="00DF0E26" w:rsidRDefault="00DF0E26">
      <w:pPr>
        <w:pStyle w:val="a3"/>
      </w:pPr>
      <w:r>
        <w:t xml:space="preserve">Trajan?s Persian war </w:t>
      </w:r>
    </w:p>
    <w:p w:rsidR="00DF0E26" w:rsidRDefault="00DF0E26">
      <w:pPr>
        <w:pStyle w:val="a3"/>
      </w:pPr>
      <w:r>
        <w:t xml:space="preserve">106 ? marked ?beginning of an obsession?? </w:t>
      </w:r>
    </w:p>
    <w:p w:rsidR="00DF0E26" w:rsidRDefault="00DF0E26">
      <w:pPr>
        <w:pStyle w:val="a3"/>
      </w:pPr>
      <w:r>
        <w:t xml:space="preserve">3r century faced with Sasanian strong military force. ?Shapur and Chosros I and II damaging </w:t>
      </w:r>
    </w:p>
    <w:p w:rsidR="00DF0E26" w:rsidRDefault="00DF0E26">
      <w:pPr>
        <w:pStyle w:val="a3"/>
      </w:pPr>
      <w:r>
        <w:t xml:space="preserve">invasions ? </w:t>
      </w:r>
    </w:p>
    <w:p w:rsidR="00DF0E26" w:rsidRDefault="00DF0E26">
      <w:pPr>
        <w:pStyle w:val="a3"/>
      </w:pPr>
      <w:r>
        <w:t xml:space="preserve">Natural to think </w:t>
      </w:r>
    </w:p>
    <w:p w:rsidR="00DF0E26" w:rsidRDefault="00DF0E26">
      <w:pPr>
        <w:pStyle w:val="a3"/>
      </w:pPr>
      <w:r>
        <w:t xml:space="preserve">military installation were defensive against Persians and Tribes, but most of </w:t>
      </w:r>
    </w:p>
    <w:p w:rsidR="00DF0E26" w:rsidRDefault="00DF0E26">
      <w:pPr>
        <w:pStyle w:val="a3"/>
      </w:pPr>
      <w:r>
        <w:t xml:space="preserve">period neither empires seriously thought of trying to defeat the other or </w:t>
      </w:r>
    </w:p>
    <w:p w:rsidR="00DF0E26" w:rsidRDefault="00DF0E26">
      <w:pPr>
        <w:pStyle w:val="a3"/>
      </w:pPr>
      <w:r>
        <w:t xml:space="preserve">occupy territory ? system far more concerned with internal security, prestige </w:t>
      </w:r>
    </w:p>
    <w:p w:rsidR="00DF0E26" w:rsidRDefault="00DF0E26">
      <w:pPr>
        <w:pStyle w:val="a3"/>
      </w:pPr>
      <w:r>
        <w:t xml:space="preserve">and policing border areas.? Legionary </w:t>
      </w:r>
    </w:p>
    <w:p w:rsidR="00DF0E26" w:rsidRDefault="00DF0E26">
      <w:pPr>
        <w:pStyle w:val="a3"/>
      </w:pPr>
      <w:r>
        <w:t xml:space="preserve">fortresses housed much smaller units ? Roman Persian warfare more to do with </w:t>
      </w:r>
    </w:p>
    <w:p w:rsidR="00DF0E26" w:rsidRDefault="00DF0E26">
      <w:pPr>
        <w:pStyle w:val="a3"/>
      </w:pPr>
      <w:r>
        <w:t xml:space="preserve">sieges of towns than fortles, soldiers may have been staying in the towns </w:t>
      </w:r>
    </w:p>
    <w:p w:rsidR="00DF0E26" w:rsidRDefault="00DF0E26">
      <w:pPr>
        <w:pStyle w:val="a3"/>
      </w:pPr>
      <w:r>
        <w:t xml:space="preserve">anyway. ? </w:t>
      </w:r>
    </w:p>
    <w:p w:rsidR="00DF0E26" w:rsidRDefault="00DF0E26">
      <w:pPr>
        <w:pStyle w:val="a3"/>
      </w:pPr>
      <w:r>
        <w:t xml:space="preserve">Equal power, aggressive, </w:t>
      </w:r>
    </w:p>
    <w:p w:rsidR="00DF0E26" w:rsidRDefault="00DF0E26">
      <w:pPr>
        <w:pStyle w:val="a3"/>
      </w:pPr>
      <w:r>
        <w:t xml:space="preserve">ruthless and capable – helplessness Eastern cities when faced army Chosroes I </w:t>
      </w:r>
    </w:p>
    <w:p w:rsidR="00DF0E26" w:rsidRDefault="00DF0E26">
      <w:pPr>
        <w:pStyle w:val="a3"/>
      </w:pPr>
      <w:r>
        <w:t xml:space="preserve">and financial cost to empire ? peace treaty 562 ? Justinian?s successors still </w:t>
      </w:r>
    </w:p>
    <w:p w:rsidR="00DF0E26" w:rsidRDefault="00DF0E26">
      <w:pPr>
        <w:pStyle w:val="a3"/>
      </w:pPr>
      <w:r>
        <w:t xml:space="preserve">engaged with problem of war ? reforms of Chosroes I led to strengthening </w:t>
      </w:r>
    </w:p>
    <w:p w:rsidR="00DF0E26" w:rsidRDefault="00DF0E26">
      <w:pPr>
        <w:pStyle w:val="a3"/>
      </w:pPr>
      <w:r>
        <w:t xml:space="preserve">military aristocracy ? </w:t>
      </w:r>
    </w:p>
    <w:p w:rsidR="00DF0E26" w:rsidRDefault="00DF0E26">
      <w:pPr>
        <w:pStyle w:val="a3"/>
      </w:pPr>
      <w:r>
        <w:t xml:space="preserve">Chosroes II despite </w:t>
      </w:r>
    </w:p>
    <w:p w:rsidR="00DF0E26" w:rsidRDefault="00DF0E26">
      <w:pPr>
        <w:pStyle w:val="a3"/>
      </w:pPr>
      <w:r>
        <w:t xml:space="preserve">owing place to Maurice ? signs of Christian attachment, ruthless as CI. ? </w:t>
      </w:r>
    </w:p>
    <w:p w:rsidR="00DF0E26" w:rsidRDefault="00DF0E26">
      <w:pPr>
        <w:pStyle w:val="a3"/>
      </w:pPr>
      <w:r>
        <w:t xml:space="preserve">Roman conquest out of </w:t>
      </w:r>
    </w:p>
    <w:p w:rsidR="00DF0E26" w:rsidRDefault="00DF0E26">
      <w:pPr>
        <w:pStyle w:val="a3"/>
      </w:pPr>
      <w:r>
        <w:t xml:space="preserve">question bur in early 7th century Persians depart from this attitude </w:t>
      </w:r>
    </w:p>
    <w:p w:rsidR="00DF0E26" w:rsidRDefault="00DF0E26">
      <w:pPr>
        <w:pStyle w:val="a3"/>
      </w:pPr>
      <w:r>
        <w:t xml:space="preserve">? near fatal blows to Roman cities in Asia Minor ? stimulated flight among </w:t>
      </w:r>
    </w:p>
    <w:p w:rsidR="00DF0E26" w:rsidRDefault="00DF0E26">
      <w:pPr>
        <w:pStyle w:val="a3"/>
      </w:pPr>
      <w:r>
        <w:t xml:space="preserve">Christians.? Ruled for 15 years in </w:t>
      </w:r>
    </w:p>
    <w:p w:rsidR="00DF0E26" w:rsidRDefault="00DF0E26">
      <w:pPr>
        <w:pStyle w:val="a3"/>
      </w:pPr>
      <w:r>
        <w:t xml:space="preserve">Byzantine East, yes through proxy but combo of this and decades of warfare </w:t>
      </w:r>
    </w:p>
    <w:p w:rsidR="00DF0E26" w:rsidRDefault="00DF0E26">
      <w:pPr>
        <w:pStyle w:val="a3"/>
      </w:pPr>
      <w:r>
        <w:t xml:space="preserve">played a large role in explaining the ease of Islamic conquests. ? </w:t>
      </w:r>
    </w:p>
    <w:p w:rsidR="00DF0E26" w:rsidRDefault="00DF0E26">
      <w:pPr>
        <w:pStyle w:val="a3"/>
      </w:pPr>
      <w:r>
        <w:t xml:space="preserve">Question of defence </w:t>
      </w:r>
    </w:p>
    <w:p w:rsidR="00DF0E26" w:rsidRDefault="00DF0E26">
      <w:pPr>
        <w:pStyle w:val="a3"/>
      </w:pPr>
      <w:r>
        <w:t xml:space="preserve">system at all, many may have been there on an ad hoc basis and may not have </w:t>
      </w:r>
    </w:p>
    <w:p w:rsidR="00DF0E26" w:rsidRDefault="00DF0E26">
      <w:pPr>
        <w:pStyle w:val="a3"/>
      </w:pPr>
      <w:r>
        <w:t xml:space="preserve">housed garrisons. ? </w:t>
      </w:r>
    </w:p>
    <w:p w:rsidR="00DF0E26" w:rsidRDefault="00DF0E26">
      <w:pPr>
        <w:pStyle w:val="a3"/>
      </w:pPr>
      <w:r>
        <w:t xml:space="preserve">Conspicuous element </w:t>
      </w:r>
    </w:p>
    <w:p w:rsidR="00DF0E26" w:rsidRDefault="00DF0E26">
      <w:pPr>
        <w:pStyle w:val="a3"/>
      </w:pPr>
      <w:r>
        <w:t xml:space="preserve">was Rome?s dealing with Arab tribes 4th century onwards both used as </w:t>
      </w:r>
    </w:p>
    <w:p w:rsidR="00DF0E26" w:rsidRDefault="00DF0E26">
      <w:pPr>
        <w:pStyle w:val="a3"/>
      </w:pPr>
      <w:r>
        <w:t xml:space="preserve">military allies.? From 328 inscription </w:t>
      </w:r>
    </w:p>
    <w:p w:rsidR="00DF0E26" w:rsidRDefault="00DF0E26">
      <w:pPr>
        <w:pStyle w:val="a3"/>
      </w:pPr>
      <w:r>
        <w:t xml:space="preserve">at Namara ?partial acculturation of Arab tribes and rulers living along the </w:t>
      </w:r>
    </w:p>
    <w:p w:rsidR="00DF0E26" w:rsidRDefault="00DF0E26">
      <w:pPr>
        <w:pStyle w:val="a3"/>
      </w:pPr>
      <w:r>
        <w:t xml:space="preserve">edge of areas of Graeco Roman settlement? ? </w:t>
      </w:r>
    </w:p>
    <w:p w:rsidR="00DF0E26" w:rsidRDefault="00DF0E26">
      <w:pPr>
        <w:pStyle w:val="a3"/>
      </w:pPr>
      <w:r>
        <w:t xml:space="preserve">Both empires relied </w:t>
      </w:r>
    </w:p>
    <w:p w:rsidR="00DF0E26" w:rsidRDefault="00DF0E26">
      <w:pPr>
        <w:pStyle w:val="a3"/>
      </w:pPr>
      <w:r>
        <w:t xml:space="preserve">heavily on their tribal clientele – even fought whole battles for them.? Phylarchs increasingly important role in </w:t>
      </w:r>
    </w:p>
    <w:p w:rsidR="00DF0E26" w:rsidRDefault="00DF0E26">
      <w:pPr>
        <w:pStyle w:val="a3"/>
      </w:pPr>
      <w:r>
        <w:t xml:space="preserve">security of border lands ? paid to d ? federates suspected of helping them when </w:t>
      </w:r>
    </w:p>
    <w:p w:rsidR="00DF0E26" w:rsidRDefault="00DF0E26">
      <w:pPr>
        <w:pStyle w:val="a3"/>
      </w:pPr>
      <w:r>
        <w:t xml:space="preserve">moved north. ? old policy of clientage at expense of Roman army ? similar </w:t>
      </w:r>
    </w:p>
    <w:p w:rsidR="00DF0E26" w:rsidRDefault="00DF0E26">
      <w:pPr>
        <w:pStyle w:val="a3"/>
      </w:pPr>
      <w:r>
        <w:t xml:space="preserve">policy to those employed earlier in the west ? could rebound to government?s </w:t>
      </w:r>
    </w:p>
    <w:p w:rsidR="00DF0E26" w:rsidRDefault="00DF0E26">
      <w:pPr>
        <w:pStyle w:val="a3"/>
      </w:pPr>
      <w:r>
        <w:t xml:space="preserve">disadvantage.? Not even consistent ? </w:t>
      </w:r>
    </w:p>
    <w:p w:rsidR="00DF0E26" w:rsidRDefault="00DF0E26">
      <w:pPr>
        <w:pStyle w:val="a3"/>
      </w:pPr>
      <w:r>
        <w:t xml:space="preserve">Justinian gave al-Harith titles of phylarch, patrician, and king to </w:t>
      </w:r>
    </w:p>
    <w:p w:rsidR="00DF0E26" w:rsidRDefault="00DF0E26">
      <w:pPr>
        <w:pStyle w:val="a3"/>
      </w:pPr>
      <w:r>
        <w:t xml:space="preserve">counterbalance Lakhmids ? Justin II cut off subsidies and turned against </w:t>
      </w:r>
    </w:p>
    <w:p w:rsidR="00DF0E26" w:rsidRDefault="00DF0E26">
      <w:pPr>
        <w:pStyle w:val="a3"/>
      </w:pPr>
      <w:r>
        <w:t xml:space="preserve">Mundhir son of al-Hairth 0 leaves Dara ad Apamea undefended. ? </w:t>
      </w:r>
    </w:p>
    <w:p w:rsidR="00DF0E26" w:rsidRDefault="00DF0E26">
      <w:pPr>
        <w:pStyle w:val="a3"/>
      </w:pPr>
      <w:r>
        <w:t xml:space="preserve">Sparsity of Byzantine </w:t>
      </w:r>
    </w:p>
    <w:p w:rsidR="00DF0E26" w:rsidRDefault="00DF0E26">
      <w:pPr>
        <w:pStyle w:val="a3"/>
      </w:pPr>
      <w:r>
        <w:t xml:space="preserve">forces at time of invasion ? linked to Justinian?s problems of manpower and </w:t>
      </w:r>
    </w:p>
    <w:p w:rsidR="00DF0E26" w:rsidRDefault="00DF0E26">
      <w:pPr>
        <w:pStyle w:val="a3"/>
      </w:pPr>
      <w:r>
        <w:t xml:space="preserve">finance in west ? reliance on Arab federates, effects intensified 6th </w:t>
      </w:r>
    </w:p>
    <w:p w:rsidR="00DF0E26" w:rsidRDefault="00DF0E26">
      <w:pPr>
        <w:pStyle w:val="a3"/>
      </w:pPr>
      <w:r>
        <w:t xml:space="preserve">century.? Limitanei not being paid, </w:t>
      </w:r>
    </w:p>
    <w:p w:rsidR="00DF0E26" w:rsidRDefault="00DF0E26">
      <w:pPr>
        <w:pStyle w:val="a3"/>
      </w:pPr>
      <w:r>
        <w:t xml:space="preserve">records chaos and evidence withdrawal of troops from SE Palestine ? weakening </w:t>
      </w:r>
    </w:p>
    <w:p w:rsidR="00DF0E26" w:rsidRDefault="00DF0E26">
      <w:pPr>
        <w:pStyle w:val="a3"/>
      </w:pPr>
      <w:r>
        <w:t xml:space="preserve">resistance to Islamic groups ? this with effects 7th century Persian </w:t>
      </w:r>
    </w:p>
    <w:p w:rsidR="00DF0E26" w:rsidRDefault="00DF0E26">
      <w:pPr>
        <w:pStyle w:val="a3"/>
      </w:pPr>
      <w:r>
        <w:t xml:space="preserve">invasion explains surrender Udruh and Aila and opening up of route north ? </w:t>
      </w:r>
    </w:p>
    <w:p w:rsidR="00DF0E26" w:rsidRDefault="00DF0E26">
      <w:pPr>
        <w:pStyle w:val="a3"/>
      </w:pPr>
      <w:r>
        <w:t xml:space="preserve">fateful consequences,? Heraclius </w:t>
      </w:r>
    </w:p>
    <w:p w:rsidR="00DF0E26" w:rsidRDefault="00DF0E26">
      <w:pPr>
        <w:pStyle w:val="a3"/>
      </w:pPr>
      <w:r>
        <w:t xml:space="preserve">problems in recruiting and supplying adequate army against Persians suggest </w:t>
      </w:r>
    </w:p>
    <w:p w:rsidR="00DF0E26" w:rsidRDefault="00DF0E26">
      <w:pPr>
        <w:pStyle w:val="a3"/>
      </w:pPr>
      <w:r>
        <w:t xml:space="preserve">military weakness a reality by 7th century. ? </w:t>
      </w:r>
    </w:p>
    <w:p w:rsidR="00DF0E26" w:rsidRDefault="00DF0E26">
      <w:pPr>
        <w:pStyle w:val="a3"/>
      </w:pPr>
      <w:r>
        <w:t xml:space="preserve">Eastern provinces in 7th </w:t>
      </w:r>
    </w:p>
    <w:p w:rsidR="00DF0E26" w:rsidRDefault="00DF0E26">
      <w:pPr>
        <w:pStyle w:val="a3"/>
      </w:pPr>
      <w:r>
        <w:t xml:space="preserve">century shared with West external threats and internal fragmentation: changes </w:t>
      </w:r>
    </w:p>
    <w:p w:rsidR="00DF0E26" w:rsidRDefault="00DF0E26">
      <w:pPr>
        <w:pStyle w:val="a3"/>
      </w:pPr>
      <w:r>
        <w:t xml:space="preserve">in settlement, Christianisation, impact of military and fiscal needs all </w:t>
      </w:r>
    </w:p>
    <w:p w:rsidR="00DF0E26" w:rsidRDefault="00DF0E26">
      <w:pPr>
        <w:pStyle w:val="a3"/>
      </w:pPr>
      <w:r>
        <w:t xml:space="preserve">evident before Persian invasion and arrival of Muhammed.? When Muslims left Arabia and encountered </w:t>
      </w:r>
    </w:p>
    <w:p w:rsidR="00DF0E26" w:rsidRDefault="00DF0E26">
      <w:pPr>
        <w:pStyle w:val="a3"/>
      </w:pPr>
      <w:r>
        <w:t>Roman troops in Palestine and Syria found Roman Near East in ferment of change.</w:t>
      </w:r>
    </w:p>
    <w:p w:rsidR="00DF0E26" w:rsidRDefault="00DF0E26">
      <w:r>
        <w:br/>
      </w:r>
      <w:bookmarkStart w:id="0" w:name="_GoBack"/>
      <w:bookmarkEnd w:id="0"/>
    </w:p>
    <w:sectPr w:rsidR="00DF0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1C5B"/>
    <w:rsid w:val="00466D62"/>
    <w:rsid w:val="00711C5B"/>
    <w:rsid w:val="00AE35F7"/>
    <w:rsid w:val="00DF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91D33-98D5-4A1E-86E9-1B99CB2E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Eastern Frontier Essay Research Paper</vt:lpstr>
    </vt:vector>
  </TitlesOfParts>
  <Company>*</Company>
  <LinksUpToDate>false</LinksUpToDate>
  <CharactersWithSpaces>3706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Eastern Frontier Essay Research Paper</dc:title>
  <dc:subject/>
  <dc:creator>dopol</dc:creator>
  <cp:keywords/>
  <dc:description/>
  <cp:lastModifiedBy>Irina</cp:lastModifiedBy>
  <cp:revision>2</cp:revision>
  <dcterms:created xsi:type="dcterms:W3CDTF">2014-08-16T03:45:00Z</dcterms:created>
  <dcterms:modified xsi:type="dcterms:W3CDTF">2014-08-16T03:45:00Z</dcterms:modified>
</cp:coreProperties>
</file>