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674A6" w:rsidRPr="009B3A33" w:rsidRDefault="00E674A6" w:rsidP="009B3A33">
      <w:pPr>
        <w:shd w:val="clear" w:color="000000" w:fill="FFFFFF"/>
        <w:tabs>
          <w:tab w:val="left" w:pos="3780"/>
        </w:tabs>
        <w:suppressAutoHyphens/>
        <w:spacing w:line="360" w:lineRule="auto"/>
        <w:jc w:val="center"/>
        <w:rPr>
          <w:b/>
          <w:color w:val="000000"/>
          <w:sz w:val="28"/>
          <w:szCs w:val="28"/>
        </w:rPr>
      </w:pPr>
    </w:p>
    <w:p w:rsidR="00E674A6" w:rsidRPr="009B3A33" w:rsidRDefault="00E674A6" w:rsidP="009B3A33">
      <w:pPr>
        <w:shd w:val="clear" w:color="000000" w:fill="FFFFFF"/>
        <w:tabs>
          <w:tab w:val="left" w:pos="3780"/>
        </w:tabs>
        <w:suppressAutoHyphens/>
        <w:spacing w:line="360" w:lineRule="auto"/>
        <w:jc w:val="center"/>
        <w:rPr>
          <w:b/>
          <w:color w:val="000000"/>
          <w:sz w:val="28"/>
          <w:szCs w:val="28"/>
        </w:rPr>
      </w:pPr>
    </w:p>
    <w:p w:rsidR="00E674A6" w:rsidRPr="009B3A33" w:rsidRDefault="00E674A6" w:rsidP="009B3A33">
      <w:pPr>
        <w:shd w:val="clear" w:color="000000" w:fill="FFFFFF"/>
        <w:tabs>
          <w:tab w:val="left" w:pos="3780"/>
        </w:tabs>
        <w:suppressAutoHyphens/>
        <w:spacing w:line="360" w:lineRule="auto"/>
        <w:jc w:val="center"/>
        <w:rPr>
          <w:b/>
          <w:color w:val="000000"/>
          <w:sz w:val="28"/>
          <w:szCs w:val="28"/>
        </w:rPr>
      </w:pPr>
    </w:p>
    <w:p w:rsidR="00E674A6" w:rsidRPr="009B3A33" w:rsidRDefault="00E674A6"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72268" w:rsidRPr="009B3A33" w:rsidRDefault="00E72268" w:rsidP="009B3A33">
      <w:pPr>
        <w:shd w:val="clear" w:color="000000" w:fill="FFFFFF"/>
        <w:tabs>
          <w:tab w:val="left" w:pos="3780"/>
        </w:tabs>
        <w:suppressAutoHyphens/>
        <w:spacing w:line="360" w:lineRule="auto"/>
        <w:jc w:val="center"/>
        <w:rPr>
          <w:b/>
          <w:color w:val="000000"/>
          <w:sz w:val="28"/>
          <w:szCs w:val="28"/>
        </w:rPr>
      </w:pPr>
    </w:p>
    <w:p w:rsidR="00E674A6" w:rsidRPr="009B3A33" w:rsidRDefault="00E72268" w:rsidP="009B3A33">
      <w:pPr>
        <w:shd w:val="clear" w:color="000000" w:fill="FFFFFF"/>
        <w:tabs>
          <w:tab w:val="left" w:pos="3780"/>
        </w:tabs>
        <w:suppressAutoHyphens/>
        <w:spacing w:line="360" w:lineRule="auto"/>
        <w:jc w:val="center"/>
        <w:rPr>
          <w:b/>
          <w:color w:val="000000"/>
          <w:sz w:val="28"/>
          <w:szCs w:val="28"/>
        </w:rPr>
      </w:pPr>
      <w:r w:rsidRPr="009B3A33">
        <w:rPr>
          <w:b/>
          <w:color w:val="000000"/>
          <w:sz w:val="28"/>
          <w:szCs w:val="28"/>
        </w:rPr>
        <w:t>РЕФЕРАТ</w:t>
      </w:r>
    </w:p>
    <w:p w:rsidR="00AF517C" w:rsidRPr="009B3A33" w:rsidRDefault="00B679DE" w:rsidP="009B3A33">
      <w:pPr>
        <w:shd w:val="clear" w:color="000000" w:fill="FFFFFF"/>
        <w:tabs>
          <w:tab w:val="left" w:pos="9360"/>
        </w:tabs>
        <w:suppressAutoHyphens/>
        <w:spacing w:line="360" w:lineRule="auto"/>
        <w:jc w:val="center"/>
        <w:rPr>
          <w:b/>
          <w:color w:val="000000"/>
          <w:sz w:val="28"/>
          <w:szCs w:val="28"/>
        </w:rPr>
      </w:pPr>
      <w:r w:rsidRPr="009B3A33">
        <w:rPr>
          <w:b/>
          <w:color w:val="000000"/>
          <w:sz w:val="28"/>
          <w:szCs w:val="28"/>
        </w:rPr>
        <w:t>«</w:t>
      </w:r>
      <w:r w:rsidRPr="009B3A33">
        <w:rPr>
          <w:b/>
          <w:color w:val="000000"/>
          <w:sz w:val="28"/>
          <w:szCs w:val="28"/>
          <w:lang w:val="en-US"/>
        </w:rPr>
        <w:t>Excel</w:t>
      </w:r>
      <w:r w:rsidR="008373EB" w:rsidRPr="009B3A33">
        <w:rPr>
          <w:b/>
          <w:color w:val="000000"/>
          <w:sz w:val="28"/>
          <w:szCs w:val="28"/>
        </w:rPr>
        <w:t>:</w:t>
      </w:r>
      <w:r w:rsidRPr="009B3A33">
        <w:rPr>
          <w:b/>
          <w:color w:val="000000"/>
          <w:sz w:val="28"/>
          <w:szCs w:val="28"/>
        </w:rPr>
        <w:t xml:space="preserve"> </w:t>
      </w:r>
      <w:r w:rsidR="008373EB" w:rsidRPr="009B3A33">
        <w:rPr>
          <w:b/>
          <w:color w:val="000000"/>
          <w:sz w:val="28"/>
          <w:szCs w:val="28"/>
        </w:rPr>
        <w:t>р</w:t>
      </w:r>
      <w:r w:rsidRPr="009B3A33">
        <w:rPr>
          <w:b/>
          <w:color w:val="000000"/>
          <w:sz w:val="28"/>
          <w:szCs w:val="28"/>
        </w:rPr>
        <w:t>ешение задач с подбором параметров»</w:t>
      </w: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E72268" w:rsidRPr="009B3A33" w:rsidRDefault="00E72268" w:rsidP="009B3A33">
      <w:pPr>
        <w:shd w:val="clear" w:color="000000" w:fill="FFFFFF"/>
        <w:tabs>
          <w:tab w:val="left" w:pos="9360"/>
        </w:tabs>
        <w:suppressAutoHyphens/>
        <w:spacing w:line="360" w:lineRule="auto"/>
        <w:ind w:firstLine="709"/>
        <w:jc w:val="both"/>
        <w:rPr>
          <w:color w:val="000000"/>
          <w:sz w:val="28"/>
          <w:szCs w:val="28"/>
        </w:rPr>
      </w:pPr>
    </w:p>
    <w:p w:rsidR="00AF517C" w:rsidRPr="009B3A33" w:rsidRDefault="003A1834" w:rsidP="009B3A33">
      <w:pPr>
        <w:shd w:val="clear" w:color="000000" w:fill="FFFFFF"/>
        <w:tabs>
          <w:tab w:val="left" w:pos="-3420"/>
          <w:tab w:val="left" w:pos="2700"/>
        </w:tabs>
        <w:suppressAutoHyphens/>
        <w:spacing w:line="360" w:lineRule="auto"/>
        <w:jc w:val="center"/>
        <w:rPr>
          <w:b/>
          <w:color w:val="000000"/>
          <w:sz w:val="28"/>
          <w:szCs w:val="28"/>
        </w:rPr>
      </w:pPr>
      <w:r w:rsidRPr="009B3A33">
        <w:rPr>
          <w:color w:val="000000"/>
          <w:sz w:val="28"/>
          <w:szCs w:val="28"/>
        </w:rPr>
        <w:t>20</w:t>
      </w:r>
      <w:r w:rsidR="00D56AD1" w:rsidRPr="009B3A33">
        <w:rPr>
          <w:color w:val="000000"/>
          <w:sz w:val="28"/>
          <w:szCs w:val="28"/>
        </w:rPr>
        <w:t>10</w:t>
      </w:r>
      <w:r w:rsidR="00AF517C" w:rsidRPr="009B3A33">
        <w:rPr>
          <w:color w:val="000000"/>
          <w:sz w:val="28"/>
          <w:szCs w:val="28"/>
        </w:rPr>
        <w:t>г.</w:t>
      </w:r>
    </w:p>
    <w:p w:rsidR="0001632F" w:rsidRPr="009B3A33" w:rsidRDefault="00E674A6" w:rsidP="009B3A33">
      <w:pPr>
        <w:pStyle w:val="1"/>
        <w:keepNext w:val="0"/>
        <w:shd w:val="clear" w:color="000000" w:fill="FFFFFF"/>
        <w:tabs>
          <w:tab w:val="left" w:pos="3780"/>
        </w:tabs>
        <w:suppressAutoHyphens/>
        <w:spacing w:before="0" w:after="0" w:line="360" w:lineRule="auto"/>
        <w:jc w:val="center"/>
        <w:rPr>
          <w:rFonts w:ascii="Times New Roman" w:hAnsi="Times New Roman" w:cs="Times New Roman"/>
          <w:color w:val="000000"/>
          <w:sz w:val="28"/>
        </w:rPr>
      </w:pPr>
      <w:r w:rsidRPr="009B3A33">
        <w:rPr>
          <w:rFonts w:ascii="Times New Roman" w:hAnsi="Times New Roman" w:cs="Times New Roman"/>
          <w:b w:val="0"/>
          <w:color w:val="000000"/>
          <w:sz w:val="28"/>
        </w:rPr>
        <w:br w:type="page"/>
      </w:r>
      <w:r w:rsidR="003A1834" w:rsidRPr="009B3A33">
        <w:rPr>
          <w:rFonts w:ascii="Times New Roman" w:hAnsi="Times New Roman" w:cs="Times New Roman"/>
          <w:color w:val="000000"/>
          <w:sz w:val="28"/>
        </w:rPr>
        <w:t>С</w:t>
      </w:r>
      <w:r w:rsidR="00BA0EF4" w:rsidRPr="009B3A33">
        <w:rPr>
          <w:rFonts w:ascii="Times New Roman" w:hAnsi="Times New Roman" w:cs="Times New Roman"/>
          <w:color w:val="000000"/>
          <w:sz w:val="28"/>
        </w:rPr>
        <w:t>одержание</w:t>
      </w:r>
    </w:p>
    <w:p w:rsidR="00E674A6" w:rsidRPr="00E674A6" w:rsidRDefault="00E674A6" w:rsidP="00E674A6">
      <w:pPr>
        <w:suppressAutoHyphens/>
        <w:spacing w:line="360" w:lineRule="auto"/>
        <w:jc w:val="center"/>
        <w:rPr>
          <w:b/>
          <w:sz w:val="28"/>
        </w:rPr>
      </w:pPr>
    </w:p>
    <w:p w:rsidR="00D07F86" w:rsidRPr="009B3A33" w:rsidRDefault="00E90740" w:rsidP="009B3A33">
      <w:pPr>
        <w:shd w:val="clear" w:color="000000" w:fill="FFFFFF"/>
        <w:tabs>
          <w:tab w:val="left" w:pos="426"/>
        </w:tabs>
        <w:suppressAutoHyphens/>
        <w:spacing w:line="360" w:lineRule="auto"/>
        <w:rPr>
          <w:bCs/>
          <w:color w:val="000000"/>
          <w:sz w:val="28"/>
          <w:szCs w:val="28"/>
        </w:rPr>
      </w:pPr>
      <w:r w:rsidRPr="009B3A33">
        <w:rPr>
          <w:bCs/>
          <w:color w:val="000000"/>
          <w:sz w:val="28"/>
          <w:szCs w:val="28"/>
        </w:rPr>
        <w:t>Введение</w:t>
      </w:r>
    </w:p>
    <w:p w:rsidR="00E90740" w:rsidRPr="009B3A33" w:rsidRDefault="00E90740" w:rsidP="009B3A33">
      <w:pPr>
        <w:numPr>
          <w:ilvl w:val="0"/>
          <w:numId w:val="17"/>
        </w:numPr>
        <w:shd w:val="clear" w:color="000000" w:fill="FFFFFF"/>
        <w:tabs>
          <w:tab w:val="left" w:pos="426"/>
        </w:tabs>
        <w:suppressAutoHyphens/>
        <w:spacing w:line="360" w:lineRule="auto"/>
        <w:ind w:left="0" w:firstLine="0"/>
        <w:rPr>
          <w:bCs/>
          <w:color w:val="000000"/>
          <w:sz w:val="28"/>
          <w:szCs w:val="28"/>
        </w:rPr>
      </w:pPr>
      <w:r w:rsidRPr="009B3A33">
        <w:rPr>
          <w:bCs/>
          <w:color w:val="000000"/>
          <w:sz w:val="28"/>
          <w:szCs w:val="28"/>
        </w:rPr>
        <w:t>Теоретическая часть</w:t>
      </w:r>
    </w:p>
    <w:p w:rsidR="00E90740" w:rsidRPr="009B3A33" w:rsidRDefault="00E90740" w:rsidP="009B3A33">
      <w:pPr>
        <w:numPr>
          <w:ilvl w:val="1"/>
          <w:numId w:val="21"/>
        </w:numPr>
        <w:shd w:val="clear" w:color="000000" w:fill="FFFFFF"/>
        <w:tabs>
          <w:tab w:val="left" w:pos="426"/>
        </w:tabs>
        <w:suppressAutoHyphens/>
        <w:spacing w:line="360" w:lineRule="auto"/>
        <w:ind w:left="0" w:firstLine="0"/>
        <w:rPr>
          <w:bCs/>
          <w:color w:val="000000"/>
          <w:sz w:val="28"/>
          <w:szCs w:val="28"/>
        </w:rPr>
      </w:pPr>
      <w:r w:rsidRPr="009B3A33">
        <w:rPr>
          <w:bCs/>
          <w:color w:val="000000"/>
          <w:sz w:val="28"/>
          <w:szCs w:val="28"/>
        </w:rPr>
        <w:t>Подбор параметра</w:t>
      </w:r>
    </w:p>
    <w:p w:rsidR="00E90740" w:rsidRPr="009B3A33" w:rsidRDefault="00E90740" w:rsidP="009B3A33">
      <w:pPr>
        <w:numPr>
          <w:ilvl w:val="1"/>
          <w:numId w:val="21"/>
        </w:numPr>
        <w:shd w:val="clear" w:color="000000" w:fill="FFFFFF"/>
        <w:tabs>
          <w:tab w:val="left" w:pos="426"/>
        </w:tabs>
        <w:suppressAutoHyphens/>
        <w:spacing w:line="360" w:lineRule="auto"/>
        <w:ind w:left="0" w:firstLine="0"/>
        <w:rPr>
          <w:bCs/>
          <w:color w:val="000000"/>
          <w:sz w:val="28"/>
          <w:szCs w:val="28"/>
        </w:rPr>
      </w:pPr>
      <w:r w:rsidRPr="009B3A33">
        <w:rPr>
          <w:bCs/>
          <w:color w:val="000000"/>
          <w:sz w:val="28"/>
          <w:szCs w:val="28"/>
        </w:rPr>
        <w:t>Поиск параметра</w:t>
      </w:r>
    </w:p>
    <w:p w:rsidR="0091422E" w:rsidRPr="009B3A33" w:rsidRDefault="0091422E" w:rsidP="009B3A33">
      <w:pPr>
        <w:numPr>
          <w:ilvl w:val="0"/>
          <w:numId w:val="17"/>
        </w:numPr>
        <w:shd w:val="clear" w:color="000000" w:fill="FFFFFF"/>
        <w:tabs>
          <w:tab w:val="left" w:pos="426"/>
        </w:tabs>
        <w:suppressAutoHyphens/>
        <w:spacing w:line="360" w:lineRule="auto"/>
        <w:ind w:left="0" w:firstLine="0"/>
        <w:rPr>
          <w:bCs/>
          <w:color w:val="000000"/>
          <w:sz w:val="28"/>
          <w:szCs w:val="28"/>
        </w:rPr>
      </w:pPr>
      <w:r w:rsidRPr="009B3A33">
        <w:rPr>
          <w:bCs/>
          <w:color w:val="000000"/>
          <w:sz w:val="28"/>
          <w:szCs w:val="28"/>
        </w:rPr>
        <w:t>Практическая часть</w:t>
      </w:r>
    </w:p>
    <w:p w:rsidR="0091422E" w:rsidRPr="009B3A33" w:rsidRDefault="00AD0399" w:rsidP="009B3A33">
      <w:pPr>
        <w:numPr>
          <w:ilvl w:val="1"/>
          <w:numId w:val="22"/>
        </w:numPr>
        <w:shd w:val="clear" w:color="000000" w:fill="FFFFFF"/>
        <w:tabs>
          <w:tab w:val="left" w:pos="426"/>
        </w:tabs>
        <w:suppressAutoHyphens/>
        <w:spacing w:line="360" w:lineRule="auto"/>
        <w:ind w:left="0" w:firstLine="0"/>
        <w:rPr>
          <w:bCs/>
          <w:color w:val="000000"/>
          <w:sz w:val="28"/>
          <w:szCs w:val="32"/>
        </w:rPr>
      </w:pPr>
      <w:r w:rsidRPr="009B3A33">
        <w:rPr>
          <w:bCs/>
          <w:color w:val="000000"/>
          <w:sz w:val="28"/>
          <w:szCs w:val="32"/>
        </w:rPr>
        <w:t>Пример решения задач с использованием функции “Подбор параметра”</w:t>
      </w:r>
    </w:p>
    <w:p w:rsidR="00AD0399" w:rsidRPr="009B3A33" w:rsidRDefault="00A4345A" w:rsidP="009B3A33">
      <w:pPr>
        <w:numPr>
          <w:ilvl w:val="1"/>
          <w:numId w:val="22"/>
        </w:numPr>
        <w:shd w:val="clear" w:color="000000" w:fill="FFFFFF"/>
        <w:tabs>
          <w:tab w:val="left" w:pos="426"/>
        </w:tabs>
        <w:suppressAutoHyphens/>
        <w:spacing w:line="360" w:lineRule="auto"/>
        <w:ind w:left="0" w:firstLine="0"/>
        <w:rPr>
          <w:bCs/>
          <w:color w:val="000000"/>
          <w:sz w:val="28"/>
          <w:szCs w:val="32"/>
        </w:rPr>
      </w:pPr>
      <w:r w:rsidRPr="009B3A33">
        <w:rPr>
          <w:bCs/>
          <w:color w:val="000000"/>
          <w:sz w:val="28"/>
          <w:szCs w:val="28"/>
        </w:rPr>
        <w:t>Задача: Анализ суммы выплат по вкладу</w:t>
      </w:r>
    </w:p>
    <w:p w:rsidR="00E42A5C" w:rsidRPr="009B3A33" w:rsidRDefault="00D6400C" w:rsidP="009B3A33">
      <w:pPr>
        <w:numPr>
          <w:ilvl w:val="1"/>
          <w:numId w:val="22"/>
        </w:numPr>
        <w:shd w:val="clear" w:color="000000" w:fill="FFFFFF"/>
        <w:tabs>
          <w:tab w:val="left" w:pos="426"/>
        </w:tabs>
        <w:suppressAutoHyphens/>
        <w:spacing w:line="360" w:lineRule="auto"/>
        <w:ind w:left="0" w:firstLine="0"/>
        <w:rPr>
          <w:bCs/>
          <w:color w:val="000000"/>
          <w:sz w:val="28"/>
          <w:szCs w:val="32"/>
        </w:rPr>
      </w:pPr>
      <w:r w:rsidRPr="009B3A33">
        <w:rPr>
          <w:bCs/>
          <w:color w:val="000000"/>
          <w:sz w:val="28"/>
          <w:szCs w:val="28"/>
        </w:rPr>
        <w:t>Задача: Расчет размера пенсионных накоплений</w:t>
      </w:r>
    </w:p>
    <w:p w:rsidR="00DA5C5A" w:rsidRPr="009B3A33" w:rsidRDefault="00DA5C5A" w:rsidP="009B3A33">
      <w:pPr>
        <w:numPr>
          <w:ilvl w:val="1"/>
          <w:numId w:val="22"/>
        </w:numPr>
        <w:shd w:val="clear" w:color="000000" w:fill="FFFFFF"/>
        <w:tabs>
          <w:tab w:val="left" w:pos="426"/>
        </w:tabs>
        <w:suppressAutoHyphens/>
        <w:spacing w:line="360" w:lineRule="auto"/>
        <w:ind w:left="0" w:firstLine="0"/>
        <w:rPr>
          <w:bCs/>
          <w:color w:val="000000"/>
          <w:sz w:val="28"/>
          <w:szCs w:val="32"/>
        </w:rPr>
      </w:pPr>
      <w:r w:rsidRPr="009B3A33">
        <w:rPr>
          <w:bCs/>
          <w:color w:val="000000"/>
          <w:sz w:val="28"/>
          <w:szCs w:val="32"/>
        </w:rPr>
        <w:t>Применение функции подбора параметра при работе с диаграммами</w:t>
      </w:r>
    </w:p>
    <w:p w:rsidR="000F1BF3" w:rsidRPr="009B3A33" w:rsidRDefault="000F1BF3" w:rsidP="009B3A33">
      <w:pPr>
        <w:numPr>
          <w:ilvl w:val="1"/>
          <w:numId w:val="22"/>
        </w:numPr>
        <w:shd w:val="clear" w:color="000000" w:fill="FFFFFF"/>
        <w:tabs>
          <w:tab w:val="left" w:pos="426"/>
        </w:tabs>
        <w:suppressAutoHyphens/>
        <w:spacing w:line="360" w:lineRule="auto"/>
        <w:ind w:left="0" w:firstLine="0"/>
        <w:rPr>
          <w:bCs/>
          <w:color w:val="000000"/>
          <w:sz w:val="28"/>
          <w:szCs w:val="32"/>
        </w:rPr>
      </w:pPr>
      <w:r w:rsidRPr="009B3A33">
        <w:rPr>
          <w:bCs/>
          <w:color w:val="000000"/>
          <w:sz w:val="28"/>
          <w:szCs w:val="32"/>
        </w:rPr>
        <w:t>Задача: Вычисление радиуса описанной окружности по трем сторонам треугольника</w:t>
      </w:r>
    </w:p>
    <w:p w:rsidR="003C661F" w:rsidRPr="009B3A33" w:rsidRDefault="003C661F" w:rsidP="009B3A33">
      <w:pPr>
        <w:shd w:val="clear" w:color="000000" w:fill="FFFFFF"/>
        <w:tabs>
          <w:tab w:val="left" w:pos="426"/>
        </w:tabs>
        <w:suppressAutoHyphens/>
        <w:spacing w:line="360" w:lineRule="auto"/>
        <w:rPr>
          <w:bCs/>
          <w:color w:val="000000"/>
          <w:sz w:val="28"/>
          <w:szCs w:val="32"/>
        </w:rPr>
      </w:pPr>
      <w:r w:rsidRPr="009B3A33">
        <w:rPr>
          <w:bCs/>
          <w:color w:val="000000"/>
          <w:sz w:val="28"/>
          <w:szCs w:val="32"/>
        </w:rPr>
        <w:t>Заключение</w:t>
      </w:r>
    </w:p>
    <w:p w:rsidR="005671EE" w:rsidRPr="009B3A33" w:rsidRDefault="005671EE" w:rsidP="009B3A33">
      <w:pPr>
        <w:shd w:val="clear" w:color="000000" w:fill="FFFFFF"/>
        <w:tabs>
          <w:tab w:val="left" w:pos="426"/>
        </w:tabs>
        <w:suppressAutoHyphens/>
        <w:spacing w:line="360" w:lineRule="auto"/>
        <w:rPr>
          <w:bCs/>
          <w:color w:val="000000"/>
          <w:sz w:val="28"/>
          <w:szCs w:val="32"/>
        </w:rPr>
      </w:pPr>
      <w:r w:rsidRPr="009B3A33">
        <w:rPr>
          <w:bCs/>
          <w:color w:val="000000"/>
          <w:sz w:val="28"/>
          <w:szCs w:val="32"/>
        </w:rPr>
        <w:t>Список используемой литературы</w:t>
      </w:r>
    </w:p>
    <w:p w:rsidR="00E90740" w:rsidRPr="009B3A33" w:rsidRDefault="00E90740" w:rsidP="009B3A33">
      <w:pPr>
        <w:shd w:val="clear" w:color="000000" w:fill="FFFFFF"/>
        <w:tabs>
          <w:tab w:val="left" w:pos="426"/>
        </w:tabs>
        <w:suppressAutoHyphens/>
        <w:spacing w:line="360" w:lineRule="auto"/>
        <w:rPr>
          <w:bCs/>
          <w:color w:val="000000"/>
          <w:sz w:val="28"/>
          <w:szCs w:val="32"/>
        </w:rPr>
      </w:pPr>
    </w:p>
    <w:p w:rsidR="00041B95" w:rsidRPr="009B3A33" w:rsidRDefault="00E674A6" w:rsidP="009B3A33">
      <w:pPr>
        <w:shd w:val="clear" w:color="000000" w:fill="FFFFFF"/>
        <w:suppressAutoHyphens/>
        <w:spacing w:line="360" w:lineRule="auto"/>
        <w:jc w:val="center"/>
        <w:rPr>
          <w:b/>
          <w:bCs/>
          <w:color w:val="000000"/>
          <w:sz w:val="28"/>
          <w:szCs w:val="32"/>
        </w:rPr>
      </w:pPr>
      <w:r w:rsidRPr="009B3A33">
        <w:rPr>
          <w:bCs/>
          <w:color w:val="000000"/>
          <w:sz w:val="28"/>
          <w:szCs w:val="32"/>
        </w:rPr>
        <w:br w:type="page"/>
      </w:r>
      <w:r w:rsidR="00041B95" w:rsidRPr="009B3A33">
        <w:rPr>
          <w:b/>
          <w:bCs/>
          <w:color w:val="000000"/>
          <w:sz w:val="28"/>
          <w:szCs w:val="32"/>
        </w:rPr>
        <w:t>Введение</w:t>
      </w:r>
    </w:p>
    <w:p w:rsidR="00E674A6" w:rsidRPr="009B3A33" w:rsidRDefault="00E674A6" w:rsidP="009B3A33">
      <w:pPr>
        <w:shd w:val="clear" w:color="000000" w:fill="FFFFFF"/>
        <w:suppressAutoHyphens/>
        <w:autoSpaceDE w:val="0"/>
        <w:autoSpaceDN w:val="0"/>
        <w:adjustRightInd w:val="0"/>
        <w:spacing w:line="360" w:lineRule="auto"/>
        <w:jc w:val="center"/>
        <w:rPr>
          <w:b/>
          <w:color w:val="000000"/>
          <w:sz w:val="28"/>
          <w:szCs w:val="28"/>
        </w:rPr>
      </w:pP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Электронная таблица, так же как и обычная таблица, представляет собой набор числовых и текстовых данных, размещенных в ячейках. Данные, находящиеся в ячейке электронной таблицы, могут быть либо введены пользователем, либо определены (вычислены) по данным из других ячеек. На основе содержимого электронных таблиц могут создаваться диаграммы, служащие иллюстрацией числовой информации.</w:t>
      </w: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С помощью Ехсе1 можно создавать самые различные документы, выполнять самые различные задачи, например:</w:t>
      </w: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 составлять всевозможные списки, отчеты, ведомости, бланки;</w:t>
      </w: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w:t>
      </w:r>
      <w:r w:rsidR="00E674A6" w:rsidRPr="009B3A33">
        <w:rPr>
          <w:color w:val="000000"/>
          <w:sz w:val="28"/>
          <w:szCs w:val="28"/>
        </w:rPr>
        <w:t xml:space="preserve"> </w:t>
      </w:r>
      <w:r w:rsidRPr="009B3A33">
        <w:rPr>
          <w:color w:val="000000"/>
          <w:sz w:val="28"/>
          <w:szCs w:val="28"/>
        </w:rPr>
        <w:t>оперативно выполнять вычисления различной сложности;</w:t>
      </w: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w:t>
      </w:r>
      <w:r w:rsidR="00E674A6" w:rsidRPr="009B3A33">
        <w:rPr>
          <w:color w:val="000000"/>
          <w:sz w:val="28"/>
          <w:szCs w:val="28"/>
        </w:rPr>
        <w:t xml:space="preserve"> </w:t>
      </w:r>
      <w:r w:rsidRPr="009B3A33">
        <w:rPr>
          <w:color w:val="000000"/>
          <w:sz w:val="28"/>
          <w:szCs w:val="28"/>
        </w:rPr>
        <w:t>по данным таблиц строить динамически связанные с ними диаграммы,</w:t>
      </w:r>
      <w:r w:rsidR="00E674A6" w:rsidRPr="009B3A33">
        <w:rPr>
          <w:color w:val="000000"/>
          <w:sz w:val="28"/>
          <w:szCs w:val="28"/>
        </w:rPr>
        <w:t xml:space="preserve"> </w:t>
      </w:r>
      <w:r w:rsidRPr="009B3A33">
        <w:rPr>
          <w:color w:val="000000"/>
          <w:sz w:val="28"/>
          <w:szCs w:val="28"/>
        </w:rPr>
        <w:t>графики;</w:t>
      </w:r>
    </w:p>
    <w:p w:rsidR="009768D2" w:rsidRPr="009B3A33" w:rsidRDefault="00AA7493"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w:t>
      </w:r>
      <w:r w:rsidR="009768D2" w:rsidRPr="009B3A33">
        <w:rPr>
          <w:color w:val="000000"/>
          <w:sz w:val="28"/>
          <w:szCs w:val="28"/>
        </w:rPr>
        <w:t xml:space="preserve"> решать сложные финансовые,</w:t>
      </w:r>
      <w:r w:rsidR="00E674A6" w:rsidRPr="009B3A33">
        <w:rPr>
          <w:color w:val="000000"/>
          <w:sz w:val="28"/>
          <w:szCs w:val="28"/>
        </w:rPr>
        <w:t xml:space="preserve"> </w:t>
      </w:r>
      <w:r w:rsidR="009768D2" w:rsidRPr="009B3A33">
        <w:rPr>
          <w:color w:val="000000"/>
          <w:sz w:val="28"/>
          <w:szCs w:val="28"/>
        </w:rPr>
        <w:t>экономические и математические задачи и, в том числе, задачи статистического анализа и т.д.</w:t>
      </w:r>
    </w:p>
    <w:p w:rsidR="009768D2" w:rsidRPr="009B3A33" w:rsidRDefault="009768D2"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Электронные таблицы Ехсе1 имеют поистине огромный набор возможностей. Однако обычно пользователь в своей работе применяет только их небольшую часть. Происходит это не только от незнания, но и от отсутствия в этом острой необходимости. И действительно, все функции, заложенные в Ехсе1, можно условно разделить на те, знание которых очень желательно или просто необходимо, и те, изучать которые можно по мере надобности.</w:t>
      </w:r>
    </w:p>
    <w:p w:rsidR="004B4655" w:rsidRPr="009B3A33" w:rsidRDefault="004B4655"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В данной работе представлено</w:t>
      </w:r>
      <w:r w:rsidR="00AA7493" w:rsidRPr="009B3A33">
        <w:rPr>
          <w:color w:val="000000"/>
          <w:sz w:val="28"/>
          <w:szCs w:val="28"/>
        </w:rPr>
        <w:t xml:space="preserve"> описание функции подбора параметра и</w:t>
      </w:r>
      <w:r w:rsidRPr="009B3A33">
        <w:rPr>
          <w:color w:val="000000"/>
          <w:sz w:val="28"/>
          <w:szCs w:val="28"/>
        </w:rPr>
        <w:t xml:space="preserve"> решение задач с помощью </w:t>
      </w:r>
      <w:r w:rsidR="00AA7493" w:rsidRPr="009B3A33">
        <w:rPr>
          <w:color w:val="000000"/>
          <w:sz w:val="28"/>
          <w:szCs w:val="28"/>
        </w:rPr>
        <w:t xml:space="preserve">этой </w:t>
      </w:r>
      <w:r w:rsidRPr="009B3A33">
        <w:rPr>
          <w:color w:val="000000"/>
          <w:sz w:val="28"/>
          <w:szCs w:val="28"/>
        </w:rPr>
        <w:t>функции .</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A51207" w:rsidRPr="009B3A33" w:rsidRDefault="003A1834" w:rsidP="009B3A33">
      <w:pPr>
        <w:shd w:val="clear" w:color="000000" w:fill="FFFFFF"/>
        <w:suppressAutoHyphens/>
        <w:spacing w:line="360" w:lineRule="auto"/>
        <w:jc w:val="center"/>
        <w:rPr>
          <w:b/>
          <w:color w:val="000000"/>
          <w:sz w:val="28"/>
          <w:szCs w:val="28"/>
        </w:rPr>
      </w:pPr>
      <w:r w:rsidRPr="009B3A33">
        <w:rPr>
          <w:color w:val="000000"/>
          <w:sz w:val="28"/>
          <w:szCs w:val="28"/>
        </w:rPr>
        <w:br w:type="page"/>
      </w:r>
      <w:r w:rsidR="00E674A6" w:rsidRPr="009B3A33">
        <w:rPr>
          <w:b/>
          <w:color w:val="000000"/>
          <w:sz w:val="28"/>
          <w:szCs w:val="28"/>
        </w:rPr>
        <w:t>1</w:t>
      </w:r>
      <w:r w:rsidR="00A51207" w:rsidRPr="009B3A33">
        <w:rPr>
          <w:b/>
          <w:bCs/>
          <w:color w:val="000000"/>
          <w:sz w:val="28"/>
          <w:szCs w:val="32"/>
        </w:rPr>
        <w:t xml:space="preserve"> Теоретическая часть</w:t>
      </w:r>
    </w:p>
    <w:p w:rsidR="00E674A6" w:rsidRPr="009B3A33" w:rsidRDefault="00E674A6" w:rsidP="009B3A33">
      <w:pPr>
        <w:shd w:val="clear" w:color="000000" w:fill="FFFFFF"/>
        <w:suppressAutoHyphens/>
        <w:spacing w:line="360" w:lineRule="auto"/>
        <w:jc w:val="center"/>
        <w:rPr>
          <w:b/>
          <w:color w:val="000000"/>
          <w:sz w:val="28"/>
          <w:szCs w:val="32"/>
        </w:rPr>
      </w:pPr>
    </w:p>
    <w:p w:rsidR="0001632F" w:rsidRPr="009B3A33" w:rsidRDefault="00E674A6" w:rsidP="009B3A33">
      <w:pPr>
        <w:shd w:val="clear" w:color="000000" w:fill="FFFFFF"/>
        <w:suppressAutoHyphens/>
        <w:spacing w:line="360" w:lineRule="auto"/>
        <w:jc w:val="center"/>
        <w:rPr>
          <w:b/>
          <w:color w:val="000000"/>
          <w:sz w:val="28"/>
          <w:szCs w:val="32"/>
        </w:rPr>
      </w:pPr>
      <w:r w:rsidRPr="009B3A33">
        <w:rPr>
          <w:b/>
          <w:color w:val="000000"/>
          <w:sz w:val="28"/>
          <w:szCs w:val="32"/>
        </w:rPr>
        <w:t>1.1</w:t>
      </w:r>
      <w:r w:rsidR="0066294C" w:rsidRPr="009B3A33">
        <w:rPr>
          <w:b/>
          <w:color w:val="000000"/>
          <w:sz w:val="28"/>
          <w:szCs w:val="32"/>
        </w:rPr>
        <w:t xml:space="preserve"> </w:t>
      </w:r>
      <w:r w:rsidR="0001632F" w:rsidRPr="009B3A33">
        <w:rPr>
          <w:b/>
          <w:bCs/>
          <w:color w:val="000000"/>
          <w:sz w:val="28"/>
          <w:szCs w:val="32"/>
        </w:rPr>
        <w:t>Подбор параметра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0322E8" w:rsidRPr="009B3A33" w:rsidRDefault="000322E8"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Специальная функция </w:t>
      </w:r>
      <w:r w:rsidR="00650B34" w:rsidRPr="009B3A33">
        <w:rPr>
          <w:bCs/>
          <w:iCs/>
          <w:color w:val="000000"/>
          <w:sz w:val="28"/>
          <w:szCs w:val="28"/>
        </w:rPr>
        <w:t>п</w:t>
      </w:r>
      <w:r w:rsidRPr="009B3A33">
        <w:rPr>
          <w:bCs/>
          <w:iCs/>
          <w:color w:val="000000"/>
          <w:sz w:val="28"/>
          <w:szCs w:val="28"/>
        </w:rPr>
        <w:t>одбор параметра</w:t>
      </w:r>
      <w:r w:rsidRPr="009B3A33">
        <w:rPr>
          <w:color w:val="000000"/>
          <w:sz w:val="28"/>
          <w:szCs w:val="28"/>
        </w:rPr>
        <w:t xml:space="preserve"> позволяет определить параметр (аргумент) функции</w:t>
      </w:r>
      <w:r w:rsidR="00650B34" w:rsidRPr="009B3A33">
        <w:rPr>
          <w:color w:val="000000"/>
          <w:sz w:val="28"/>
          <w:szCs w:val="28"/>
        </w:rPr>
        <w:t>,</w:t>
      </w:r>
      <w:r w:rsidRPr="009B3A33">
        <w:rPr>
          <w:color w:val="000000"/>
          <w:sz w:val="28"/>
          <w:szCs w:val="28"/>
        </w:rPr>
        <w:t xml:space="preserve"> если известно ее значение. При подборе параметра значение влияющей ячейки (параметра) изменяется до тех пор, пока формула, зависящая от этой ячейки, не возвратит заданное значение.</w:t>
      </w:r>
    </w:p>
    <w:p w:rsidR="0001632F" w:rsidRPr="009B3A33" w:rsidRDefault="0001632F" w:rsidP="009B3A33">
      <w:pPr>
        <w:pStyle w:val="a5"/>
        <w:shd w:val="clear" w:color="000000" w:fill="FFFFFF"/>
        <w:suppressAutoHyphens/>
        <w:spacing w:before="0" w:beforeAutospacing="0" w:after="0" w:afterAutospacing="0" w:line="360" w:lineRule="auto"/>
        <w:ind w:firstLine="709"/>
        <w:jc w:val="both"/>
        <w:rPr>
          <w:color w:val="000000"/>
          <w:sz w:val="28"/>
          <w:szCs w:val="28"/>
        </w:rPr>
      </w:pPr>
      <w:r w:rsidRPr="009B3A33">
        <w:rPr>
          <w:color w:val="000000"/>
          <w:sz w:val="28"/>
          <w:szCs w:val="28"/>
        </w:rPr>
        <w:t xml:space="preserve">Когда желаемый результат одиночной формулы известен, но неизвестны значения, которые требуется ввести для получения этого результата, можно воспользоваться средством «Подбор параметра» выбрав команду </w:t>
      </w:r>
      <w:r w:rsidRPr="009B3A33">
        <w:rPr>
          <w:bCs/>
          <w:color w:val="000000"/>
          <w:sz w:val="28"/>
          <w:szCs w:val="28"/>
        </w:rPr>
        <w:t>Подбор параметра</w:t>
      </w:r>
      <w:r w:rsidRPr="009B3A33">
        <w:rPr>
          <w:color w:val="000000"/>
          <w:sz w:val="28"/>
          <w:szCs w:val="28"/>
        </w:rPr>
        <w:t xml:space="preserve"> в меню </w:t>
      </w:r>
      <w:r w:rsidRPr="009B3A33">
        <w:rPr>
          <w:bCs/>
          <w:color w:val="000000"/>
          <w:sz w:val="28"/>
          <w:szCs w:val="28"/>
        </w:rPr>
        <w:t>Сервис</w:t>
      </w:r>
      <w:r w:rsidRPr="009B3A33">
        <w:rPr>
          <w:color w:val="000000"/>
          <w:sz w:val="28"/>
          <w:szCs w:val="28"/>
        </w:rPr>
        <w:t>. При подборе параметра Microsoft Excel изменяет значение в одной конкретной ячейке до тех пор, пока формула, зависимая от этой ячейки, не возвращает нужный результат.</w:t>
      </w:r>
    </w:p>
    <w:p w:rsidR="00E674A6" w:rsidRPr="009B3A33" w:rsidRDefault="00E674A6" w:rsidP="009B3A33">
      <w:pPr>
        <w:pStyle w:val="a5"/>
        <w:shd w:val="clear" w:color="000000" w:fill="FFFFFF"/>
        <w:suppressAutoHyphens/>
        <w:spacing w:before="0" w:beforeAutospacing="0" w:after="0" w:afterAutospacing="0" w:line="360" w:lineRule="auto"/>
        <w:ind w:firstLine="709"/>
        <w:jc w:val="both"/>
        <w:rPr>
          <w:color w:val="000000"/>
          <w:sz w:val="28"/>
          <w:szCs w:val="28"/>
        </w:rPr>
      </w:pPr>
    </w:p>
    <w:p w:rsidR="0001632F" w:rsidRPr="009B3A33" w:rsidRDefault="00C40483" w:rsidP="009B3A33">
      <w:pPr>
        <w:pStyle w:val="a5"/>
        <w:shd w:val="clear" w:color="000000" w:fill="FFFFFF"/>
        <w:suppressAutoHyphens/>
        <w:spacing w:before="0" w:beforeAutospacing="0" w:after="0" w:afterAutospacing="0"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71pt">
            <v:imagedata r:id="rId7" o:title=""/>
          </v:shape>
        </w:pict>
      </w:r>
    </w:p>
    <w:p w:rsidR="00E674A6" w:rsidRPr="009B3A33" w:rsidRDefault="00481B4A" w:rsidP="009B3A33">
      <w:pPr>
        <w:pStyle w:val="a5"/>
        <w:shd w:val="clear" w:color="000000" w:fill="FFFFFF"/>
        <w:suppressAutoHyphens/>
        <w:spacing w:before="0" w:beforeAutospacing="0" w:after="0" w:afterAutospacing="0" w:line="360" w:lineRule="auto"/>
        <w:jc w:val="center"/>
        <w:rPr>
          <w:b/>
          <w:color w:val="000000"/>
          <w:sz w:val="28"/>
          <w:szCs w:val="28"/>
        </w:rPr>
      </w:pPr>
      <w:r w:rsidRPr="009B3A33">
        <w:rPr>
          <w:b/>
          <w:color w:val="000000"/>
          <w:sz w:val="28"/>
          <w:szCs w:val="28"/>
        </w:rPr>
        <w:t xml:space="preserve">Рисунок 1 </w:t>
      </w:r>
      <w:r w:rsidR="00CC2B32" w:rsidRPr="009B3A33">
        <w:rPr>
          <w:b/>
          <w:color w:val="000000"/>
          <w:sz w:val="28"/>
          <w:szCs w:val="28"/>
        </w:rPr>
        <w:t>– Изменение процентной ставки</w:t>
      </w:r>
    </w:p>
    <w:p w:rsidR="00E674A6" w:rsidRPr="009B3A33" w:rsidRDefault="00E674A6" w:rsidP="009B3A33">
      <w:pPr>
        <w:pStyle w:val="a5"/>
        <w:shd w:val="clear" w:color="000000" w:fill="FFFFFF"/>
        <w:suppressAutoHyphens/>
        <w:spacing w:before="0" w:beforeAutospacing="0" w:after="0" w:afterAutospacing="0" w:line="360" w:lineRule="auto"/>
        <w:ind w:firstLine="709"/>
        <w:jc w:val="both"/>
        <w:rPr>
          <w:color w:val="000000"/>
          <w:sz w:val="28"/>
          <w:szCs w:val="28"/>
        </w:rPr>
      </w:pPr>
    </w:p>
    <w:p w:rsidR="000322E8" w:rsidRPr="009B3A33" w:rsidRDefault="0001632F" w:rsidP="009B3A33">
      <w:pPr>
        <w:pStyle w:val="a5"/>
        <w:shd w:val="clear" w:color="000000" w:fill="FFFFFF"/>
        <w:suppressAutoHyphens/>
        <w:spacing w:before="0" w:beforeAutospacing="0" w:after="0" w:afterAutospacing="0" w:line="360" w:lineRule="auto"/>
        <w:ind w:firstLine="709"/>
        <w:jc w:val="both"/>
        <w:rPr>
          <w:color w:val="000000"/>
          <w:sz w:val="28"/>
          <w:szCs w:val="28"/>
        </w:rPr>
      </w:pPr>
      <w:r w:rsidRPr="009B3A33">
        <w:rPr>
          <w:color w:val="000000"/>
          <w:sz w:val="28"/>
          <w:szCs w:val="28"/>
        </w:rPr>
        <w:t>Например, средство «Подбор параметра» используется для изменения процентной ставки в ячейке B3 в сторону увеличения до тех пор, пока размер платежа в ячейке B4 не станет равен 900,00р.</w:t>
      </w:r>
      <w:r w:rsidR="00481B4A" w:rsidRPr="009B3A33">
        <w:rPr>
          <w:color w:val="000000"/>
          <w:sz w:val="28"/>
          <w:szCs w:val="28"/>
        </w:rPr>
        <w:t xml:space="preserve"> Рисунок 1</w:t>
      </w:r>
    </w:p>
    <w:p w:rsidR="000322E8" w:rsidRPr="009B3A33" w:rsidRDefault="000322E8" w:rsidP="009B3A33">
      <w:pPr>
        <w:shd w:val="clear" w:color="000000" w:fill="FFFFFF"/>
        <w:suppressAutoHyphens/>
        <w:spacing w:line="360" w:lineRule="auto"/>
        <w:jc w:val="center"/>
        <w:rPr>
          <w:b/>
          <w:bCs/>
          <w:color w:val="000000"/>
          <w:sz w:val="28"/>
          <w:szCs w:val="28"/>
        </w:rPr>
      </w:pPr>
      <w:r w:rsidRPr="009B3A33">
        <w:rPr>
          <w:color w:val="000000"/>
          <w:sz w:val="28"/>
          <w:szCs w:val="28"/>
        </w:rPr>
        <w:br w:type="page"/>
      </w:r>
      <w:r w:rsidR="00E674A6" w:rsidRPr="009B3A33">
        <w:rPr>
          <w:b/>
          <w:color w:val="000000"/>
          <w:sz w:val="28"/>
          <w:szCs w:val="28"/>
        </w:rPr>
        <w:t>1</w:t>
      </w:r>
      <w:r w:rsidR="00A51207" w:rsidRPr="009B3A33">
        <w:rPr>
          <w:b/>
          <w:bCs/>
          <w:color w:val="000000"/>
          <w:sz w:val="28"/>
          <w:szCs w:val="28"/>
        </w:rPr>
        <w:t>.</w:t>
      </w:r>
      <w:r w:rsidR="0066294C" w:rsidRPr="009B3A33">
        <w:rPr>
          <w:b/>
          <w:color w:val="000000"/>
          <w:sz w:val="28"/>
          <w:szCs w:val="28"/>
        </w:rPr>
        <w:t xml:space="preserve">2 </w:t>
      </w:r>
      <w:r w:rsidRPr="009B3A33">
        <w:rPr>
          <w:b/>
          <w:bCs/>
          <w:color w:val="000000"/>
          <w:sz w:val="28"/>
          <w:szCs w:val="28"/>
        </w:rPr>
        <w:t>Поиск параметра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E674A6" w:rsidRPr="009B3A33" w:rsidRDefault="00FF4559" w:rsidP="009B3A33">
      <w:pPr>
        <w:shd w:val="clear" w:color="000000" w:fill="FFFFFF"/>
        <w:suppressAutoHyphens/>
        <w:spacing w:line="360" w:lineRule="auto"/>
        <w:ind w:firstLine="709"/>
        <w:jc w:val="both"/>
        <w:rPr>
          <w:color w:val="000000"/>
          <w:sz w:val="28"/>
          <w:szCs w:val="28"/>
        </w:rPr>
      </w:pPr>
      <w:r w:rsidRPr="009B3A33">
        <w:rPr>
          <w:color w:val="000000"/>
          <w:sz w:val="28"/>
          <w:szCs w:val="28"/>
        </w:rPr>
        <w:t>Можно рассмотреть</w:t>
      </w:r>
      <w:r w:rsidR="000322E8" w:rsidRPr="009B3A33">
        <w:rPr>
          <w:color w:val="000000"/>
          <w:sz w:val="28"/>
          <w:szCs w:val="28"/>
        </w:rPr>
        <w:t xml:space="preserve"> процедуру поиска параметра на простом примере: </w:t>
      </w:r>
      <w:r w:rsidRPr="009B3A33">
        <w:rPr>
          <w:color w:val="000000"/>
          <w:sz w:val="28"/>
          <w:szCs w:val="28"/>
        </w:rPr>
        <w:t>нужно решить</w:t>
      </w:r>
      <w:r w:rsidR="000322E8" w:rsidRPr="009B3A33">
        <w:rPr>
          <w:color w:val="000000"/>
          <w:sz w:val="28"/>
          <w:szCs w:val="28"/>
        </w:rPr>
        <w:t xml:space="preserve"> уравнение </w:t>
      </w:r>
      <w:r w:rsidR="000322E8" w:rsidRPr="009B3A33">
        <w:rPr>
          <w:bCs/>
          <w:iCs/>
          <w:color w:val="000000"/>
          <w:sz w:val="28"/>
          <w:szCs w:val="28"/>
        </w:rPr>
        <w:t>10 * x - 10 / x = 15</w:t>
      </w:r>
      <w:r w:rsidR="000322E8" w:rsidRPr="009B3A33">
        <w:rPr>
          <w:color w:val="000000"/>
          <w:sz w:val="28"/>
          <w:szCs w:val="28"/>
        </w:rPr>
        <w:t xml:space="preserve">. Здесь параметр (аргумент) - </w:t>
      </w:r>
      <w:r w:rsidR="000322E8" w:rsidRPr="009B3A33">
        <w:rPr>
          <w:bCs/>
          <w:iCs/>
          <w:color w:val="000000"/>
          <w:sz w:val="28"/>
          <w:szCs w:val="28"/>
        </w:rPr>
        <w:t>x</w:t>
      </w:r>
      <w:r w:rsidR="000322E8" w:rsidRPr="009B3A33">
        <w:rPr>
          <w:color w:val="000000"/>
          <w:sz w:val="28"/>
          <w:szCs w:val="28"/>
        </w:rPr>
        <w:t xml:space="preserve">. Пусть это будет ячейка </w:t>
      </w:r>
      <w:r w:rsidR="000322E8" w:rsidRPr="009B3A33">
        <w:rPr>
          <w:bCs/>
          <w:iCs/>
          <w:color w:val="000000"/>
          <w:sz w:val="28"/>
          <w:szCs w:val="28"/>
        </w:rPr>
        <w:t>A3</w:t>
      </w:r>
      <w:r w:rsidR="000322E8" w:rsidRPr="009B3A33">
        <w:rPr>
          <w:color w:val="000000"/>
          <w:sz w:val="28"/>
          <w:szCs w:val="28"/>
        </w:rPr>
        <w:t xml:space="preserve">. </w:t>
      </w:r>
      <w:r w:rsidR="00F271A6" w:rsidRPr="009B3A33">
        <w:rPr>
          <w:color w:val="000000"/>
          <w:sz w:val="28"/>
          <w:szCs w:val="28"/>
        </w:rPr>
        <w:t>Нужно ввести</w:t>
      </w:r>
      <w:r w:rsidR="000322E8" w:rsidRPr="009B3A33">
        <w:rPr>
          <w:color w:val="000000"/>
          <w:sz w:val="28"/>
          <w:szCs w:val="28"/>
        </w:rPr>
        <w:t xml:space="preserve"> в эту ячейку любое число, лежащее в области определения функции (в </w:t>
      </w:r>
      <w:r w:rsidR="00F271A6" w:rsidRPr="009B3A33">
        <w:rPr>
          <w:color w:val="000000"/>
          <w:sz w:val="28"/>
          <w:szCs w:val="28"/>
        </w:rPr>
        <w:t>данном</w:t>
      </w:r>
      <w:r w:rsidR="000322E8" w:rsidRPr="009B3A33">
        <w:rPr>
          <w:color w:val="000000"/>
          <w:sz w:val="28"/>
          <w:szCs w:val="28"/>
        </w:rPr>
        <w:t xml:space="preserve"> примере это число не может быть равно нулю). Это значение будет использовано в качестве начального. Пусть это будет </w:t>
      </w:r>
      <w:r w:rsidR="000322E8" w:rsidRPr="009B3A33">
        <w:rPr>
          <w:bCs/>
          <w:iCs/>
          <w:color w:val="000000"/>
          <w:sz w:val="28"/>
          <w:szCs w:val="28"/>
        </w:rPr>
        <w:t>3</w:t>
      </w:r>
      <w:r w:rsidR="000322E8" w:rsidRPr="009B3A33">
        <w:rPr>
          <w:color w:val="000000"/>
          <w:sz w:val="28"/>
          <w:szCs w:val="28"/>
        </w:rPr>
        <w:t xml:space="preserve">. </w:t>
      </w:r>
      <w:r w:rsidR="00F271A6" w:rsidRPr="009B3A33">
        <w:rPr>
          <w:color w:val="000000"/>
          <w:sz w:val="28"/>
          <w:szCs w:val="28"/>
        </w:rPr>
        <w:t>Нужно ввести</w:t>
      </w:r>
      <w:r w:rsidR="000322E8" w:rsidRPr="009B3A33">
        <w:rPr>
          <w:color w:val="000000"/>
          <w:sz w:val="28"/>
          <w:szCs w:val="28"/>
        </w:rPr>
        <w:t xml:space="preserve"> формулу </w:t>
      </w:r>
      <w:r w:rsidR="000322E8" w:rsidRPr="009B3A33">
        <w:rPr>
          <w:bCs/>
          <w:iCs/>
          <w:color w:val="000000"/>
          <w:sz w:val="28"/>
          <w:szCs w:val="28"/>
        </w:rPr>
        <w:t>=10*A3-10/A3</w:t>
      </w:r>
      <w:r w:rsidR="000322E8" w:rsidRPr="009B3A33">
        <w:rPr>
          <w:color w:val="000000"/>
          <w:sz w:val="28"/>
          <w:szCs w:val="28"/>
        </w:rPr>
        <w:t xml:space="preserve">, по которой должно быть получено требуемое значение, в какую-либо ячейку, например, </w:t>
      </w:r>
      <w:r w:rsidR="000322E8" w:rsidRPr="009B3A33">
        <w:rPr>
          <w:bCs/>
          <w:iCs/>
          <w:color w:val="000000"/>
          <w:sz w:val="28"/>
          <w:szCs w:val="28"/>
        </w:rPr>
        <w:t>B3</w:t>
      </w:r>
      <w:r w:rsidR="000322E8" w:rsidRPr="009B3A33">
        <w:rPr>
          <w:color w:val="000000"/>
          <w:sz w:val="28"/>
          <w:szCs w:val="28"/>
        </w:rPr>
        <w:t xml:space="preserve">. Теперь можно запустить функцию поиска параметра, выбрав команду </w:t>
      </w:r>
      <w:r w:rsidR="000322E8" w:rsidRPr="009B3A33">
        <w:rPr>
          <w:bCs/>
          <w:iCs/>
          <w:color w:val="000000"/>
          <w:sz w:val="28"/>
          <w:szCs w:val="28"/>
        </w:rPr>
        <w:t>Подбор параметра</w:t>
      </w:r>
      <w:r w:rsidR="000322E8" w:rsidRPr="009B3A33">
        <w:rPr>
          <w:color w:val="000000"/>
          <w:sz w:val="28"/>
          <w:szCs w:val="28"/>
        </w:rPr>
        <w:t xml:space="preserve"> в меню </w:t>
      </w:r>
      <w:r w:rsidR="000322E8" w:rsidRPr="009B3A33">
        <w:rPr>
          <w:bCs/>
          <w:iCs/>
          <w:color w:val="000000"/>
          <w:sz w:val="28"/>
          <w:szCs w:val="28"/>
        </w:rPr>
        <w:t>Сервис</w:t>
      </w:r>
      <w:r w:rsidR="009C1E1E" w:rsidRPr="009B3A33">
        <w:rPr>
          <w:color w:val="000000"/>
          <w:sz w:val="28"/>
          <w:szCs w:val="28"/>
        </w:rPr>
        <w:t>. Вводимые</w:t>
      </w:r>
      <w:r w:rsidR="000322E8" w:rsidRPr="009B3A33">
        <w:rPr>
          <w:color w:val="000000"/>
          <w:sz w:val="28"/>
          <w:szCs w:val="28"/>
        </w:rPr>
        <w:t xml:space="preserve"> параметры поиска:</w:t>
      </w:r>
    </w:p>
    <w:p w:rsidR="00E674A6" w:rsidRPr="009B3A33" w:rsidRDefault="000322E8" w:rsidP="009B3A33">
      <w:pPr>
        <w:numPr>
          <w:ilvl w:val="0"/>
          <w:numId w:val="3"/>
        </w:numPr>
        <w:shd w:val="clear" w:color="000000" w:fill="FFFFFF"/>
        <w:suppressAutoHyphens/>
        <w:spacing w:line="360" w:lineRule="auto"/>
        <w:ind w:left="0" w:firstLine="709"/>
        <w:jc w:val="both"/>
        <w:rPr>
          <w:color w:val="000000"/>
          <w:sz w:val="28"/>
          <w:szCs w:val="28"/>
        </w:rPr>
      </w:pPr>
      <w:r w:rsidRPr="009B3A33">
        <w:rPr>
          <w:color w:val="000000"/>
          <w:sz w:val="28"/>
          <w:szCs w:val="28"/>
        </w:rPr>
        <w:t xml:space="preserve">В поле </w:t>
      </w:r>
      <w:r w:rsidRPr="009B3A33">
        <w:rPr>
          <w:bCs/>
          <w:iCs/>
          <w:color w:val="000000"/>
          <w:sz w:val="28"/>
          <w:szCs w:val="28"/>
        </w:rPr>
        <w:t>Установить в ячейке</w:t>
      </w:r>
      <w:r w:rsidRPr="009B3A33">
        <w:rPr>
          <w:color w:val="000000"/>
          <w:sz w:val="28"/>
          <w:szCs w:val="28"/>
        </w:rPr>
        <w:t xml:space="preserve"> </w:t>
      </w:r>
      <w:r w:rsidR="00F271A6" w:rsidRPr="009B3A33">
        <w:rPr>
          <w:color w:val="000000"/>
          <w:sz w:val="28"/>
          <w:szCs w:val="28"/>
        </w:rPr>
        <w:t>ввести</w:t>
      </w:r>
      <w:r w:rsidRPr="009B3A33">
        <w:rPr>
          <w:color w:val="000000"/>
          <w:sz w:val="28"/>
          <w:szCs w:val="28"/>
        </w:rPr>
        <w:t xml:space="preserve"> ссылку на ячейку, содержащую необходимую формулу.</w:t>
      </w:r>
    </w:p>
    <w:p w:rsidR="00E674A6" w:rsidRPr="009B3A33" w:rsidRDefault="000322E8" w:rsidP="009B3A33">
      <w:pPr>
        <w:numPr>
          <w:ilvl w:val="0"/>
          <w:numId w:val="3"/>
        </w:numPr>
        <w:shd w:val="clear" w:color="000000" w:fill="FFFFFF"/>
        <w:suppressAutoHyphens/>
        <w:spacing w:line="360" w:lineRule="auto"/>
        <w:ind w:left="0" w:firstLine="709"/>
        <w:jc w:val="both"/>
        <w:rPr>
          <w:color w:val="000000"/>
          <w:sz w:val="28"/>
          <w:szCs w:val="28"/>
        </w:rPr>
      </w:pPr>
      <w:r w:rsidRPr="009B3A33">
        <w:rPr>
          <w:color w:val="000000"/>
          <w:sz w:val="28"/>
          <w:szCs w:val="28"/>
        </w:rPr>
        <w:t>Вве</w:t>
      </w:r>
      <w:r w:rsidR="0035328E" w:rsidRPr="009B3A33">
        <w:rPr>
          <w:color w:val="000000"/>
          <w:sz w:val="28"/>
          <w:szCs w:val="28"/>
        </w:rPr>
        <w:t xml:space="preserve">сти </w:t>
      </w:r>
      <w:r w:rsidRPr="009B3A33">
        <w:rPr>
          <w:color w:val="000000"/>
          <w:sz w:val="28"/>
          <w:szCs w:val="28"/>
        </w:rPr>
        <w:t xml:space="preserve">искомый результат в поле </w:t>
      </w:r>
      <w:r w:rsidRPr="009B3A33">
        <w:rPr>
          <w:bCs/>
          <w:iCs/>
          <w:color w:val="000000"/>
          <w:sz w:val="28"/>
          <w:szCs w:val="28"/>
        </w:rPr>
        <w:t>Значение</w:t>
      </w:r>
      <w:r w:rsidRPr="009B3A33">
        <w:rPr>
          <w:color w:val="000000"/>
          <w:sz w:val="28"/>
          <w:szCs w:val="28"/>
        </w:rPr>
        <w:t>.</w:t>
      </w:r>
    </w:p>
    <w:p w:rsidR="00E674A6" w:rsidRPr="009B3A33" w:rsidRDefault="000322E8" w:rsidP="009B3A33">
      <w:pPr>
        <w:numPr>
          <w:ilvl w:val="0"/>
          <w:numId w:val="3"/>
        </w:numPr>
        <w:shd w:val="clear" w:color="000000" w:fill="FFFFFF"/>
        <w:suppressAutoHyphens/>
        <w:spacing w:line="360" w:lineRule="auto"/>
        <w:ind w:left="0" w:firstLine="709"/>
        <w:jc w:val="both"/>
        <w:rPr>
          <w:color w:val="000000"/>
          <w:sz w:val="28"/>
          <w:szCs w:val="28"/>
        </w:rPr>
      </w:pPr>
      <w:r w:rsidRPr="009B3A33">
        <w:rPr>
          <w:color w:val="000000"/>
          <w:sz w:val="28"/>
          <w:szCs w:val="28"/>
        </w:rPr>
        <w:t xml:space="preserve">В поле </w:t>
      </w:r>
      <w:r w:rsidRPr="009B3A33">
        <w:rPr>
          <w:bCs/>
          <w:iCs/>
          <w:color w:val="000000"/>
          <w:sz w:val="28"/>
          <w:szCs w:val="28"/>
        </w:rPr>
        <w:t>Изменяя значение ячейки</w:t>
      </w:r>
      <w:r w:rsidRPr="009B3A33">
        <w:rPr>
          <w:color w:val="000000"/>
          <w:sz w:val="28"/>
          <w:szCs w:val="28"/>
        </w:rPr>
        <w:t xml:space="preserve"> вве</w:t>
      </w:r>
      <w:r w:rsidR="0035328E" w:rsidRPr="009B3A33">
        <w:rPr>
          <w:color w:val="000000"/>
          <w:sz w:val="28"/>
          <w:szCs w:val="28"/>
        </w:rPr>
        <w:t>сти</w:t>
      </w:r>
      <w:r w:rsidRPr="009B3A33">
        <w:rPr>
          <w:color w:val="000000"/>
          <w:sz w:val="28"/>
          <w:szCs w:val="28"/>
        </w:rPr>
        <w:t xml:space="preserve"> ссылку на ячейку, содержащую подбираемое значение.</w:t>
      </w:r>
    </w:p>
    <w:p w:rsidR="00E674A6" w:rsidRPr="009B3A33" w:rsidRDefault="000322E8" w:rsidP="009B3A33">
      <w:pPr>
        <w:numPr>
          <w:ilvl w:val="0"/>
          <w:numId w:val="3"/>
        </w:numPr>
        <w:shd w:val="clear" w:color="000000" w:fill="FFFFFF"/>
        <w:suppressAutoHyphens/>
        <w:spacing w:line="360" w:lineRule="auto"/>
        <w:ind w:left="0" w:firstLine="709"/>
        <w:jc w:val="both"/>
        <w:rPr>
          <w:color w:val="000000"/>
          <w:sz w:val="28"/>
          <w:szCs w:val="28"/>
        </w:rPr>
      </w:pPr>
      <w:r w:rsidRPr="009B3A33">
        <w:rPr>
          <w:color w:val="000000"/>
          <w:sz w:val="28"/>
          <w:szCs w:val="28"/>
        </w:rPr>
        <w:t>Кликн</w:t>
      </w:r>
      <w:r w:rsidR="0035328E" w:rsidRPr="009B3A33">
        <w:rPr>
          <w:color w:val="000000"/>
          <w:sz w:val="28"/>
          <w:szCs w:val="28"/>
        </w:rPr>
        <w:t>уть</w:t>
      </w:r>
      <w:r w:rsidRPr="009B3A33">
        <w:rPr>
          <w:color w:val="000000"/>
          <w:sz w:val="28"/>
          <w:szCs w:val="28"/>
        </w:rPr>
        <w:t xml:space="preserve"> на клавише </w:t>
      </w:r>
      <w:r w:rsidRPr="009B3A33">
        <w:rPr>
          <w:bCs/>
          <w:iCs/>
          <w:color w:val="000000"/>
          <w:sz w:val="28"/>
          <w:szCs w:val="28"/>
        </w:rPr>
        <w:t>OK</w:t>
      </w:r>
      <w:r w:rsidRPr="009B3A33">
        <w:rPr>
          <w:color w:val="000000"/>
          <w:sz w:val="28"/>
          <w:szCs w:val="28"/>
        </w:rPr>
        <w:t>.</w:t>
      </w:r>
    </w:p>
    <w:p w:rsidR="00E674A6" w:rsidRPr="009B3A33" w:rsidRDefault="000322E8" w:rsidP="009B3A33">
      <w:pPr>
        <w:shd w:val="clear" w:color="000000" w:fill="FFFFFF"/>
        <w:suppressAutoHyphens/>
        <w:spacing w:line="360" w:lineRule="auto"/>
        <w:ind w:firstLine="709"/>
        <w:jc w:val="both"/>
        <w:rPr>
          <w:color w:val="000000"/>
          <w:sz w:val="28"/>
          <w:szCs w:val="28"/>
        </w:rPr>
      </w:pPr>
      <w:r w:rsidRPr="009B3A33">
        <w:rPr>
          <w:color w:val="000000"/>
          <w:sz w:val="28"/>
          <w:szCs w:val="28"/>
        </w:rPr>
        <w:t>По окончании работы функции на экране появится окно, в котором будут отображены результаты поиска. Найденный параметр появится в ячейке, которая была для него зарезервирована. Уравнение имеет два решения, а параметр подобран только один - это происходит потому, что параметр изменяется только до тех пор, пока требуемое значение не будет возвращено. Первый найденный таким образом аргумент и возвращается в качестве результата поиска.</w:t>
      </w:r>
    </w:p>
    <w:p w:rsidR="000322E8" w:rsidRPr="009B3A33" w:rsidRDefault="000322E8" w:rsidP="009B3A33">
      <w:pPr>
        <w:shd w:val="clear" w:color="000000" w:fill="FFFFFF"/>
        <w:suppressAutoHyphens/>
        <w:spacing w:line="360" w:lineRule="auto"/>
        <w:ind w:firstLine="709"/>
        <w:jc w:val="both"/>
        <w:rPr>
          <w:color w:val="000000"/>
          <w:sz w:val="28"/>
          <w:szCs w:val="28"/>
        </w:rPr>
      </w:pPr>
      <w:r w:rsidRPr="009B3A33">
        <w:rPr>
          <w:color w:val="000000"/>
          <w:sz w:val="28"/>
          <w:szCs w:val="28"/>
        </w:rPr>
        <w:t>Достаточно сложно правильно определить наиболее подходящее начальное значение. Чаще мож</w:t>
      </w:r>
      <w:r w:rsidR="00333429" w:rsidRPr="009B3A33">
        <w:rPr>
          <w:color w:val="000000"/>
          <w:sz w:val="28"/>
          <w:szCs w:val="28"/>
        </w:rPr>
        <w:t>но</w:t>
      </w:r>
      <w:r w:rsidRPr="009B3A33">
        <w:rPr>
          <w:color w:val="000000"/>
          <w:sz w:val="28"/>
          <w:szCs w:val="28"/>
        </w:rPr>
        <w:t xml:space="preserve"> сделать какие-либо предположения об искомом параметре, например, параметр должен быть целым (тогда получ</w:t>
      </w:r>
      <w:r w:rsidR="00333429" w:rsidRPr="009B3A33">
        <w:rPr>
          <w:color w:val="000000"/>
          <w:sz w:val="28"/>
          <w:szCs w:val="28"/>
        </w:rPr>
        <w:t>аем</w:t>
      </w:r>
      <w:r w:rsidRPr="009B3A33">
        <w:rPr>
          <w:color w:val="000000"/>
          <w:sz w:val="28"/>
          <w:szCs w:val="28"/>
        </w:rPr>
        <w:t xml:space="preserve"> первое решение нашего уравнения) или неположительным (второе решение).</w:t>
      </w:r>
    </w:p>
    <w:p w:rsidR="002825A7" w:rsidRPr="009B3A33" w:rsidRDefault="000322E8" w:rsidP="009B3A33">
      <w:pPr>
        <w:pStyle w:val="a5"/>
        <w:shd w:val="clear" w:color="000000" w:fill="FFFFFF"/>
        <w:suppressAutoHyphens/>
        <w:spacing w:before="0" w:beforeAutospacing="0" w:after="0" w:afterAutospacing="0" w:line="360" w:lineRule="auto"/>
        <w:ind w:firstLine="709"/>
        <w:jc w:val="both"/>
        <w:rPr>
          <w:color w:val="000000"/>
          <w:sz w:val="28"/>
          <w:szCs w:val="28"/>
        </w:rPr>
      </w:pPr>
      <w:r w:rsidRPr="009B3A33">
        <w:rPr>
          <w:color w:val="000000"/>
          <w:sz w:val="28"/>
          <w:szCs w:val="28"/>
        </w:rPr>
        <w:t xml:space="preserve">Задачу поиска параметра при налагаемых граничных условиях поможет решить специальная надстройка Microsoft Excel </w:t>
      </w:r>
      <w:r w:rsidRPr="009B3A33">
        <w:rPr>
          <w:bCs/>
          <w:iCs/>
          <w:color w:val="000000"/>
          <w:sz w:val="28"/>
          <w:szCs w:val="28"/>
        </w:rPr>
        <w:t>Поиск решения</w:t>
      </w:r>
      <w:r w:rsidRPr="009B3A33">
        <w:rPr>
          <w:color w:val="000000"/>
          <w:sz w:val="28"/>
          <w:szCs w:val="28"/>
        </w:rPr>
        <w:t>.</w:t>
      </w:r>
    </w:p>
    <w:p w:rsidR="0001632F" w:rsidRPr="009B3A33" w:rsidRDefault="002825A7" w:rsidP="009B3A33">
      <w:pPr>
        <w:shd w:val="clear" w:color="000000" w:fill="FFFFFF"/>
        <w:suppressAutoHyphens/>
        <w:spacing w:line="360" w:lineRule="auto"/>
        <w:jc w:val="center"/>
        <w:rPr>
          <w:b/>
          <w:bCs/>
          <w:color w:val="000000"/>
          <w:sz w:val="28"/>
          <w:szCs w:val="32"/>
        </w:rPr>
      </w:pPr>
      <w:r w:rsidRPr="009B3A33">
        <w:rPr>
          <w:color w:val="000000"/>
          <w:sz w:val="28"/>
          <w:szCs w:val="28"/>
        </w:rPr>
        <w:br w:type="page"/>
      </w:r>
      <w:r w:rsidR="00E674A6" w:rsidRPr="009B3A33">
        <w:rPr>
          <w:b/>
          <w:color w:val="000000"/>
          <w:sz w:val="28"/>
          <w:szCs w:val="28"/>
        </w:rPr>
        <w:t>2</w:t>
      </w:r>
      <w:r w:rsidR="00430DD6" w:rsidRPr="009B3A33">
        <w:rPr>
          <w:b/>
          <w:bCs/>
          <w:color w:val="000000"/>
          <w:sz w:val="28"/>
          <w:szCs w:val="32"/>
        </w:rPr>
        <w:t xml:space="preserve"> </w:t>
      </w:r>
      <w:r w:rsidR="005C28C7" w:rsidRPr="009B3A33">
        <w:rPr>
          <w:b/>
          <w:bCs/>
          <w:color w:val="000000"/>
          <w:sz w:val="28"/>
          <w:szCs w:val="32"/>
        </w:rPr>
        <w:t>Практическая</w:t>
      </w:r>
      <w:r w:rsidR="00430DD6" w:rsidRPr="009B3A33">
        <w:rPr>
          <w:b/>
          <w:bCs/>
          <w:color w:val="000000"/>
          <w:sz w:val="28"/>
          <w:szCs w:val="32"/>
        </w:rPr>
        <w:t xml:space="preserve"> часть</w:t>
      </w:r>
    </w:p>
    <w:p w:rsidR="00E674A6" w:rsidRPr="009B3A33" w:rsidRDefault="00E674A6" w:rsidP="009B3A33">
      <w:pPr>
        <w:shd w:val="clear" w:color="000000" w:fill="FFFFFF"/>
        <w:suppressAutoHyphens/>
        <w:spacing w:line="360" w:lineRule="auto"/>
        <w:jc w:val="center"/>
        <w:rPr>
          <w:b/>
          <w:bCs/>
          <w:color w:val="000000"/>
          <w:sz w:val="28"/>
          <w:szCs w:val="28"/>
        </w:rPr>
      </w:pPr>
    </w:p>
    <w:p w:rsidR="003B3B52" w:rsidRPr="009B3A33" w:rsidRDefault="00E674A6" w:rsidP="009B3A33">
      <w:pPr>
        <w:shd w:val="clear" w:color="000000" w:fill="FFFFFF"/>
        <w:suppressAutoHyphens/>
        <w:spacing w:line="360" w:lineRule="auto"/>
        <w:jc w:val="center"/>
        <w:rPr>
          <w:b/>
          <w:bCs/>
          <w:color w:val="000000"/>
          <w:sz w:val="28"/>
          <w:szCs w:val="28"/>
        </w:rPr>
      </w:pPr>
      <w:r w:rsidRPr="009B3A33">
        <w:rPr>
          <w:b/>
          <w:bCs/>
          <w:color w:val="000000"/>
          <w:sz w:val="28"/>
          <w:szCs w:val="28"/>
        </w:rPr>
        <w:t>2</w:t>
      </w:r>
      <w:r w:rsidR="003B3B52" w:rsidRPr="009B3A33">
        <w:rPr>
          <w:b/>
          <w:bCs/>
          <w:color w:val="000000"/>
          <w:sz w:val="28"/>
          <w:szCs w:val="28"/>
        </w:rPr>
        <w:t>.1 Пример решения задач с использованием</w:t>
      </w:r>
      <w:r w:rsidR="00AD0399" w:rsidRPr="009B3A33">
        <w:rPr>
          <w:b/>
          <w:bCs/>
          <w:color w:val="000000"/>
          <w:sz w:val="28"/>
          <w:szCs w:val="28"/>
        </w:rPr>
        <w:t xml:space="preserve"> функции “подбор параметра”</w:t>
      </w:r>
    </w:p>
    <w:p w:rsidR="00AD0399" w:rsidRPr="009B3A33" w:rsidRDefault="00AD0399" w:rsidP="009B3A33">
      <w:pPr>
        <w:shd w:val="clear" w:color="000000" w:fill="FFFFFF"/>
        <w:suppressAutoHyphens/>
        <w:spacing w:line="360" w:lineRule="auto"/>
        <w:ind w:firstLine="709"/>
        <w:jc w:val="both"/>
        <w:rPr>
          <w:bCs/>
          <w:color w:val="000000"/>
          <w:sz w:val="28"/>
          <w:szCs w:val="28"/>
        </w:rPr>
      </w:pPr>
    </w:p>
    <w:p w:rsidR="003A1834" w:rsidRPr="009B3A33" w:rsidRDefault="00036944" w:rsidP="009B3A33">
      <w:pPr>
        <w:pStyle w:val="a5"/>
        <w:shd w:val="clear" w:color="000000" w:fill="FFFFFF"/>
        <w:suppressAutoHyphens/>
        <w:spacing w:before="0" w:beforeAutospacing="0" w:after="0" w:afterAutospacing="0" w:line="360" w:lineRule="auto"/>
        <w:ind w:firstLine="709"/>
        <w:jc w:val="both"/>
        <w:rPr>
          <w:color w:val="000000"/>
          <w:sz w:val="28"/>
          <w:szCs w:val="28"/>
        </w:rPr>
      </w:pPr>
      <w:r w:rsidRPr="009B3A33">
        <w:rPr>
          <w:color w:val="000000"/>
          <w:sz w:val="28"/>
          <w:szCs w:val="28"/>
        </w:rPr>
        <w:t>Как известно</w:t>
      </w:r>
      <w:r w:rsidR="003A1834" w:rsidRPr="009B3A33">
        <w:rPr>
          <w:color w:val="000000"/>
          <w:sz w:val="28"/>
          <w:szCs w:val="28"/>
        </w:rPr>
        <w:t xml:space="preserve">, формулы в Microsoft Excel позволяют определить значение функции по ее аргументам. Однако может возникнуть ситуация, когда значение функции известно, а аргумент требуется найти (т.е. решить уравнение). Для решения подобных проблем предназначена специальная функция </w:t>
      </w:r>
      <w:r w:rsidR="003A1834" w:rsidRPr="009B3A33">
        <w:rPr>
          <w:bCs/>
          <w:iCs/>
          <w:color w:val="000000"/>
          <w:sz w:val="28"/>
          <w:szCs w:val="28"/>
        </w:rPr>
        <w:t>Подбор параметра</w:t>
      </w:r>
      <w:r w:rsidR="003A1834" w:rsidRPr="009B3A33">
        <w:rPr>
          <w:color w:val="000000"/>
          <w:sz w:val="28"/>
          <w:szCs w:val="28"/>
        </w:rPr>
        <w:t>.</w:t>
      </w:r>
      <w:r w:rsidR="005E7145" w:rsidRPr="009B3A33">
        <w:rPr>
          <w:color w:val="000000"/>
          <w:sz w:val="28"/>
          <w:szCs w:val="28"/>
        </w:rPr>
        <w:t xml:space="preserve"> Рисунок 2</w:t>
      </w:r>
    </w:p>
    <w:p w:rsidR="00E674A6" w:rsidRPr="009B3A33" w:rsidRDefault="00E674A6" w:rsidP="009B3A33">
      <w:pPr>
        <w:pStyle w:val="a5"/>
        <w:shd w:val="clear" w:color="000000" w:fill="FFFFFF"/>
        <w:suppressAutoHyphens/>
        <w:spacing w:before="0" w:beforeAutospacing="0" w:after="0" w:afterAutospacing="0" w:line="360" w:lineRule="auto"/>
        <w:ind w:firstLine="709"/>
        <w:jc w:val="both"/>
        <w:rPr>
          <w:color w:val="000000"/>
          <w:sz w:val="28"/>
          <w:szCs w:val="28"/>
        </w:rPr>
      </w:pPr>
    </w:p>
    <w:p w:rsidR="00E674A6" w:rsidRPr="009B3A33" w:rsidRDefault="00C40483" w:rsidP="009B3A33">
      <w:pPr>
        <w:pStyle w:val="a5"/>
        <w:shd w:val="clear" w:color="000000" w:fill="FFFFFF"/>
        <w:suppressAutoHyphens/>
        <w:spacing w:before="0" w:beforeAutospacing="0" w:after="0" w:afterAutospacing="0" w:line="360" w:lineRule="auto"/>
        <w:jc w:val="center"/>
        <w:rPr>
          <w:b/>
          <w:color w:val="000000"/>
          <w:sz w:val="28"/>
          <w:szCs w:val="28"/>
        </w:rPr>
      </w:pPr>
      <w:r>
        <w:rPr>
          <w:b/>
          <w:sz w:val="28"/>
        </w:rPr>
        <w:pict>
          <v:shape id="_x0000_i1026" type="#_x0000_t75" style="width:219pt;height:96.75pt;mso-wrap-distance-left:7.35pt;mso-wrap-distance-top:7.35pt;mso-wrap-distance-right:7.35pt;mso-wrap-distance-bottom:7.35pt;mso-position-vertical-relative:line" o:allowoverlap="f">
            <v:imagedata r:id="rId8" o:title=""/>
          </v:shape>
        </w:pict>
      </w:r>
      <w:r>
        <w:rPr>
          <w:b/>
          <w:sz w:val="28"/>
        </w:rPr>
        <w:pict>
          <v:shape id="_x0000_i1027" type="#_x0000_t75" style="width:195.75pt;height:98.25pt;mso-wrap-distance-left:7.35pt;mso-wrap-distance-top:7.35pt;mso-wrap-distance-right:7.35pt;mso-wrap-distance-bottom:7.35pt;mso-position-vertical-relative:line" o:allowoverlap="f">
            <v:imagedata r:id="rId9" o:title=""/>
          </v:shape>
        </w:pict>
      </w:r>
    </w:p>
    <w:p w:rsidR="00041B95" w:rsidRPr="009B3A33" w:rsidRDefault="005E7145" w:rsidP="009B3A33">
      <w:pPr>
        <w:shd w:val="clear" w:color="000000" w:fill="FFFFFF"/>
        <w:suppressAutoHyphens/>
        <w:spacing w:line="360" w:lineRule="auto"/>
        <w:jc w:val="center"/>
        <w:rPr>
          <w:b/>
          <w:bCs/>
          <w:color w:val="000000"/>
          <w:sz w:val="28"/>
          <w:szCs w:val="28"/>
        </w:rPr>
      </w:pPr>
      <w:bookmarkStart w:id="0" w:name="param"/>
      <w:bookmarkEnd w:id="0"/>
      <w:r w:rsidRPr="009B3A33">
        <w:rPr>
          <w:b/>
          <w:bCs/>
          <w:color w:val="000000"/>
          <w:sz w:val="28"/>
          <w:szCs w:val="28"/>
        </w:rPr>
        <w:t>Рисунок 2 – Подбор параметра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A744EC" w:rsidRPr="009B3A33" w:rsidRDefault="00292D85"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Если в качестве начального значения в </w:t>
      </w:r>
      <w:r w:rsidR="00E25051" w:rsidRPr="009B3A33">
        <w:rPr>
          <w:color w:val="000000"/>
          <w:sz w:val="28"/>
          <w:szCs w:val="28"/>
        </w:rPr>
        <w:t>данном</w:t>
      </w:r>
      <w:r w:rsidRPr="009B3A33">
        <w:rPr>
          <w:color w:val="000000"/>
          <w:sz w:val="28"/>
          <w:szCs w:val="28"/>
        </w:rPr>
        <w:t xml:space="preserve"> примере указать </w:t>
      </w:r>
      <w:r w:rsidRPr="009B3A33">
        <w:rPr>
          <w:bCs/>
          <w:iCs/>
          <w:color w:val="000000"/>
          <w:sz w:val="28"/>
          <w:szCs w:val="28"/>
        </w:rPr>
        <w:t>-3</w:t>
      </w:r>
      <w:r w:rsidRPr="009B3A33">
        <w:rPr>
          <w:color w:val="000000"/>
          <w:sz w:val="28"/>
          <w:szCs w:val="28"/>
        </w:rPr>
        <w:t xml:space="preserve">, тогда будет найдено второе решение уравнения: </w:t>
      </w:r>
      <w:r w:rsidRPr="009B3A33">
        <w:rPr>
          <w:bCs/>
          <w:iCs/>
          <w:color w:val="000000"/>
          <w:sz w:val="28"/>
          <w:szCs w:val="28"/>
        </w:rPr>
        <w:t>-0,5</w:t>
      </w:r>
      <w:r w:rsidRPr="009B3A33">
        <w:rPr>
          <w:color w:val="000000"/>
          <w:sz w:val="28"/>
          <w:szCs w:val="28"/>
        </w:rPr>
        <w:t>.</w:t>
      </w:r>
    </w:p>
    <w:p w:rsidR="00E674A6" w:rsidRPr="009B3A33" w:rsidRDefault="00E674A6" w:rsidP="009B3A33">
      <w:pPr>
        <w:shd w:val="clear" w:color="000000" w:fill="FFFFFF"/>
        <w:suppressAutoHyphens/>
        <w:spacing w:line="360" w:lineRule="auto"/>
        <w:ind w:firstLine="709"/>
        <w:jc w:val="both"/>
        <w:rPr>
          <w:bCs/>
          <w:color w:val="000000"/>
          <w:sz w:val="28"/>
          <w:szCs w:val="28"/>
        </w:rPr>
      </w:pPr>
    </w:p>
    <w:p w:rsidR="0001632F" w:rsidRPr="009B3A33" w:rsidRDefault="00A10BCF" w:rsidP="009B3A33">
      <w:pPr>
        <w:shd w:val="clear" w:color="000000" w:fill="FFFFFF"/>
        <w:suppressAutoHyphens/>
        <w:spacing w:line="360" w:lineRule="auto"/>
        <w:jc w:val="center"/>
        <w:rPr>
          <w:b/>
          <w:bCs/>
          <w:color w:val="000000"/>
          <w:sz w:val="28"/>
          <w:szCs w:val="28"/>
        </w:rPr>
      </w:pPr>
      <w:r w:rsidRPr="009B3A33">
        <w:rPr>
          <w:b/>
          <w:bCs/>
          <w:color w:val="000000"/>
          <w:sz w:val="28"/>
          <w:szCs w:val="28"/>
        </w:rPr>
        <w:t>2</w:t>
      </w:r>
      <w:r w:rsidR="005C4AE8" w:rsidRPr="009B3A33">
        <w:rPr>
          <w:b/>
          <w:bCs/>
          <w:color w:val="000000"/>
          <w:sz w:val="28"/>
          <w:szCs w:val="28"/>
        </w:rPr>
        <w:t>.2</w:t>
      </w:r>
      <w:r w:rsidR="0066294C" w:rsidRPr="009B3A33">
        <w:rPr>
          <w:b/>
          <w:bCs/>
          <w:color w:val="000000"/>
          <w:sz w:val="28"/>
          <w:szCs w:val="28"/>
        </w:rPr>
        <w:t xml:space="preserve"> </w:t>
      </w:r>
      <w:r w:rsidR="00A4345A" w:rsidRPr="009B3A33">
        <w:rPr>
          <w:b/>
          <w:bCs/>
          <w:color w:val="000000"/>
          <w:sz w:val="28"/>
          <w:szCs w:val="28"/>
        </w:rPr>
        <w:t xml:space="preserve">Задача: </w:t>
      </w:r>
      <w:r w:rsidR="003B6821" w:rsidRPr="009B3A33">
        <w:rPr>
          <w:b/>
          <w:bCs/>
          <w:color w:val="000000"/>
          <w:sz w:val="28"/>
          <w:szCs w:val="28"/>
        </w:rPr>
        <w:t>Анализ суммы выплат по вкладу</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B679DE" w:rsidRPr="009B3A33" w:rsidRDefault="00B679DE" w:rsidP="009B3A33">
      <w:pPr>
        <w:shd w:val="clear" w:color="000000" w:fill="FFFFFF"/>
        <w:suppressAutoHyphens/>
        <w:spacing w:line="360" w:lineRule="auto"/>
        <w:ind w:firstLine="709"/>
        <w:jc w:val="both"/>
        <w:rPr>
          <w:color w:val="000000"/>
          <w:sz w:val="28"/>
          <w:szCs w:val="28"/>
        </w:rPr>
      </w:pPr>
      <w:r w:rsidRPr="009B3A33">
        <w:rPr>
          <w:color w:val="000000"/>
          <w:sz w:val="28"/>
          <w:szCs w:val="28"/>
        </w:rPr>
        <w:t>Работа с обычными таблицами организована так: вв</w:t>
      </w:r>
      <w:r w:rsidR="00E25051" w:rsidRPr="009B3A33">
        <w:rPr>
          <w:color w:val="000000"/>
          <w:sz w:val="28"/>
          <w:szCs w:val="28"/>
        </w:rPr>
        <w:t>ести</w:t>
      </w:r>
      <w:r w:rsidRPr="009B3A33">
        <w:rPr>
          <w:color w:val="000000"/>
          <w:sz w:val="28"/>
          <w:szCs w:val="28"/>
        </w:rPr>
        <w:t xml:space="preserve"> данные, созда</w:t>
      </w:r>
      <w:r w:rsidR="00E25051" w:rsidRPr="009B3A33">
        <w:rPr>
          <w:color w:val="000000"/>
          <w:sz w:val="28"/>
          <w:szCs w:val="28"/>
        </w:rPr>
        <w:t>ть</w:t>
      </w:r>
      <w:r w:rsidRPr="009B3A33">
        <w:rPr>
          <w:color w:val="000000"/>
          <w:sz w:val="28"/>
          <w:szCs w:val="28"/>
        </w:rPr>
        <w:t xml:space="preserve"> формулы, получ</w:t>
      </w:r>
      <w:r w:rsidR="00E25051" w:rsidRPr="009B3A33">
        <w:rPr>
          <w:color w:val="000000"/>
          <w:sz w:val="28"/>
          <w:szCs w:val="28"/>
        </w:rPr>
        <w:t>ить</w:t>
      </w:r>
      <w:r w:rsidRPr="009B3A33">
        <w:rPr>
          <w:color w:val="000000"/>
          <w:sz w:val="28"/>
          <w:szCs w:val="28"/>
        </w:rPr>
        <w:t xml:space="preserve"> результат.</w:t>
      </w:r>
      <w:r w:rsidR="00E674A6" w:rsidRPr="009B3A33">
        <w:rPr>
          <w:color w:val="000000"/>
          <w:sz w:val="28"/>
          <w:szCs w:val="28"/>
        </w:rPr>
        <w:t xml:space="preserve"> </w:t>
      </w:r>
      <w:r w:rsidRPr="009B3A33">
        <w:rPr>
          <w:color w:val="000000"/>
          <w:sz w:val="28"/>
          <w:szCs w:val="28"/>
        </w:rPr>
        <w:t>Когда известен результат, который нужно получить с помощью вычислений по формулам, а исходное значения, необходимое для получения этого результата, неизвестно, следует использовать команду Подбор параметра, вместо метода проб и ошибок.</w:t>
      </w:r>
    </w:p>
    <w:p w:rsidR="00B679DE" w:rsidRPr="009B3A33" w:rsidRDefault="00B679DE"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При выполнении процедуры подбора параметра значения указанной ячейки варьируются до тех пор, пока зависимая формула не вернет искомый результат. Процедуру подбора параметра следует использовать для поиска особого значения отдельной ячейки, при котором другая ячейка принимает известное значение. Если формула ячейки зависит от нескольких величин, для поиска оптимального набора значений при изменении нескольких влияющих ячеек или при наложении ограничений на одну или несколько ячеек, </w:t>
      </w:r>
      <w:r w:rsidR="000F38D6" w:rsidRPr="009B3A33">
        <w:rPr>
          <w:color w:val="000000"/>
          <w:sz w:val="28"/>
          <w:szCs w:val="28"/>
        </w:rPr>
        <w:t xml:space="preserve">нужно </w:t>
      </w:r>
      <w:r w:rsidRPr="009B3A33">
        <w:rPr>
          <w:color w:val="000000"/>
          <w:sz w:val="28"/>
          <w:szCs w:val="28"/>
        </w:rPr>
        <w:t>применят</w:t>
      </w:r>
      <w:r w:rsidR="000F38D6" w:rsidRPr="009B3A33">
        <w:rPr>
          <w:color w:val="000000"/>
          <w:sz w:val="28"/>
          <w:szCs w:val="28"/>
        </w:rPr>
        <w:t>ь</w:t>
      </w:r>
      <w:r w:rsidRPr="009B3A33">
        <w:rPr>
          <w:color w:val="000000"/>
          <w:sz w:val="28"/>
          <w:szCs w:val="28"/>
        </w:rPr>
        <w:t xml:space="preserve"> для поиска решения команду Поиск решения.</w:t>
      </w:r>
    </w:p>
    <w:p w:rsidR="00B679DE" w:rsidRPr="009B3A33" w:rsidRDefault="000F38D6"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 xml:space="preserve">Нужно создать </w:t>
      </w:r>
      <w:r w:rsidR="00B679DE" w:rsidRPr="009B3A33">
        <w:rPr>
          <w:color w:val="000000"/>
          <w:sz w:val="28"/>
          <w:szCs w:val="28"/>
        </w:rPr>
        <w:t>новой лист с именем Вклад.</w:t>
      </w:r>
    </w:p>
    <w:p w:rsidR="00B679DE" w:rsidRPr="009B3A33" w:rsidRDefault="00B679DE"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В ячейку В4 вве</w:t>
      </w:r>
      <w:r w:rsidR="00C637EB" w:rsidRPr="009B3A33">
        <w:rPr>
          <w:color w:val="000000"/>
          <w:sz w:val="28"/>
          <w:szCs w:val="28"/>
        </w:rPr>
        <w:t>сти</w:t>
      </w:r>
      <w:r w:rsidRPr="009B3A33">
        <w:rPr>
          <w:color w:val="000000"/>
          <w:sz w:val="28"/>
          <w:szCs w:val="28"/>
        </w:rPr>
        <w:t xml:space="preserve"> текст </w:t>
      </w:r>
      <w:r w:rsidRPr="009B3A33">
        <w:rPr>
          <w:iCs/>
          <w:color w:val="000000"/>
          <w:sz w:val="28"/>
          <w:szCs w:val="28"/>
        </w:rPr>
        <w:t>Размер вклада</w:t>
      </w:r>
      <w:r w:rsidRPr="009B3A33">
        <w:rPr>
          <w:color w:val="000000"/>
          <w:sz w:val="28"/>
          <w:szCs w:val="28"/>
        </w:rPr>
        <w:t xml:space="preserve">, а в С4 его значение </w:t>
      </w:r>
      <w:r w:rsidRPr="009B3A33">
        <w:rPr>
          <w:iCs/>
          <w:color w:val="000000"/>
          <w:sz w:val="28"/>
          <w:szCs w:val="28"/>
        </w:rPr>
        <w:t>150000р</w:t>
      </w:r>
      <w:r w:rsidRPr="009B3A33">
        <w:rPr>
          <w:color w:val="000000"/>
          <w:sz w:val="28"/>
          <w:szCs w:val="28"/>
        </w:rPr>
        <w:t>.</w:t>
      </w:r>
    </w:p>
    <w:p w:rsidR="00B679DE" w:rsidRPr="009B3A33" w:rsidRDefault="00B679DE"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В ячейку В6 вве</w:t>
      </w:r>
      <w:r w:rsidR="00C637EB" w:rsidRPr="009B3A33">
        <w:rPr>
          <w:color w:val="000000"/>
          <w:sz w:val="28"/>
          <w:szCs w:val="28"/>
        </w:rPr>
        <w:t>с</w:t>
      </w:r>
      <w:r w:rsidRPr="009B3A33">
        <w:rPr>
          <w:color w:val="000000"/>
          <w:sz w:val="28"/>
          <w:szCs w:val="28"/>
        </w:rPr>
        <w:t>т</w:t>
      </w:r>
      <w:r w:rsidR="00C637EB" w:rsidRPr="009B3A33">
        <w:rPr>
          <w:color w:val="000000"/>
          <w:sz w:val="28"/>
          <w:szCs w:val="28"/>
        </w:rPr>
        <w:t>и</w:t>
      </w:r>
      <w:r w:rsidRPr="009B3A33">
        <w:rPr>
          <w:color w:val="000000"/>
          <w:sz w:val="28"/>
          <w:szCs w:val="28"/>
        </w:rPr>
        <w:t xml:space="preserve"> текст </w:t>
      </w:r>
      <w:r w:rsidRPr="009B3A33">
        <w:rPr>
          <w:iCs/>
          <w:color w:val="000000"/>
          <w:sz w:val="28"/>
          <w:szCs w:val="28"/>
        </w:rPr>
        <w:t>Срок вклада</w:t>
      </w:r>
      <w:r w:rsidRPr="009B3A33">
        <w:rPr>
          <w:color w:val="000000"/>
          <w:sz w:val="28"/>
          <w:szCs w:val="28"/>
        </w:rPr>
        <w:t xml:space="preserve">, а в С6 его значение </w:t>
      </w:r>
      <w:r w:rsidRPr="009B3A33">
        <w:rPr>
          <w:iCs/>
          <w:color w:val="000000"/>
          <w:sz w:val="28"/>
          <w:szCs w:val="28"/>
        </w:rPr>
        <w:t>20</w:t>
      </w:r>
      <w:r w:rsidRPr="009B3A33">
        <w:rPr>
          <w:color w:val="000000"/>
          <w:sz w:val="28"/>
          <w:szCs w:val="28"/>
        </w:rPr>
        <w:t>.</w:t>
      </w:r>
    </w:p>
    <w:p w:rsidR="00B679DE" w:rsidRPr="009B3A33" w:rsidRDefault="00B679DE"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В ячейку В8 вве</w:t>
      </w:r>
      <w:r w:rsidR="00C637EB" w:rsidRPr="009B3A33">
        <w:rPr>
          <w:color w:val="000000"/>
          <w:sz w:val="28"/>
          <w:szCs w:val="28"/>
        </w:rPr>
        <w:t>с</w:t>
      </w:r>
      <w:r w:rsidRPr="009B3A33">
        <w:rPr>
          <w:color w:val="000000"/>
          <w:sz w:val="28"/>
          <w:szCs w:val="28"/>
        </w:rPr>
        <w:t>т</w:t>
      </w:r>
      <w:r w:rsidR="00C637EB" w:rsidRPr="009B3A33">
        <w:rPr>
          <w:color w:val="000000"/>
          <w:sz w:val="28"/>
          <w:szCs w:val="28"/>
        </w:rPr>
        <w:t>и</w:t>
      </w:r>
      <w:r w:rsidRPr="009B3A33">
        <w:rPr>
          <w:color w:val="000000"/>
          <w:sz w:val="28"/>
          <w:szCs w:val="28"/>
        </w:rPr>
        <w:t xml:space="preserve"> текст </w:t>
      </w:r>
      <w:r w:rsidRPr="009B3A33">
        <w:rPr>
          <w:iCs/>
          <w:color w:val="000000"/>
          <w:sz w:val="28"/>
          <w:szCs w:val="28"/>
        </w:rPr>
        <w:t>Процентная ставка</w:t>
      </w:r>
      <w:r w:rsidRPr="009B3A33">
        <w:rPr>
          <w:color w:val="000000"/>
          <w:sz w:val="28"/>
          <w:szCs w:val="28"/>
        </w:rPr>
        <w:t xml:space="preserve">, а в С8 его значение </w:t>
      </w:r>
      <w:r w:rsidRPr="009B3A33">
        <w:rPr>
          <w:iCs/>
          <w:color w:val="000000"/>
          <w:sz w:val="28"/>
          <w:szCs w:val="28"/>
        </w:rPr>
        <w:t>5%</w:t>
      </w:r>
      <w:r w:rsidRPr="009B3A33">
        <w:rPr>
          <w:color w:val="000000"/>
          <w:sz w:val="28"/>
          <w:szCs w:val="28"/>
        </w:rPr>
        <w:t>.</w:t>
      </w:r>
    </w:p>
    <w:p w:rsidR="00B679DE" w:rsidRPr="009B3A33" w:rsidRDefault="00B679DE"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 xml:space="preserve">В ячейку В10 </w:t>
      </w:r>
      <w:r w:rsidR="00C637EB" w:rsidRPr="009B3A33">
        <w:rPr>
          <w:color w:val="000000"/>
          <w:sz w:val="28"/>
          <w:szCs w:val="28"/>
        </w:rPr>
        <w:t>ввести</w:t>
      </w:r>
      <w:r w:rsidRPr="009B3A33">
        <w:rPr>
          <w:color w:val="000000"/>
          <w:sz w:val="28"/>
          <w:szCs w:val="28"/>
        </w:rPr>
        <w:t xml:space="preserve"> текст </w:t>
      </w:r>
      <w:r w:rsidRPr="009B3A33">
        <w:rPr>
          <w:iCs/>
          <w:color w:val="000000"/>
          <w:sz w:val="28"/>
          <w:szCs w:val="28"/>
        </w:rPr>
        <w:t>Коэффициент наращения</w:t>
      </w:r>
      <w:r w:rsidRPr="009B3A33">
        <w:rPr>
          <w:color w:val="000000"/>
          <w:sz w:val="28"/>
          <w:szCs w:val="28"/>
        </w:rPr>
        <w:t xml:space="preserve">, а в С10 формулу его вычисления </w:t>
      </w:r>
      <w:r w:rsidRPr="009B3A33">
        <w:rPr>
          <w:iCs/>
          <w:color w:val="000000"/>
          <w:sz w:val="28"/>
          <w:szCs w:val="28"/>
        </w:rPr>
        <w:t>=(1+С8)^С6</w:t>
      </w:r>
      <w:r w:rsidRPr="009B3A33">
        <w:rPr>
          <w:color w:val="000000"/>
          <w:sz w:val="28"/>
          <w:szCs w:val="28"/>
        </w:rPr>
        <w:t>.</w:t>
      </w:r>
    </w:p>
    <w:p w:rsidR="00B679DE" w:rsidRPr="009B3A33" w:rsidRDefault="00B679DE" w:rsidP="009B3A33">
      <w:pPr>
        <w:numPr>
          <w:ilvl w:val="0"/>
          <w:numId w:val="9"/>
        </w:num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 xml:space="preserve">В ячейку В13 </w:t>
      </w:r>
      <w:r w:rsidR="00C637EB" w:rsidRPr="009B3A33">
        <w:rPr>
          <w:color w:val="000000"/>
          <w:sz w:val="28"/>
          <w:szCs w:val="28"/>
        </w:rPr>
        <w:t>ввести</w:t>
      </w:r>
      <w:r w:rsidRPr="009B3A33">
        <w:rPr>
          <w:color w:val="000000"/>
          <w:sz w:val="28"/>
          <w:szCs w:val="28"/>
        </w:rPr>
        <w:t xml:space="preserve"> текст </w:t>
      </w:r>
      <w:r w:rsidRPr="009B3A33">
        <w:rPr>
          <w:iCs/>
          <w:color w:val="000000"/>
          <w:sz w:val="28"/>
          <w:szCs w:val="28"/>
        </w:rPr>
        <w:t>Сумма выплат</w:t>
      </w:r>
      <w:r w:rsidRPr="009B3A33">
        <w:rPr>
          <w:color w:val="000000"/>
          <w:sz w:val="28"/>
          <w:szCs w:val="28"/>
        </w:rPr>
        <w:t xml:space="preserve">, а в С13 формулу его вычисления </w:t>
      </w:r>
      <w:r w:rsidRPr="009B3A33">
        <w:rPr>
          <w:iCs/>
          <w:color w:val="000000"/>
          <w:sz w:val="28"/>
          <w:szCs w:val="28"/>
        </w:rPr>
        <w:t>=С10*С4</w:t>
      </w:r>
      <w:r w:rsidRPr="009B3A33">
        <w:rPr>
          <w:color w:val="000000"/>
          <w:sz w:val="28"/>
          <w:szCs w:val="28"/>
        </w:rPr>
        <w:t>.</w:t>
      </w:r>
    </w:p>
    <w:p w:rsidR="00B679DE" w:rsidRPr="009B3A33" w:rsidRDefault="00B679DE" w:rsidP="009B3A33">
      <w:pPr>
        <w:shd w:val="clear" w:color="000000" w:fill="FFFFFF"/>
        <w:tabs>
          <w:tab w:val="left" w:pos="993"/>
        </w:tabs>
        <w:suppressAutoHyphens/>
        <w:spacing w:line="360" w:lineRule="auto"/>
        <w:ind w:firstLine="709"/>
        <w:jc w:val="both"/>
        <w:rPr>
          <w:color w:val="000000"/>
          <w:sz w:val="28"/>
          <w:szCs w:val="28"/>
        </w:rPr>
      </w:pPr>
      <w:r w:rsidRPr="009B3A33">
        <w:rPr>
          <w:color w:val="000000"/>
          <w:sz w:val="28"/>
          <w:szCs w:val="28"/>
        </w:rPr>
        <w:t>В результате получ</w:t>
      </w:r>
      <w:r w:rsidR="00915599" w:rsidRPr="009B3A33">
        <w:rPr>
          <w:color w:val="000000"/>
          <w:sz w:val="28"/>
          <w:szCs w:val="28"/>
        </w:rPr>
        <w:t>аем</w:t>
      </w:r>
      <w:r w:rsidRPr="009B3A33">
        <w:rPr>
          <w:color w:val="000000"/>
          <w:sz w:val="28"/>
          <w:szCs w:val="28"/>
        </w:rPr>
        <w:t xml:space="preserve"> модель анализа суммы выплат по вкладу, с помощью которой можно установить, как влияют исходные значения на конечный результат.</w:t>
      </w:r>
      <w:r w:rsidR="005E7145" w:rsidRPr="009B3A33">
        <w:rPr>
          <w:color w:val="000000"/>
          <w:sz w:val="28"/>
          <w:szCs w:val="28"/>
        </w:rPr>
        <w:t xml:space="preserve"> Рисунок 3</w:t>
      </w:r>
    </w:p>
    <w:p w:rsidR="00E674A6" w:rsidRPr="009B3A33" w:rsidRDefault="00E674A6" w:rsidP="009B3A33">
      <w:pPr>
        <w:shd w:val="clear" w:color="000000" w:fill="FFFFFF"/>
        <w:tabs>
          <w:tab w:val="left" w:pos="993"/>
        </w:tabs>
        <w:suppressAutoHyphens/>
        <w:spacing w:line="360" w:lineRule="auto"/>
        <w:ind w:firstLine="709"/>
        <w:jc w:val="both"/>
        <w:rPr>
          <w:color w:val="000000"/>
          <w:sz w:val="28"/>
          <w:szCs w:val="28"/>
        </w:rPr>
      </w:pPr>
    </w:p>
    <w:p w:rsidR="000B0DC3" w:rsidRPr="009B3A33" w:rsidRDefault="00C40483" w:rsidP="009B3A33">
      <w:pPr>
        <w:shd w:val="clear" w:color="000000" w:fill="FFFFFF"/>
        <w:suppressAutoHyphens/>
        <w:spacing w:line="360" w:lineRule="auto"/>
        <w:jc w:val="center"/>
        <w:rPr>
          <w:b/>
          <w:color w:val="000000"/>
          <w:sz w:val="28"/>
          <w:szCs w:val="28"/>
        </w:rPr>
      </w:pPr>
      <w:r>
        <w:rPr>
          <w:b/>
          <w:color w:val="000000"/>
          <w:sz w:val="28"/>
          <w:szCs w:val="28"/>
        </w:rPr>
        <w:pict>
          <v:shape id="_x0000_i1028" type="#_x0000_t75" style="width:286.5pt;height:213pt">
            <v:imagedata r:id="rId10" o:title=""/>
          </v:shape>
        </w:pict>
      </w:r>
    </w:p>
    <w:p w:rsidR="005E7145" w:rsidRPr="009B3A33" w:rsidRDefault="005E7145" w:rsidP="009B3A33">
      <w:pPr>
        <w:shd w:val="clear" w:color="000000" w:fill="FFFFFF"/>
        <w:suppressAutoHyphens/>
        <w:spacing w:line="360" w:lineRule="auto"/>
        <w:jc w:val="center"/>
        <w:rPr>
          <w:b/>
          <w:color w:val="000000"/>
          <w:sz w:val="28"/>
          <w:szCs w:val="28"/>
        </w:rPr>
      </w:pPr>
      <w:r w:rsidRPr="009B3A33">
        <w:rPr>
          <w:b/>
          <w:color w:val="000000"/>
          <w:sz w:val="28"/>
          <w:szCs w:val="28"/>
        </w:rPr>
        <w:t>Рисунок 3 - Анализ суммы выплат по вкладу</w:t>
      </w:r>
    </w:p>
    <w:p w:rsidR="00B679DE" w:rsidRPr="009B3A33" w:rsidRDefault="00E674A6" w:rsidP="009B3A33">
      <w:pPr>
        <w:shd w:val="clear" w:color="000000" w:fill="FFFFFF"/>
        <w:suppressAutoHyphens/>
        <w:spacing w:line="360" w:lineRule="auto"/>
        <w:ind w:firstLine="709"/>
        <w:jc w:val="both"/>
        <w:rPr>
          <w:color w:val="000000"/>
          <w:sz w:val="28"/>
          <w:szCs w:val="28"/>
        </w:rPr>
      </w:pPr>
      <w:r w:rsidRPr="009B3A33">
        <w:rPr>
          <w:color w:val="000000"/>
          <w:sz w:val="28"/>
          <w:szCs w:val="28"/>
        </w:rPr>
        <w:br w:type="page"/>
      </w:r>
      <w:r w:rsidR="00B679DE" w:rsidRPr="009B3A33">
        <w:rPr>
          <w:color w:val="000000"/>
          <w:sz w:val="28"/>
          <w:szCs w:val="28"/>
        </w:rPr>
        <w:t>Используя Подбор параметра можно упростить процесс получения требуемого результата:</w:t>
      </w:r>
    </w:p>
    <w:p w:rsidR="00B679DE" w:rsidRPr="009B3A33" w:rsidRDefault="00915599" w:rsidP="009B3A33">
      <w:pPr>
        <w:shd w:val="clear" w:color="000000" w:fill="FFFFFF"/>
        <w:suppressAutoHyphens/>
        <w:spacing w:line="360" w:lineRule="auto"/>
        <w:ind w:firstLine="709"/>
        <w:jc w:val="both"/>
        <w:rPr>
          <w:color w:val="000000"/>
          <w:sz w:val="28"/>
          <w:szCs w:val="28"/>
        </w:rPr>
      </w:pPr>
      <w:r w:rsidRPr="009B3A33">
        <w:rPr>
          <w:color w:val="000000"/>
          <w:sz w:val="28"/>
          <w:szCs w:val="28"/>
        </w:rPr>
        <w:t>Нужно в</w:t>
      </w:r>
      <w:r w:rsidR="00B679DE" w:rsidRPr="009B3A33">
        <w:rPr>
          <w:color w:val="000000"/>
          <w:sz w:val="28"/>
          <w:szCs w:val="28"/>
        </w:rPr>
        <w:t>ыделит</w:t>
      </w:r>
      <w:r w:rsidRPr="009B3A33">
        <w:rPr>
          <w:color w:val="000000"/>
          <w:sz w:val="28"/>
          <w:szCs w:val="28"/>
        </w:rPr>
        <w:t>ь</w:t>
      </w:r>
      <w:r w:rsidR="00B679DE" w:rsidRPr="009B3A33">
        <w:rPr>
          <w:color w:val="000000"/>
          <w:sz w:val="28"/>
          <w:szCs w:val="28"/>
        </w:rPr>
        <w:t xml:space="preserve"> ячейку </w:t>
      </w:r>
      <w:r w:rsidR="00B679DE" w:rsidRPr="009B3A33">
        <w:rPr>
          <w:color w:val="000000"/>
          <w:sz w:val="28"/>
          <w:szCs w:val="28"/>
          <w:lang w:val="en-US"/>
        </w:rPr>
        <w:t>C</w:t>
      </w:r>
      <w:r w:rsidR="00B679DE" w:rsidRPr="009B3A33">
        <w:rPr>
          <w:color w:val="000000"/>
          <w:sz w:val="28"/>
          <w:szCs w:val="28"/>
        </w:rPr>
        <w:t>13, которая содержит формулу вычисления результата, и выбр</w:t>
      </w:r>
      <w:r w:rsidRPr="009B3A33">
        <w:rPr>
          <w:color w:val="000000"/>
          <w:sz w:val="28"/>
          <w:szCs w:val="28"/>
        </w:rPr>
        <w:t>а</w:t>
      </w:r>
      <w:r w:rsidR="00B679DE" w:rsidRPr="009B3A33">
        <w:rPr>
          <w:color w:val="000000"/>
          <w:sz w:val="28"/>
          <w:szCs w:val="28"/>
        </w:rPr>
        <w:t>т</w:t>
      </w:r>
      <w:r w:rsidRPr="009B3A33">
        <w:rPr>
          <w:color w:val="000000"/>
          <w:sz w:val="28"/>
          <w:szCs w:val="28"/>
        </w:rPr>
        <w:t>ь</w:t>
      </w:r>
      <w:r w:rsidR="00B679DE" w:rsidRPr="009B3A33">
        <w:rPr>
          <w:color w:val="000000"/>
          <w:sz w:val="28"/>
          <w:szCs w:val="28"/>
        </w:rPr>
        <w:t xml:space="preserve"> команду Подбор параметра меню Сервис.</w:t>
      </w:r>
    </w:p>
    <w:p w:rsidR="00B679DE" w:rsidRPr="009B3A33" w:rsidRDefault="00B679DE"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В поле Значение </w:t>
      </w:r>
      <w:r w:rsidR="00915599" w:rsidRPr="009B3A33">
        <w:rPr>
          <w:color w:val="000000"/>
          <w:sz w:val="28"/>
          <w:szCs w:val="28"/>
        </w:rPr>
        <w:t>нужно ввести</w:t>
      </w:r>
      <w:r w:rsidRPr="009B3A33">
        <w:rPr>
          <w:color w:val="000000"/>
          <w:sz w:val="28"/>
          <w:szCs w:val="28"/>
        </w:rPr>
        <w:t xml:space="preserve"> целевое значение 500 000, а в поле Изменяя значение ячейки ссылку на ячейку С4 и наж</w:t>
      </w:r>
      <w:r w:rsidR="00915599" w:rsidRPr="009B3A33">
        <w:rPr>
          <w:color w:val="000000"/>
          <w:sz w:val="28"/>
          <w:szCs w:val="28"/>
        </w:rPr>
        <w:t>ать</w:t>
      </w:r>
      <w:r w:rsidRPr="009B3A33">
        <w:rPr>
          <w:color w:val="000000"/>
          <w:sz w:val="28"/>
          <w:szCs w:val="28"/>
        </w:rPr>
        <w:t xml:space="preserve"> ОК.</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0B0DC3" w:rsidRPr="009B3A33" w:rsidRDefault="00C40483" w:rsidP="009B3A33">
      <w:pPr>
        <w:shd w:val="clear" w:color="000000" w:fill="FFFFFF"/>
        <w:suppressAutoHyphens/>
        <w:spacing w:line="360" w:lineRule="auto"/>
        <w:jc w:val="center"/>
        <w:rPr>
          <w:b/>
          <w:color w:val="000000"/>
          <w:sz w:val="28"/>
          <w:szCs w:val="28"/>
        </w:rPr>
      </w:pPr>
      <w:r>
        <w:rPr>
          <w:b/>
          <w:color w:val="000000"/>
          <w:sz w:val="28"/>
          <w:szCs w:val="28"/>
        </w:rPr>
        <w:pict>
          <v:shape id="_x0000_i1029" type="#_x0000_t75" style="width:263.25pt;height:180pt">
            <v:imagedata r:id="rId11" o:title=""/>
          </v:shape>
        </w:pict>
      </w:r>
    </w:p>
    <w:p w:rsidR="005B057C" w:rsidRPr="009B3A33" w:rsidRDefault="005B057C" w:rsidP="009B3A33">
      <w:pPr>
        <w:shd w:val="clear" w:color="000000" w:fill="FFFFFF"/>
        <w:suppressAutoHyphens/>
        <w:spacing w:line="360" w:lineRule="auto"/>
        <w:jc w:val="center"/>
        <w:rPr>
          <w:b/>
          <w:color w:val="000000"/>
          <w:sz w:val="28"/>
          <w:szCs w:val="28"/>
        </w:rPr>
      </w:pPr>
      <w:r w:rsidRPr="009B3A33">
        <w:rPr>
          <w:b/>
          <w:color w:val="000000"/>
          <w:sz w:val="28"/>
          <w:szCs w:val="28"/>
        </w:rPr>
        <w:t xml:space="preserve">Рисунок 4 - </w:t>
      </w:r>
      <w:r w:rsidR="001B6751" w:rsidRPr="009B3A33">
        <w:rPr>
          <w:b/>
          <w:color w:val="000000"/>
          <w:sz w:val="28"/>
          <w:szCs w:val="28"/>
        </w:rPr>
        <w:t>Окно с результатами расчета</w:t>
      </w:r>
    </w:p>
    <w:p w:rsidR="00E674A6" w:rsidRPr="009B3A33" w:rsidRDefault="00E674A6" w:rsidP="009B3A33">
      <w:pPr>
        <w:shd w:val="clear" w:color="000000" w:fill="FFFFFF"/>
        <w:suppressAutoHyphens/>
        <w:spacing w:line="360" w:lineRule="auto"/>
        <w:jc w:val="both"/>
        <w:rPr>
          <w:color w:val="000000"/>
          <w:sz w:val="28"/>
          <w:szCs w:val="28"/>
        </w:rPr>
      </w:pPr>
    </w:p>
    <w:p w:rsidR="00B679DE" w:rsidRPr="009B3A33" w:rsidRDefault="00B679DE" w:rsidP="009B3A33">
      <w:pPr>
        <w:shd w:val="clear" w:color="000000" w:fill="FFFFFF"/>
        <w:suppressAutoHyphens/>
        <w:spacing w:line="360" w:lineRule="auto"/>
        <w:ind w:firstLine="709"/>
        <w:jc w:val="both"/>
        <w:rPr>
          <w:color w:val="000000"/>
          <w:sz w:val="28"/>
          <w:szCs w:val="28"/>
        </w:rPr>
      </w:pPr>
      <w:r w:rsidRPr="009B3A33">
        <w:rPr>
          <w:color w:val="000000"/>
          <w:sz w:val="28"/>
          <w:szCs w:val="28"/>
        </w:rPr>
        <w:t>Появится окно с результатами расчета, которые после нажатия кнопки ОК будут внесены в таблицу.</w:t>
      </w:r>
      <w:r w:rsidR="005B057C" w:rsidRPr="009B3A33">
        <w:rPr>
          <w:color w:val="000000"/>
          <w:sz w:val="28"/>
          <w:szCs w:val="28"/>
        </w:rPr>
        <w:t xml:space="preserve"> Рисунок 4.</w:t>
      </w:r>
      <w:r w:rsidRPr="009B3A33">
        <w:rPr>
          <w:color w:val="000000"/>
          <w:sz w:val="28"/>
          <w:szCs w:val="28"/>
        </w:rPr>
        <w:t xml:space="preserve"> Как вид</w:t>
      </w:r>
      <w:r w:rsidR="00CA6586" w:rsidRPr="009B3A33">
        <w:rPr>
          <w:color w:val="000000"/>
          <w:sz w:val="28"/>
          <w:szCs w:val="28"/>
        </w:rPr>
        <w:t>но</w:t>
      </w:r>
      <w:r w:rsidRPr="009B3A33">
        <w:rPr>
          <w:color w:val="000000"/>
          <w:sz w:val="28"/>
          <w:szCs w:val="28"/>
        </w:rPr>
        <w:t xml:space="preserve"> для получения суммы выплат в 500 000 руб. при 5% годовых за 20 лет требуется положить 188445 руб.</w:t>
      </w:r>
      <w:r w:rsidR="001B6751" w:rsidRPr="009B3A33">
        <w:rPr>
          <w:color w:val="000000"/>
          <w:sz w:val="28"/>
          <w:szCs w:val="28"/>
        </w:rPr>
        <w:t xml:space="preserve"> Результат выполнения задачи</w:t>
      </w:r>
      <w:r w:rsidR="00BF69A2" w:rsidRPr="009B3A33">
        <w:rPr>
          <w:color w:val="000000"/>
          <w:sz w:val="28"/>
          <w:szCs w:val="28"/>
        </w:rPr>
        <w:t xml:space="preserve"> показан на рисунке 5</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806516" w:rsidRPr="009B3A33" w:rsidRDefault="00C40483" w:rsidP="009B3A33">
      <w:pPr>
        <w:shd w:val="clear" w:color="000000" w:fill="FFFFFF"/>
        <w:suppressAutoHyphens/>
        <w:autoSpaceDE w:val="0"/>
        <w:autoSpaceDN w:val="0"/>
        <w:adjustRightInd w:val="0"/>
        <w:spacing w:line="360" w:lineRule="auto"/>
        <w:jc w:val="center"/>
        <w:rPr>
          <w:b/>
          <w:color w:val="000000"/>
          <w:sz w:val="28"/>
          <w:szCs w:val="28"/>
        </w:rPr>
      </w:pPr>
      <w:r>
        <w:rPr>
          <w:b/>
          <w:color w:val="000000"/>
          <w:sz w:val="28"/>
          <w:szCs w:val="28"/>
        </w:rPr>
        <w:pict>
          <v:shape id="_x0000_i1030" type="#_x0000_t75" style="width:284.25pt;height:149.25pt">
            <v:imagedata r:id="rId12" o:title=""/>
          </v:shape>
        </w:pict>
      </w:r>
    </w:p>
    <w:p w:rsidR="00BF69A2" w:rsidRPr="009B3A33" w:rsidRDefault="00BF69A2" w:rsidP="009B3A33">
      <w:pPr>
        <w:shd w:val="clear" w:color="000000" w:fill="FFFFFF"/>
        <w:suppressAutoHyphens/>
        <w:spacing w:line="360" w:lineRule="auto"/>
        <w:jc w:val="center"/>
        <w:rPr>
          <w:b/>
          <w:color w:val="000000"/>
          <w:sz w:val="28"/>
          <w:szCs w:val="28"/>
        </w:rPr>
      </w:pPr>
      <w:r w:rsidRPr="009B3A33">
        <w:rPr>
          <w:b/>
          <w:color w:val="000000"/>
          <w:sz w:val="28"/>
          <w:szCs w:val="28"/>
        </w:rPr>
        <w:t>Рисунок 5 - Результат выполнения задачи</w:t>
      </w:r>
    </w:p>
    <w:p w:rsidR="005F7ACF" w:rsidRPr="009B3A33" w:rsidRDefault="00E674A6" w:rsidP="009B3A33">
      <w:pPr>
        <w:shd w:val="clear" w:color="000000" w:fill="FFFFFF"/>
        <w:suppressAutoHyphens/>
        <w:autoSpaceDE w:val="0"/>
        <w:autoSpaceDN w:val="0"/>
        <w:adjustRightInd w:val="0"/>
        <w:spacing w:line="360" w:lineRule="auto"/>
        <w:jc w:val="center"/>
        <w:rPr>
          <w:b/>
          <w:bCs/>
          <w:color w:val="000000"/>
          <w:sz w:val="28"/>
          <w:szCs w:val="28"/>
        </w:rPr>
      </w:pPr>
      <w:r w:rsidRPr="009B3A33">
        <w:rPr>
          <w:color w:val="000000"/>
          <w:sz w:val="28"/>
          <w:szCs w:val="28"/>
        </w:rPr>
        <w:br w:type="page"/>
      </w:r>
      <w:r w:rsidR="00A10BCF" w:rsidRPr="009B3A33">
        <w:rPr>
          <w:b/>
          <w:color w:val="000000"/>
          <w:sz w:val="28"/>
          <w:szCs w:val="28"/>
        </w:rPr>
        <w:t>2</w:t>
      </w:r>
      <w:r w:rsidR="00E42A5C" w:rsidRPr="009B3A33">
        <w:rPr>
          <w:b/>
          <w:bCs/>
          <w:color w:val="000000"/>
          <w:sz w:val="28"/>
          <w:szCs w:val="28"/>
        </w:rPr>
        <w:t xml:space="preserve">.3 Задача: </w:t>
      </w:r>
      <w:r w:rsidR="00D6400C" w:rsidRPr="009B3A33">
        <w:rPr>
          <w:b/>
          <w:bCs/>
          <w:color w:val="000000"/>
          <w:sz w:val="28"/>
          <w:szCs w:val="28"/>
        </w:rPr>
        <w:t>Р</w:t>
      </w:r>
      <w:r w:rsidR="00E42A5C" w:rsidRPr="009B3A33">
        <w:rPr>
          <w:b/>
          <w:bCs/>
          <w:color w:val="000000"/>
          <w:sz w:val="28"/>
          <w:szCs w:val="28"/>
        </w:rPr>
        <w:t>асчет размера пенсионных накоплений</w:t>
      </w:r>
    </w:p>
    <w:p w:rsidR="00E674A6" w:rsidRPr="009B3A33" w:rsidRDefault="00E674A6"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При обработке табличных данных часто возникает необходимость в прогнозировании результата на основе известных исходных значений или, наоборот, в определении того, какими должны быть исходные значения, позволяющие получить нужный результат.</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Использование средства подбора параметра</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 xml:space="preserve">Рассмотрим, как работает средство подбора параметра, позволяющее определить исходное значение, которое обеспечивает заданный результат функции. В качестве примера возьмем таблицу, с помощью которой рассчитывается размер пенсионных накоплений (рис. </w:t>
      </w:r>
      <w:r w:rsidR="00BF69A2" w:rsidRPr="009B3A33">
        <w:rPr>
          <w:color w:val="000000"/>
          <w:sz w:val="28"/>
          <w:szCs w:val="28"/>
        </w:rPr>
        <w:t>6)</w:t>
      </w:r>
      <w:r w:rsidRPr="009B3A33">
        <w:rPr>
          <w:color w:val="000000"/>
          <w:sz w:val="28"/>
          <w:szCs w:val="28"/>
        </w:rPr>
        <w:t>.</w:t>
      </w:r>
    </w:p>
    <w:p w:rsidR="00E674A6" w:rsidRPr="009B3A33" w:rsidRDefault="00E674A6"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C40483" w:rsidP="009B3A33">
      <w:pPr>
        <w:shd w:val="clear" w:color="000000" w:fill="FFFFFF"/>
        <w:suppressAutoHyphens/>
        <w:autoSpaceDE w:val="0"/>
        <w:autoSpaceDN w:val="0"/>
        <w:adjustRightInd w:val="0"/>
        <w:spacing w:line="360" w:lineRule="auto"/>
        <w:jc w:val="center"/>
        <w:rPr>
          <w:color w:val="000000"/>
          <w:sz w:val="28"/>
          <w:szCs w:val="28"/>
        </w:rPr>
      </w:pPr>
      <w:r>
        <w:rPr>
          <w:b/>
          <w:noProof/>
          <w:color w:val="000000"/>
          <w:sz w:val="28"/>
          <w:szCs w:val="28"/>
        </w:rPr>
        <w:pict>
          <v:shape id="Рисунок 1" o:spid="_x0000_i1031" type="#_x0000_t75" style="width:444pt;height:126pt;visibility:visible">
            <v:imagedata r:id="rId13" o:title=""/>
          </v:shape>
        </w:pict>
      </w:r>
    </w:p>
    <w:p w:rsidR="005F7ACF" w:rsidRPr="009B3A33" w:rsidRDefault="005F7ACF" w:rsidP="009B3A33">
      <w:pPr>
        <w:shd w:val="clear" w:color="000000" w:fill="FFFFFF"/>
        <w:suppressAutoHyphens/>
        <w:autoSpaceDE w:val="0"/>
        <w:autoSpaceDN w:val="0"/>
        <w:adjustRightInd w:val="0"/>
        <w:spacing w:line="360" w:lineRule="auto"/>
        <w:jc w:val="center"/>
        <w:rPr>
          <w:b/>
          <w:color w:val="000000"/>
          <w:sz w:val="28"/>
          <w:szCs w:val="28"/>
        </w:rPr>
      </w:pPr>
      <w:r w:rsidRPr="009B3A33">
        <w:rPr>
          <w:b/>
          <w:color w:val="000000"/>
          <w:sz w:val="28"/>
          <w:szCs w:val="28"/>
        </w:rPr>
        <w:t xml:space="preserve">Рис. </w:t>
      </w:r>
      <w:r w:rsidR="00BF69A2" w:rsidRPr="009B3A33">
        <w:rPr>
          <w:b/>
          <w:color w:val="000000"/>
          <w:sz w:val="28"/>
          <w:szCs w:val="28"/>
        </w:rPr>
        <w:t>6 -</w:t>
      </w:r>
      <w:r w:rsidRPr="009B3A33">
        <w:rPr>
          <w:b/>
          <w:color w:val="000000"/>
          <w:sz w:val="28"/>
          <w:szCs w:val="28"/>
        </w:rPr>
        <w:t xml:space="preserve"> Таблица для расчета размера пенсионных накоплений</w:t>
      </w:r>
    </w:p>
    <w:p w:rsidR="00E674A6" w:rsidRPr="009B3A33" w:rsidRDefault="00E674A6"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В этой таблице указаны возраст, начиная с которого в пенсионный фонд вносятся платежи (А2), величина ежемесячного взноса (В2), период отчислений, рассчитанный по формуле</w:t>
      </w:r>
    </w:p>
    <w:p w:rsidR="00135374" w:rsidRPr="009B3A33" w:rsidRDefault="00135374"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jc w:val="center"/>
        <w:rPr>
          <w:color w:val="000000"/>
          <w:sz w:val="28"/>
          <w:szCs w:val="28"/>
        </w:rPr>
      </w:pPr>
      <w:r w:rsidRPr="009B3A33">
        <w:rPr>
          <w:color w:val="000000"/>
          <w:sz w:val="28"/>
          <w:szCs w:val="28"/>
        </w:rPr>
        <w:t>=60-А2</w:t>
      </w:r>
    </w:p>
    <w:p w:rsidR="00135374" w:rsidRPr="009B3A33" w:rsidRDefault="00135374"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то есть предполагается, что речь идет о мужчине, который выйдет на пенсию в 60 лет (С2), а также величина процентной ставки (</w:t>
      </w:r>
      <w:r w:rsidRPr="009B3A33">
        <w:rPr>
          <w:color w:val="000000"/>
          <w:sz w:val="28"/>
          <w:szCs w:val="28"/>
          <w:lang w:val="en-US"/>
        </w:rPr>
        <w:t>D</w:t>
      </w:r>
      <w:r w:rsidRPr="009B3A33">
        <w:rPr>
          <w:color w:val="000000"/>
          <w:sz w:val="28"/>
          <w:szCs w:val="28"/>
        </w:rPr>
        <w:t>2).</w:t>
      </w:r>
    </w:p>
    <w:p w:rsidR="00E674A6"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Сумма накоплений рассчитывается с помощью функции по следующей формуле:</w:t>
      </w:r>
    </w:p>
    <w:p w:rsidR="00E674A6" w:rsidRPr="009B3A33" w:rsidRDefault="005F7ACF" w:rsidP="009B3A33">
      <w:pPr>
        <w:shd w:val="clear" w:color="000000" w:fill="FFFFFF"/>
        <w:suppressAutoHyphens/>
        <w:autoSpaceDE w:val="0"/>
        <w:autoSpaceDN w:val="0"/>
        <w:adjustRightInd w:val="0"/>
        <w:spacing w:line="360" w:lineRule="auto"/>
        <w:jc w:val="center"/>
        <w:rPr>
          <w:color w:val="000000"/>
          <w:sz w:val="28"/>
          <w:szCs w:val="28"/>
        </w:rPr>
      </w:pPr>
      <w:r w:rsidRPr="009B3A33">
        <w:rPr>
          <w:color w:val="000000"/>
          <w:sz w:val="28"/>
          <w:szCs w:val="28"/>
        </w:rPr>
        <w:t>=БС(D2;C2;-B2*12; 0;1)</w:t>
      </w:r>
    </w:p>
    <w:p w:rsidR="00135374" w:rsidRPr="009B3A33" w:rsidRDefault="00135374" w:rsidP="009B3A33">
      <w:pPr>
        <w:shd w:val="clear" w:color="000000" w:fill="FFFFFF"/>
        <w:suppressAutoHyphens/>
        <w:autoSpaceDE w:val="0"/>
        <w:autoSpaceDN w:val="0"/>
        <w:adjustRightInd w:val="0"/>
        <w:spacing w:line="360" w:lineRule="auto"/>
        <w:jc w:val="center"/>
        <w:rPr>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Функция БС () возвращает будущее значение вклада, определяемое с учетом периодических постоянных платежей и постоянной процентной ставки. Синтаксис данной функции выглядит так:</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БС (ставка; кпер: плата; нз: тип)</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Аргументы функ</w:t>
      </w:r>
      <w:r w:rsidR="00E543A8" w:rsidRPr="009B3A33">
        <w:rPr>
          <w:color w:val="000000"/>
          <w:sz w:val="28"/>
          <w:szCs w:val="28"/>
        </w:rPr>
        <w:t>ц</w:t>
      </w:r>
      <w:r w:rsidRPr="009B3A33">
        <w:rPr>
          <w:color w:val="000000"/>
          <w:sz w:val="28"/>
          <w:szCs w:val="28"/>
        </w:rPr>
        <w:t>ии: ставка — размер процентной ставки за период; кпер - общее число периодов выплат годовой ренты; плата - выплата, производимая в каждый период (это значение не может меняться на протяжении всего времени выплат), причем обычно плата состоит из основного платежа и платежа по процентам; нз — текущая стоимость или общая сумма всех будущих платежей, начиная с настоящего момента (по умолчанию — 0); тип — число, которое определяет, когда должна производиться выплата (0 — в конце периода, задается по умолчанию, 1 — в начале периода).</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 xml:space="preserve">Формула имеет такой вид, так как предполагается, что проценты начисляются не ежемесячно, а в начале, следующего года за предыдущий год. Допустим, необходимо определить, в каком возрасте будущему пенсионеру надо начинать выплаты, чтобы потом получить прибавку к пенсии в размере 1000 руб. Для этого следует выделить ячейку, отведенную для представления результата (в данном случае </w:t>
      </w:r>
      <w:r w:rsidRPr="009B3A33">
        <w:rPr>
          <w:color w:val="000000"/>
          <w:sz w:val="28"/>
          <w:szCs w:val="28"/>
          <w:lang w:val="en-US"/>
        </w:rPr>
        <w:t>F</w:t>
      </w:r>
      <w:r w:rsidRPr="009B3A33">
        <w:rPr>
          <w:color w:val="000000"/>
          <w:sz w:val="28"/>
          <w:szCs w:val="28"/>
        </w:rPr>
        <w:t>2), и вызвать команду</w:t>
      </w:r>
      <w:r w:rsidR="00D57468" w:rsidRPr="009B3A33">
        <w:rPr>
          <w:color w:val="000000"/>
          <w:sz w:val="28"/>
          <w:szCs w:val="28"/>
        </w:rPr>
        <w:t xml:space="preserve"> </w:t>
      </w:r>
      <w:r w:rsidRPr="009B3A33">
        <w:rPr>
          <w:color w:val="000000"/>
          <w:sz w:val="28"/>
          <w:szCs w:val="28"/>
        </w:rPr>
        <w:t>“Сервис » Подбор параметра”. Когда появится диалоговое окно Подбор параметра</w:t>
      </w:r>
      <w:r w:rsidR="00E674A6" w:rsidRPr="009B3A33">
        <w:rPr>
          <w:color w:val="000000"/>
          <w:sz w:val="28"/>
          <w:szCs w:val="28"/>
        </w:rPr>
        <w:t xml:space="preserve"> </w:t>
      </w:r>
      <w:r w:rsidRPr="009B3A33">
        <w:rPr>
          <w:color w:val="000000"/>
          <w:sz w:val="28"/>
          <w:szCs w:val="28"/>
        </w:rPr>
        <w:t xml:space="preserve">(рис. </w:t>
      </w:r>
      <w:r w:rsidR="00332C04" w:rsidRPr="009B3A33">
        <w:rPr>
          <w:color w:val="000000"/>
          <w:sz w:val="28"/>
          <w:szCs w:val="28"/>
        </w:rPr>
        <w:t>7</w:t>
      </w:r>
      <w:r w:rsidRPr="009B3A33">
        <w:rPr>
          <w:color w:val="000000"/>
          <w:sz w:val="28"/>
          <w:szCs w:val="28"/>
        </w:rPr>
        <w:t>), адрес выделенной ячейки будет автоматически вставлен в поле “Установить в ячейке”. Нужно указать в поле “Значение” целевое значение - 1000. Нужно поместить курсор ввода в поле “Изменяя значение ячейки” и выделить ячейку А2, после чего ее адрес отобразится в указанном поле.</w:t>
      </w:r>
    </w:p>
    <w:p w:rsidR="005F7ACF" w:rsidRPr="009B3A33" w:rsidRDefault="00C40483" w:rsidP="009B3A33">
      <w:pPr>
        <w:shd w:val="clear" w:color="000000" w:fill="FFFFFF"/>
        <w:suppressAutoHyphens/>
        <w:autoSpaceDE w:val="0"/>
        <w:autoSpaceDN w:val="0"/>
        <w:adjustRightInd w:val="0"/>
        <w:spacing w:line="360" w:lineRule="auto"/>
        <w:jc w:val="center"/>
        <w:rPr>
          <w:b/>
          <w:color w:val="000000"/>
          <w:sz w:val="28"/>
          <w:szCs w:val="28"/>
          <w:lang w:val="en-US"/>
        </w:rPr>
      </w:pPr>
      <w:r>
        <w:rPr>
          <w:b/>
          <w:noProof/>
          <w:color w:val="000000"/>
          <w:sz w:val="28"/>
          <w:szCs w:val="28"/>
        </w:rPr>
        <w:pict>
          <v:shape id="Рисунок 2" o:spid="_x0000_i1032" type="#_x0000_t75" style="width:431.25pt;height:236.25pt;visibility:visible">
            <v:imagedata r:id="rId14" o:title=""/>
          </v:shape>
        </w:pict>
      </w:r>
    </w:p>
    <w:p w:rsidR="005F7ACF" w:rsidRPr="009B3A33" w:rsidRDefault="005F7ACF" w:rsidP="009B3A33">
      <w:pPr>
        <w:shd w:val="clear" w:color="000000" w:fill="FFFFFF"/>
        <w:suppressAutoHyphens/>
        <w:autoSpaceDE w:val="0"/>
        <w:autoSpaceDN w:val="0"/>
        <w:adjustRightInd w:val="0"/>
        <w:spacing w:line="360" w:lineRule="auto"/>
        <w:jc w:val="center"/>
        <w:rPr>
          <w:b/>
          <w:color w:val="000000"/>
          <w:sz w:val="28"/>
          <w:szCs w:val="28"/>
        </w:rPr>
      </w:pPr>
      <w:r w:rsidRPr="009B3A33">
        <w:rPr>
          <w:b/>
          <w:color w:val="000000"/>
          <w:sz w:val="28"/>
          <w:szCs w:val="28"/>
        </w:rPr>
        <w:t xml:space="preserve">Рис. </w:t>
      </w:r>
      <w:r w:rsidR="00332C04" w:rsidRPr="009B3A33">
        <w:rPr>
          <w:b/>
          <w:color w:val="000000"/>
          <w:sz w:val="28"/>
          <w:szCs w:val="28"/>
        </w:rPr>
        <w:t xml:space="preserve">7 </w:t>
      </w:r>
      <w:r w:rsidRPr="009B3A33">
        <w:rPr>
          <w:b/>
          <w:color w:val="000000"/>
          <w:sz w:val="28"/>
          <w:szCs w:val="28"/>
        </w:rPr>
        <w:t>Диалоговое окно ”Подбор параметра” с заданными параметрами</w:t>
      </w:r>
    </w:p>
    <w:p w:rsidR="00E674A6" w:rsidRPr="009B3A33" w:rsidRDefault="00E674A6" w:rsidP="009B3A33">
      <w:pPr>
        <w:shd w:val="clear" w:color="000000" w:fill="FFFFFF"/>
        <w:suppressAutoHyphens/>
        <w:autoSpaceDE w:val="0"/>
        <w:autoSpaceDN w:val="0"/>
        <w:adjustRightInd w:val="0"/>
        <w:spacing w:line="360" w:lineRule="auto"/>
        <w:ind w:firstLine="709"/>
        <w:jc w:val="both"/>
        <w:rPr>
          <w:bCs/>
          <w:color w:val="000000"/>
          <w:sz w:val="28"/>
          <w:szCs w:val="28"/>
        </w:rPr>
      </w:pP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bCs/>
          <w:color w:val="000000"/>
          <w:sz w:val="28"/>
          <w:szCs w:val="28"/>
        </w:rPr>
        <w:t xml:space="preserve">Примечание: </w:t>
      </w:r>
      <w:r w:rsidRPr="009B3A33">
        <w:rPr>
          <w:color w:val="000000"/>
          <w:sz w:val="28"/>
          <w:szCs w:val="28"/>
        </w:rPr>
        <w:t xml:space="preserve">При использовании функции подбора параметра необходимо, чтобы ячейка с целевым значением содержала ссылку на ячейку с </w:t>
      </w:r>
      <w:r w:rsidRPr="009B3A33">
        <w:rPr>
          <w:bCs/>
          <w:color w:val="000000"/>
          <w:sz w:val="28"/>
          <w:szCs w:val="28"/>
        </w:rPr>
        <w:t xml:space="preserve">изменяемым </w:t>
      </w:r>
      <w:r w:rsidRPr="009B3A33">
        <w:rPr>
          <w:color w:val="000000"/>
          <w:sz w:val="28"/>
          <w:szCs w:val="28"/>
        </w:rPr>
        <w:t>значением.</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 xml:space="preserve">После выполнения всех установок нужно нажать кнопку К, и поиск нужного значения будет начат. Результат вычисления отобразится в диалоговом окне “Результат подбора параметра”, а также в исходной таблице (рис, </w:t>
      </w:r>
      <w:r w:rsidR="00332C04" w:rsidRPr="009B3A33">
        <w:rPr>
          <w:color w:val="000000"/>
          <w:sz w:val="28"/>
          <w:szCs w:val="28"/>
        </w:rPr>
        <w:t>8</w:t>
      </w:r>
      <w:r w:rsidRPr="009B3A33">
        <w:rPr>
          <w:color w:val="000000"/>
          <w:sz w:val="28"/>
          <w:szCs w:val="28"/>
        </w:rPr>
        <w:t>). После нажатия кнопки 0К полученные значения будут вставлены в таблицу.</w:t>
      </w:r>
    </w:p>
    <w:p w:rsidR="00E674A6" w:rsidRPr="009B3A33" w:rsidRDefault="00E674A6" w:rsidP="009B3A33">
      <w:pPr>
        <w:shd w:val="clear" w:color="000000" w:fill="FFFFFF"/>
        <w:suppressAutoHyphens/>
        <w:autoSpaceDE w:val="0"/>
        <w:autoSpaceDN w:val="0"/>
        <w:adjustRightInd w:val="0"/>
        <w:spacing w:line="360" w:lineRule="auto"/>
        <w:ind w:firstLine="709"/>
        <w:jc w:val="both"/>
        <w:rPr>
          <w:color w:val="000000"/>
          <w:sz w:val="28"/>
          <w:szCs w:val="28"/>
        </w:rPr>
      </w:pPr>
    </w:p>
    <w:p w:rsidR="005F7ACF" w:rsidRPr="009B3A33" w:rsidRDefault="00C40483" w:rsidP="009B3A33">
      <w:pPr>
        <w:shd w:val="clear" w:color="000000" w:fill="FFFFFF"/>
        <w:suppressAutoHyphens/>
        <w:autoSpaceDE w:val="0"/>
        <w:autoSpaceDN w:val="0"/>
        <w:adjustRightInd w:val="0"/>
        <w:spacing w:line="360" w:lineRule="auto"/>
        <w:jc w:val="center"/>
        <w:rPr>
          <w:b/>
          <w:color w:val="000000"/>
          <w:sz w:val="28"/>
          <w:szCs w:val="28"/>
          <w:lang w:val="en-US"/>
        </w:rPr>
      </w:pPr>
      <w:r>
        <w:rPr>
          <w:b/>
          <w:noProof/>
          <w:color w:val="000000"/>
          <w:sz w:val="28"/>
          <w:szCs w:val="28"/>
        </w:rPr>
        <w:pict>
          <v:shape id="Рисунок 3" o:spid="_x0000_i1033" type="#_x0000_t75" style="width:389.25pt;height:179.25pt;visibility:visible">
            <v:imagedata r:id="rId15" o:title=""/>
          </v:shape>
        </w:pict>
      </w:r>
    </w:p>
    <w:p w:rsidR="005F7ACF" w:rsidRPr="009B3A33" w:rsidRDefault="005F7ACF" w:rsidP="009B3A33">
      <w:pPr>
        <w:shd w:val="clear" w:color="000000" w:fill="FFFFFF"/>
        <w:suppressAutoHyphens/>
        <w:spacing w:line="360" w:lineRule="auto"/>
        <w:jc w:val="center"/>
        <w:rPr>
          <w:b/>
          <w:color w:val="000000"/>
          <w:sz w:val="28"/>
          <w:szCs w:val="28"/>
        </w:rPr>
      </w:pPr>
      <w:r w:rsidRPr="009B3A33">
        <w:rPr>
          <w:b/>
          <w:color w:val="000000"/>
          <w:sz w:val="28"/>
          <w:szCs w:val="28"/>
        </w:rPr>
        <w:t xml:space="preserve">Рис. </w:t>
      </w:r>
      <w:r w:rsidR="00332C04" w:rsidRPr="009B3A33">
        <w:rPr>
          <w:b/>
          <w:color w:val="000000"/>
          <w:sz w:val="28"/>
          <w:szCs w:val="28"/>
        </w:rPr>
        <w:t>8</w:t>
      </w:r>
      <w:r w:rsidR="00332C04" w:rsidRPr="009B3A33">
        <w:rPr>
          <w:b/>
          <w:bCs/>
          <w:color w:val="000000"/>
          <w:sz w:val="28"/>
          <w:szCs w:val="28"/>
        </w:rPr>
        <w:t xml:space="preserve"> - </w:t>
      </w:r>
      <w:r w:rsidRPr="009B3A33">
        <w:rPr>
          <w:b/>
          <w:color w:val="000000"/>
          <w:sz w:val="28"/>
          <w:szCs w:val="28"/>
        </w:rPr>
        <w:t>Результаты подбора параметра</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Если поиск нужного значения продолжается слишком долго, прервать его на время можно с помощью кнопки “Пауза”. Кнопка “Шаг” позволяет просмотреть промежуточные результаты вычисления.</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Подбор параметра</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1.</w:t>
      </w:r>
      <w:r w:rsidR="00E674A6" w:rsidRPr="009B3A33">
        <w:rPr>
          <w:color w:val="000000"/>
          <w:sz w:val="28"/>
          <w:szCs w:val="28"/>
        </w:rPr>
        <w:t xml:space="preserve"> </w:t>
      </w:r>
      <w:r w:rsidRPr="009B3A33">
        <w:rPr>
          <w:color w:val="000000"/>
          <w:sz w:val="28"/>
          <w:szCs w:val="28"/>
        </w:rPr>
        <w:t>Выбрать целевую ячейку, то есть ячейку с формулой, результат которой нужно подобрать.</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2.</w:t>
      </w:r>
      <w:r w:rsidR="00E674A6" w:rsidRPr="009B3A33">
        <w:rPr>
          <w:color w:val="000000"/>
          <w:sz w:val="28"/>
          <w:szCs w:val="28"/>
        </w:rPr>
        <w:t xml:space="preserve"> </w:t>
      </w:r>
      <w:r w:rsidRPr="009B3A33">
        <w:rPr>
          <w:color w:val="000000"/>
          <w:sz w:val="28"/>
          <w:szCs w:val="28"/>
        </w:rPr>
        <w:t>Вызвать команду “Сервис » Подбор параметра”. В поле “Установить в ячейке” появившегося диалогового окна будет отображаться адрес целевой ячейки.</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3.</w:t>
      </w:r>
      <w:r w:rsidR="00E674A6" w:rsidRPr="009B3A33">
        <w:rPr>
          <w:color w:val="000000"/>
          <w:sz w:val="28"/>
          <w:szCs w:val="28"/>
        </w:rPr>
        <w:t xml:space="preserve"> </w:t>
      </w:r>
      <w:r w:rsidRPr="009B3A33">
        <w:rPr>
          <w:color w:val="000000"/>
          <w:sz w:val="28"/>
          <w:szCs w:val="28"/>
        </w:rPr>
        <w:t>Задать в поле “Значение” значение, которое должна содержать целевая ячейка</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4.</w:t>
      </w:r>
      <w:r w:rsidR="00E674A6" w:rsidRPr="009B3A33">
        <w:rPr>
          <w:color w:val="000000"/>
          <w:sz w:val="28"/>
          <w:szCs w:val="28"/>
        </w:rPr>
        <w:t xml:space="preserve"> </w:t>
      </w:r>
      <w:r w:rsidRPr="009B3A33">
        <w:rPr>
          <w:color w:val="000000"/>
          <w:sz w:val="28"/>
          <w:szCs w:val="28"/>
        </w:rPr>
        <w:t>Указать в поле “Изменяя значение ячейки” адрес ячейки, значение которой необходимо установить таким, чтобы в целевой ячейке получить заданное значение.</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5.</w:t>
      </w:r>
      <w:r w:rsidR="00E674A6" w:rsidRPr="009B3A33">
        <w:rPr>
          <w:color w:val="000000"/>
          <w:sz w:val="28"/>
          <w:szCs w:val="28"/>
        </w:rPr>
        <w:t xml:space="preserve"> </w:t>
      </w:r>
      <w:r w:rsidRPr="009B3A33">
        <w:rPr>
          <w:color w:val="000000"/>
          <w:sz w:val="28"/>
          <w:szCs w:val="28"/>
        </w:rPr>
        <w:t>Нажать кнопку ОК, и нужный параметр будет подобран в диалоговом окне “Результат подбора параметра”. По окончании этого процесса в нем отобразятся результаты.</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6. Нажать кнопку ОК, если вы хотите заменить значения в ячейках на рабочем листе новыми, или кнопку “Отмена” в противном случае.</w:t>
      </w:r>
    </w:p>
    <w:p w:rsidR="00332C04" w:rsidRPr="009B3A33" w:rsidRDefault="00332C04" w:rsidP="009B3A33">
      <w:pPr>
        <w:shd w:val="clear" w:color="000000" w:fill="FFFFFF"/>
        <w:suppressAutoHyphens/>
        <w:autoSpaceDE w:val="0"/>
        <w:autoSpaceDN w:val="0"/>
        <w:adjustRightInd w:val="0"/>
        <w:spacing w:line="360" w:lineRule="auto"/>
        <w:ind w:firstLine="709"/>
        <w:jc w:val="both"/>
        <w:rPr>
          <w:bCs/>
          <w:color w:val="000000"/>
          <w:sz w:val="28"/>
          <w:szCs w:val="32"/>
        </w:rPr>
      </w:pPr>
    </w:p>
    <w:p w:rsidR="005F7ACF" w:rsidRPr="009B3A33" w:rsidRDefault="00A10BCF" w:rsidP="009B3A33">
      <w:pPr>
        <w:shd w:val="clear" w:color="000000" w:fill="FFFFFF"/>
        <w:suppressAutoHyphens/>
        <w:autoSpaceDE w:val="0"/>
        <w:autoSpaceDN w:val="0"/>
        <w:adjustRightInd w:val="0"/>
        <w:spacing w:line="360" w:lineRule="auto"/>
        <w:jc w:val="center"/>
        <w:rPr>
          <w:b/>
          <w:bCs/>
          <w:color w:val="000000"/>
          <w:sz w:val="28"/>
          <w:szCs w:val="32"/>
        </w:rPr>
      </w:pPr>
      <w:r w:rsidRPr="009B3A33">
        <w:rPr>
          <w:b/>
          <w:bCs/>
          <w:color w:val="000000"/>
          <w:sz w:val="28"/>
          <w:szCs w:val="32"/>
        </w:rPr>
        <w:t>2</w:t>
      </w:r>
      <w:r w:rsidR="00D57468" w:rsidRPr="009B3A33">
        <w:rPr>
          <w:b/>
          <w:bCs/>
          <w:color w:val="000000"/>
          <w:sz w:val="28"/>
          <w:szCs w:val="32"/>
        </w:rPr>
        <w:t xml:space="preserve">.4 </w:t>
      </w:r>
      <w:r w:rsidR="004B60B5" w:rsidRPr="009B3A33">
        <w:rPr>
          <w:b/>
          <w:bCs/>
          <w:color w:val="000000"/>
          <w:sz w:val="28"/>
          <w:szCs w:val="32"/>
        </w:rPr>
        <w:t>Применение функции подбора параметра при работе с диаграммами</w:t>
      </w:r>
    </w:p>
    <w:p w:rsidR="004B60B5" w:rsidRPr="009B3A33" w:rsidRDefault="004B60B5" w:rsidP="009B3A33">
      <w:pPr>
        <w:shd w:val="clear" w:color="000000" w:fill="FFFFFF"/>
        <w:suppressAutoHyphens/>
        <w:autoSpaceDE w:val="0"/>
        <w:autoSpaceDN w:val="0"/>
        <w:adjustRightInd w:val="0"/>
        <w:spacing w:line="360" w:lineRule="auto"/>
        <w:ind w:firstLine="709"/>
        <w:jc w:val="both"/>
        <w:rPr>
          <w:bCs/>
          <w:color w:val="000000"/>
          <w:sz w:val="28"/>
          <w:szCs w:val="32"/>
        </w:rPr>
      </w:pPr>
    </w:p>
    <w:p w:rsidR="00E674A6"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Средство подбора параметра применяется и при работе с диаграммами. Как это делается, показано в следующем примере.</w:t>
      </w:r>
    </w:p>
    <w:p w:rsidR="005F7ACF" w:rsidRPr="009B3A33" w:rsidRDefault="005F7ACF" w:rsidP="009B3A33">
      <w:pPr>
        <w:shd w:val="clear" w:color="000000" w:fill="FFFFFF"/>
        <w:suppressAutoHyphens/>
        <w:autoSpaceDE w:val="0"/>
        <w:autoSpaceDN w:val="0"/>
        <w:adjustRightInd w:val="0"/>
        <w:spacing w:line="360" w:lineRule="auto"/>
        <w:ind w:firstLine="709"/>
        <w:jc w:val="both"/>
        <w:rPr>
          <w:color w:val="000000"/>
          <w:sz w:val="28"/>
          <w:szCs w:val="28"/>
        </w:rPr>
      </w:pPr>
      <w:r w:rsidRPr="009B3A33">
        <w:rPr>
          <w:color w:val="000000"/>
          <w:sz w:val="28"/>
          <w:szCs w:val="28"/>
        </w:rPr>
        <w:t xml:space="preserve">На основании данных о суммах выручки от продажи изделий в три региона нужно построить с помощью мастера диаграмм гистограмму (рис. </w:t>
      </w:r>
      <w:r w:rsidR="00F21638" w:rsidRPr="009B3A33">
        <w:rPr>
          <w:color w:val="000000"/>
          <w:sz w:val="28"/>
          <w:szCs w:val="28"/>
        </w:rPr>
        <w:t>8)</w:t>
      </w:r>
      <w:r w:rsidRPr="009B3A33">
        <w:rPr>
          <w:color w:val="000000"/>
          <w:sz w:val="28"/>
          <w:szCs w:val="28"/>
        </w:rPr>
        <w:t xml:space="preserve"> В интерактивном режиме с использованием мыши нужно настроить высоту полосы «Среднее», и посмотреть, как Ехсе1 изменит высоту полосы «Северск» для получения целевого значения. Далее необходимо дважды щелкнуть на последней полосе (один раз - для выбора ряда, а второй — для выбора полосы из ряда), которая представляет средние значения, и увеличить ее высоту путем перетаскивания маркеров размеров.</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Когда кнопка мыши будет отпущена, откроется диалоговое окно “Подбор параметра. В поле “Установить в ячейке” появится имя ячейки В5, а в поле “Значение” — число, соответствующее последнему значению, которое отображалось в поле подсказки. Курсор ввода будет находиться в поле “Изменяя значение ячейки”, поэтому остается лишь ввести в данное поле значение В2. Нужно щелкнуть на кнопке ОК, после чего появится диалоговое окно “Результат подбора параметра”, в котором будет содержаться нужная информация. Щелкнуть на кнопке ОК для возврата на рабочий лист. В ячейках уже содержатся новые значения и что в соответствии с ними настроена высота полос гистограммы (рис. </w:t>
      </w:r>
      <w:r w:rsidR="00F21638" w:rsidRPr="009B3A33">
        <w:rPr>
          <w:color w:val="000000"/>
          <w:sz w:val="28"/>
          <w:szCs w:val="28"/>
        </w:rPr>
        <w:t>9)</w:t>
      </w:r>
      <w:r w:rsidRPr="009B3A33">
        <w:rPr>
          <w:color w:val="000000"/>
          <w:sz w:val="28"/>
          <w:szCs w:val="28"/>
        </w:rPr>
        <w:t>.</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C40483" w:rsidP="009B3A33">
      <w:pPr>
        <w:shd w:val="clear" w:color="000000" w:fill="FFFFFF"/>
        <w:suppressAutoHyphens/>
        <w:spacing w:line="360" w:lineRule="auto"/>
        <w:jc w:val="center"/>
        <w:rPr>
          <w:b/>
          <w:noProof/>
          <w:color w:val="000000"/>
          <w:sz w:val="28"/>
          <w:szCs w:val="28"/>
        </w:rPr>
      </w:pPr>
      <w:r>
        <w:rPr>
          <w:b/>
          <w:noProof/>
          <w:color w:val="000000"/>
          <w:sz w:val="28"/>
          <w:szCs w:val="28"/>
        </w:rPr>
        <w:pict>
          <v:shape id="Рисунок 4" o:spid="_x0000_i1034" type="#_x0000_t75" style="width:324pt;height:281.25pt;visibility:visible">
            <v:imagedata r:id="rId16" o:title=""/>
          </v:shape>
        </w:pict>
      </w:r>
    </w:p>
    <w:p w:rsidR="005F7ACF" w:rsidRPr="009B3A33" w:rsidRDefault="005F7ACF" w:rsidP="009B3A33">
      <w:pPr>
        <w:shd w:val="clear" w:color="000000" w:fill="FFFFFF"/>
        <w:suppressAutoHyphens/>
        <w:spacing w:line="360" w:lineRule="auto"/>
        <w:jc w:val="center"/>
        <w:rPr>
          <w:b/>
          <w:color w:val="000000"/>
          <w:sz w:val="28"/>
          <w:szCs w:val="28"/>
        </w:rPr>
      </w:pPr>
      <w:r w:rsidRPr="009B3A33">
        <w:rPr>
          <w:b/>
          <w:noProof/>
          <w:color w:val="000000"/>
          <w:sz w:val="28"/>
          <w:szCs w:val="28"/>
        </w:rPr>
        <w:t>Рисунок</w:t>
      </w:r>
      <w:r w:rsidR="00F21638" w:rsidRPr="009B3A33">
        <w:rPr>
          <w:b/>
          <w:noProof/>
          <w:color w:val="000000"/>
          <w:sz w:val="28"/>
          <w:szCs w:val="28"/>
        </w:rPr>
        <w:t xml:space="preserve"> 8</w:t>
      </w:r>
      <w:r w:rsidRPr="009B3A33">
        <w:rPr>
          <w:b/>
          <w:noProof/>
          <w:color w:val="000000"/>
          <w:sz w:val="28"/>
          <w:szCs w:val="28"/>
        </w:rPr>
        <w:t xml:space="preserve"> - Гистограмма “В</w:t>
      </w:r>
      <w:r w:rsidRPr="009B3A33">
        <w:rPr>
          <w:b/>
          <w:color w:val="000000"/>
          <w:sz w:val="28"/>
          <w:szCs w:val="28"/>
        </w:rPr>
        <w:t>ыручка от продажи изделий в трех регионах”</w:t>
      </w:r>
    </w:p>
    <w:p w:rsidR="00E674A6" w:rsidRPr="009B3A33" w:rsidRDefault="00E674A6" w:rsidP="009B3A33">
      <w:pPr>
        <w:shd w:val="clear" w:color="000000" w:fill="FFFFFF"/>
        <w:suppressAutoHyphens/>
        <w:spacing w:line="360" w:lineRule="auto"/>
        <w:jc w:val="center"/>
        <w:rPr>
          <w:b/>
          <w:color w:val="000000"/>
          <w:sz w:val="28"/>
          <w:szCs w:val="28"/>
        </w:rPr>
      </w:pPr>
    </w:p>
    <w:p w:rsidR="005F7ACF" w:rsidRPr="009B3A33" w:rsidRDefault="00E674A6" w:rsidP="009B3A33">
      <w:pPr>
        <w:shd w:val="clear" w:color="000000" w:fill="FFFFFF"/>
        <w:suppressAutoHyphens/>
        <w:spacing w:line="360" w:lineRule="auto"/>
        <w:jc w:val="center"/>
        <w:rPr>
          <w:b/>
          <w:color w:val="000000"/>
          <w:sz w:val="28"/>
          <w:szCs w:val="28"/>
        </w:rPr>
      </w:pPr>
      <w:r w:rsidRPr="009B3A33">
        <w:rPr>
          <w:b/>
          <w:color w:val="000000"/>
          <w:sz w:val="28"/>
          <w:szCs w:val="28"/>
        </w:rPr>
        <w:br w:type="page"/>
      </w:r>
      <w:r w:rsidR="00C40483">
        <w:rPr>
          <w:b/>
          <w:noProof/>
          <w:color w:val="000000"/>
          <w:sz w:val="28"/>
          <w:szCs w:val="28"/>
        </w:rPr>
        <w:pict>
          <v:shape id="Рисунок 9" o:spid="_x0000_i1035" type="#_x0000_t75" style="width:359.25pt;height:323.25pt;visibility:visible">
            <v:imagedata r:id="rId17" o:title=""/>
          </v:shape>
        </w:pict>
      </w:r>
    </w:p>
    <w:p w:rsidR="005F7ACF" w:rsidRPr="009B3A33" w:rsidRDefault="005F7ACF" w:rsidP="009B3A33">
      <w:pPr>
        <w:shd w:val="clear" w:color="000000" w:fill="FFFFFF"/>
        <w:suppressAutoHyphens/>
        <w:spacing w:line="360" w:lineRule="auto"/>
        <w:jc w:val="center"/>
        <w:rPr>
          <w:b/>
          <w:color w:val="000000"/>
          <w:sz w:val="28"/>
          <w:szCs w:val="28"/>
        </w:rPr>
      </w:pPr>
      <w:r w:rsidRPr="009B3A33">
        <w:rPr>
          <w:b/>
          <w:color w:val="000000"/>
          <w:sz w:val="28"/>
          <w:szCs w:val="28"/>
        </w:rPr>
        <w:t>Рисунок</w:t>
      </w:r>
      <w:r w:rsidR="00F21638" w:rsidRPr="009B3A33">
        <w:rPr>
          <w:b/>
          <w:color w:val="000000"/>
          <w:sz w:val="28"/>
          <w:szCs w:val="28"/>
        </w:rPr>
        <w:t xml:space="preserve"> 9</w:t>
      </w:r>
      <w:r w:rsidRPr="009B3A33">
        <w:rPr>
          <w:b/>
          <w:color w:val="000000"/>
          <w:sz w:val="28"/>
          <w:szCs w:val="28"/>
        </w:rPr>
        <w:t xml:space="preserve"> - </w:t>
      </w:r>
      <w:r w:rsidRPr="009B3A33">
        <w:rPr>
          <w:b/>
          <w:noProof/>
          <w:color w:val="000000"/>
          <w:sz w:val="28"/>
          <w:szCs w:val="28"/>
        </w:rPr>
        <w:t>Гистограмма “В</w:t>
      </w:r>
      <w:r w:rsidRPr="009B3A33">
        <w:rPr>
          <w:b/>
          <w:color w:val="000000"/>
          <w:sz w:val="28"/>
          <w:szCs w:val="28"/>
        </w:rPr>
        <w:t xml:space="preserve">ыручка от продажи изделий в трех регионах” </w:t>
      </w:r>
      <w:r w:rsidRPr="009B3A33">
        <w:rPr>
          <w:b/>
          <w:color w:val="000000"/>
          <w:sz w:val="28"/>
          <w:szCs w:val="28"/>
          <w:lang w:val="en-US"/>
        </w:rPr>
        <w:t>c</w:t>
      </w:r>
      <w:r w:rsidRPr="009B3A33">
        <w:rPr>
          <w:b/>
          <w:color w:val="000000"/>
          <w:sz w:val="28"/>
          <w:szCs w:val="28"/>
        </w:rPr>
        <w:t xml:space="preserve"> </w:t>
      </w:r>
      <w:r w:rsidR="00E674A6" w:rsidRPr="009B3A33">
        <w:rPr>
          <w:b/>
          <w:color w:val="000000"/>
          <w:sz w:val="28"/>
          <w:szCs w:val="28"/>
        </w:rPr>
        <w:t>применением подбора параметров</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A10BCF" w:rsidP="009B3A33">
      <w:pPr>
        <w:shd w:val="clear" w:color="000000" w:fill="FFFFFF"/>
        <w:suppressAutoHyphens/>
        <w:spacing w:line="360" w:lineRule="auto"/>
        <w:jc w:val="center"/>
        <w:rPr>
          <w:b/>
          <w:color w:val="000000"/>
          <w:sz w:val="28"/>
          <w:szCs w:val="28"/>
        </w:rPr>
      </w:pPr>
      <w:r w:rsidRPr="009B3A33">
        <w:rPr>
          <w:b/>
          <w:color w:val="000000"/>
          <w:sz w:val="28"/>
          <w:szCs w:val="28"/>
        </w:rPr>
        <w:t>2</w:t>
      </w:r>
      <w:r w:rsidR="000F1BF3" w:rsidRPr="009B3A33">
        <w:rPr>
          <w:b/>
          <w:color w:val="000000"/>
          <w:sz w:val="28"/>
          <w:szCs w:val="28"/>
        </w:rPr>
        <w:t>.5 Задача</w:t>
      </w:r>
      <w:r w:rsidR="005F7ACF" w:rsidRPr="009B3A33">
        <w:rPr>
          <w:b/>
          <w:color w:val="000000"/>
          <w:sz w:val="28"/>
          <w:szCs w:val="28"/>
        </w:rPr>
        <w:t>: Вычисление радиуса описанной окружности по трем сторонам треугольн</w:t>
      </w:r>
      <w:r w:rsidR="00E674A6" w:rsidRPr="009B3A33">
        <w:rPr>
          <w:b/>
          <w:color w:val="000000"/>
          <w:sz w:val="28"/>
          <w:szCs w:val="28"/>
        </w:rPr>
        <w:t>ика с помощью подбора параметра</w:t>
      </w:r>
    </w:p>
    <w:p w:rsidR="00806516" w:rsidRPr="009B3A33" w:rsidRDefault="0080651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Вычисляем радиус описанной окружности </w:t>
      </w:r>
      <w:r w:rsidRPr="009B3A33">
        <w:rPr>
          <w:color w:val="000000"/>
          <w:sz w:val="28"/>
          <w:szCs w:val="28"/>
          <w:lang w:val="en-US"/>
        </w:rPr>
        <w:t>R</w:t>
      </w:r>
      <w:r w:rsidRPr="009B3A33">
        <w:rPr>
          <w:color w:val="000000"/>
          <w:sz w:val="28"/>
          <w:szCs w:val="28"/>
        </w:rPr>
        <w:t xml:space="preserve"> по формуле:</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jc w:val="center"/>
        <w:rPr>
          <w:color w:val="000000"/>
          <w:sz w:val="28"/>
          <w:szCs w:val="28"/>
        </w:rPr>
      </w:pPr>
      <w:r w:rsidRPr="009B3A33">
        <w:rPr>
          <w:color w:val="000000"/>
          <w:sz w:val="28"/>
          <w:szCs w:val="28"/>
        </w:rPr>
        <w:t>=a*b*c_/(4*S)</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где а = 2, </w:t>
      </w:r>
      <w:r w:rsidRPr="009B3A33">
        <w:rPr>
          <w:color w:val="000000"/>
          <w:sz w:val="28"/>
          <w:szCs w:val="28"/>
          <w:lang w:val="en-US"/>
        </w:rPr>
        <w:t>b</w:t>
      </w:r>
      <w:r w:rsidRPr="009B3A33">
        <w:rPr>
          <w:color w:val="000000"/>
          <w:sz w:val="28"/>
          <w:szCs w:val="28"/>
        </w:rPr>
        <w:t xml:space="preserve"> = 4, с_ = 5 – стороны треугольника</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lang w:val="en-US"/>
        </w:rPr>
        <w:t>S</w:t>
      </w:r>
      <w:r w:rsidRPr="009B3A33">
        <w:rPr>
          <w:color w:val="000000"/>
          <w:sz w:val="28"/>
          <w:szCs w:val="28"/>
        </w:rPr>
        <w:t xml:space="preserve"> – площадь треугольника</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Площадь треугольника </w:t>
      </w:r>
      <w:r w:rsidRPr="009B3A33">
        <w:rPr>
          <w:color w:val="000000"/>
          <w:sz w:val="28"/>
          <w:szCs w:val="28"/>
          <w:lang w:val="en-US"/>
        </w:rPr>
        <w:t>S</w:t>
      </w:r>
      <w:r w:rsidRPr="009B3A33">
        <w:rPr>
          <w:color w:val="000000"/>
          <w:sz w:val="28"/>
          <w:szCs w:val="28"/>
        </w:rPr>
        <w:t xml:space="preserve"> вычисляется по формуле Герона: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jc w:val="center"/>
        <w:rPr>
          <w:color w:val="000000"/>
          <w:sz w:val="28"/>
          <w:szCs w:val="28"/>
          <w:lang w:val="en-US"/>
        </w:rPr>
      </w:pPr>
      <w:r w:rsidRPr="009B3A33">
        <w:rPr>
          <w:color w:val="000000"/>
          <w:sz w:val="28"/>
          <w:szCs w:val="28"/>
          <w:lang w:val="en-US"/>
        </w:rPr>
        <w:t xml:space="preserve">= </w:t>
      </w:r>
      <w:r w:rsidRPr="009B3A33">
        <w:rPr>
          <w:color w:val="000000"/>
          <w:sz w:val="28"/>
          <w:szCs w:val="28"/>
        </w:rPr>
        <w:t>КОРЕНЬ</w:t>
      </w:r>
      <w:r w:rsidRPr="009B3A33">
        <w:rPr>
          <w:color w:val="000000"/>
          <w:sz w:val="28"/>
          <w:szCs w:val="28"/>
          <w:lang w:val="en-US"/>
        </w:rPr>
        <w:t>(p*(p-a)*(p-b)*(p-c_))</w:t>
      </w:r>
    </w:p>
    <w:p w:rsidR="005F7ACF" w:rsidRPr="009B3A33" w:rsidRDefault="00E674A6" w:rsidP="009B3A33">
      <w:pPr>
        <w:shd w:val="clear" w:color="000000" w:fill="FFFFFF"/>
        <w:suppressAutoHyphens/>
        <w:spacing w:line="360" w:lineRule="auto"/>
        <w:ind w:firstLine="709"/>
        <w:jc w:val="both"/>
        <w:rPr>
          <w:color w:val="000000"/>
          <w:sz w:val="28"/>
          <w:szCs w:val="28"/>
        </w:rPr>
      </w:pPr>
      <w:r w:rsidRPr="009B3A33">
        <w:rPr>
          <w:color w:val="000000"/>
          <w:sz w:val="28"/>
          <w:szCs w:val="28"/>
        </w:rPr>
        <w:br w:type="page"/>
      </w:r>
      <w:r w:rsidR="005F7ACF" w:rsidRPr="009B3A33">
        <w:rPr>
          <w:color w:val="000000"/>
          <w:sz w:val="28"/>
          <w:szCs w:val="28"/>
        </w:rPr>
        <w:t xml:space="preserve">где а = 2, </w:t>
      </w:r>
      <w:r w:rsidR="005F7ACF" w:rsidRPr="009B3A33">
        <w:rPr>
          <w:color w:val="000000"/>
          <w:sz w:val="28"/>
          <w:szCs w:val="28"/>
          <w:lang w:val="en-US"/>
        </w:rPr>
        <w:t>b</w:t>
      </w:r>
      <w:r w:rsidR="005F7ACF" w:rsidRPr="009B3A33">
        <w:rPr>
          <w:color w:val="000000"/>
          <w:sz w:val="28"/>
          <w:szCs w:val="28"/>
        </w:rPr>
        <w:t xml:space="preserve"> = 4, с_ = 5 – стороны треугольника</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р – полупериметр треугольника</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Полупериметр треугольника </w:t>
      </w:r>
      <w:r w:rsidRPr="009B3A33">
        <w:rPr>
          <w:color w:val="000000"/>
          <w:sz w:val="28"/>
          <w:szCs w:val="28"/>
          <w:lang w:val="en-US"/>
        </w:rPr>
        <w:t>p</w:t>
      </w:r>
      <w:r w:rsidRPr="009B3A33">
        <w:rPr>
          <w:color w:val="000000"/>
          <w:sz w:val="28"/>
          <w:szCs w:val="28"/>
        </w:rPr>
        <w:t xml:space="preserve"> вычисляем по формуле:</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jc w:val="center"/>
        <w:rPr>
          <w:color w:val="000000"/>
          <w:sz w:val="28"/>
          <w:szCs w:val="28"/>
        </w:rPr>
      </w:pPr>
      <w:r w:rsidRPr="009B3A33">
        <w:rPr>
          <w:color w:val="000000"/>
          <w:sz w:val="28"/>
          <w:szCs w:val="28"/>
        </w:rPr>
        <w:t>=(a+b+c_)/2</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Пример вычисления радиуса описанной окружности в программе </w:t>
      </w:r>
      <w:r w:rsidRPr="009B3A33">
        <w:rPr>
          <w:color w:val="000000"/>
          <w:sz w:val="28"/>
          <w:szCs w:val="28"/>
          <w:lang w:val="en-US"/>
        </w:rPr>
        <w:t>Excel</w:t>
      </w:r>
      <w:r w:rsidRPr="009B3A33">
        <w:rPr>
          <w:color w:val="000000"/>
          <w:sz w:val="28"/>
          <w:szCs w:val="28"/>
        </w:rPr>
        <w:t xml:space="preserve"> показан на рисунке </w:t>
      </w:r>
      <w:r w:rsidR="00F21638" w:rsidRPr="009B3A33">
        <w:rPr>
          <w:color w:val="000000"/>
          <w:sz w:val="28"/>
          <w:szCs w:val="28"/>
        </w:rPr>
        <w:t>10</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C40483" w:rsidP="009B3A33">
      <w:pPr>
        <w:shd w:val="clear" w:color="000000" w:fill="FFFFFF"/>
        <w:suppressAutoHyphens/>
        <w:spacing w:line="360" w:lineRule="auto"/>
        <w:jc w:val="center"/>
        <w:rPr>
          <w:b/>
          <w:color w:val="000000"/>
          <w:sz w:val="28"/>
          <w:szCs w:val="28"/>
        </w:rPr>
      </w:pPr>
      <w:r>
        <w:rPr>
          <w:b/>
          <w:noProof/>
          <w:color w:val="000000"/>
          <w:sz w:val="28"/>
          <w:szCs w:val="28"/>
        </w:rPr>
        <w:pict>
          <v:shape id="Рисунок 6" o:spid="_x0000_i1036" type="#_x0000_t75" style="width:235.5pt;height:192pt;visibility:visible">
            <v:imagedata r:id="rId18" o:title=""/>
          </v:shape>
        </w:pict>
      </w:r>
    </w:p>
    <w:p w:rsidR="005F7ACF" w:rsidRPr="009B3A33" w:rsidRDefault="002F554A" w:rsidP="009B3A33">
      <w:pPr>
        <w:shd w:val="clear" w:color="000000" w:fill="FFFFFF"/>
        <w:suppressAutoHyphens/>
        <w:spacing w:line="360" w:lineRule="auto"/>
        <w:jc w:val="center"/>
        <w:rPr>
          <w:b/>
          <w:color w:val="000000"/>
          <w:sz w:val="28"/>
          <w:szCs w:val="28"/>
        </w:rPr>
      </w:pPr>
      <w:r w:rsidRPr="009B3A33">
        <w:rPr>
          <w:b/>
          <w:color w:val="000000"/>
          <w:sz w:val="28"/>
          <w:szCs w:val="28"/>
        </w:rPr>
        <w:t>Р</w:t>
      </w:r>
      <w:r w:rsidR="005F7ACF" w:rsidRPr="009B3A33">
        <w:rPr>
          <w:b/>
          <w:color w:val="000000"/>
          <w:sz w:val="28"/>
          <w:szCs w:val="28"/>
        </w:rPr>
        <w:t>исунок</w:t>
      </w:r>
      <w:r w:rsidR="00F21638" w:rsidRPr="009B3A33">
        <w:rPr>
          <w:b/>
          <w:color w:val="000000"/>
          <w:sz w:val="28"/>
          <w:szCs w:val="28"/>
        </w:rPr>
        <w:t xml:space="preserve"> 10</w:t>
      </w:r>
      <w:r w:rsidR="005F7ACF" w:rsidRPr="009B3A33">
        <w:rPr>
          <w:b/>
          <w:color w:val="000000"/>
          <w:sz w:val="28"/>
          <w:szCs w:val="28"/>
        </w:rPr>
        <w:t xml:space="preserve"> - Вычисление радиуса описанной окружности по трем сторонам треугольника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Итак, радиус описанной окружности </w:t>
      </w:r>
      <w:r w:rsidRPr="009B3A33">
        <w:rPr>
          <w:color w:val="000000"/>
          <w:sz w:val="28"/>
          <w:szCs w:val="28"/>
          <w:lang w:val="en-US"/>
        </w:rPr>
        <w:t>R</w:t>
      </w:r>
      <w:r w:rsidRPr="009B3A33">
        <w:rPr>
          <w:color w:val="000000"/>
          <w:sz w:val="28"/>
          <w:szCs w:val="28"/>
        </w:rPr>
        <w:t xml:space="preserve"> по трем сторонам треугольника а, </w:t>
      </w:r>
      <w:r w:rsidRPr="009B3A33">
        <w:rPr>
          <w:color w:val="000000"/>
          <w:sz w:val="28"/>
          <w:szCs w:val="28"/>
          <w:lang w:val="en-US"/>
        </w:rPr>
        <w:t>b</w:t>
      </w:r>
      <w:r w:rsidRPr="009B3A33">
        <w:rPr>
          <w:color w:val="000000"/>
          <w:sz w:val="28"/>
          <w:szCs w:val="28"/>
        </w:rPr>
        <w:t>, с вычислен. Если зафиксировать длины сторон</w:t>
      </w:r>
      <w:r w:rsidR="00E674A6" w:rsidRPr="009B3A33">
        <w:rPr>
          <w:color w:val="000000"/>
          <w:sz w:val="28"/>
          <w:szCs w:val="28"/>
        </w:rPr>
        <w:t xml:space="preserve"> </w:t>
      </w:r>
      <w:r w:rsidRPr="009B3A33">
        <w:rPr>
          <w:color w:val="000000"/>
          <w:sz w:val="28"/>
          <w:szCs w:val="28"/>
          <w:lang w:val="en-US"/>
        </w:rPr>
        <w:t>b</w:t>
      </w:r>
      <w:r w:rsidRPr="009B3A33">
        <w:rPr>
          <w:color w:val="000000"/>
          <w:sz w:val="28"/>
          <w:szCs w:val="28"/>
        </w:rPr>
        <w:t xml:space="preserve"> и с, то можно считать, что </w:t>
      </w:r>
      <w:r w:rsidRPr="009B3A33">
        <w:rPr>
          <w:color w:val="000000"/>
          <w:sz w:val="28"/>
          <w:szCs w:val="28"/>
          <w:lang w:val="en-US"/>
        </w:rPr>
        <w:t>R</w:t>
      </w:r>
      <w:r w:rsidRPr="009B3A33">
        <w:rPr>
          <w:color w:val="000000"/>
          <w:sz w:val="28"/>
          <w:szCs w:val="28"/>
        </w:rPr>
        <w:t xml:space="preserve"> вычисляется как функция а. Но Ехсе1 дает возможность решить обратную задачу: по заданному </w:t>
      </w:r>
      <w:r w:rsidRPr="009B3A33">
        <w:rPr>
          <w:color w:val="000000"/>
          <w:sz w:val="28"/>
          <w:szCs w:val="28"/>
          <w:lang w:val="en-US"/>
        </w:rPr>
        <w:t>R</w:t>
      </w:r>
      <w:r w:rsidRPr="009B3A33">
        <w:rPr>
          <w:color w:val="000000"/>
          <w:sz w:val="28"/>
          <w:szCs w:val="28"/>
        </w:rPr>
        <w:t xml:space="preserve"> вычислить а. При этом не нужно решать вручную громоздкую задачу отыскания а как функции </w:t>
      </w:r>
      <w:r w:rsidRPr="009B3A33">
        <w:rPr>
          <w:color w:val="000000"/>
          <w:sz w:val="28"/>
          <w:szCs w:val="28"/>
          <w:lang w:val="en-US"/>
        </w:rPr>
        <w:t>R</w:t>
      </w:r>
      <w:r w:rsidRPr="009B3A33">
        <w:rPr>
          <w:color w:val="000000"/>
          <w:sz w:val="28"/>
          <w:szCs w:val="28"/>
        </w:rPr>
        <w:t xml:space="preserve">. Формул на рабочем листе для этой цели вполне достаточно. Например, надо определить величину а при </w:t>
      </w:r>
      <w:r w:rsidRPr="009B3A33">
        <w:rPr>
          <w:color w:val="000000"/>
          <w:sz w:val="28"/>
          <w:szCs w:val="28"/>
          <w:lang w:val="en-US"/>
        </w:rPr>
        <w:t>R</w:t>
      </w:r>
      <w:r w:rsidRPr="009B3A33">
        <w:rPr>
          <w:color w:val="000000"/>
          <w:sz w:val="28"/>
          <w:szCs w:val="28"/>
        </w:rPr>
        <w:t xml:space="preserve"> = 3. Для это нужно выделить ячейку В9, в которой вычисляется </w:t>
      </w:r>
      <w:r w:rsidRPr="009B3A33">
        <w:rPr>
          <w:color w:val="000000"/>
          <w:sz w:val="28"/>
          <w:szCs w:val="28"/>
          <w:lang w:val="en-US"/>
        </w:rPr>
        <w:t>R</w:t>
      </w:r>
      <w:r w:rsidRPr="009B3A33">
        <w:rPr>
          <w:color w:val="000000"/>
          <w:sz w:val="28"/>
          <w:szCs w:val="28"/>
        </w:rPr>
        <w:t xml:space="preserve">. В меню нужно выбрать "Сервис/ Подбор параметра". Выводится диалоговое окно "Подбор параметра". Поле "Установить в ячейке:" уже содержит адрес выделенной ячейки </w:t>
      </w:r>
      <w:r w:rsidRPr="009B3A33">
        <w:rPr>
          <w:color w:val="000000"/>
          <w:sz w:val="28"/>
          <w:szCs w:val="28"/>
          <w:lang w:val="en-US"/>
        </w:rPr>
        <w:t>B</w:t>
      </w:r>
      <w:r w:rsidRPr="009B3A33">
        <w:rPr>
          <w:color w:val="000000"/>
          <w:sz w:val="28"/>
          <w:szCs w:val="28"/>
        </w:rPr>
        <w:t>9. В поле "Значение:" нужно ввести 3. В поле "Изменяя значение ячейки:" нужно ввести адрес ячейки В2, содержащей величину стороны а (если щелкнуть мышью по этой ячейке, то в поле ввода окажется адрес $В$2). После нажатия кнопки "ОК" выводится новое окно "Результаты подбора параметра".</w:t>
      </w:r>
      <w:r w:rsidR="00E674A6" w:rsidRPr="009B3A33">
        <w:rPr>
          <w:color w:val="000000"/>
          <w:sz w:val="28"/>
          <w:szCs w:val="28"/>
        </w:rPr>
        <w:t xml:space="preserve"> </w:t>
      </w:r>
      <w:r w:rsidRPr="009B3A33">
        <w:rPr>
          <w:color w:val="000000"/>
          <w:sz w:val="28"/>
          <w:szCs w:val="28"/>
        </w:rPr>
        <w:t xml:space="preserve">Если увеличить разрядность числа в ячейке </w:t>
      </w:r>
      <w:r w:rsidRPr="009B3A33">
        <w:rPr>
          <w:color w:val="000000"/>
          <w:sz w:val="28"/>
          <w:szCs w:val="28"/>
          <w:lang w:val="en-US"/>
        </w:rPr>
        <w:t>B</w:t>
      </w:r>
      <w:r w:rsidRPr="009B3A33">
        <w:rPr>
          <w:color w:val="000000"/>
          <w:sz w:val="28"/>
          <w:szCs w:val="28"/>
        </w:rPr>
        <w:t xml:space="preserve">9, то можно увидеть, что </w:t>
      </w:r>
      <w:r w:rsidRPr="009B3A33">
        <w:rPr>
          <w:color w:val="000000"/>
          <w:sz w:val="28"/>
          <w:szCs w:val="28"/>
          <w:lang w:val="en-US"/>
        </w:rPr>
        <w:t>R</w:t>
      </w:r>
      <w:r w:rsidRPr="009B3A33">
        <w:rPr>
          <w:color w:val="000000"/>
          <w:sz w:val="28"/>
          <w:szCs w:val="28"/>
        </w:rPr>
        <w:t xml:space="preserve"> достигло значения 2.9999172. При этом а = 1.515753</w:t>
      </w:r>
      <w:r w:rsidR="00176316" w:rsidRPr="009B3A33">
        <w:rPr>
          <w:color w:val="000000"/>
          <w:sz w:val="28"/>
          <w:szCs w:val="28"/>
        </w:rPr>
        <w:t>171</w:t>
      </w:r>
      <w:r w:rsidRPr="009B3A33">
        <w:rPr>
          <w:color w:val="000000"/>
          <w:sz w:val="28"/>
          <w:szCs w:val="28"/>
        </w:rPr>
        <w:t>.</w:t>
      </w: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Результаты выполнения показаны на рисунке</w:t>
      </w:r>
      <w:r w:rsidR="00F21638" w:rsidRPr="009B3A33">
        <w:rPr>
          <w:color w:val="000000"/>
          <w:sz w:val="28"/>
          <w:szCs w:val="28"/>
        </w:rPr>
        <w:t xml:space="preserve"> 11</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C40483" w:rsidP="009B3A33">
      <w:pPr>
        <w:shd w:val="clear" w:color="000000" w:fill="FFFFFF"/>
        <w:suppressAutoHyphens/>
        <w:spacing w:line="360" w:lineRule="auto"/>
        <w:jc w:val="center"/>
        <w:rPr>
          <w:b/>
          <w:color w:val="000000"/>
          <w:sz w:val="28"/>
          <w:szCs w:val="28"/>
        </w:rPr>
      </w:pPr>
      <w:r>
        <w:rPr>
          <w:b/>
          <w:noProof/>
          <w:color w:val="000000"/>
          <w:sz w:val="28"/>
          <w:szCs w:val="28"/>
        </w:rPr>
        <w:pict>
          <v:shape id="Рисунок 8" o:spid="_x0000_i1037" type="#_x0000_t75" style="width:275.25pt;height:307.5pt;visibility:visible">
            <v:imagedata r:id="rId19" o:title=""/>
          </v:shape>
        </w:pict>
      </w:r>
    </w:p>
    <w:p w:rsidR="005F7ACF" w:rsidRPr="009B3A33" w:rsidRDefault="005F7ACF" w:rsidP="009B3A33">
      <w:pPr>
        <w:shd w:val="clear" w:color="000000" w:fill="FFFFFF"/>
        <w:suppressAutoHyphens/>
        <w:spacing w:line="360" w:lineRule="auto"/>
        <w:jc w:val="center"/>
        <w:rPr>
          <w:b/>
          <w:color w:val="000000"/>
          <w:sz w:val="28"/>
          <w:szCs w:val="28"/>
        </w:rPr>
      </w:pPr>
      <w:r w:rsidRPr="009B3A33">
        <w:rPr>
          <w:b/>
          <w:color w:val="000000"/>
          <w:sz w:val="28"/>
          <w:szCs w:val="28"/>
        </w:rPr>
        <w:t xml:space="preserve">Рисунок </w:t>
      </w:r>
      <w:r w:rsidR="00F21638" w:rsidRPr="009B3A33">
        <w:rPr>
          <w:b/>
          <w:color w:val="000000"/>
          <w:sz w:val="28"/>
          <w:szCs w:val="28"/>
        </w:rPr>
        <w:t xml:space="preserve">11 </w:t>
      </w:r>
      <w:r w:rsidRPr="009B3A33">
        <w:rPr>
          <w:b/>
          <w:color w:val="000000"/>
          <w:sz w:val="28"/>
          <w:szCs w:val="28"/>
        </w:rPr>
        <w:t>- Вычисление радиуса описанной окружности по трем сторонам треугольн</w:t>
      </w:r>
      <w:r w:rsidR="00E674A6" w:rsidRPr="009B3A33">
        <w:rPr>
          <w:b/>
          <w:color w:val="000000"/>
          <w:sz w:val="28"/>
          <w:szCs w:val="28"/>
        </w:rPr>
        <w:t>ика с помощью подбора параметра</w:t>
      </w:r>
    </w:p>
    <w:p w:rsidR="00E674A6" w:rsidRPr="009B3A33" w:rsidRDefault="00E674A6" w:rsidP="009B3A33">
      <w:pPr>
        <w:shd w:val="clear" w:color="000000" w:fill="FFFFFF"/>
        <w:suppressAutoHyphens/>
        <w:spacing w:line="360" w:lineRule="auto"/>
        <w:ind w:firstLine="709"/>
        <w:jc w:val="both"/>
        <w:rPr>
          <w:color w:val="000000"/>
          <w:sz w:val="28"/>
          <w:szCs w:val="28"/>
        </w:rPr>
      </w:pPr>
    </w:p>
    <w:p w:rsidR="005F7ACF" w:rsidRPr="009B3A33" w:rsidRDefault="005F7ACF" w:rsidP="009B3A33">
      <w:pPr>
        <w:shd w:val="clear" w:color="000000" w:fill="FFFFFF"/>
        <w:suppressAutoHyphens/>
        <w:spacing w:line="360" w:lineRule="auto"/>
        <w:ind w:firstLine="709"/>
        <w:jc w:val="both"/>
        <w:rPr>
          <w:color w:val="000000"/>
          <w:sz w:val="28"/>
          <w:szCs w:val="28"/>
        </w:rPr>
      </w:pPr>
      <w:r w:rsidRPr="009B3A33">
        <w:rPr>
          <w:color w:val="000000"/>
          <w:sz w:val="28"/>
          <w:szCs w:val="28"/>
        </w:rPr>
        <w:t xml:space="preserve">Единственное ли значение </w:t>
      </w:r>
      <w:r w:rsidRPr="009B3A33">
        <w:rPr>
          <w:color w:val="000000"/>
          <w:sz w:val="28"/>
          <w:szCs w:val="28"/>
          <w:lang w:val="en-US"/>
        </w:rPr>
        <w:t>a</w:t>
      </w:r>
      <w:r w:rsidRPr="009B3A33">
        <w:rPr>
          <w:color w:val="000000"/>
          <w:sz w:val="28"/>
          <w:szCs w:val="28"/>
        </w:rPr>
        <w:t xml:space="preserve"> соответствует </w:t>
      </w:r>
      <w:r w:rsidRPr="009B3A33">
        <w:rPr>
          <w:color w:val="000000"/>
          <w:sz w:val="28"/>
          <w:szCs w:val="28"/>
          <w:lang w:val="en-US"/>
        </w:rPr>
        <w:t>R</w:t>
      </w:r>
      <w:r w:rsidRPr="009B3A33">
        <w:rPr>
          <w:color w:val="000000"/>
          <w:sz w:val="28"/>
          <w:szCs w:val="28"/>
        </w:rPr>
        <w:t xml:space="preserve"> = 3? На этот вопрос изложенный метод подбора параметра не дает ответа.</w:t>
      </w:r>
    </w:p>
    <w:p w:rsidR="005F7ACF" w:rsidRPr="009B3A33" w:rsidRDefault="00D160A1" w:rsidP="009B3A33">
      <w:pPr>
        <w:shd w:val="clear" w:color="000000" w:fill="FFFFFF"/>
        <w:suppressAutoHyphens/>
        <w:spacing w:line="360" w:lineRule="auto"/>
        <w:ind w:firstLine="709"/>
        <w:jc w:val="both"/>
        <w:rPr>
          <w:color w:val="000000"/>
          <w:sz w:val="28"/>
          <w:szCs w:val="32"/>
        </w:rPr>
      </w:pPr>
      <w:r w:rsidRPr="009B3A33">
        <w:rPr>
          <w:color w:val="000000"/>
          <w:sz w:val="28"/>
          <w:szCs w:val="32"/>
        </w:rPr>
        <w:t>Заключение</w:t>
      </w:r>
    </w:p>
    <w:p w:rsidR="0066294C" w:rsidRPr="009B3A33" w:rsidRDefault="0066294C" w:rsidP="009B3A33">
      <w:pPr>
        <w:shd w:val="clear" w:color="000000" w:fill="FFFFFF"/>
        <w:suppressAutoHyphens/>
        <w:spacing w:line="360" w:lineRule="auto"/>
        <w:jc w:val="center"/>
        <w:rPr>
          <w:b/>
          <w:bCs/>
          <w:color w:val="000000"/>
          <w:sz w:val="28"/>
          <w:szCs w:val="28"/>
        </w:rPr>
      </w:pPr>
      <w:r w:rsidRPr="009B3A33">
        <w:rPr>
          <w:color w:val="000000"/>
          <w:sz w:val="28"/>
          <w:szCs w:val="28"/>
        </w:rPr>
        <w:br w:type="page"/>
      </w:r>
      <w:r w:rsidR="002825A7" w:rsidRPr="009B3A33">
        <w:rPr>
          <w:b/>
          <w:bCs/>
          <w:color w:val="000000"/>
          <w:sz w:val="28"/>
          <w:szCs w:val="28"/>
        </w:rPr>
        <w:t>Список используемой литературы</w:t>
      </w:r>
    </w:p>
    <w:p w:rsidR="00E674A6" w:rsidRPr="009B3A33" w:rsidRDefault="00E674A6" w:rsidP="009B3A33">
      <w:pPr>
        <w:shd w:val="clear" w:color="000000" w:fill="FFFFFF"/>
        <w:suppressAutoHyphens/>
        <w:spacing w:line="360" w:lineRule="auto"/>
        <w:jc w:val="center"/>
        <w:rPr>
          <w:b/>
          <w:bCs/>
          <w:color w:val="000000"/>
          <w:sz w:val="28"/>
          <w:szCs w:val="28"/>
        </w:rPr>
      </w:pPr>
    </w:p>
    <w:p w:rsidR="002825A7" w:rsidRPr="009B3A33" w:rsidRDefault="00D160A1" w:rsidP="009B3A33">
      <w:pPr>
        <w:numPr>
          <w:ilvl w:val="0"/>
          <w:numId w:val="15"/>
        </w:numPr>
        <w:shd w:val="clear" w:color="000000" w:fill="FFFFFF"/>
        <w:tabs>
          <w:tab w:val="left" w:pos="284"/>
        </w:tabs>
        <w:suppressAutoHyphens/>
        <w:spacing w:line="360" w:lineRule="auto"/>
        <w:ind w:left="0" w:firstLine="0"/>
        <w:jc w:val="both"/>
        <w:rPr>
          <w:bCs/>
          <w:color w:val="000000"/>
          <w:sz w:val="28"/>
          <w:szCs w:val="28"/>
        </w:rPr>
      </w:pPr>
      <w:r w:rsidRPr="009B3A33">
        <w:rPr>
          <w:bCs/>
          <w:color w:val="000000"/>
          <w:sz w:val="28"/>
          <w:szCs w:val="28"/>
        </w:rPr>
        <w:t xml:space="preserve">Справка </w:t>
      </w:r>
      <w:r w:rsidR="002825A7" w:rsidRPr="009B3A33">
        <w:rPr>
          <w:bCs/>
          <w:color w:val="000000"/>
          <w:sz w:val="28"/>
          <w:szCs w:val="28"/>
          <w:lang w:val="en-US"/>
        </w:rPr>
        <w:t>MS</w:t>
      </w:r>
      <w:r w:rsidR="002825A7" w:rsidRPr="009B3A33">
        <w:rPr>
          <w:bCs/>
          <w:color w:val="000000"/>
          <w:sz w:val="28"/>
          <w:szCs w:val="28"/>
        </w:rPr>
        <w:t xml:space="preserve"> </w:t>
      </w:r>
      <w:r w:rsidR="002825A7" w:rsidRPr="009B3A33">
        <w:rPr>
          <w:bCs/>
          <w:color w:val="000000"/>
          <w:sz w:val="28"/>
          <w:szCs w:val="28"/>
          <w:lang w:val="en-US"/>
        </w:rPr>
        <w:t>Excel</w:t>
      </w:r>
    </w:p>
    <w:p w:rsidR="00D160A1" w:rsidRPr="009B3A33" w:rsidRDefault="00D160A1" w:rsidP="009B3A33">
      <w:pPr>
        <w:numPr>
          <w:ilvl w:val="0"/>
          <w:numId w:val="15"/>
        </w:numPr>
        <w:shd w:val="clear" w:color="000000" w:fill="FFFFFF"/>
        <w:tabs>
          <w:tab w:val="left" w:pos="284"/>
        </w:tabs>
        <w:suppressAutoHyphens/>
        <w:spacing w:line="360" w:lineRule="auto"/>
        <w:ind w:left="0" w:firstLine="0"/>
        <w:jc w:val="both"/>
        <w:rPr>
          <w:bCs/>
          <w:color w:val="000000"/>
          <w:sz w:val="28"/>
          <w:szCs w:val="28"/>
        </w:rPr>
      </w:pPr>
      <w:r w:rsidRPr="009B3A33">
        <w:rPr>
          <w:bCs/>
          <w:color w:val="000000"/>
          <w:sz w:val="28"/>
          <w:szCs w:val="28"/>
          <w:lang w:val="en-US"/>
        </w:rPr>
        <w:t xml:space="preserve">Microsoft Office Excel 2003. </w:t>
      </w:r>
      <w:r w:rsidRPr="009B3A33">
        <w:rPr>
          <w:bCs/>
          <w:color w:val="000000"/>
          <w:sz w:val="28"/>
          <w:szCs w:val="28"/>
        </w:rPr>
        <w:t>Учебный курс</w:t>
      </w:r>
      <w:r w:rsidR="00FC7EA9" w:rsidRPr="009B3A33">
        <w:rPr>
          <w:bCs/>
          <w:color w:val="000000"/>
          <w:sz w:val="28"/>
          <w:szCs w:val="28"/>
        </w:rPr>
        <w:t xml:space="preserve"> / В. Кузьмин, - СПб.: Питер: Издательская группа </w:t>
      </w:r>
      <w:r w:rsidR="00FC7EA9" w:rsidRPr="009B3A33">
        <w:rPr>
          <w:bCs/>
          <w:color w:val="000000"/>
          <w:sz w:val="28"/>
          <w:szCs w:val="28"/>
          <w:lang w:val="en-US"/>
        </w:rPr>
        <w:t>BHV</w:t>
      </w:r>
      <w:r w:rsidR="00FC7EA9" w:rsidRPr="009B3A33">
        <w:rPr>
          <w:bCs/>
          <w:color w:val="000000"/>
          <w:sz w:val="28"/>
          <w:szCs w:val="28"/>
        </w:rPr>
        <w:t>, 2004. – 493 с.</w:t>
      </w:r>
    </w:p>
    <w:p w:rsidR="007E1E34" w:rsidRPr="009B3A33" w:rsidRDefault="007E1E34" w:rsidP="009B3A33">
      <w:pPr>
        <w:numPr>
          <w:ilvl w:val="0"/>
          <w:numId w:val="15"/>
        </w:numPr>
        <w:shd w:val="clear" w:color="000000" w:fill="FFFFFF"/>
        <w:tabs>
          <w:tab w:val="left" w:pos="284"/>
        </w:tabs>
        <w:suppressAutoHyphens/>
        <w:spacing w:line="360" w:lineRule="auto"/>
        <w:ind w:left="0" w:firstLine="0"/>
        <w:jc w:val="both"/>
        <w:rPr>
          <w:bCs/>
          <w:color w:val="000000"/>
          <w:sz w:val="28"/>
          <w:szCs w:val="28"/>
        </w:rPr>
      </w:pPr>
      <w:r w:rsidRPr="009B3A33">
        <w:rPr>
          <w:bCs/>
          <w:color w:val="000000"/>
          <w:sz w:val="28"/>
          <w:szCs w:val="28"/>
          <w:lang w:val="en-US"/>
        </w:rPr>
        <w:t>Excel</w:t>
      </w:r>
      <w:r w:rsidRPr="009B3A33">
        <w:rPr>
          <w:bCs/>
          <w:color w:val="000000"/>
          <w:sz w:val="28"/>
          <w:szCs w:val="28"/>
        </w:rPr>
        <w:t xml:space="preserve"> 2003. Эффективный самоучитель / </w:t>
      </w:r>
      <w:r w:rsidR="0086376A" w:rsidRPr="009B3A33">
        <w:rPr>
          <w:bCs/>
          <w:color w:val="000000"/>
          <w:sz w:val="28"/>
          <w:szCs w:val="28"/>
        </w:rPr>
        <w:t>В.В. Серогородский</w:t>
      </w:r>
      <w:r w:rsidRPr="009B3A33">
        <w:rPr>
          <w:bCs/>
          <w:color w:val="000000"/>
          <w:sz w:val="28"/>
          <w:szCs w:val="28"/>
        </w:rPr>
        <w:t xml:space="preserve">, - СПб.: </w:t>
      </w:r>
      <w:r w:rsidR="0086376A" w:rsidRPr="009B3A33">
        <w:rPr>
          <w:bCs/>
          <w:color w:val="000000"/>
          <w:sz w:val="28"/>
          <w:szCs w:val="28"/>
        </w:rPr>
        <w:t>Наука и техника</w:t>
      </w:r>
      <w:r w:rsidRPr="009B3A33">
        <w:rPr>
          <w:bCs/>
          <w:color w:val="000000"/>
          <w:sz w:val="28"/>
          <w:szCs w:val="28"/>
        </w:rPr>
        <w:t>, 200</w:t>
      </w:r>
      <w:r w:rsidR="0086376A" w:rsidRPr="009B3A33">
        <w:rPr>
          <w:bCs/>
          <w:color w:val="000000"/>
          <w:sz w:val="28"/>
          <w:szCs w:val="28"/>
        </w:rPr>
        <w:t>5</w:t>
      </w:r>
      <w:r w:rsidRPr="009B3A33">
        <w:rPr>
          <w:bCs/>
          <w:color w:val="000000"/>
          <w:sz w:val="28"/>
          <w:szCs w:val="28"/>
        </w:rPr>
        <w:t>. – 4</w:t>
      </w:r>
      <w:r w:rsidR="0086376A" w:rsidRPr="009B3A33">
        <w:rPr>
          <w:bCs/>
          <w:color w:val="000000"/>
          <w:sz w:val="28"/>
          <w:szCs w:val="28"/>
        </w:rPr>
        <w:t>00</w:t>
      </w:r>
      <w:r w:rsidRPr="009B3A33">
        <w:rPr>
          <w:bCs/>
          <w:color w:val="000000"/>
          <w:sz w:val="28"/>
          <w:szCs w:val="28"/>
        </w:rPr>
        <w:t xml:space="preserve"> с.</w:t>
      </w:r>
    </w:p>
    <w:p w:rsidR="0086376A" w:rsidRPr="009B3A33" w:rsidRDefault="0086376A" w:rsidP="009B3A33">
      <w:pPr>
        <w:numPr>
          <w:ilvl w:val="0"/>
          <w:numId w:val="15"/>
        </w:numPr>
        <w:shd w:val="clear" w:color="000000" w:fill="FFFFFF"/>
        <w:tabs>
          <w:tab w:val="left" w:pos="284"/>
        </w:tabs>
        <w:suppressAutoHyphens/>
        <w:spacing w:line="360" w:lineRule="auto"/>
        <w:ind w:left="0" w:firstLine="0"/>
        <w:jc w:val="both"/>
        <w:rPr>
          <w:bCs/>
          <w:color w:val="000000"/>
          <w:sz w:val="28"/>
          <w:szCs w:val="28"/>
        </w:rPr>
      </w:pPr>
      <w:r w:rsidRPr="009B3A33">
        <w:rPr>
          <w:bCs/>
          <w:color w:val="000000"/>
          <w:sz w:val="28"/>
          <w:szCs w:val="28"/>
          <w:lang w:val="en-US"/>
        </w:rPr>
        <w:t>Excel</w:t>
      </w:r>
      <w:r w:rsidR="00A20845" w:rsidRPr="009B3A33">
        <w:rPr>
          <w:bCs/>
          <w:color w:val="000000"/>
          <w:sz w:val="28"/>
          <w:szCs w:val="28"/>
        </w:rPr>
        <w:t>:</w:t>
      </w:r>
      <w:r w:rsidRPr="009B3A33">
        <w:rPr>
          <w:bCs/>
          <w:color w:val="000000"/>
          <w:sz w:val="28"/>
          <w:szCs w:val="28"/>
        </w:rPr>
        <w:t xml:space="preserve"> </w:t>
      </w:r>
      <w:r w:rsidR="00A20845" w:rsidRPr="009B3A33">
        <w:rPr>
          <w:bCs/>
          <w:color w:val="000000"/>
          <w:sz w:val="28"/>
          <w:szCs w:val="28"/>
        </w:rPr>
        <w:t>Сборник примеров и задач</w:t>
      </w:r>
      <w:r w:rsidRPr="009B3A33">
        <w:rPr>
          <w:bCs/>
          <w:color w:val="000000"/>
          <w:sz w:val="28"/>
          <w:szCs w:val="28"/>
        </w:rPr>
        <w:t xml:space="preserve"> / </w:t>
      </w:r>
      <w:r w:rsidR="00A20845" w:rsidRPr="009B3A33">
        <w:rPr>
          <w:bCs/>
          <w:color w:val="000000"/>
          <w:sz w:val="28"/>
          <w:szCs w:val="28"/>
        </w:rPr>
        <w:t>С.М. Лавренов</w:t>
      </w:r>
      <w:r w:rsidRPr="009B3A33">
        <w:rPr>
          <w:bCs/>
          <w:color w:val="000000"/>
          <w:sz w:val="28"/>
          <w:szCs w:val="28"/>
        </w:rPr>
        <w:t xml:space="preserve">, - </w:t>
      </w:r>
      <w:r w:rsidR="00A20845" w:rsidRPr="009B3A33">
        <w:rPr>
          <w:bCs/>
          <w:color w:val="000000"/>
          <w:sz w:val="28"/>
          <w:szCs w:val="28"/>
        </w:rPr>
        <w:t>М</w:t>
      </w:r>
      <w:r w:rsidRPr="009B3A33">
        <w:rPr>
          <w:bCs/>
          <w:color w:val="000000"/>
          <w:sz w:val="28"/>
          <w:szCs w:val="28"/>
        </w:rPr>
        <w:t xml:space="preserve">.: </w:t>
      </w:r>
      <w:r w:rsidR="00A20845" w:rsidRPr="009B3A33">
        <w:rPr>
          <w:bCs/>
          <w:color w:val="000000"/>
          <w:sz w:val="28"/>
          <w:szCs w:val="28"/>
        </w:rPr>
        <w:t>Финансы и статистика</w:t>
      </w:r>
      <w:r w:rsidRPr="009B3A33">
        <w:rPr>
          <w:bCs/>
          <w:color w:val="000000"/>
          <w:sz w:val="28"/>
          <w:szCs w:val="28"/>
        </w:rPr>
        <w:t>, 200</w:t>
      </w:r>
      <w:r w:rsidR="00A20845" w:rsidRPr="009B3A33">
        <w:rPr>
          <w:bCs/>
          <w:color w:val="000000"/>
          <w:sz w:val="28"/>
          <w:szCs w:val="28"/>
        </w:rPr>
        <w:t>3</w:t>
      </w:r>
      <w:r w:rsidRPr="009B3A33">
        <w:rPr>
          <w:bCs/>
          <w:color w:val="000000"/>
          <w:sz w:val="28"/>
          <w:szCs w:val="28"/>
        </w:rPr>
        <w:t xml:space="preserve">. – </w:t>
      </w:r>
      <w:r w:rsidR="00A20845" w:rsidRPr="009B3A33">
        <w:rPr>
          <w:bCs/>
          <w:color w:val="000000"/>
          <w:sz w:val="28"/>
          <w:szCs w:val="28"/>
        </w:rPr>
        <w:t>336</w:t>
      </w:r>
      <w:r w:rsidRPr="009B3A33">
        <w:rPr>
          <w:bCs/>
          <w:color w:val="000000"/>
          <w:sz w:val="28"/>
          <w:szCs w:val="28"/>
        </w:rPr>
        <w:t xml:space="preserve"> с.</w:t>
      </w:r>
      <w:bookmarkStart w:id="1" w:name="_GoBack"/>
      <w:bookmarkEnd w:id="1"/>
    </w:p>
    <w:sectPr w:rsidR="0086376A" w:rsidRPr="009B3A33" w:rsidSect="00E674A6">
      <w:footerReference w:type="even"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A33" w:rsidRDefault="009B3A33">
      <w:r>
        <w:separator/>
      </w:r>
    </w:p>
  </w:endnote>
  <w:endnote w:type="continuationSeparator" w:id="0">
    <w:p w:rsidR="009B3A33" w:rsidRDefault="009B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51" w:rsidRDefault="001B6751" w:rsidP="0066294C">
    <w:pPr>
      <w:pStyle w:val="a7"/>
      <w:framePr w:wrap="around" w:vAnchor="text" w:hAnchor="margin" w:xAlign="center" w:y="1"/>
      <w:rPr>
        <w:rStyle w:val="a9"/>
      </w:rPr>
    </w:pPr>
  </w:p>
  <w:p w:rsidR="001B6751" w:rsidRDefault="001B6751" w:rsidP="00720EC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A33" w:rsidRDefault="009B3A33">
      <w:r>
        <w:separator/>
      </w:r>
    </w:p>
  </w:footnote>
  <w:footnote w:type="continuationSeparator" w:id="0">
    <w:p w:rsidR="009B3A33" w:rsidRDefault="009B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708"/>
    <w:multiLevelType w:val="multilevel"/>
    <w:tmpl w:val="8E1E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B4FD0"/>
    <w:multiLevelType w:val="multilevel"/>
    <w:tmpl w:val="58BA5780"/>
    <w:lvl w:ilvl="0">
      <w:start w:val="2"/>
      <w:numFmt w:val="decimal"/>
      <w:lvlText w:val="%1"/>
      <w:lvlJc w:val="left"/>
      <w:pPr>
        <w:ind w:left="375" w:hanging="375"/>
      </w:pPr>
      <w:rPr>
        <w:rFonts w:cs="Times New Roman" w:hint="default"/>
      </w:rPr>
    </w:lvl>
    <w:lvl w:ilvl="1">
      <w:start w:val="1"/>
      <w:numFmt w:val="decimal"/>
      <w:lvlText w:val="%1.%2"/>
      <w:lvlJc w:val="left"/>
      <w:pPr>
        <w:ind w:left="1793" w:hanging="375"/>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2">
    <w:nsid w:val="11C204F4"/>
    <w:multiLevelType w:val="hybridMultilevel"/>
    <w:tmpl w:val="2BFE2B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99740D"/>
    <w:multiLevelType w:val="hybridMultilevel"/>
    <w:tmpl w:val="DC3C768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2555E08"/>
    <w:multiLevelType w:val="hybridMultilevel"/>
    <w:tmpl w:val="106A1560"/>
    <w:lvl w:ilvl="0" w:tplc="877059BC">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CC7964"/>
    <w:multiLevelType w:val="singleLevel"/>
    <w:tmpl w:val="25DA7C68"/>
    <w:lvl w:ilvl="0">
      <w:numFmt w:val="none"/>
      <w:lvlText w:val=""/>
      <w:lvlJc w:val="left"/>
      <w:pPr>
        <w:tabs>
          <w:tab w:val="num" w:pos="360"/>
        </w:tabs>
      </w:pPr>
      <w:rPr>
        <w:rFonts w:cs="Times New Roman"/>
      </w:rPr>
    </w:lvl>
  </w:abstractNum>
  <w:abstractNum w:abstractNumId="6">
    <w:nsid w:val="318454A4"/>
    <w:multiLevelType w:val="hybridMultilevel"/>
    <w:tmpl w:val="1BC4952E"/>
    <w:lvl w:ilvl="0" w:tplc="43462642">
      <w:start w:val="1"/>
      <w:numFmt w:val="decimal"/>
      <w:lvlText w:val="%1"/>
      <w:lvlJc w:val="left"/>
      <w:pPr>
        <w:ind w:left="1069" w:hanging="360"/>
      </w:pPr>
      <w:rPr>
        <w:rFonts w:cs="Times New Roman" w:hint="default"/>
      </w:rPr>
    </w:lvl>
    <w:lvl w:ilvl="1" w:tplc="04190019">
      <w:start w:val="1"/>
      <w:numFmt w:val="lowerLetter"/>
      <w:lvlText w:val="%2."/>
      <w:lvlJc w:val="left"/>
      <w:pPr>
        <w:ind w:left="1778"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29715B0"/>
    <w:multiLevelType w:val="multilevel"/>
    <w:tmpl w:val="64267504"/>
    <w:lvl w:ilvl="0">
      <w:start w:val="2"/>
      <w:numFmt w:val="decimal"/>
      <w:lvlText w:val="%1"/>
      <w:lvlJc w:val="left"/>
      <w:pPr>
        <w:ind w:left="405" w:hanging="405"/>
      </w:pPr>
      <w:rPr>
        <w:rFonts w:cs="Times New Roman" w:hint="default"/>
      </w:rPr>
    </w:lvl>
    <w:lvl w:ilvl="1">
      <w:start w:val="1"/>
      <w:numFmt w:val="decimal"/>
      <w:lvlText w:val="%1.%2"/>
      <w:lvlJc w:val="left"/>
      <w:pPr>
        <w:ind w:left="2138" w:hanging="720"/>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7112" w:hanging="144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2086" w:hanging="216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8">
    <w:nsid w:val="37950455"/>
    <w:multiLevelType w:val="hybridMultilevel"/>
    <w:tmpl w:val="A89C0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C15F88"/>
    <w:multiLevelType w:val="multilevel"/>
    <w:tmpl w:val="55E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3E6019"/>
    <w:multiLevelType w:val="hybridMultilevel"/>
    <w:tmpl w:val="DDAE074A"/>
    <w:lvl w:ilvl="0" w:tplc="205CAC0A">
      <w:start w:val="1"/>
      <w:numFmt w:val="decimal"/>
      <w:lvlText w:val="%1."/>
      <w:lvlJc w:val="left"/>
      <w:pPr>
        <w:tabs>
          <w:tab w:val="num" w:pos="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F872D6"/>
    <w:multiLevelType w:val="multilevel"/>
    <w:tmpl w:val="7810593E"/>
    <w:lvl w:ilvl="0">
      <w:start w:val="1"/>
      <w:numFmt w:val="decimal"/>
      <w:lvlText w:val="%1"/>
      <w:lvlJc w:val="left"/>
      <w:pPr>
        <w:ind w:left="375" w:hanging="375"/>
      </w:pPr>
      <w:rPr>
        <w:rFonts w:cs="Times New Roman" w:hint="default"/>
      </w:rPr>
    </w:lvl>
    <w:lvl w:ilvl="1">
      <w:start w:val="1"/>
      <w:numFmt w:val="decimal"/>
      <w:lvlText w:val="%1.%2"/>
      <w:lvlJc w:val="left"/>
      <w:pPr>
        <w:ind w:left="1793" w:hanging="375"/>
      </w:pPr>
      <w:rPr>
        <w:rFonts w:cs="Times New Roman" w:hint="default"/>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6752" w:hanging="108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9948" w:hanging="1440"/>
      </w:pPr>
      <w:rPr>
        <w:rFonts w:cs="Times New Roman" w:hint="default"/>
      </w:rPr>
    </w:lvl>
    <w:lvl w:ilvl="7">
      <w:start w:val="1"/>
      <w:numFmt w:val="decimal"/>
      <w:lvlText w:val="%1.%2.%3.%4.%5.%6.%7.%8"/>
      <w:lvlJc w:val="left"/>
      <w:pPr>
        <w:ind w:left="11726" w:hanging="1800"/>
      </w:pPr>
      <w:rPr>
        <w:rFonts w:cs="Times New Roman" w:hint="default"/>
      </w:rPr>
    </w:lvl>
    <w:lvl w:ilvl="8">
      <w:start w:val="1"/>
      <w:numFmt w:val="decimal"/>
      <w:lvlText w:val="%1.%2.%3.%4.%5.%6.%7.%8.%9"/>
      <w:lvlJc w:val="left"/>
      <w:pPr>
        <w:ind w:left="13504" w:hanging="2160"/>
      </w:pPr>
      <w:rPr>
        <w:rFonts w:cs="Times New Roman" w:hint="default"/>
      </w:rPr>
    </w:lvl>
  </w:abstractNum>
  <w:abstractNum w:abstractNumId="12">
    <w:nsid w:val="53E07361"/>
    <w:multiLevelType w:val="multilevel"/>
    <w:tmpl w:val="BDD8A99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5A9C6503"/>
    <w:multiLevelType w:val="hybridMultilevel"/>
    <w:tmpl w:val="81A407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DE60AA0"/>
    <w:multiLevelType w:val="hybridMultilevel"/>
    <w:tmpl w:val="21FE74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5F15652B"/>
    <w:multiLevelType w:val="hybridMultilevel"/>
    <w:tmpl w:val="27622C7C"/>
    <w:lvl w:ilvl="0" w:tplc="C2BE93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9A41892"/>
    <w:multiLevelType w:val="multilevel"/>
    <w:tmpl w:val="A6441E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B1B46BF"/>
    <w:multiLevelType w:val="singleLevel"/>
    <w:tmpl w:val="19F67612"/>
    <w:lvl w:ilvl="0">
      <w:numFmt w:val="none"/>
      <w:lvlText w:val=""/>
      <w:lvlJc w:val="left"/>
      <w:pPr>
        <w:tabs>
          <w:tab w:val="num" w:pos="360"/>
        </w:tabs>
      </w:pPr>
      <w:rPr>
        <w:rFonts w:cs="Times New Roman"/>
      </w:rPr>
    </w:lvl>
  </w:abstractNum>
  <w:abstractNum w:abstractNumId="18">
    <w:nsid w:val="6E5E491B"/>
    <w:multiLevelType w:val="multilevel"/>
    <w:tmpl w:val="CCD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8107E6"/>
    <w:multiLevelType w:val="multilevel"/>
    <w:tmpl w:val="862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6409B6"/>
    <w:multiLevelType w:val="multilevel"/>
    <w:tmpl w:val="B63EEB76"/>
    <w:lvl w:ilvl="0">
      <w:start w:val="3"/>
      <w:numFmt w:val="decimal"/>
      <w:lvlText w:val="%1"/>
      <w:lvlJc w:val="left"/>
      <w:pPr>
        <w:ind w:left="405" w:hanging="405"/>
      </w:pPr>
      <w:rPr>
        <w:rFonts w:cs="Times New Roman" w:hint="default"/>
      </w:rPr>
    </w:lvl>
    <w:lvl w:ilvl="1">
      <w:start w:val="1"/>
      <w:numFmt w:val="decimal"/>
      <w:lvlText w:val="%1.%2"/>
      <w:lvlJc w:val="left"/>
      <w:pPr>
        <w:ind w:left="2138" w:hanging="720"/>
      </w:pPr>
      <w:rPr>
        <w:rFonts w:cs="Times New Roman" w:hint="default"/>
        <w:sz w:val="28"/>
        <w:szCs w:val="28"/>
      </w:rPr>
    </w:lvl>
    <w:lvl w:ilvl="2">
      <w:start w:val="1"/>
      <w:numFmt w:val="decimal"/>
      <w:lvlText w:val="%1.%2.%3"/>
      <w:lvlJc w:val="left"/>
      <w:pPr>
        <w:ind w:left="3556" w:hanging="720"/>
      </w:pPr>
      <w:rPr>
        <w:rFonts w:cs="Times New Roman" w:hint="default"/>
      </w:rPr>
    </w:lvl>
    <w:lvl w:ilvl="3">
      <w:start w:val="1"/>
      <w:numFmt w:val="decimal"/>
      <w:lvlText w:val="%1.%2.%3.%4"/>
      <w:lvlJc w:val="left"/>
      <w:pPr>
        <w:ind w:left="5334" w:hanging="1080"/>
      </w:pPr>
      <w:rPr>
        <w:rFonts w:cs="Times New Roman" w:hint="default"/>
      </w:rPr>
    </w:lvl>
    <w:lvl w:ilvl="4">
      <w:start w:val="1"/>
      <w:numFmt w:val="decimal"/>
      <w:lvlText w:val="%1.%2.%3.%4.%5"/>
      <w:lvlJc w:val="left"/>
      <w:pPr>
        <w:ind w:left="7112" w:hanging="1440"/>
      </w:pPr>
      <w:rPr>
        <w:rFonts w:cs="Times New Roman" w:hint="default"/>
      </w:rPr>
    </w:lvl>
    <w:lvl w:ilvl="5">
      <w:start w:val="1"/>
      <w:numFmt w:val="decimal"/>
      <w:lvlText w:val="%1.%2.%3.%4.%5.%6"/>
      <w:lvlJc w:val="left"/>
      <w:pPr>
        <w:ind w:left="8530" w:hanging="1440"/>
      </w:pPr>
      <w:rPr>
        <w:rFonts w:cs="Times New Roman" w:hint="default"/>
      </w:rPr>
    </w:lvl>
    <w:lvl w:ilvl="6">
      <w:start w:val="1"/>
      <w:numFmt w:val="decimal"/>
      <w:lvlText w:val="%1.%2.%3.%4.%5.%6.%7"/>
      <w:lvlJc w:val="left"/>
      <w:pPr>
        <w:ind w:left="10308" w:hanging="1800"/>
      </w:pPr>
      <w:rPr>
        <w:rFonts w:cs="Times New Roman" w:hint="default"/>
      </w:rPr>
    </w:lvl>
    <w:lvl w:ilvl="7">
      <w:start w:val="1"/>
      <w:numFmt w:val="decimal"/>
      <w:lvlText w:val="%1.%2.%3.%4.%5.%6.%7.%8"/>
      <w:lvlJc w:val="left"/>
      <w:pPr>
        <w:ind w:left="12086" w:hanging="2160"/>
      </w:pPr>
      <w:rPr>
        <w:rFonts w:cs="Times New Roman" w:hint="default"/>
      </w:rPr>
    </w:lvl>
    <w:lvl w:ilvl="8">
      <w:start w:val="1"/>
      <w:numFmt w:val="decimal"/>
      <w:lvlText w:val="%1.%2.%3.%4.%5.%6.%7.%8.%9"/>
      <w:lvlJc w:val="left"/>
      <w:pPr>
        <w:ind w:left="13504" w:hanging="2160"/>
      </w:pPr>
      <w:rPr>
        <w:rFonts w:cs="Times New Roman" w:hint="default"/>
      </w:rPr>
    </w:lvl>
  </w:abstractNum>
  <w:num w:numId="1">
    <w:abstractNumId w:val="9"/>
  </w:num>
  <w:num w:numId="2">
    <w:abstractNumId w:val="16"/>
  </w:num>
  <w:num w:numId="3">
    <w:abstractNumId w:val="18"/>
  </w:num>
  <w:num w:numId="4">
    <w:abstractNumId w:val="19"/>
  </w:num>
  <w:num w:numId="5">
    <w:abstractNumId w:val="0"/>
  </w:num>
  <w:num w:numId="6">
    <w:abstractNumId w:val="5"/>
  </w:num>
  <w:num w:numId="7">
    <w:abstractNumId w:val="17"/>
  </w:num>
  <w:num w:numId="8">
    <w:abstractNumId w:val="17"/>
    <w:lvlOverride w:ilvl="0">
      <w:startOverride w:val="1"/>
    </w:lvlOverride>
  </w:num>
  <w:num w:numId="9">
    <w:abstractNumId w:val="10"/>
  </w:num>
  <w:num w:numId="10">
    <w:abstractNumId w:val="13"/>
  </w:num>
  <w:num w:numId="11">
    <w:abstractNumId w:val="8"/>
  </w:num>
  <w:num w:numId="12">
    <w:abstractNumId w:val="14"/>
  </w:num>
  <w:num w:numId="13">
    <w:abstractNumId w:val="2"/>
  </w:num>
  <w:num w:numId="14">
    <w:abstractNumId w:val="3"/>
  </w:num>
  <w:num w:numId="15">
    <w:abstractNumId w:val="4"/>
  </w:num>
  <w:num w:numId="16">
    <w:abstractNumId w:val="12"/>
  </w:num>
  <w:num w:numId="17">
    <w:abstractNumId w:val="6"/>
  </w:num>
  <w:num w:numId="18">
    <w:abstractNumId w:val="7"/>
  </w:num>
  <w:num w:numId="19">
    <w:abstractNumId w:val="20"/>
  </w:num>
  <w:num w:numId="20">
    <w:abstractNumId w:val="15"/>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BF1"/>
    <w:rsid w:val="0001632F"/>
    <w:rsid w:val="000322E8"/>
    <w:rsid w:val="00036944"/>
    <w:rsid w:val="00041B95"/>
    <w:rsid w:val="000B0DC3"/>
    <w:rsid w:val="000F1BF3"/>
    <w:rsid w:val="000F38D6"/>
    <w:rsid w:val="00135374"/>
    <w:rsid w:val="00144776"/>
    <w:rsid w:val="00163916"/>
    <w:rsid w:val="00176316"/>
    <w:rsid w:val="001B6751"/>
    <w:rsid w:val="001D66A9"/>
    <w:rsid w:val="002404EB"/>
    <w:rsid w:val="00261C6A"/>
    <w:rsid w:val="002825A7"/>
    <w:rsid w:val="00292D85"/>
    <w:rsid w:val="002E0DE9"/>
    <w:rsid w:val="002F554A"/>
    <w:rsid w:val="002F790F"/>
    <w:rsid w:val="00332C04"/>
    <w:rsid w:val="00333429"/>
    <w:rsid w:val="003468C4"/>
    <w:rsid w:val="0035328E"/>
    <w:rsid w:val="003A1834"/>
    <w:rsid w:val="003B3B52"/>
    <w:rsid w:val="003B6821"/>
    <w:rsid w:val="003C661F"/>
    <w:rsid w:val="003D7963"/>
    <w:rsid w:val="00424D96"/>
    <w:rsid w:val="00430DD6"/>
    <w:rsid w:val="004724E6"/>
    <w:rsid w:val="00481B4A"/>
    <w:rsid w:val="004B166B"/>
    <w:rsid w:val="004B4655"/>
    <w:rsid w:val="004B60B5"/>
    <w:rsid w:val="005171CF"/>
    <w:rsid w:val="005671EE"/>
    <w:rsid w:val="005B057C"/>
    <w:rsid w:val="005C28C7"/>
    <w:rsid w:val="005C4AE8"/>
    <w:rsid w:val="005E7145"/>
    <w:rsid w:val="005F7ACF"/>
    <w:rsid w:val="00650B34"/>
    <w:rsid w:val="0066294C"/>
    <w:rsid w:val="0069333D"/>
    <w:rsid w:val="00720EC8"/>
    <w:rsid w:val="007E1E34"/>
    <w:rsid w:val="00806516"/>
    <w:rsid w:val="008373EB"/>
    <w:rsid w:val="00854439"/>
    <w:rsid w:val="0086376A"/>
    <w:rsid w:val="0091422E"/>
    <w:rsid w:val="00915599"/>
    <w:rsid w:val="009768D2"/>
    <w:rsid w:val="00987D76"/>
    <w:rsid w:val="009B3A33"/>
    <w:rsid w:val="009C1E1E"/>
    <w:rsid w:val="00A10BCF"/>
    <w:rsid w:val="00A12BF1"/>
    <w:rsid w:val="00A20845"/>
    <w:rsid w:val="00A4345A"/>
    <w:rsid w:val="00A51207"/>
    <w:rsid w:val="00A61B93"/>
    <w:rsid w:val="00A744EC"/>
    <w:rsid w:val="00A9053D"/>
    <w:rsid w:val="00AA7493"/>
    <w:rsid w:val="00AD0399"/>
    <w:rsid w:val="00AF517C"/>
    <w:rsid w:val="00B679DE"/>
    <w:rsid w:val="00B96D64"/>
    <w:rsid w:val="00BA0EF4"/>
    <w:rsid w:val="00BF69A2"/>
    <w:rsid w:val="00C40483"/>
    <w:rsid w:val="00C637EB"/>
    <w:rsid w:val="00CA6586"/>
    <w:rsid w:val="00CB0C50"/>
    <w:rsid w:val="00CB4B11"/>
    <w:rsid w:val="00CB7EB8"/>
    <w:rsid w:val="00CC2B32"/>
    <w:rsid w:val="00CD7BF7"/>
    <w:rsid w:val="00CF77BD"/>
    <w:rsid w:val="00D07F86"/>
    <w:rsid w:val="00D160A1"/>
    <w:rsid w:val="00D27EC1"/>
    <w:rsid w:val="00D303B3"/>
    <w:rsid w:val="00D56AD1"/>
    <w:rsid w:val="00D57468"/>
    <w:rsid w:val="00D6400C"/>
    <w:rsid w:val="00DA5C5A"/>
    <w:rsid w:val="00DB05FA"/>
    <w:rsid w:val="00E25051"/>
    <w:rsid w:val="00E42A5C"/>
    <w:rsid w:val="00E543A8"/>
    <w:rsid w:val="00E674A6"/>
    <w:rsid w:val="00E72268"/>
    <w:rsid w:val="00E90740"/>
    <w:rsid w:val="00EC2B6F"/>
    <w:rsid w:val="00F21638"/>
    <w:rsid w:val="00F271A6"/>
    <w:rsid w:val="00F50ADC"/>
    <w:rsid w:val="00FC7EA9"/>
    <w:rsid w:val="00FE7691"/>
    <w:rsid w:val="00FF27AC"/>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7BD53CA-2EAB-455F-A547-15088EC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E1E"/>
    <w:rPr>
      <w:sz w:val="24"/>
      <w:szCs w:val="24"/>
    </w:rPr>
  </w:style>
  <w:style w:type="paragraph" w:styleId="1">
    <w:name w:val="heading 1"/>
    <w:basedOn w:val="a"/>
    <w:next w:val="a"/>
    <w:link w:val="10"/>
    <w:uiPriority w:val="9"/>
    <w:qFormat/>
    <w:rsid w:val="00987D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jc w:val="center"/>
      <w:outlineLvl w:val="1"/>
    </w:pPr>
    <w:rPr>
      <w:b/>
      <w:sz w:val="28"/>
      <w:szCs w:val="20"/>
    </w:rPr>
  </w:style>
  <w:style w:type="paragraph" w:styleId="3">
    <w:name w:val="heading 3"/>
    <w:basedOn w:val="a"/>
    <w:next w:val="a"/>
    <w:link w:val="30"/>
    <w:uiPriority w:val="9"/>
    <w:qFormat/>
    <w:pPr>
      <w:keepNext/>
      <w:outlineLvl w:val="2"/>
    </w:pPr>
    <w:rPr>
      <w:sz w:val="32"/>
      <w:szCs w:val="20"/>
    </w:rPr>
  </w:style>
  <w:style w:type="paragraph" w:styleId="9">
    <w:name w:val="heading 9"/>
    <w:basedOn w:val="a"/>
    <w:next w:val="a"/>
    <w:link w:val="90"/>
    <w:uiPriority w:val="9"/>
    <w:qFormat/>
    <w:pPr>
      <w:keepNext/>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21">
    <w:name w:val="Body Text Indent 2"/>
    <w:basedOn w:val="a"/>
    <w:link w:val="22"/>
    <w:uiPriority w:val="99"/>
    <w:pPr>
      <w:ind w:left="6096"/>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
    <w:uiPriority w:val="99"/>
    <w:rsid w:val="003A1834"/>
    <w:pPr>
      <w:spacing w:before="100" w:beforeAutospacing="1" w:after="100" w:afterAutospacing="1"/>
    </w:pPr>
  </w:style>
  <w:style w:type="character" w:styleId="a6">
    <w:name w:val="Strong"/>
    <w:uiPriority w:val="22"/>
    <w:qFormat/>
    <w:rsid w:val="003A1834"/>
    <w:rPr>
      <w:rFonts w:cs="Times New Roman"/>
      <w:b/>
      <w:bCs/>
    </w:rPr>
  </w:style>
  <w:style w:type="paragraph" w:styleId="a7">
    <w:name w:val="footer"/>
    <w:basedOn w:val="a"/>
    <w:link w:val="a8"/>
    <w:uiPriority w:val="99"/>
    <w:rsid w:val="00720EC8"/>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20EC8"/>
    <w:rPr>
      <w:rFonts w:cs="Times New Roman"/>
    </w:rPr>
  </w:style>
  <w:style w:type="paragraph" w:customStyle="1" w:styleId="23">
    <w:name w:val="заголовок 2"/>
    <w:basedOn w:val="a"/>
    <w:next w:val="a"/>
    <w:rsid w:val="00B679DE"/>
    <w:pPr>
      <w:keepNext/>
      <w:autoSpaceDE w:val="0"/>
      <w:autoSpaceDN w:val="0"/>
      <w:spacing w:before="240" w:after="60"/>
    </w:pPr>
    <w:rPr>
      <w:rFonts w:ascii="Arial" w:hAnsi="Arial" w:cs="Arial"/>
      <w:b/>
      <w:bCs/>
      <w:i/>
      <w:iCs/>
    </w:rPr>
  </w:style>
  <w:style w:type="character" w:styleId="aa">
    <w:name w:val="Hyperlink"/>
    <w:uiPriority w:val="99"/>
    <w:rsid w:val="00987D76"/>
    <w:rPr>
      <w:rFonts w:cs="Times New Roman"/>
      <w:color w:val="0000FF"/>
      <w:u w:val="single"/>
    </w:rPr>
  </w:style>
  <w:style w:type="character" w:customStyle="1" w:styleId="glossarydef">
    <w:name w:val="glossarydef"/>
    <w:rsid w:val="00987D76"/>
    <w:rPr>
      <w:rFonts w:cs="Times New Roman"/>
    </w:rPr>
  </w:style>
  <w:style w:type="character" w:styleId="ab">
    <w:name w:val="FollowedHyperlink"/>
    <w:uiPriority w:val="99"/>
    <w:rsid w:val="00987D76"/>
    <w:rPr>
      <w:rFonts w:cs="Times New Roman"/>
      <w:color w:val="800080"/>
      <w:u w:val="single"/>
    </w:rPr>
  </w:style>
  <w:style w:type="paragraph" w:styleId="ac">
    <w:name w:val="header"/>
    <w:basedOn w:val="a"/>
    <w:link w:val="ad"/>
    <w:uiPriority w:val="99"/>
    <w:rsid w:val="00E674A6"/>
    <w:pPr>
      <w:tabs>
        <w:tab w:val="center" w:pos="4677"/>
        <w:tab w:val="right" w:pos="9355"/>
      </w:tabs>
    </w:pPr>
  </w:style>
  <w:style w:type="character" w:customStyle="1" w:styleId="ad">
    <w:name w:val="Верхний колонтитул Знак"/>
    <w:link w:val="ac"/>
    <w:uiPriority w:val="99"/>
    <w:locked/>
    <w:rsid w:val="00E674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97124">
      <w:marLeft w:val="0"/>
      <w:marRight w:val="0"/>
      <w:marTop w:val="0"/>
      <w:marBottom w:val="0"/>
      <w:divBdr>
        <w:top w:val="none" w:sz="0" w:space="0" w:color="auto"/>
        <w:left w:val="none" w:sz="0" w:space="0" w:color="auto"/>
        <w:bottom w:val="none" w:sz="0" w:space="0" w:color="auto"/>
        <w:right w:val="none" w:sz="0" w:space="0" w:color="auto"/>
      </w:divBdr>
    </w:div>
    <w:div w:id="1229997125">
      <w:marLeft w:val="0"/>
      <w:marRight w:val="0"/>
      <w:marTop w:val="0"/>
      <w:marBottom w:val="0"/>
      <w:divBdr>
        <w:top w:val="none" w:sz="0" w:space="0" w:color="auto"/>
        <w:left w:val="none" w:sz="0" w:space="0" w:color="auto"/>
        <w:bottom w:val="none" w:sz="0" w:space="0" w:color="auto"/>
        <w:right w:val="none" w:sz="0" w:space="0" w:color="auto"/>
      </w:divBdr>
    </w:div>
    <w:div w:id="1229997126">
      <w:marLeft w:val="0"/>
      <w:marRight w:val="0"/>
      <w:marTop w:val="0"/>
      <w:marBottom w:val="0"/>
      <w:divBdr>
        <w:top w:val="none" w:sz="0" w:space="0" w:color="auto"/>
        <w:left w:val="none" w:sz="0" w:space="0" w:color="auto"/>
        <w:bottom w:val="none" w:sz="0" w:space="0" w:color="auto"/>
        <w:right w:val="none" w:sz="0" w:space="0" w:color="auto"/>
      </w:divBdr>
    </w:div>
    <w:div w:id="1229997127">
      <w:marLeft w:val="0"/>
      <w:marRight w:val="0"/>
      <w:marTop w:val="0"/>
      <w:marBottom w:val="0"/>
      <w:divBdr>
        <w:top w:val="none" w:sz="0" w:space="0" w:color="auto"/>
        <w:left w:val="none" w:sz="0" w:space="0" w:color="auto"/>
        <w:bottom w:val="none" w:sz="0" w:space="0" w:color="auto"/>
        <w:right w:val="none" w:sz="0" w:space="0" w:color="auto"/>
      </w:divBdr>
    </w:div>
    <w:div w:id="1229997128">
      <w:marLeft w:val="0"/>
      <w:marRight w:val="0"/>
      <w:marTop w:val="0"/>
      <w:marBottom w:val="0"/>
      <w:divBdr>
        <w:top w:val="none" w:sz="0" w:space="0" w:color="auto"/>
        <w:left w:val="none" w:sz="0" w:space="0" w:color="auto"/>
        <w:bottom w:val="none" w:sz="0" w:space="0" w:color="auto"/>
        <w:right w:val="none" w:sz="0" w:space="0" w:color="auto"/>
      </w:divBdr>
    </w:div>
    <w:div w:id="1229997129">
      <w:marLeft w:val="0"/>
      <w:marRight w:val="0"/>
      <w:marTop w:val="0"/>
      <w:marBottom w:val="0"/>
      <w:divBdr>
        <w:top w:val="none" w:sz="0" w:space="0" w:color="auto"/>
        <w:left w:val="none" w:sz="0" w:space="0" w:color="auto"/>
        <w:bottom w:val="none" w:sz="0" w:space="0" w:color="auto"/>
        <w:right w:val="none" w:sz="0" w:space="0" w:color="auto"/>
      </w:divBdr>
    </w:div>
    <w:div w:id="1229997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User1</Company>
  <LinksUpToDate>false</LinksUpToDate>
  <CharactersWithSpaces>15242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User</dc:creator>
  <cp:keywords/>
  <dc:description/>
  <cp:lastModifiedBy>admin</cp:lastModifiedBy>
  <cp:revision>2</cp:revision>
  <cp:lastPrinted>2005-06-21T07:06:00Z</cp:lastPrinted>
  <dcterms:created xsi:type="dcterms:W3CDTF">2014-02-20T12:50:00Z</dcterms:created>
  <dcterms:modified xsi:type="dcterms:W3CDTF">2014-02-20T12:50:00Z</dcterms:modified>
</cp:coreProperties>
</file>