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A9" w:rsidRDefault="00D45CA9">
      <w:pPr>
        <w:pStyle w:val="a3"/>
      </w:pPr>
      <w:r>
        <w:t xml:space="preserve">Gay Parenting Essay, Research Paper </w:t>
      </w:r>
    </w:p>
    <w:p w:rsidR="00D45CA9" w:rsidRDefault="00D45CA9">
      <w:pPr>
        <w:pStyle w:val="a3"/>
      </w:pPr>
      <w:r>
        <w:t xml:space="preserve">Lesbian and Gay Parenting </w:t>
      </w:r>
    </w:p>
    <w:p w:rsidR="00D45CA9" w:rsidRDefault="00D45CA9">
      <w:pPr>
        <w:pStyle w:val="a3"/>
      </w:pPr>
      <w:r>
        <w:t xml:space="preserve">I. SUMMARY OF RESEARCH FINDINGS </w:t>
      </w:r>
    </w:p>
    <w:p w:rsidR="00D45CA9" w:rsidRDefault="00D45CA9">
      <w:pPr>
        <w:pStyle w:val="a3"/>
      </w:pPr>
      <w:r>
        <w:t xml:space="preserve">Charlotte J. Patterson </w:t>
      </w:r>
    </w:p>
    <w:p w:rsidR="00D45CA9" w:rsidRDefault="00D45CA9">
      <w:pPr>
        <w:pStyle w:val="a3"/>
      </w:pPr>
      <w:r>
        <w:t xml:space="preserve">University of Virginia </w:t>
      </w:r>
    </w:p>
    <w:p w:rsidR="00D45CA9" w:rsidRDefault="00D45CA9">
      <w:pPr>
        <w:pStyle w:val="a3"/>
      </w:pPr>
      <w:r>
        <w:t xml:space="preserve">Like families headed by heterosexual parents, lesbian and gay parents and their children are a diverse group (Martin, 1993). </w:t>
      </w:r>
    </w:p>
    <w:p w:rsidR="00D45CA9" w:rsidRDefault="00D45CA9">
      <w:pPr>
        <w:pStyle w:val="a3"/>
      </w:pPr>
      <w:r>
        <w:t xml:space="preserve">Unlike heterosexual parents and their children, however, lesbian and gay parents and their children are often subject to </w:t>
      </w:r>
    </w:p>
    <w:p w:rsidR="00D45CA9" w:rsidRDefault="00D45CA9">
      <w:pPr>
        <w:pStyle w:val="a3"/>
      </w:pPr>
      <w:r>
        <w:t xml:space="preserve">prejudice because of sexual orientation that turns judges, legislators, professionals, and the public against them, frequently </w:t>
      </w:r>
    </w:p>
    <w:p w:rsidR="00D45CA9" w:rsidRDefault="00D45CA9">
      <w:pPr>
        <w:pStyle w:val="a3"/>
      </w:pPr>
      <w:r>
        <w:t xml:space="preserve">resulting in negative outcomes such as loss of physical custody, restrictions on visitation, and prohibitions against adoption </w:t>
      </w:r>
    </w:p>
    <w:p w:rsidR="00D45CA9" w:rsidRDefault="00D45CA9">
      <w:pPr>
        <w:pStyle w:val="a3"/>
      </w:pPr>
      <w:r>
        <w:t xml:space="preserve">(Falk, 1989; Editors of the Harvard Law Review, 1990). As with all socially stigmatized groups, the beliefs held generally in </w:t>
      </w:r>
    </w:p>
    <w:p w:rsidR="00D45CA9" w:rsidRDefault="00D45CA9">
      <w:pPr>
        <w:pStyle w:val="a3"/>
      </w:pPr>
      <w:r>
        <w:t xml:space="preserve">society about lesbians and gay men are often not based in personal experience, but are instead culturally transmitted (Herek, </w:t>
      </w:r>
    </w:p>
    <w:p w:rsidR="00D45CA9" w:rsidRDefault="00D45CA9">
      <w:pPr>
        <w:pStyle w:val="a3"/>
      </w:pPr>
      <w:r>
        <w:t xml:space="preserve">1991). The purpose of this summary of research findings on lesbian and gay parents and their children is to assist psychologists </w:t>
      </w:r>
    </w:p>
    <w:p w:rsidR="00D45CA9" w:rsidRDefault="00D45CA9">
      <w:pPr>
        <w:pStyle w:val="a3"/>
      </w:pPr>
      <w:r>
        <w:t xml:space="preserve">and other professionals to evaluate widespread beliefs in the light of empirical data and in this way ameliorate the negative </w:t>
      </w:r>
    </w:p>
    <w:p w:rsidR="00D45CA9" w:rsidRDefault="00D45CA9">
      <w:pPr>
        <w:pStyle w:val="a3"/>
      </w:pPr>
      <w:r>
        <w:t xml:space="preserve">effects of unwarranted prejudice. </w:t>
      </w:r>
    </w:p>
    <w:p w:rsidR="00D45CA9" w:rsidRDefault="00D45CA9">
      <w:pPr>
        <w:pStyle w:val="a3"/>
      </w:pPr>
      <w:r>
        <w:t xml:space="preserve">Because many beliefs about lesbian and gay parents and their children are open to empirical test, psychological research can </w:t>
      </w:r>
    </w:p>
    <w:p w:rsidR="00D45CA9" w:rsidRDefault="00D45CA9">
      <w:pPr>
        <w:pStyle w:val="a3"/>
      </w:pPr>
      <w:r>
        <w:t xml:space="preserve">evaluate their accuracy. Systematic research comparing lesbian and gay adults to heterosexual adults only began in the late </w:t>
      </w:r>
    </w:p>
    <w:p w:rsidR="00D45CA9" w:rsidRDefault="00D45CA9">
      <w:pPr>
        <w:pStyle w:val="a3"/>
      </w:pPr>
      <w:r>
        <w:t xml:space="preserve">1950s, and research comparing children of gay and lesbian parents with those of heterosexual parents is of a more recent </w:t>
      </w:r>
    </w:p>
    <w:p w:rsidR="00D45CA9" w:rsidRDefault="00D45CA9">
      <w:pPr>
        <w:pStyle w:val="a3"/>
      </w:pPr>
      <w:r>
        <w:t xml:space="preserve">vintage. Research on lesbian and gay adults began with Evelyn Hooker’s landmark study (1957) and culminated with the </w:t>
      </w:r>
    </w:p>
    <w:p w:rsidR="00D45CA9" w:rsidRDefault="00D45CA9">
      <w:pPr>
        <w:pStyle w:val="a3"/>
      </w:pPr>
      <w:r>
        <w:t xml:space="preserve">declassification of homosexuality as a mental disorder in 1973 (Gonsiorek, 1991). Case reports on children of gay and lesbian </w:t>
      </w:r>
    </w:p>
    <w:p w:rsidR="00D45CA9" w:rsidRDefault="00D45CA9">
      <w:pPr>
        <w:pStyle w:val="a3"/>
      </w:pPr>
      <w:r>
        <w:t xml:space="preserve">parents began to appear in the psychiatric literature in the early 1970s (e.g., Osman, 1972; Weeks, Derdeyn, &amp; Langman, </w:t>
      </w:r>
    </w:p>
    <w:p w:rsidR="00D45CA9" w:rsidRDefault="00D45CA9">
      <w:pPr>
        <w:pStyle w:val="a3"/>
      </w:pPr>
      <w:r>
        <w:t xml:space="preserve">1975) and have continued to appear (e.g., Agbayewa, 1984). Beginning with the pioneering work of Martin and Lyon (1972), </w:t>
      </w:r>
    </w:p>
    <w:p w:rsidR="00D45CA9" w:rsidRDefault="00D45CA9">
      <w:pPr>
        <w:pStyle w:val="a3"/>
      </w:pPr>
      <w:r>
        <w:t xml:space="preserve">first person and fictionalized descriptions of life in lesbian mother families have also become available (e.g., Alpert, 1988; </w:t>
      </w:r>
    </w:p>
    <w:p w:rsidR="00D45CA9" w:rsidRDefault="00D45CA9">
      <w:pPr>
        <w:pStyle w:val="a3"/>
      </w:pPr>
      <w:r>
        <w:t xml:space="preserve">Clausen, 1985; Jullion, 1985; Mager, 1975; Perreault, 1975; Pollock &amp; Vaughn, 1987; Rafkin, 1990). Systematic research on </w:t>
      </w:r>
    </w:p>
    <w:p w:rsidR="00D45CA9" w:rsidRDefault="00D45CA9">
      <w:pPr>
        <w:pStyle w:val="a3"/>
      </w:pPr>
      <w:r>
        <w:t xml:space="preserve">the children of lesbian and gay parents did not, however, begin to appear in major professional journals until 1978, and most of </w:t>
      </w:r>
    </w:p>
    <w:p w:rsidR="00D45CA9" w:rsidRDefault="00D45CA9">
      <w:pPr>
        <w:pStyle w:val="a3"/>
      </w:pPr>
      <w:r>
        <w:t xml:space="preserve">the available research has been published more recently. </w:t>
      </w:r>
    </w:p>
    <w:p w:rsidR="00D45CA9" w:rsidRDefault="00D45CA9">
      <w:pPr>
        <w:pStyle w:val="a3"/>
      </w:pPr>
      <w:r>
        <w:t xml:space="preserve">As this summary will show, the results of existing research comparing gay and lesbian parents to heterosexual parents and </w:t>
      </w:r>
    </w:p>
    <w:p w:rsidR="00D45CA9" w:rsidRDefault="00D45CA9">
      <w:pPr>
        <w:pStyle w:val="a3"/>
      </w:pPr>
      <w:r>
        <w:t xml:space="preserve">children of gay or lesbian parents to children of heterosexual parents are quite uniform: common sterotypes are not supported </w:t>
      </w:r>
    </w:p>
    <w:p w:rsidR="00D45CA9" w:rsidRDefault="00D45CA9">
      <w:pPr>
        <w:pStyle w:val="a3"/>
      </w:pPr>
      <w:r>
        <w:t xml:space="preserve">by the data. </w:t>
      </w:r>
    </w:p>
    <w:p w:rsidR="00D45CA9" w:rsidRDefault="00D45CA9">
      <w:pPr>
        <w:pStyle w:val="a3"/>
      </w:pPr>
      <w:r>
        <w:t xml:space="preserve">Without denying the clarity of results to date, it is important also for psychologists and other professionals to be aware that </w:t>
      </w:r>
    </w:p>
    <w:p w:rsidR="00D45CA9" w:rsidRDefault="00D45CA9">
      <w:pPr>
        <w:pStyle w:val="a3"/>
      </w:pPr>
      <w:r>
        <w:t xml:space="preserve">research in this area has presented a variety of methodological challenges, not all of which have been surmounted in every </w:t>
      </w:r>
    </w:p>
    <w:p w:rsidR="00D45CA9" w:rsidRDefault="00D45CA9">
      <w:pPr>
        <w:pStyle w:val="a3"/>
      </w:pPr>
      <w:r>
        <w:t xml:space="preserve">study. As is true in any area of research, questions have been raised with regard to sampling issues, statistical power, and other </w:t>
      </w:r>
    </w:p>
    <w:p w:rsidR="00D45CA9" w:rsidRDefault="00D45CA9">
      <w:pPr>
        <w:pStyle w:val="a3"/>
      </w:pPr>
      <w:r>
        <w:t xml:space="preserve">technical matters (e.g., Belcastro, Gramlich, Nicholson, Price, &amp; Wilson, 1993); no individual study is entirely invincible to such </w:t>
      </w:r>
    </w:p>
    <w:p w:rsidR="00D45CA9" w:rsidRDefault="00D45CA9">
      <w:pPr>
        <w:pStyle w:val="a3"/>
      </w:pPr>
      <w:r>
        <w:t xml:space="preserve">criticism. </w:t>
      </w:r>
    </w:p>
    <w:p w:rsidR="00D45CA9" w:rsidRDefault="00D45CA9">
      <w:pPr>
        <w:pStyle w:val="a3"/>
      </w:pPr>
      <w:r>
        <w:t xml:space="preserve">One criticism of this body of research (Belcastro et al., 1993) has been that the research lacks external validity because it may </w:t>
      </w:r>
    </w:p>
    <w:p w:rsidR="00D45CA9" w:rsidRDefault="00D45CA9">
      <w:pPr>
        <w:pStyle w:val="a3"/>
      </w:pPr>
      <w:r>
        <w:t xml:space="preserve">not be representative of the larger population of lesbian and gay parents. This criticism is not justified, because nobody knows </w:t>
      </w:r>
    </w:p>
    <w:p w:rsidR="00D45CA9" w:rsidRDefault="00D45CA9">
      <w:pPr>
        <w:pStyle w:val="a3"/>
      </w:pPr>
      <w:r>
        <w:t xml:space="preserve">the actual composition of the entire population of lesbian mothers, gay fathers, or their children (many of whom choose to </w:t>
      </w:r>
    </w:p>
    <w:p w:rsidR="00D45CA9" w:rsidRDefault="00D45CA9">
      <w:pPr>
        <w:pStyle w:val="a3"/>
      </w:pPr>
      <w:r>
        <w:t xml:space="preserve">remain hidden) and hence researchers cannot possible evaluate the degree to which particular samples do or do not represent </w:t>
      </w:r>
    </w:p>
    <w:p w:rsidR="00D45CA9" w:rsidRDefault="00D45CA9">
      <w:pPr>
        <w:pStyle w:val="a3"/>
      </w:pPr>
      <w:r>
        <w:t xml:space="preserve">the population. In the long run, it is not the results obtained from any one specific sample, but the accumulation of findings from </w:t>
      </w:r>
    </w:p>
    <w:p w:rsidR="00D45CA9" w:rsidRDefault="00D45CA9">
      <w:pPr>
        <w:pStyle w:val="a3"/>
      </w:pPr>
      <w:r>
        <w:t xml:space="preserve">many different samples that will be most meaningful. </w:t>
      </w:r>
    </w:p>
    <w:p w:rsidR="00D45CA9" w:rsidRDefault="00D45CA9">
      <w:pPr>
        <w:pStyle w:val="a3"/>
      </w:pPr>
      <w:r>
        <w:t xml:space="preserve">Research in this area has also been criticized for using poorly matched or no control groups in designs that call for such </w:t>
      </w:r>
    </w:p>
    <w:p w:rsidR="00D45CA9" w:rsidRDefault="00D45CA9">
      <w:pPr>
        <w:pStyle w:val="a3"/>
      </w:pPr>
      <w:r>
        <w:t xml:space="preserve">controls. Particularly notable in this category has been the tendency in some studies to compare development among children of </w:t>
      </w:r>
    </w:p>
    <w:p w:rsidR="00D45CA9" w:rsidRDefault="00D45CA9">
      <w:pPr>
        <w:pStyle w:val="a3"/>
      </w:pPr>
      <w:r>
        <w:t xml:space="preserve">a group of divorced lesbian mothers, many of whom are living with lesbian partners, to that among children of a group of </w:t>
      </w:r>
    </w:p>
    <w:p w:rsidR="00D45CA9" w:rsidRDefault="00D45CA9">
      <w:pPr>
        <w:pStyle w:val="a3"/>
      </w:pPr>
      <w:r>
        <w:t xml:space="preserve">divorced heterosexual mothers who are not currently living with heterosexual partners. It will be important for future research to </w:t>
      </w:r>
    </w:p>
    <w:p w:rsidR="00D45CA9" w:rsidRDefault="00D45CA9">
      <w:pPr>
        <w:pStyle w:val="a3"/>
      </w:pPr>
      <w:r>
        <w:t xml:space="preserve">disentangle maternal sexual orientation from maternal status as partnered or unpartnered. </w:t>
      </w:r>
    </w:p>
    <w:p w:rsidR="00D45CA9" w:rsidRDefault="00D45CA9">
      <w:pPr>
        <w:pStyle w:val="a3"/>
      </w:pPr>
      <w:r>
        <w:t xml:space="preserve">Other criticisms have been that most studies have involved relatively small samples, that there have been inadequacies in </w:t>
      </w:r>
    </w:p>
    <w:p w:rsidR="00D45CA9" w:rsidRDefault="00D45CA9">
      <w:pPr>
        <w:pStyle w:val="a3"/>
      </w:pPr>
      <w:r>
        <w:t xml:space="preserve">assessment procedures employed in some studies, and that the classification of parents as lesbian, gay, or heterosexual has </w:t>
      </w:r>
    </w:p>
    <w:p w:rsidR="00D45CA9" w:rsidRDefault="00D45CA9">
      <w:pPr>
        <w:pStyle w:val="a3"/>
      </w:pPr>
      <w:r>
        <w:t xml:space="preserve">sometimes been problematic (e.g., some women classified by researchers as lesbian might be regarded as bisexual by other </w:t>
      </w:r>
    </w:p>
    <w:p w:rsidR="00D45CA9" w:rsidRDefault="00D45CA9">
      <w:pPr>
        <w:pStyle w:val="a3"/>
      </w:pPr>
      <w:r>
        <w:t xml:space="preserve">observers). It is significant, however, that even with all the questions and/or limitations that may characterize research in the </w:t>
      </w:r>
    </w:p>
    <w:p w:rsidR="00D45CA9" w:rsidRDefault="00D45CA9">
      <w:pPr>
        <w:pStyle w:val="a3"/>
      </w:pPr>
      <w:r>
        <w:t xml:space="preserve">area, none of the published research suggests conclusions different from those that will be summarized below. </w:t>
      </w:r>
    </w:p>
    <w:p w:rsidR="00D45CA9" w:rsidRDefault="00D45CA9">
      <w:pPr>
        <w:pStyle w:val="a3"/>
      </w:pPr>
      <w:r>
        <w:t xml:space="preserve">This summary consists of four sections. In the first, results of research on lesbian and gay adults (and parents) are summarized. </w:t>
      </w:r>
    </w:p>
    <w:p w:rsidR="00D45CA9" w:rsidRDefault="00D45CA9">
      <w:pPr>
        <w:pStyle w:val="a3"/>
      </w:pPr>
      <w:r>
        <w:t xml:space="preserve">In the second section, a summary of results from research comparing children of lesbian and gay parents with those of </w:t>
      </w:r>
    </w:p>
    <w:p w:rsidR="00D45CA9" w:rsidRDefault="00D45CA9">
      <w:pPr>
        <w:pStyle w:val="a3"/>
      </w:pPr>
      <w:r>
        <w:t xml:space="preserve">heterosexual parents or with established norms is presented. The third section summarizes research on heterogeneity among </w:t>
      </w:r>
    </w:p>
    <w:p w:rsidR="00D45CA9" w:rsidRDefault="00D45CA9">
      <w:pPr>
        <w:pStyle w:val="a3"/>
      </w:pPr>
      <w:r>
        <w:t xml:space="preserve">lesbian and gay families with children. The fourth section provides a brief conclusion. </w:t>
      </w:r>
    </w:p>
    <w:p w:rsidR="00D45CA9" w:rsidRDefault="00D45CA9">
      <w:pPr>
        <w:pStyle w:val="a3"/>
      </w:pPr>
      <w:r>
        <w:t xml:space="preserve">A. Lesbian and Gay Parents </w:t>
      </w:r>
    </w:p>
    <w:p w:rsidR="00D45CA9" w:rsidRDefault="00D45CA9">
      <w:pPr>
        <w:pStyle w:val="a3"/>
      </w:pPr>
      <w:r>
        <w:t xml:space="preserve">One belief that often underlies both judicial decision-making in custody litigation and public policies governing foster care and </w:t>
      </w:r>
    </w:p>
    <w:p w:rsidR="00D45CA9" w:rsidRDefault="00D45CA9">
      <w:pPr>
        <w:pStyle w:val="a3"/>
      </w:pPr>
      <w:r>
        <w:t xml:space="preserve">adoption has been the belief that lesbians and gay men are not fit to be parents. In particular, courts have sometimes assumed </w:t>
      </w:r>
    </w:p>
    <w:p w:rsidR="00D45CA9" w:rsidRDefault="00D45CA9">
      <w:pPr>
        <w:pStyle w:val="a3"/>
      </w:pPr>
      <w:r>
        <w:t xml:space="preserve">that gay men and lesbians are mentally ill, that lesbians are less maternal than heterosexual women, and that lesbians’ and gay </w:t>
      </w:r>
    </w:p>
    <w:p w:rsidR="00D45CA9" w:rsidRDefault="00D45CA9">
      <w:pPr>
        <w:pStyle w:val="a3"/>
      </w:pPr>
      <w:r>
        <w:t xml:space="preserve">men’s relationships with sexual partners leave little time for ongoing parent-child interactions (Editors of the Harvard Law </w:t>
      </w:r>
    </w:p>
    <w:p w:rsidR="00D45CA9" w:rsidRDefault="00D45CA9">
      <w:pPr>
        <w:pStyle w:val="a3"/>
      </w:pPr>
      <w:r>
        <w:t xml:space="preserve">Review, 1990). Results of research to date have failed to confirm any of these beliefs (Falk, 1989, 1994; Patterson, 1994b, </w:t>
      </w:r>
    </w:p>
    <w:p w:rsidR="00D45CA9" w:rsidRDefault="00D45CA9">
      <w:pPr>
        <w:pStyle w:val="a3"/>
      </w:pPr>
      <w:r>
        <w:t xml:space="preserve">1995b, 1996). </w:t>
      </w:r>
    </w:p>
    <w:p w:rsidR="00D45CA9" w:rsidRDefault="00D45CA9">
      <w:pPr>
        <w:pStyle w:val="a3"/>
      </w:pPr>
      <w:r>
        <w:t xml:space="preserve">Mental Health of Lesbians and Gay Men </w:t>
      </w:r>
    </w:p>
    <w:p w:rsidR="00D45CA9" w:rsidRDefault="00D45CA9">
      <w:pPr>
        <w:pStyle w:val="a3"/>
      </w:pPr>
      <w:r>
        <w:t xml:space="preserve">The psychiatric, psychological, and social-work professions do not consider homosexual orientation to be a mental disorder. </w:t>
      </w:r>
    </w:p>
    <w:p w:rsidR="00D45CA9" w:rsidRDefault="00D45CA9">
      <w:pPr>
        <w:pStyle w:val="a3"/>
      </w:pPr>
      <w:r>
        <w:t xml:space="preserve">More than 20 years ago, the American Psychiatric Association removed "homosexuality" from its list of mental disorders, </w:t>
      </w:r>
    </w:p>
    <w:p w:rsidR="00D45CA9" w:rsidRDefault="00D45CA9">
      <w:pPr>
        <w:pStyle w:val="a3"/>
      </w:pPr>
      <w:r>
        <w:t xml:space="preserve">stating that "homosexuality per se implies no impairment in judgment, stability, reliability, or general social or vocational </w:t>
      </w:r>
    </w:p>
    <w:p w:rsidR="00D45CA9" w:rsidRDefault="00D45CA9">
      <w:pPr>
        <w:pStyle w:val="a3"/>
      </w:pPr>
      <w:r>
        <w:t xml:space="preserve">capabilities" (American Psychiatric Association, 1980). In 1975, the American Psychological Association took the same </w:t>
      </w:r>
    </w:p>
    <w:p w:rsidR="00D45CA9" w:rsidRDefault="00D45CA9">
      <w:pPr>
        <w:pStyle w:val="a3"/>
      </w:pPr>
      <w:r>
        <w:t xml:space="preserve">position and urged all mental health professionals to help dispel the stigma of mental illness that had long been associated with </w:t>
      </w:r>
    </w:p>
    <w:p w:rsidR="00D45CA9" w:rsidRDefault="00D45CA9">
      <w:pPr>
        <w:pStyle w:val="a3"/>
      </w:pPr>
      <w:r>
        <w:t xml:space="preserve">homosexual orientation (American Psychological Association, 1975). The National Association of Social Workers has a similar </w:t>
      </w:r>
    </w:p>
    <w:p w:rsidR="00D45CA9" w:rsidRDefault="00D45CA9">
      <w:pPr>
        <w:pStyle w:val="a3"/>
      </w:pPr>
      <w:r>
        <w:t xml:space="preserve">policy (National Association of Social Workers, 1994). </w:t>
      </w:r>
    </w:p>
    <w:p w:rsidR="00D45CA9" w:rsidRDefault="00D45CA9">
      <w:pPr>
        <w:pStyle w:val="a3"/>
      </w:pPr>
      <w:r>
        <w:t xml:space="preserve">The decision to remove homosexual orientation from the list of mental disorders reflects the results of extensive research, </w:t>
      </w:r>
    </w:p>
    <w:p w:rsidR="00D45CA9" w:rsidRDefault="00D45CA9">
      <w:pPr>
        <w:pStyle w:val="a3"/>
      </w:pPr>
      <w:r>
        <w:t xml:space="preserve">conducted over three decades, showing that homosexual orientation is not a psychological maladjustment (Gonsiorek, 1991; </w:t>
      </w:r>
    </w:p>
    <w:p w:rsidR="00D45CA9" w:rsidRDefault="00D45CA9">
      <w:pPr>
        <w:pStyle w:val="a3"/>
      </w:pPr>
      <w:r>
        <w:t xml:space="preserve">Reiss, 1980; Hart, Roback, Tittler, Weitz, Walston, &amp; McKee, 1978). The social and other circumstances in which lesbians </w:t>
      </w:r>
    </w:p>
    <w:p w:rsidR="00D45CA9" w:rsidRDefault="00D45CA9">
      <w:pPr>
        <w:pStyle w:val="a3"/>
      </w:pPr>
      <w:r>
        <w:t xml:space="preserve">and gay men live, including exposure to widespread prejudice and discrimination, often cause acute distress; but there is no </w:t>
      </w:r>
    </w:p>
    <w:p w:rsidR="00D45CA9" w:rsidRDefault="00D45CA9">
      <w:pPr>
        <w:pStyle w:val="a3"/>
      </w:pPr>
      <w:r>
        <w:t xml:space="preserve">reliable evidence that homosexual orientation per se impairs psychological functioning (Freedman, 1971; Gonsiorek, 1991; </w:t>
      </w:r>
    </w:p>
    <w:p w:rsidR="00D45CA9" w:rsidRDefault="00D45CA9">
      <w:pPr>
        <w:pStyle w:val="a3"/>
      </w:pPr>
      <w:r>
        <w:t xml:space="preserve">Hart et al., 1978; Hooker, 1957; Reiss, 1980). </w:t>
      </w:r>
    </w:p>
    <w:p w:rsidR="00D45CA9" w:rsidRDefault="00D45CA9">
      <w:pPr>
        <w:pStyle w:val="a3"/>
      </w:pPr>
      <w:r>
        <w:t xml:space="preserve">Fitness of Lesbians and Gay Men as Parents </w:t>
      </w:r>
    </w:p>
    <w:p w:rsidR="00D45CA9" w:rsidRDefault="00D45CA9">
      <w:pPr>
        <w:pStyle w:val="a3"/>
      </w:pPr>
      <w:r>
        <w:t xml:space="preserve">Beliefs that gay and lesbian adults are not fit parents likewise have no empirical foundation (Cramer, 1986; Falk, 1989; Gibbs, </w:t>
      </w:r>
    </w:p>
    <w:p w:rsidR="00D45CA9" w:rsidRDefault="00D45CA9">
      <w:pPr>
        <w:pStyle w:val="a3"/>
      </w:pPr>
      <w:r>
        <w:t xml:space="preserve">1988; Patterson, 1996). Lesbian and heterosexual women have not been found to differ markedly either in their overall mental </w:t>
      </w:r>
    </w:p>
    <w:p w:rsidR="00D45CA9" w:rsidRDefault="00D45CA9">
      <w:pPr>
        <w:pStyle w:val="a3"/>
      </w:pPr>
      <w:r>
        <w:t xml:space="preserve">health or in their approaches to child rearing (Kweskin &amp; Cook, 1982; Lyons, 1983; Miller, Jacobsen, &amp; Bigner, 1981; </w:t>
      </w:r>
    </w:p>
    <w:p w:rsidR="00D45CA9" w:rsidRDefault="00D45CA9">
      <w:pPr>
        <w:pStyle w:val="a3"/>
      </w:pPr>
      <w:r>
        <w:t xml:space="preserve">Mucklow &amp; Phelan, 1979; Pagelow, 1980; Rand, Graham, &amp; Rawlings, 1982; Thompson, McCandless, &amp; Strickland, 1971), </w:t>
      </w:r>
    </w:p>
    <w:p w:rsidR="00D45CA9" w:rsidRDefault="00D45CA9">
      <w:pPr>
        <w:pStyle w:val="a3"/>
      </w:pPr>
      <w:r>
        <w:t xml:space="preserve">nor have lesbians’ romantic and sexual relationships with other women been found to detract from their ability to care for their </w:t>
      </w:r>
    </w:p>
    <w:p w:rsidR="00D45CA9" w:rsidRDefault="00D45CA9">
      <w:pPr>
        <w:pStyle w:val="a3"/>
      </w:pPr>
      <w:r>
        <w:t xml:space="preserve">children (Pagelow, 1980). Recent evidence suggests that lesbian couples who are parenting together tend to divide household </w:t>
      </w:r>
    </w:p>
    <w:p w:rsidR="00D45CA9" w:rsidRDefault="00D45CA9">
      <w:pPr>
        <w:pStyle w:val="a3"/>
      </w:pPr>
      <w:r>
        <w:t xml:space="preserve">and family labor relatively evenly (Hand, 1991; Patterson, 1995a) and to report </w:t>
      </w:r>
    </w:p>
    <w:p w:rsidR="00D45CA9" w:rsidRDefault="00D45CA9">
      <w:pPr>
        <w:pStyle w:val="a3"/>
      </w:pPr>
      <w:r>
        <w:t xml:space="preserve">satisfaction with their couple relationships (Koepke, Hare, &amp; Moran, 1992; Patterson, 1995a). Research on gay fathers has </w:t>
      </w:r>
    </w:p>
    <w:p w:rsidR="00D45CA9" w:rsidRDefault="00D45CA9">
      <w:pPr>
        <w:pStyle w:val="a3"/>
      </w:pPr>
      <w:r>
        <w:t xml:space="preserve">similarly found no reason to believe them unfit as parents (Barret &amp; Robinson, 1990; Bigner and Bozett, 1990; Bozett, 1980, </w:t>
      </w:r>
    </w:p>
    <w:p w:rsidR="00D45CA9" w:rsidRDefault="00D45CA9">
      <w:pPr>
        <w:pStyle w:val="a3"/>
      </w:pPr>
      <w:r>
        <w:t xml:space="preserve">1989). </w:t>
      </w:r>
    </w:p>
    <w:p w:rsidR="00D45CA9" w:rsidRDefault="00D45CA9">
      <w:pPr>
        <w:pStyle w:val="a3"/>
      </w:pPr>
      <w:r>
        <w:t xml:space="preserve">B. Children of Lesbian and Gay Parents </w:t>
      </w:r>
    </w:p>
    <w:p w:rsidR="00D45CA9" w:rsidRDefault="00D45CA9">
      <w:pPr>
        <w:pStyle w:val="a3"/>
      </w:pPr>
      <w:r>
        <w:t xml:space="preserve">In addition to judicial concerns about gay and lesbian parents themselves, courts have voiced three major kinds of fears about </w:t>
      </w:r>
    </w:p>
    <w:p w:rsidR="00D45CA9" w:rsidRDefault="00D45CA9">
      <w:pPr>
        <w:pStyle w:val="a3"/>
      </w:pPr>
      <w:r>
        <w:t xml:space="preserve">effects of lesbian or gay parents on children. </w:t>
      </w:r>
    </w:p>
    <w:p w:rsidR="00D45CA9" w:rsidRDefault="00D45CA9">
      <w:pPr>
        <w:pStyle w:val="a3"/>
      </w:pPr>
      <w:r>
        <w:t xml:space="preserve">The first general concern is that development of sexual identity will be impaired among children of lesbian or gay parents-for </w:t>
      </w:r>
    </w:p>
    <w:p w:rsidR="00D45CA9" w:rsidRDefault="00D45CA9">
      <w:pPr>
        <w:pStyle w:val="a3"/>
      </w:pPr>
      <w:r>
        <w:t xml:space="preserve">instance, that children brought up by gay fathers or lesbian mothers will show disturbances in gender identity and/or in gender </w:t>
      </w:r>
    </w:p>
    <w:p w:rsidR="00D45CA9" w:rsidRDefault="00D45CA9">
      <w:pPr>
        <w:pStyle w:val="a3"/>
      </w:pPr>
      <w:r>
        <w:t xml:space="preserve">role behavior (Falk, 1989; Hitchens &amp; Kirkpatrick, 1985; Kleber, Howell, &amp; Tibbits-Kleber, 1986). It has also been </w:t>
      </w:r>
    </w:p>
    <w:p w:rsidR="00D45CA9" w:rsidRDefault="00D45CA9">
      <w:pPr>
        <w:pStyle w:val="a3"/>
      </w:pPr>
      <w:r>
        <w:t xml:space="preserve">suggested that children brought up by lesbian mothers or gay fathers will themselves become gay or lesbian (Falk, 1989; </w:t>
      </w:r>
    </w:p>
    <w:p w:rsidR="00D45CA9" w:rsidRDefault="00D45CA9">
      <w:pPr>
        <w:pStyle w:val="a3"/>
      </w:pPr>
      <w:r>
        <w:t xml:space="preserve">Kleber et al., 1986). </w:t>
      </w:r>
    </w:p>
    <w:p w:rsidR="00D45CA9" w:rsidRDefault="00D45CA9">
      <w:pPr>
        <w:pStyle w:val="a3"/>
      </w:pPr>
      <w:r>
        <w:t xml:space="preserve">A second category of concerns involves aspects of children’s personal development other than sexual identity (Falk, 1989; </w:t>
      </w:r>
    </w:p>
    <w:p w:rsidR="00D45CA9" w:rsidRDefault="00D45CA9">
      <w:pPr>
        <w:pStyle w:val="a3"/>
      </w:pPr>
      <w:r>
        <w:t xml:space="preserve">Editors of the Harvard Law Review, 1990; Kleber et al., 1986). For example, courts have expressed fears that children in the </w:t>
      </w:r>
    </w:p>
    <w:p w:rsidR="00D45CA9" w:rsidRDefault="00D45CA9">
      <w:pPr>
        <w:pStyle w:val="a3"/>
      </w:pPr>
      <w:r>
        <w:t xml:space="preserve">custody of gay or lesbian parents will be more vulnerable to mental breakdown, will exhibit more adjustment difficulties and </w:t>
      </w:r>
    </w:p>
    <w:p w:rsidR="00D45CA9" w:rsidRDefault="00D45CA9">
      <w:pPr>
        <w:pStyle w:val="a3"/>
      </w:pPr>
      <w:r>
        <w:t xml:space="preserve">behavior problems, and will be less psychologically healthy than children growing up in homes with heterosexual parents. </w:t>
      </w:r>
    </w:p>
    <w:p w:rsidR="00D45CA9" w:rsidRDefault="00D45CA9">
      <w:pPr>
        <w:pStyle w:val="a3"/>
      </w:pPr>
      <w:r>
        <w:t xml:space="preserve">A third category of specific fears expressed by the courts is that children of lesbian and gay parents may experience difficulties </w:t>
      </w:r>
    </w:p>
    <w:p w:rsidR="00D45CA9" w:rsidRDefault="00D45CA9">
      <w:pPr>
        <w:pStyle w:val="a3"/>
      </w:pPr>
      <w:r>
        <w:t xml:space="preserve">in social relationships (Editors of the Harvard Law Review, 1990; Falk, 1989; Hitchens &amp; Kirkpatrick, 1985). For example, </w:t>
      </w:r>
    </w:p>
    <w:p w:rsidR="00D45CA9" w:rsidRDefault="00D45CA9">
      <w:pPr>
        <w:pStyle w:val="a3"/>
      </w:pPr>
      <w:r>
        <w:t xml:space="preserve">judges have repeatedly expressed concern that children living with lesbian mothers may be stigmatized, teased, or otherwise </w:t>
      </w:r>
    </w:p>
    <w:p w:rsidR="00D45CA9" w:rsidRDefault="00D45CA9">
      <w:pPr>
        <w:pStyle w:val="a3"/>
      </w:pPr>
      <w:r>
        <w:t xml:space="preserve">traumatized by peers. Another common fear is that children living with gay or lesbian parents may be more likely to be sexually </w:t>
      </w:r>
    </w:p>
    <w:p w:rsidR="00D45CA9" w:rsidRDefault="00D45CA9">
      <w:pPr>
        <w:pStyle w:val="a3"/>
      </w:pPr>
      <w:r>
        <w:t xml:space="preserve">abused by the parent or by the parent’s friends or acquaintances. </w:t>
      </w:r>
    </w:p>
    <w:p w:rsidR="00D45CA9" w:rsidRDefault="00D45CA9">
      <w:pPr>
        <w:pStyle w:val="a3"/>
      </w:pPr>
      <w:r>
        <w:t xml:space="preserve">Sexual Identity </w:t>
      </w:r>
    </w:p>
    <w:p w:rsidR="00D45CA9" w:rsidRDefault="00D45CA9">
      <w:pPr>
        <w:pStyle w:val="a3"/>
      </w:pPr>
      <w:r>
        <w:t xml:space="preserve">Three aspects of sexual identity are considered in the research: gender identity concerns a person’s self-identification as male or </w:t>
      </w:r>
    </w:p>
    <w:p w:rsidR="00D45CA9" w:rsidRDefault="00D45CA9">
      <w:pPr>
        <w:pStyle w:val="a3"/>
      </w:pPr>
      <w:r>
        <w:t xml:space="preserve">female; gender-role behavior concerns the extent to which a person’s activities, occupations, and the like are regarded by the </w:t>
      </w:r>
    </w:p>
    <w:p w:rsidR="00D45CA9" w:rsidRDefault="00D45CA9">
      <w:pPr>
        <w:pStyle w:val="a3"/>
      </w:pPr>
      <w:r>
        <w:t xml:space="preserve">culture as masculine, feminine, or both; sexual orientation refers to a person’s choice of sexual partners–i.e., heterosexual, </w:t>
      </w:r>
    </w:p>
    <w:p w:rsidR="00D45CA9" w:rsidRDefault="00D45CA9">
      <w:pPr>
        <w:pStyle w:val="a3"/>
      </w:pPr>
      <w:r>
        <w:t xml:space="preserve">homosexual, or bisexual (Money &amp; Earhardt, 1972; Stein, 1993). To examine the possibility that children in the custody of </w:t>
      </w:r>
    </w:p>
    <w:p w:rsidR="00D45CA9" w:rsidRDefault="00D45CA9">
      <w:pPr>
        <w:pStyle w:val="a3"/>
      </w:pPr>
      <w:r>
        <w:t xml:space="preserve">lesbian mothers or gay fathers experience disruptions of sexual identity, research relevant to each of these three major areas of </w:t>
      </w:r>
    </w:p>
    <w:p w:rsidR="00D45CA9" w:rsidRDefault="00D45CA9">
      <w:pPr>
        <w:pStyle w:val="a3"/>
      </w:pPr>
      <w:r>
        <w:t xml:space="preserve">concern is summarized below. </w:t>
      </w:r>
    </w:p>
    <w:p w:rsidR="00D45CA9" w:rsidRDefault="00D45CA9">
      <w:pPr>
        <w:pStyle w:val="a3"/>
      </w:pPr>
      <w:r>
        <w:t xml:space="preserve">Gender identity. In studies of children ranging in age from 5 to 14, results of projective testing and related interview </w:t>
      </w:r>
    </w:p>
    <w:p w:rsidR="00D45CA9" w:rsidRDefault="00D45CA9">
      <w:pPr>
        <w:pStyle w:val="a3"/>
      </w:pPr>
      <w:r>
        <w:t xml:space="preserve">procedures have revealed normal development of gender identity among children of lesbian mothers (Green, 1978; Green, </w:t>
      </w:r>
    </w:p>
    <w:p w:rsidR="00D45CA9" w:rsidRDefault="00D45CA9">
      <w:pPr>
        <w:pStyle w:val="a3"/>
      </w:pPr>
      <w:r>
        <w:t xml:space="preserve">Mandel, Hotvedt, Gray, &amp; Smith, 1986; Kirkpatrick, Smith, &amp; Roy, 1981). More direct assessment techniques to assess </w:t>
      </w:r>
    </w:p>
    <w:p w:rsidR="00D45CA9" w:rsidRDefault="00D45CA9">
      <w:pPr>
        <w:pStyle w:val="a3"/>
      </w:pPr>
      <w:r>
        <w:t xml:space="preserve">gender identity have been used by Golombok, Spencer, and Rutter (1983) with the same result; all children in this study </w:t>
      </w:r>
    </w:p>
    <w:p w:rsidR="00D45CA9" w:rsidRDefault="00D45CA9">
      <w:pPr>
        <w:pStyle w:val="a3"/>
      </w:pPr>
      <w:r>
        <w:t xml:space="preserve">reported that they were happy with their gender, and that they had no wish to be a member of the opposite sex. There was no </w:t>
      </w:r>
    </w:p>
    <w:p w:rsidR="00D45CA9" w:rsidRDefault="00D45CA9">
      <w:pPr>
        <w:pStyle w:val="a3"/>
      </w:pPr>
      <w:r>
        <w:t xml:space="preserve">evidence in any of the studies of gender identity difficulties among children of lesbian mothers. No data have been reported in </w:t>
      </w:r>
    </w:p>
    <w:p w:rsidR="00D45CA9" w:rsidRDefault="00D45CA9">
      <w:pPr>
        <w:pStyle w:val="a3"/>
      </w:pPr>
      <w:r>
        <w:t xml:space="preserve">this area for children of gay fathers. </w:t>
      </w:r>
    </w:p>
    <w:p w:rsidR="00D45CA9" w:rsidRDefault="00D45CA9">
      <w:pPr>
        <w:pStyle w:val="a3"/>
      </w:pPr>
      <w:r>
        <w:t xml:space="preserve">Gender-Role Behavior. A number of studies have examined gender-role behavior among the offspring of lesbian mothers </w:t>
      </w:r>
    </w:p>
    <w:p w:rsidR="00D45CA9" w:rsidRDefault="00D45CA9">
      <w:pPr>
        <w:pStyle w:val="a3"/>
      </w:pPr>
      <w:r>
        <w:t xml:space="preserve">(Golombok et al., 1983; Gottman, 1990; Green, 1978; Hoeffer, 1981; Kirkpatrick et al., 1981; Patterson, 1994a). These </w:t>
      </w:r>
    </w:p>
    <w:p w:rsidR="00D45CA9" w:rsidRDefault="00D45CA9">
      <w:pPr>
        <w:pStyle w:val="a3"/>
      </w:pPr>
      <w:r>
        <w:t xml:space="preserve">studies reported that such behavior among children of lesbian mothers fell within typical limits for conventional sex roles. For </w:t>
      </w:r>
    </w:p>
    <w:p w:rsidR="00D45CA9" w:rsidRDefault="00D45CA9">
      <w:pPr>
        <w:pStyle w:val="a3"/>
      </w:pPr>
      <w:r>
        <w:t xml:space="preserve">instance, Kirkpatrick and her colleagues (1981) found no differences between children of lesbian versus heterosexual mothers </w:t>
      </w:r>
    </w:p>
    <w:p w:rsidR="00D45CA9" w:rsidRDefault="00D45CA9">
      <w:pPr>
        <w:pStyle w:val="a3"/>
      </w:pPr>
      <w:r>
        <w:t xml:space="preserve">in toy preferences, activities, interests, or occupational choices. </w:t>
      </w:r>
    </w:p>
    <w:p w:rsidR="00D45CA9" w:rsidRDefault="00D45CA9">
      <w:pPr>
        <w:pStyle w:val="a3"/>
      </w:pPr>
      <w:r>
        <w:t xml:space="preserve">Rees (1979) administered the Bem Sex Role Inventory (BSRI) to 24 adolescents, half of whom had divorced lesbian and half </w:t>
      </w:r>
    </w:p>
    <w:p w:rsidR="00D45CA9" w:rsidRDefault="00D45CA9">
      <w:pPr>
        <w:pStyle w:val="a3"/>
      </w:pPr>
      <w:r>
        <w:t xml:space="preserve">of whom had divorced heterosexual mothers. The BSRI yields scores on masculinity and femininity as independent factors and </w:t>
      </w:r>
    </w:p>
    <w:p w:rsidR="00D45CA9" w:rsidRDefault="00D45CA9">
      <w:pPr>
        <w:pStyle w:val="a3"/>
      </w:pPr>
      <w:r>
        <w:t xml:space="preserve">an androgyny score from the ratio of masculinity to femininity. Children of lesbian and heterosexual mothers did not differ on </w:t>
      </w:r>
    </w:p>
    <w:p w:rsidR="00D45CA9" w:rsidRDefault="00D45CA9">
      <w:pPr>
        <w:pStyle w:val="a3"/>
      </w:pPr>
      <w:r>
        <w:t xml:space="preserve">masculinity or on androgyny, but children of lesbian mothers reported greater psychological femininity than did those of </w:t>
      </w:r>
    </w:p>
    <w:p w:rsidR="00D45CA9" w:rsidRDefault="00D45CA9">
      <w:pPr>
        <w:pStyle w:val="a3"/>
      </w:pPr>
      <w:r>
        <w:t xml:space="preserve">heterosexual mothers. This result would seem to run counter to expectations based on stereotypes of lesbians as lacking in </w:t>
      </w:r>
    </w:p>
    <w:p w:rsidR="00D45CA9" w:rsidRDefault="00D45CA9">
      <w:pPr>
        <w:pStyle w:val="a3"/>
      </w:pPr>
      <w:r>
        <w:t xml:space="preserve">femininity, both in their own demeanor and in their likely influences on children. </w:t>
      </w:r>
    </w:p>
    <w:p w:rsidR="00D45CA9" w:rsidRDefault="00D45CA9">
      <w:pPr>
        <w:pStyle w:val="a3"/>
      </w:pPr>
      <w:r>
        <w:t xml:space="preserve">Sex role behavior of children was also assessed by Green and his colleagues (1986). In interviews with the children, no </w:t>
      </w:r>
    </w:p>
    <w:p w:rsidR="00D45CA9" w:rsidRDefault="00D45CA9">
      <w:pPr>
        <w:pStyle w:val="a3"/>
      </w:pPr>
      <w:r>
        <w:t xml:space="preserve">differences between 56 children of lesbian and 48 children of heterosexual mothers were found with respect to favorite </w:t>
      </w:r>
    </w:p>
    <w:p w:rsidR="00D45CA9" w:rsidRDefault="00D45CA9">
      <w:pPr>
        <w:pStyle w:val="a3"/>
      </w:pPr>
      <w:r>
        <w:t xml:space="preserve">television programs, favorite television characters, or favorite games or toys. There was some indication in interviews with </w:t>
      </w:r>
    </w:p>
    <w:p w:rsidR="00D45CA9" w:rsidRDefault="00D45CA9">
      <w:pPr>
        <w:pStyle w:val="a3"/>
      </w:pPr>
      <w:r>
        <w:t xml:space="preserve">children themselves that the offspring of lesbian mothers had less sex-typed preferences for activities at school and in their </w:t>
      </w:r>
    </w:p>
    <w:p w:rsidR="00D45CA9" w:rsidRDefault="00D45CA9">
      <w:pPr>
        <w:pStyle w:val="a3"/>
      </w:pPr>
      <w:r>
        <w:t xml:space="preserve">neighborhoods than did children of heterosexual mothers. Consistent with this result, lesbian mothers were also more likely than </w:t>
      </w:r>
    </w:p>
    <w:p w:rsidR="00D45CA9" w:rsidRDefault="00D45CA9">
      <w:pPr>
        <w:pStyle w:val="a3"/>
      </w:pPr>
      <w:r>
        <w:t xml:space="preserve">heterosexual mothers to report that their daughters often participated in rough-and-tumble play or occasionally played with </w:t>
      </w:r>
    </w:p>
    <w:p w:rsidR="00D45CA9" w:rsidRDefault="00D45CA9">
      <w:pPr>
        <w:pStyle w:val="a3"/>
      </w:pPr>
      <w:r>
        <w:t xml:space="preserve">"masculine" toys such as trucks or guns; however, they reported no differences in these areas for sons. Lesbian mothers were </w:t>
      </w:r>
    </w:p>
    <w:p w:rsidR="00D45CA9" w:rsidRDefault="00D45CA9">
      <w:pPr>
        <w:pStyle w:val="a3"/>
      </w:pPr>
      <w:r>
        <w:t xml:space="preserve">no more or less likely than heterosexual mothers to report that their children often played with "feminine" toys such as dolls. In </w:t>
      </w:r>
    </w:p>
    <w:p w:rsidR="00D45CA9" w:rsidRDefault="00D45CA9">
      <w:pPr>
        <w:pStyle w:val="a3"/>
      </w:pPr>
      <w:r>
        <w:t xml:space="preserve">both family types, however, children’s sex-role behavior was seen as falling within normal limits. </w:t>
      </w:r>
    </w:p>
    <w:p w:rsidR="00D45CA9" w:rsidRDefault="00D45CA9">
      <w:pPr>
        <w:pStyle w:val="a3"/>
      </w:pPr>
      <w:r>
        <w:t xml:space="preserve">In summary, the research suggests that children of lesbian mothers develop patterns of gender-role behavior that are much like </w:t>
      </w:r>
    </w:p>
    <w:p w:rsidR="00D45CA9" w:rsidRDefault="00D45CA9">
      <w:pPr>
        <w:pStyle w:val="a3"/>
      </w:pPr>
      <w:r>
        <w:t xml:space="preserve">those of other children. </w:t>
      </w:r>
    </w:p>
    <w:p w:rsidR="00D45CA9" w:rsidRDefault="00D45CA9">
      <w:pPr>
        <w:pStyle w:val="a3"/>
      </w:pPr>
      <w:r>
        <w:t xml:space="preserve">No data are available as yet in this area for children of gay fathers. </w:t>
      </w:r>
    </w:p>
    <w:p w:rsidR="00D45CA9" w:rsidRDefault="00D45CA9">
      <w:pPr>
        <w:pStyle w:val="a3"/>
      </w:pPr>
      <w:r>
        <w:t xml:space="preserve">Sexual Orientation. A number of investigators have also studied a third component of sexual identity: sexual orientation </w:t>
      </w:r>
    </w:p>
    <w:p w:rsidR="00D45CA9" w:rsidRDefault="00D45CA9">
      <w:pPr>
        <w:pStyle w:val="a3"/>
      </w:pPr>
      <w:r>
        <w:t xml:space="preserve">(Bailey, Bobrow, Wolfe, &amp; Mikach, 1995; Bozett, 1980, 1982, 1987, 1989; Gottman, 1990; Golombok et al., 1983; Green, </w:t>
      </w:r>
    </w:p>
    <w:p w:rsidR="00D45CA9" w:rsidRDefault="00D45CA9">
      <w:pPr>
        <w:pStyle w:val="a3"/>
      </w:pPr>
      <w:r>
        <w:t xml:space="preserve">1978; Huggins, 1989; Miller, 1979; Paul, 1986; Rees, 1979). In all studies, the great majority of offspring of both gay fathers </w:t>
      </w:r>
    </w:p>
    <w:p w:rsidR="00D45CA9" w:rsidRDefault="00D45CA9">
      <w:pPr>
        <w:pStyle w:val="a3"/>
      </w:pPr>
      <w:r>
        <w:t xml:space="preserve">and lesbian mothers described themselves as heterosexual. Taken together, the data do not suggest elevated rates of </w:t>
      </w:r>
    </w:p>
    <w:p w:rsidR="00D45CA9" w:rsidRDefault="00D45CA9">
      <w:pPr>
        <w:pStyle w:val="a3"/>
      </w:pPr>
      <w:r>
        <w:t xml:space="preserve">homosexuality among the offspring of lesbian or gay parents. For instance, Huggins (1989) interviewed 36 teenagers, half of </w:t>
      </w:r>
    </w:p>
    <w:p w:rsidR="00D45CA9" w:rsidRDefault="00D45CA9">
      <w:pPr>
        <w:pStyle w:val="a3"/>
      </w:pPr>
      <w:r>
        <w:t xml:space="preserve">whom were offspring of lesbian mothers and half of heterosexual mothers. No children of lesbian mothers identified themselves </w:t>
      </w:r>
    </w:p>
    <w:p w:rsidR="00D45CA9" w:rsidRDefault="00D45CA9">
      <w:pPr>
        <w:pStyle w:val="a3"/>
      </w:pPr>
      <w:r>
        <w:t xml:space="preserve">as lesbian or gay, but one child of a heterosexual mother did; this difference was not statistically significant. In a recent study, </w:t>
      </w:r>
    </w:p>
    <w:p w:rsidR="00D45CA9" w:rsidRDefault="00D45CA9">
      <w:pPr>
        <w:pStyle w:val="a3"/>
      </w:pPr>
      <w:r>
        <w:t xml:space="preserve">Bailey and his colleagues (1995) studied adult sons of gay fathers and found more than 90% of the sons to be heterosexual. </w:t>
      </w:r>
    </w:p>
    <w:p w:rsidR="00D45CA9" w:rsidRDefault="00D45CA9">
      <w:pPr>
        <w:pStyle w:val="a3"/>
      </w:pPr>
      <w:r>
        <w:t xml:space="preserve">Because the heterosexual and nonheterosexual sons did not differ in </w:t>
      </w:r>
    </w:p>
    <w:p w:rsidR="00D45CA9" w:rsidRDefault="00D45CA9">
      <w:pPr>
        <w:pStyle w:val="a3"/>
      </w:pPr>
      <w:r>
        <w:t xml:space="preserve">the length of time they had resided with their fathers, the effects of the exposure to the fathers’ sexual orientation on the sons’ </w:t>
      </w:r>
    </w:p>
    <w:p w:rsidR="00D45CA9" w:rsidRDefault="00D45CA9">
      <w:pPr>
        <w:pStyle w:val="a3"/>
      </w:pPr>
      <w:r>
        <w:t xml:space="preserve">sexual orientation must have been either very small or nonexistent. </w:t>
      </w:r>
    </w:p>
    <w:p w:rsidR="00D45CA9" w:rsidRDefault="00D45CA9">
      <w:pPr>
        <w:pStyle w:val="a3"/>
      </w:pPr>
      <w:r>
        <w:t xml:space="preserve">Other Aspects of Personal Development </w:t>
      </w:r>
    </w:p>
    <w:p w:rsidR="00D45CA9" w:rsidRDefault="00D45CA9">
      <w:pPr>
        <w:pStyle w:val="a3"/>
      </w:pPr>
      <w:r>
        <w:t xml:space="preserve">Studies of other aspects of personal development among children of gay and lesbian parents have assessed a broad array of </w:t>
      </w:r>
    </w:p>
    <w:p w:rsidR="00D45CA9" w:rsidRDefault="00D45CA9">
      <w:pPr>
        <w:pStyle w:val="a3"/>
      </w:pPr>
      <w:r>
        <w:t xml:space="preserve">characteristics. Among these have been separation-individuation (Steckel, 1985, 1987), psychiatric evaluations (Golombok et </w:t>
      </w:r>
    </w:p>
    <w:p w:rsidR="00D45CA9" w:rsidRDefault="00D45CA9">
      <w:pPr>
        <w:pStyle w:val="a3"/>
      </w:pPr>
      <w:r>
        <w:t xml:space="preserve">al., 1983; Kirkpatrick et al., 1981), assessments of behavior problems (Flaks, Ficher, Masterpasqua and Joseph, 1995; </w:t>
      </w:r>
    </w:p>
    <w:p w:rsidR="00D45CA9" w:rsidRDefault="00D45CA9">
      <w:pPr>
        <w:pStyle w:val="a3"/>
      </w:pPr>
      <w:r>
        <w:t xml:space="preserve">Golombok et al., 1983; Patterson, 1994a), personality (Gottman, 1990), self-concept (Gottman, 1990; Huggins, 1989; </w:t>
      </w:r>
    </w:p>
    <w:p w:rsidR="00D45CA9" w:rsidRDefault="00D45CA9">
      <w:pPr>
        <w:pStyle w:val="a3"/>
      </w:pPr>
      <w:r>
        <w:t xml:space="preserve">Patterson, 1994a; Puryear, 1983), locus of control (Puryear, 1983; Rees, 1979), moral judgment (Rees, 1979), and </w:t>
      </w:r>
    </w:p>
    <w:p w:rsidR="00D45CA9" w:rsidRDefault="00D45CA9">
      <w:pPr>
        <w:pStyle w:val="a3"/>
      </w:pPr>
      <w:r>
        <w:t xml:space="preserve">intelligence (Green et al., 1986). Research has shown that concerns about difficulties in personal development in these areas </w:t>
      </w:r>
    </w:p>
    <w:p w:rsidR="00D45CA9" w:rsidRDefault="00D45CA9">
      <w:pPr>
        <w:pStyle w:val="a3"/>
      </w:pPr>
      <w:r>
        <w:t xml:space="preserve">among children of lesbian mothers are unwarranted. As was the case for sexual identity, studies of these other aspects of </w:t>
      </w:r>
    </w:p>
    <w:p w:rsidR="00D45CA9" w:rsidRDefault="00D45CA9">
      <w:pPr>
        <w:pStyle w:val="a3"/>
      </w:pPr>
      <w:r>
        <w:t xml:space="preserve">personal development have revealed no major differences between children of lesbian versus heterosexual mothers. One </w:t>
      </w:r>
    </w:p>
    <w:p w:rsidR="00D45CA9" w:rsidRDefault="00D45CA9">
      <w:pPr>
        <w:pStyle w:val="a3"/>
      </w:pPr>
      <w:r>
        <w:t xml:space="preserve">statistically significant difference in self-concept emerged in Patterson’s (1994a) study: children of lesbian mothers reported </w:t>
      </w:r>
    </w:p>
    <w:p w:rsidR="00D45CA9" w:rsidRDefault="00D45CA9">
      <w:pPr>
        <w:pStyle w:val="a3"/>
      </w:pPr>
      <w:r>
        <w:t xml:space="preserve">greater symptoms of stress but also a greater overall sense of well-being than did children in a comparison group of </w:t>
      </w:r>
    </w:p>
    <w:p w:rsidR="00D45CA9" w:rsidRDefault="00D45CA9">
      <w:pPr>
        <w:pStyle w:val="a3"/>
      </w:pPr>
      <w:r>
        <w:t xml:space="preserve">heterosexual families. The responses of both groups were, however, within a normal range (Patterson, 1994a). Overall, the </w:t>
      </w:r>
    </w:p>
    <w:p w:rsidR="00D45CA9" w:rsidRDefault="00D45CA9">
      <w:pPr>
        <w:pStyle w:val="a3"/>
      </w:pPr>
      <w:r>
        <w:t xml:space="preserve">belief that children of gay and lesbian parents suffer deficits in personal development has no empirical foundation. </w:t>
      </w:r>
    </w:p>
    <w:p w:rsidR="00D45CA9" w:rsidRDefault="00D45CA9">
      <w:pPr>
        <w:pStyle w:val="a3"/>
      </w:pPr>
      <w:r>
        <w:t xml:space="preserve">Social Relationships </w:t>
      </w:r>
    </w:p>
    <w:p w:rsidR="00D45CA9" w:rsidRDefault="00D45CA9">
      <w:pPr>
        <w:pStyle w:val="a3"/>
      </w:pPr>
      <w:r>
        <w:t xml:space="preserve">Studies assessing potential differences between children of gay and lesbian versus heterosexual parents have sometimes </w:t>
      </w:r>
    </w:p>
    <w:p w:rsidR="00D45CA9" w:rsidRDefault="00D45CA9">
      <w:pPr>
        <w:pStyle w:val="a3"/>
      </w:pPr>
      <w:r>
        <w:t xml:space="preserve">included assessments of children’s social relationships. The most common focus of attention has been on peer relations, but </w:t>
      </w:r>
    </w:p>
    <w:p w:rsidR="00D45CA9" w:rsidRDefault="00D45CA9">
      <w:pPr>
        <w:pStyle w:val="a3"/>
      </w:pPr>
      <w:r>
        <w:t xml:space="preserve">some information on children’s relationships with adults has also been collected. Research findings that address the likelihood of </w:t>
      </w:r>
    </w:p>
    <w:p w:rsidR="00D45CA9" w:rsidRDefault="00D45CA9">
      <w:pPr>
        <w:pStyle w:val="a3"/>
      </w:pPr>
      <w:r>
        <w:t xml:space="preserve">sexual abuse are also summarized in this section. </w:t>
      </w:r>
    </w:p>
    <w:p w:rsidR="00D45CA9" w:rsidRDefault="00D45CA9">
      <w:pPr>
        <w:pStyle w:val="a3"/>
      </w:pPr>
      <w:r>
        <w:t xml:space="preserve">Research on peer relations among children of lesbian mothers has been reported by Golombok and her colleagues (1983), </w:t>
      </w:r>
    </w:p>
    <w:p w:rsidR="00D45CA9" w:rsidRDefault="00D45CA9">
      <w:pPr>
        <w:pStyle w:val="a3"/>
      </w:pPr>
      <w:r>
        <w:t xml:space="preserve">Green (1978), and by Green and his colleagues (1986). Reports by both parents and children suggest normal development of </w:t>
      </w:r>
    </w:p>
    <w:p w:rsidR="00D45CA9" w:rsidRDefault="00D45CA9">
      <w:pPr>
        <w:pStyle w:val="a3"/>
      </w:pPr>
      <w:r>
        <w:t xml:space="preserve">peer relationships. For example, as would be expected, most school-aged children reported same-sex best friends and </w:t>
      </w:r>
    </w:p>
    <w:p w:rsidR="00D45CA9" w:rsidRDefault="00D45CA9">
      <w:pPr>
        <w:pStyle w:val="a3"/>
      </w:pPr>
      <w:r>
        <w:t xml:space="preserve">predominantly same-sex peer groups (Golombok et al., 1983; Green, 1978). The quality of children’s peer relations was </w:t>
      </w:r>
    </w:p>
    <w:p w:rsidR="00D45CA9" w:rsidRDefault="00D45CA9">
      <w:pPr>
        <w:pStyle w:val="a3"/>
      </w:pPr>
      <w:r>
        <w:t xml:space="preserve">described, on average, in positive terms by researchers (Golombok et al., 1983) as well as by lesbian mothers and their </w:t>
      </w:r>
    </w:p>
    <w:p w:rsidR="00D45CA9" w:rsidRDefault="00D45CA9">
      <w:pPr>
        <w:pStyle w:val="a3"/>
      </w:pPr>
      <w:r>
        <w:t xml:space="preserve">children (Green et al., 1986). </w:t>
      </w:r>
    </w:p>
    <w:p w:rsidR="00D45CA9" w:rsidRDefault="00D45CA9">
      <w:pPr>
        <w:pStyle w:val="a3"/>
      </w:pPr>
      <w:r>
        <w:t xml:space="preserve">No data on the children of gay fathers have been reported in this area. </w:t>
      </w:r>
    </w:p>
    <w:p w:rsidR="00D45CA9" w:rsidRDefault="00D45CA9">
      <w:pPr>
        <w:pStyle w:val="a3"/>
      </w:pPr>
      <w:r>
        <w:t xml:space="preserve">Studies of relationships with adults among the offspring of lesbian and gay parents have also yielded a generally positive picture </w:t>
      </w:r>
    </w:p>
    <w:p w:rsidR="00D45CA9" w:rsidRDefault="00D45CA9">
      <w:pPr>
        <w:pStyle w:val="a3"/>
      </w:pPr>
      <w:r>
        <w:t xml:space="preserve">(Golombok et al., 1983; Harris &amp; Turner, 1985/86; Kirkpatrick et al., 1981). For example, Golombok and her colleagues </w:t>
      </w:r>
    </w:p>
    <w:p w:rsidR="00D45CA9" w:rsidRDefault="00D45CA9">
      <w:pPr>
        <w:pStyle w:val="a3"/>
      </w:pPr>
      <w:r>
        <w:t xml:space="preserve">(1983) found that children of divorced lesbian mothers were more likely to have had recent contact with their fathers than were </w:t>
      </w:r>
    </w:p>
    <w:p w:rsidR="00D45CA9" w:rsidRDefault="00D45CA9">
      <w:pPr>
        <w:pStyle w:val="a3"/>
      </w:pPr>
      <w:r>
        <w:t xml:space="preserve">children of divorced heterosexual mothers. Another study, however, found no differences in this regard (Kirkpatrick et al., </w:t>
      </w:r>
    </w:p>
    <w:p w:rsidR="00D45CA9" w:rsidRDefault="00D45CA9">
      <w:pPr>
        <w:pStyle w:val="a3"/>
      </w:pPr>
      <w:r>
        <w:t xml:space="preserve">1981). Harris and Turner (1985/86) studied the offspring of gay fathers as well as those of lesbian mothers; parent-child </w:t>
      </w:r>
    </w:p>
    <w:p w:rsidR="00D45CA9" w:rsidRDefault="00D45CA9">
      <w:pPr>
        <w:pStyle w:val="a3"/>
      </w:pPr>
      <w:r>
        <w:t xml:space="preserve">relationships were described in positive terms by parents in their sample. One significant difference between lesbian and gay </w:t>
      </w:r>
    </w:p>
    <w:p w:rsidR="00D45CA9" w:rsidRDefault="00D45CA9">
      <w:pPr>
        <w:pStyle w:val="a3"/>
      </w:pPr>
      <w:r>
        <w:t xml:space="preserve">parents, on the one hand, and heterosexual parents, on the other, was that heterosexual parents were more likely to say that </w:t>
      </w:r>
    </w:p>
    <w:p w:rsidR="00D45CA9" w:rsidRDefault="00D45CA9">
      <w:pPr>
        <w:pStyle w:val="a3"/>
      </w:pPr>
      <w:r>
        <w:t xml:space="preserve">their children’s visits with the other parent presented problems for them (Harris &amp; Turner, 1985/86). </w:t>
      </w:r>
    </w:p>
    <w:p w:rsidR="00D45CA9" w:rsidRDefault="00D45CA9">
      <w:pPr>
        <w:pStyle w:val="a3"/>
      </w:pPr>
      <w:r>
        <w:t xml:space="preserve">In the Golombok et al. (1983) study, children’s contacts with adult friends of their lesbian mothers were also assessed. All of </w:t>
      </w:r>
    </w:p>
    <w:p w:rsidR="00D45CA9" w:rsidRDefault="00D45CA9">
      <w:pPr>
        <w:pStyle w:val="a3"/>
      </w:pPr>
      <w:r>
        <w:t xml:space="preserve">the children were reported to have contact with adult friends of their mothers, and the majority of lesbian mothers reported that </w:t>
      </w:r>
    </w:p>
    <w:p w:rsidR="00D45CA9" w:rsidRDefault="00D45CA9">
      <w:pPr>
        <w:pStyle w:val="a3"/>
      </w:pPr>
      <w:r>
        <w:t xml:space="preserve">their adult friends were a mixture of homosexual and heterosexual adults. </w:t>
      </w:r>
    </w:p>
    <w:p w:rsidR="00D45CA9" w:rsidRDefault="00D45CA9">
      <w:pPr>
        <w:pStyle w:val="a3"/>
      </w:pPr>
      <w:r>
        <w:t xml:space="preserve">Concerns that children of gay or lesbian parents are more likely than children of heterosexual parents to be sexually abused </w:t>
      </w:r>
    </w:p>
    <w:p w:rsidR="00D45CA9" w:rsidRDefault="00D45CA9">
      <w:pPr>
        <w:pStyle w:val="a3"/>
      </w:pPr>
      <w:r>
        <w:t xml:space="preserve">have also been addressed. Results of work in this area reveal that the great majority of adults who perpetrate sexual abuse are </w:t>
      </w:r>
    </w:p>
    <w:p w:rsidR="00D45CA9" w:rsidRDefault="00D45CA9">
      <w:pPr>
        <w:pStyle w:val="a3"/>
      </w:pPr>
      <w:r>
        <w:t xml:space="preserve">male; sexual abuse of children by adult women is extremely rare (Finkelhor &amp; Russell, 1984; Jones &amp; MacFarlane, 1980; </w:t>
      </w:r>
    </w:p>
    <w:p w:rsidR="00D45CA9" w:rsidRDefault="00D45CA9">
      <w:pPr>
        <w:pStyle w:val="a3"/>
      </w:pPr>
      <w:r>
        <w:t xml:space="preserve">Sarafino, 1979). Moreover, the overwhelming majority of child sexual abuse cases involve an adult male abusing a young </w:t>
      </w:r>
    </w:p>
    <w:p w:rsidR="00D45CA9" w:rsidRDefault="00D45CA9">
      <w:pPr>
        <w:pStyle w:val="a3"/>
      </w:pPr>
      <w:r>
        <w:t xml:space="preserve">female (Jenny, Roesler, &amp; Poyer, 1994; Jones &amp; MacFarlane, 1980). Available evidence reveals that gay men are no more </w:t>
      </w:r>
    </w:p>
    <w:p w:rsidR="00D45CA9" w:rsidRDefault="00D45CA9">
      <w:pPr>
        <w:pStyle w:val="a3"/>
      </w:pPr>
      <w:r>
        <w:t xml:space="preserve">likely than heterosexual men to perpetrate child sexual abuse (Groth &amp; Birnbaum, 1978; Jenny et al., 1994; Sarafino, 1979). </w:t>
      </w:r>
    </w:p>
    <w:p w:rsidR="00D45CA9" w:rsidRDefault="00D45CA9">
      <w:pPr>
        <w:pStyle w:val="a3"/>
      </w:pPr>
      <w:r>
        <w:t xml:space="preserve">Fears that children in custody of gay or lesbian parents might be at heightened risk for sexual abuse are thus without basis in the </w:t>
      </w:r>
    </w:p>
    <w:p w:rsidR="00D45CA9" w:rsidRDefault="00D45CA9">
      <w:pPr>
        <w:pStyle w:val="a3"/>
      </w:pPr>
      <w:r>
        <w:t xml:space="preserve">research literature. </w:t>
      </w:r>
    </w:p>
    <w:p w:rsidR="00D45CA9" w:rsidRDefault="00D45CA9">
      <w:pPr>
        <w:pStyle w:val="a3"/>
      </w:pPr>
      <w:r>
        <w:t xml:space="preserve">Summary </w:t>
      </w:r>
    </w:p>
    <w:p w:rsidR="00D45CA9" w:rsidRDefault="00D45CA9">
      <w:pPr>
        <w:pStyle w:val="a3"/>
      </w:pPr>
      <w:r>
        <w:t xml:space="preserve">Overall, then, results of research to date suggest that children of lesbian and gay parents have normal relationships with peers </w:t>
      </w:r>
    </w:p>
    <w:p w:rsidR="00D45CA9" w:rsidRDefault="00D45CA9">
      <w:pPr>
        <w:pStyle w:val="a3"/>
      </w:pPr>
      <w:r>
        <w:t xml:space="preserve">and that their relationships with adults of both sexes are also satisfactory. The picture of lesbian mothers’ children that emerges </w:t>
      </w:r>
    </w:p>
    <w:p w:rsidR="00D45CA9" w:rsidRDefault="00D45CA9">
      <w:pPr>
        <w:pStyle w:val="a3"/>
      </w:pPr>
      <w:r>
        <w:t xml:space="preserve">from results of existing research is thus one of general engagement in social life with peers, with fathers, and with mothers’ adult </w:t>
      </w:r>
    </w:p>
    <w:p w:rsidR="00D45CA9" w:rsidRDefault="00D45CA9">
      <w:pPr>
        <w:pStyle w:val="a3"/>
      </w:pPr>
      <w:r>
        <w:t xml:space="preserve">friends–both male and female, both heterosexual and homosexual. Studies in this area to date are few, and the data emerging </w:t>
      </w:r>
    </w:p>
    <w:p w:rsidR="00D45CA9" w:rsidRDefault="00D45CA9">
      <w:pPr>
        <w:pStyle w:val="a3"/>
      </w:pPr>
      <w:r>
        <w:t xml:space="preserve">from them are sketchy. On the basis of existing research findings, however, fears about children of lesbians and gay men being </w:t>
      </w:r>
    </w:p>
    <w:p w:rsidR="00D45CA9" w:rsidRDefault="00D45CA9">
      <w:pPr>
        <w:pStyle w:val="a3"/>
      </w:pPr>
      <w:r>
        <w:t xml:space="preserve">sexually abused by adults, ostracized by peers, or isolated in single-sex lesbian or gay communities are unfounded. </w:t>
      </w:r>
    </w:p>
    <w:p w:rsidR="00D45CA9" w:rsidRDefault="00D45CA9">
      <w:pPr>
        <w:pStyle w:val="a3"/>
      </w:pPr>
      <w:r>
        <w:t xml:space="preserve">C. Diversity Among Gay and Lesbian Families </w:t>
      </w:r>
    </w:p>
    <w:p w:rsidR="00D45CA9" w:rsidRDefault="00D45CA9">
      <w:pPr>
        <w:pStyle w:val="a3"/>
      </w:pPr>
      <w:r>
        <w:t xml:space="preserve">Despite the tremendous diversity evident within gay and lesbian communities, research on differences among lesbian and gay </w:t>
      </w:r>
    </w:p>
    <w:p w:rsidR="00D45CA9" w:rsidRDefault="00D45CA9">
      <w:pPr>
        <w:pStyle w:val="a3"/>
      </w:pPr>
      <w:r>
        <w:t xml:space="preserve">families with children is as yet quite sparse. One particularly important kind of heterogeneity involves the circumstances of </w:t>
      </w:r>
    </w:p>
    <w:p w:rsidR="00D45CA9" w:rsidRDefault="00D45CA9">
      <w:pPr>
        <w:pStyle w:val="a3"/>
      </w:pPr>
      <w:r>
        <w:t xml:space="preserve">children’s birth or adoption. Some men and women have had children in the context of heterosexual relationships that split up </w:t>
      </w:r>
    </w:p>
    <w:p w:rsidR="00D45CA9" w:rsidRDefault="00D45CA9">
      <w:pPr>
        <w:pStyle w:val="a3"/>
      </w:pPr>
      <w:r>
        <w:t xml:space="preserve">after one or both parents assumed lesbian or gay identities. Much of the existing research on lesbian mothers, gay fathers, and </w:t>
      </w:r>
    </w:p>
    <w:p w:rsidR="00D45CA9" w:rsidRDefault="00D45CA9">
      <w:pPr>
        <w:pStyle w:val="a3"/>
      </w:pPr>
      <w:r>
        <w:t xml:space="preserve">their children was initiated to address concerns that arose for such families in the context of child custody disputes, and it was </w:t>
      </w:r>
    </w:p>
    <w:p w:rsidR="00D45CA9" w:rsidRDefault="00D45CA9">
      <w:pPr>
        <w:pStyle w:val="a3"/>
      </w:pPr>
      <w:r>
        <w:t xml:space="preserve">often designed at least in part to examine the veracity of common stereotypes that have been voiced in legal proceedings. A </w:t>
      </w:r>
    </w:p>
    <w:p w:rsidR="00D45CA9" w:rsidRDefault="00D45CA9">
      <w:pPr>
        <w:pStyle w:val="a3"/>
      </w:pPr>
      <w:r>
        <w:t xml:space="preserve">growing number of men and women have also had children after assuming lesbian or gay identities. Recently, a small body of </w:t>
      </w:r>
    </w:p>
    <w:p w:rsidR="00D45CA9" w:rsidRDefault="00D45CA9">
      <w:pPr>
        <w:pStyle w:val="a3"/>
      </w:pPr>
      <w:r>
        <w:t xml:space="preserve">research (e.g., Flaks, et al., 1995; McCandlish, 1987; Patterson, 1994a, 1995a; Steckel, 1987) has begun to address issues </w:t>
      </w:r>
    </w:p>
    <w:p w:rsidR="00D45CA9" w:rsidRDefault="00D45CA9">
      <w:pPr>
        <w:pStyle w:val="a3"/>
      </w:pPr>
      <w:r>
        <w:t xml:space="preserve">relevant to families of this type. Parents and children in these two kinds of families are likely to have experiences that differ from </w:t>
      </w:r>
    </w:p>
    <w:p w:rsidR="00D45CA9" w:rsidRDefault="00D45CA9">
      <w:pPr>
        <w:pStyle w:val="a3"/>
      </w:pPr>
      <w:r>
        <w:t xml:space="preserve">one another in many respects. </w:t>
      </w:r>
    </w:p>
    <w:p w:rsidR="00D45CA9" w:rsidRDefault="00D45CA9">
      <w:pPr>
        <w:pStyle w:val="a3"/>
      </w:pPr>
      <w:r>
        <w:t xml:space="preserve">Many issues (for example, residential versus nonresidential parenting)have yet to be addressed directly by research. In this </w:t>
      </w:r>
    </w:p>
    <w:p w:rsidR="00D45CA9" w:rsidRDefault="00D45CA9">
      <w:pPr>
        <w:pStyle w:val="a3"/>
      </w:pPr>
      <w:r>
        <w:t xml:space="preserve">section, research findings on the impact of parental psychological and relationship status and on the influence of other stresses </w:t>
      </w:r>
    </w:p>
    <w:p w:rsidR="00D45CA9" w:rsidRDefault="00D45CA9">
      <w:pPr>
        <w:pStyle w:val="a3"/>
      </w:pPr>
      <w:r>
        <w:t xml:space="preserve">and supports are described. One dimension of difference among gay and lesbian families concerns whether or not the custodial </w:t>
      </w:r>
    </w:p>
    <w:p w:rsidR="00D45CA9" w:rsidRDefault="00D45CA9">
      <w:pPr>
        <w:pStyle w:val="a3"/>
      </w:pPr>
      <w:r>
        <w:t xml:space="preserve">parent is involved in a couple relationship, and if so what implications this may have for children. Pagelow (1980), Kirkpatrick </w:t>
      </w:r>
    </w:p>
    <w:p w:rsidR="00D45CA9" w:rsidRDefault="00D45CA9">
      <w:pPr>
        <w:pStyle w:val="a3"/>
      </w:pPr>
      <w:r>
        <w:t xml:space="preserve">et al. (1981), and Golombok et al. (1983) all reported that, in their samples, divorced lesbian mothers were more likely than </w:t>
      </w:r>
    </w:p>
    <w:p w:rsidR="00D45CA9" w:rsidRDefault="00D45CA9">
      <w:pPr>
        <w:pStyle w:val="a3"/>
      </w:pPr>
      <w:r>
        <w:t xml:space="preserve">divorced heterosexual mothers to be living with a romantic partner; however, none of these investigators examined connections </w:t>
      </w:r>
    </w:p>
    <w:p w:rsidR="00D45CA9" w:rsidRDefault="00D45CA9">
      <w:pPr>
        <w:pStyle w:val="a3"/>
      </w:pPr>
      <w:r>
        <w:t xml:space="preserve">between this variable and children’s adjustment or development in lesbian mother families. </w:t>
      </w:r>
    </w:p>
    <w:p w:rsidR="00D45CA9" w:rsidRDefault="00D45CA9">
      <w:pPr>
        <w:pStyle w:val="a3"/>
      </w:pPr>
      <w:r>
        <w:t xml:space="preserve">Huggins (1989) reported that self-esteem among daughters of lesbian mothers whose lesbian partners lived with them was </w:t>
      </w:r>
    </w:p>
    <w:p w:rsidR="00D45CA9" w:rsidRDefault="00D45CA9">
      <w:pPr>
        <w:pStyle w:val="a3"/>
      </w:pPr>
      <w:r>
        <w:t xml:space="preserve">higher than that among daughters of lesbian mothers who did not live with a partner. Because of the small sample size and </w:t>
      </w:r>
    </w:p>
    <w:p w:rsidR="00D45CA9" w:rsidRDefault="00D45CA9">
      <w:pPr>
        <w:pStyle w:val="a3"/>
      </w:pPr>
      <w:r>
        <w:t xml:space="preserve">absence of statistical tests, this finding should be seen as suggestive rather than conclusive. On the basis of impressions from her </w:t>
      </w:r>
    </w:p>
    <w:p w:rsidR="00D45CA9" w:rsidRDefault="00D45CA9">
      <w:pPr>
        <w:pStyle w:val="a3"/>
      </w:pPr>
      <w:r>
        <w:t xml:space="preserve">own work, Kirkpatrick has also stated her view that "contrary to the fears expressed in court, children in households that </w:t>
      </w:r>
    </w:p>
    <w:p w:rsidR="00D45CA9" w:rsidRDefault="00D45CA9">
      <w:pPr>
        <w:pStyle w:val="a3"/>
      </w:pPr>
      <w:r>
        <w:t xml:space="preserve">included the mother’s lesbian lover had a richer, more open and stable family life" than did those in single parent lesbian mother </w:t>
      </w:r>
    </w:p>
    <w:p w:rsidR="00D45CA9" w:rsidRDefault="00D45CA9">
      <w:pPr>
        <w:pStyle w:val="a3"/>
      </w:pPr>
      <w:r>
        <w:t xml:space="preserve">households (Kirkpatrick, 1987, p. 204). </w:t>
      </w:r>
    </w:p>
    <w:p w:rsidR="00D45CA9" w:rsidRDefault="00D45CA9">
      <w:pPr>
        <w:pStyle w:val="a3"/>
      </w:pPr>
      <w:r>
        <w:t xml:space="preserve">Issues related to division of family and household labor have also been studied. In families headed by lesbian couples, Patterson </w:t>
      </w:r>
    </w:p>
    <w:p w:rsidR="00D45CA9" w:rsidRDefault="00D45CA9">
      <w:pPr>
        <w:pStyle w:val="a3"/>
      </w:pPr>
      <w:r>
        <w:t xml:space="preserve">(1995a) found that, although mothers did not differ in their reported involvement in household and family decision-making tasks, </w:t>
      </w:r>
    </w:p>
    <w:p w:rsidR="00D45CA9" w:rsidRDefault="00D45CA9">
      <w:pPr>
        <w:pStyle w:val="a3"/>
      </w:pPr>
      <w:r>
        <w:t xml:space="preserve">biological mothers reported more time spent in child care and nonbiological mothers reported more time spent in paid </w:t>
      </w:r>
    </w:p>
    <w:p w:rsidR="00D45CA9" w:rsidRDefault="00D45CA9">
      <w:pPr>
        <w:pStyle w:val="a3"/>
      </w:pPr>
      <w:r>
        <w:t xml:space="preserve">employment. In families where mothers reported sharing child care duties relatively evenly between themselves, parents were </w:t>
      </w:r>
    </w:p>
    <w:p w:rsidR="00D45CA9" w:rsidRDefault="00D45CA9">
      <w:pPr>
        <w:pStyle w:val="a3"/>
      </w:pPr>
      <w:r>
        <w:t xml:space="preserve">more satisfied and children were better adjusted. Thus, equal sharing of child care duties was associated with more </w:t>
      </w:r>
    </w:p>
    <w:p w:rsidR="00D45CA9" w:rsidRDefault="00D45CA9">
      <w:pPr>
        <w:pStyle w:val="a3"/>
      </w:pPr>
      <w:r>
        <w:t xml:space="preserve">advantageous outcomes both for parents and for children in this study. </w:t>
      </w:r>
    </w:p>
    <w:p w:rsidR="00D45CA9" w:rsidRDefault="00D45CA9">
      <w:pPr>
        <w:pStyle w:val="a3"/>
      </w:pPr>
      <w:r>
        <w:t xml:space="preserve">Another aspect of diversity among gay and lesbian families relates to the psychological status and well-being of the parent. </w:t>
      </w:r>
    </w:p>
    <w:p w:rsidR="00D45CA9" w:rsidRDefault="00D45CA9">
      <w:pPr>
        <w:pStyle w:val="a3"/>
      </w:pPr>
      <w:r>
        <w:t xml:space="preserve">Research on parent-child relations in heterosexual families has consistently revealed that children’s adjustment is often related to </w:t>
      </w:r>
    </w:p>
    <w:p w:rsidR="00D45CA9" w:rsidRDefault="00D45CA9">
      <w:pPr>
        <w:pStyle w:val="a3"/>
      </w:pPr>
      <w:r>
        <w:t xml:space="preserve">indices of maternal mental health. One might therefore expect factors that enhance mental health among lesbian mothers or gay </w:t>
      </w:r>
    </w:p>
    <w:p w:rsidR="00D45CA9" w:rsidRDefault="00D45CA9">
      <w:pPr>
        <w:pStyle w:val="a3"/>
      </w:pPr>
      <w:r>
        <w:t xml:space="preserve">fathers also to benefit their children. Lott-Whitehead and Tully (1993) reported considerable variability in the amounts of stress </w:t>
      </w:r>
    </w:p>
    <w:p w:rsidR="00D45CA9" w:rsidRDefault="00D45CA9">
      <w:pPr>
        <w:pStyle w:val="a3"/>
      </w:pPr>
      <w:r>
        <w:t xml:space="preserve">described by lesbian mothers, but did not describe sources of stress nor their relations to child adjustment. Rand, Graham, and </w:t>
      </w:r>
    </w:p>
    <w:p w:rsidR="00D45CA9" w:rsidRDefault="00D45CA9">
      <w:pPr>
        <w:pStyle w:val="a3"/>
      </w:pPr>
      <w:r>
        <w:t xml:space="preserve">Rawlings (1982) found that lesbian mothers’ sense of psychological well-being was associated with their degree of openness </w:t>
      </w:r>
    </w:p>
    <w:p w:rsidR="00D45CA9" w:rsidRDefault="00D45CA9">
      <w:pPr>
        <w:pStyle w:val="a3"/>
      </w:pPr>
      <w:r>
        <w:t xml:space="preserve">about their lesbian identity with employers, ex-husbands, and children; mothers who felt more able to disclose their lesbian </w:t>
      </w:r>
    </w:p>
    <w:p w:rsidR="00D45CA9" w:rsidRDefault="00D45CA9">
      <w:pPr>
        <w:pStyle w:val="a3"/>
      </w:pPr>
      <w:r>
        <w:t xml:space="preserve">identity were more likely to express a positive sense of well-being. Unfortunately, no information about the relations of these </w:t>
      </w:r>
    </w:p>
    <w:p w:rsidR="00D45CA9" w:rsidRDefault="00D45CA9">
      <w:pPr>
        <w:pStyle w:val="a3"/>
      </w:pPr>
      <w:r>
        <w:t xml:space="preserve">findings to adjustment or development among children of these women has been reported to date. </w:t>
      </w:r>
    </w:p>
    <w:p w:rsidR="00D45CA9" w:rsidRDefault="00D45CA9">
      <w:pPr>
        <w:pStyle w:val="a3"/>
      </w:pPr>
      <w:r>
        <w:t xml:space="preserve">Another area of great diversity among families with a gay or lesbian parent concerns the degree to which a parent’s gay or </w:t>
      </w:r>
    </w:p>
    <w:p w:rsidR="00D45CA9" w:rsidRDefault="00D45CA9">
      <w:pPr>
        <w:pStyle w:val="a3"/>
      </w:pPr>
      <w:r>
        <w:t xml:space="preserve">lesbian identity is accepted by other significant people in a child’s life. Huggins (1989) found a tendency for children whose </w:t>
      </w:r>
    </w:p>
    <w:p w:rsidR="00D45CA9" w:rsidRDefault="00D45CA9">
      <w:pPr>
        <w:pStyle w:val="a3"/>
      </w:pPr>
      <w:r>
        <w:t xml:space="preserve">fathers were rejecting of maternal lesbian identities to report lower self-esteem than those whose fathers were neutral or </w:t>
      </w:r>
    </w:p>
    <w:p w:rsidR="00D45CA9" w:rsidRDefault="00D45CA9">
      <w:pPr>
        <w:pStyle w:val="a3"/>
      </w:pPr>
      <w:r>
        <w:t xml:space="preserve">positive. Due to small sample size and absence of significance tests, this finding should be regarded as preliminary and </w:t>
      </w:r>
    </w:p>
    <w:p w:rsidR="00D45CA9" w:rsidRDefault="00D45CA9">
      <w:pPr>
        <w:pStyle w:val="a3"/>
      </w:pPr>
      <w:r>
        <w:t xml:space="preserve">suggestive rather than definitive. Huggins’ (1989) finding does, however, raise questions about the extent to which reactions of </w:t>
      </w:r>
    </w:p>
    <w:p w:rsidR="00D45CA9" w:rsidRDefault="00D45CA9">
      <w:pPr>
        <w:pStyle w:val="a3"/>
      </w:pPr>
      <w:r>
        <w:t xml:space="preserve">important adults in a child’s environment can influence responses to discovery of a parent’s gay or lesbian identity. </w:t>
      </w:r>
    </w:p>
    <w:p w:rsidR="00D45CA9" w:rsidRDefault="00D45CA9">
      <w:pPr>
        <w:pStyle w:val="a3"/>
      </w:pPr>
      <w:r>
        <w:t xml:space="preserve">Effects of the age at which children learn of parental homosexuality have also been a topic of study. Paul (1986) found that </w:t>
      </w:r>
    </w:p>
    <w:p w:rsidR="00D45CA9" w:rsidRDefault="00D45CA9">
      <w:pPr>
        <w:pStyle w:val="a3"/>
      </w:pPr>
      <w:r>
        <w:t xml:space="preserve">offspring who were told of parental gay, lesbian, or bisexual identity either in childhood or in late adolescence found the news </w:t>
      </w:r>
    </w:p>
    <w:p w:rsidR="00D45CA9" w:rsidRDefault="00D45CA9">
      <w:pPr>
        <w:pStyle w:val="a3"/>
      </w:pPr>
      <w:r>
        <w:t xml:space="preserve">easier to cope with than those who first learned of it during early to middle adolescence. Huggins (1989) also reported that </w:t>
      </w:r>
    </w:p>
    <w:p w:rsidR="00D45CA9" w:rsidRDefault="00D45CA9">
      <w:pPr>
        <w:pStyle w:val="a3"/>
      </w:pPr>
      <w:r>
        <w:t xml:space="preserve">those who learned of maternal lesbianism in childhood had higher self-esteem than did those who were not informed of it until </w:t>
      </w:r>
    </w:p>
    <w:p w:rsidR="00D45CA9" w:rsidRDefault="00D45CA9">
      <w:pPr>
        <w:pStyle w:val="a3"/>
      </w:pPr>
      <w:r>
        <w:t xml:space="preserve">they were adolescents. From a clinical perspective, it is widely agreed that early adolescence is a particularly difficult time for </w:t>
      </w:r>
    </w:p>
    <w:p w:rsidR="00D45CA9" w:rsidRDefault="00D45CA9">
      <w:pPr>
        <w:pStyle w:val="a3"/>
      </w:pPr>
      <w:r>
        <w:t xml:space="preserve">children to learn that a father is gay or that a mother is lesbian (Bozett, 1980; Pennington, 1987; Schulenberg, 1985). </w:t>
      </w:r>
    </w:p>
    <w:p w:rsidR="00D45CA9" w:rsidRDefault="00D45CA9">
      <w:pPr>
        <w:pStyle w:val="a3"/>
      </w:pPr>
      <w:r>
        <w:t xml:space="preserve">Some investigators have also raised questions about the potential role of peer support in helping children to deal with issues </w:t>
      </w:r>
    </w:p>
    <w:p w:rsidR="00D45CA9" w:rsidRDefault="00D45CA9">
      <w:pPr>
        <w:pStyle w:val="a3"/>
      </w:pPr>
      <w:r>
        <w:t xml:space="preserve">raised by having a gay or lesbian parent. Lewis (1980) was the first to suggest that children’s silence on the topic of parental </w:t>
      </w:r>
    </w:p>
    <w:p w:rsidR="00D45CA9" w:rsidRDefault="00D45CA9">
      <w:pPr>
        <w:pStyle w:val="a3"/>
      </w:pPr>
      <w:r>
        <w:t xml:space="preserve">sexual orientation with peers and siblings might add to their feelings of isolation from other children. All of the 11 adolescents </w:t>
      </w:r>
    </w:p>
    <w:p w:rsidR="00D45CA9" w:rsidRDefault="00D45CA9">
      <w:pPr>
        <w:pStyle w:val="a3"/>
      </w:pPr>
      <w:r>
        <w:t xml:space="preserve">studied by O’Connell (1993) reported exercising selectivity about when they disclosed information about their mothers’ lesbian </w:t>
      </w:r>
    </w:p>
    <w:p w:rsidR="00D45CA9" w:rsidRDefault="00D45CA9">
      <w:pPr>
        <w:pStyle w:val="a3"/>
      </w:pPr>
      <w:r>
        <w:t xml:space="preserve">identities. Paul (1986) found that 29% of his young adult respondents had never known anyone else with a gay, lesbian, or </w:t>
      </w:r>
    </w:p>
    <w:p w:rsidR="00D45CA9" w:rsidRDefault="00D45CA9">
      <w:pPr>
        <w:pStyle w:val="a3"/>
      </w:pPr>
      <w:r>
        <w:t xml:space="preserve">bisexual parent, suggesting that the possibility of isolation is very real for some young people. Potentially </w:t>
      </w:r>
    </w:p>
    <w:p w:rsidR="00D45CA9" w:rsidRDefault="00D45CA9">
      <w:pPr>
        <w:pStyle w:val="a3"/>
      </w:pPr>
      <w:r>
        <w:t xml:space="preserve">negative effects of any such isolation have not, however, been uncovered in research to date. Lewis (1980) suggested that </w:t>
      </w:r>
    </w:p>
    <w:p w:rsidR="00D45CA9" w:rsidRDefault="00D45CA9">
      <w:pPr>
        <w:pStyle w:val="a3"/>
      </w:pPr>
      <w:r>
        <w:t xml:space="preserve">children would benefit from support groups consisting of other children of gay or lesbian parents, and young people interviewed </w:t>
      </w:r>
    </w:p>
    <w:p w:rsidR="00D45CA9" w:rsidRDefault="00D45CA9">
      <w:pPr>
        <w:pStyle w:val="a3"/>
      </w:pPr>
      <w:r>
        <w:t xml:space="preserve">by O’Connell (1993) agreed, but systematic evaluations of such groups have not been reported. </w:t>
      </w:r>
    </w:p>
    <w:p w:rsidR="00D45CA9" w:rsidRDefault="00D45CA9">
      <w:pPr>
        <w:pStyle w:val="a3"/>
      </w:pPr>
      <w:r>
        <w:t xml:space="preserve">In summary, research on diversity among families with gay and lesbian parents and on the potential effects of such diversity on </w:t>
      </w:r>
    </w:p>
    <w:p w:rsidR="00D45CA9" w:rsidRDefault="00D45CA9">
      <w:pPr>
        <w:pStyle w:val="a3"/>
      </w:pPr>
      <w:r>
        <w:t xml:space="preserve">children is only beginning (Martin 1989; Patterson, 1992, 1995b) Existing data on children of lesbian mothers suggest that </w:t>
      </w:r>
    </w:p>
    <w:p w:rsidR="00D45CA9" w:rsidRDefault="00D45CA9">
      <w:pPr>
        <w:pStyle w:val="a3"/>
      </w:pPr>
      <w:r>
        <w:t xml:space="preserve">children may fare better when mothers are in good psychological health and living with a lesbian partner with whom they share </w:t>
      </w:r>
    </w:p>
    <w:p w:rsidR="00D45CA9" w:rsidRDefault="00D45CA9">
      <w:pPr>
        <w:pStyle w:val="a3"/>
      </w:pPr>
      <w:r>
        <w:t xml:space="preserve">child care. Children may find it easier to deal with issues raised by having lesbian or gay parents if they learn of parental sexual </w:t>
      </w:r>
    </w:p>
    <w:p w:rsidR="00D45CA9" w:rsidRDefault="00D45CA9">
      <w:pPr>
        <w:pStyle w:val="a3"/>
      </w:pPr>
      <w:r>
        <w:t xml:space="preserve">orientation during childhood rather than during adolescence. Existing data also suggest the value of a supportive milieu, in which </w:t>
      </w:r>
    </w:p>
    <w:p w:rsidR="00D45CA9" w:rsidRDefault="00D45CA9">
      <w:pPr>
        <w:pStyle w:val="a3"/>
      </w:pPr>
      <w:r>
        <w:t xml:space="preserve">parental sexual orientation is accepted by other significant adults and in which children have contact with peers in similar </w:t>
      </w:r>
    </w:p>
    <w:p w:rsidR="00D45CA9" w:rsidRDefault="00D45CA9">
      <w:pPr>
        <w:pStyle w:val="a3"/>
      </w:pPr>
      <w:r>
        <w:t xml:space="preserve">circumstances. The existing data are, however, still very sparse, and any conclusions must be seen as tentative. </w:t>
      </w:r>
    </w:p>
    <w:p w:rsidR="00D45CA9" w:rsidRDefault="00D45CA9">
      <w:pPr>
        <w:pStyle w:val="a3"/>
      </w:pPr>
      <w:r>
        <w:t xml:space="preserve">It is clear, however, that existing research provides no basis for believing that children’s best interests are served by family </w:t>
      </w:r>
    </w:p>
    <w:p w:rsidR="00D45CA9" w:rsidRDefault="00D45CA9">
      <w:pPr>
        <w:pStyle w:val="a3"/>
      </w:pPr>
      <w:r>
        <w:t xml:space="preserve">conflict or secrecy about a parent’s gay or lesbian identity, or by requirements that a lesbian or gay parent maintain a household </w:t>
      </w:r>
    </w:p>
    <w:p w:rsidR="00D45CA9" w:rsidRDefault="00D45CA9">
      <w:pPr>
        <w:pStyle w:val="a3"/>
      </w:pPr>
      <w:r>
        <w:t xml:space="preserve">separate from that of a same-sex partner. </w:t>
      </w:r>
    </w:p>
    <w:p w:rsidR="00D45CA9" w:rsidRDefault="00D45CA9">
      <w:pPr>
        <w:pStyle w:val="a3"/>
      </w:pPr>
      <w:r>
        <w:t xml:space="preserve">D. Conclusion </w:t>
      </w:r>
    </w:p>
    <w:p w:rsidR="00D45CA9" w:rsidRDefault="00D45CA9">
      <w:pPr>
        <w:pStyle w:val="a3"/>
      </w:pPr>
      <w:r>
        <w:t xml:space="preserve">In summary, there is no evidence to suggest that lesbians and gay men are unfit to be parents or that psychosocial development </w:t>
      </w:r>
    </w:p>
    <w:p w:rsidR="00D45CA9" w:rsidRDefault="00D45CA9">
      <w:pPr>
        <w:pStyle w:val="a3"/>
      </w:pPr>
      <w:r>
        <w:t xml:space="preserve">among children of gay men or lesbians is compromised in any respect relative to that among offspring of heterosexual parents. </w:t>
      </w:r>
    </w:p>
    <w:p w:rsidR="00D45CA9" w:rsidRDefault="00D45CA9">
      <w:pPr>
        <w:pStyle w:val="a3"/>
      </w:pPr>
      <w:r>
        <w:t xml:space="preserve">Not a single study has found children of gay or lesbian parents to be disadvantaged in any significant respect relative to children </w:t>
      </w:r>
    </w:p>
    <w:p w:rsidR="00D45CA9" w:rsidRDefault="00D45CA9">
      <w:pPr>
        <w:pStyle w:val="a3"/>
      </w:pPr>
      <w:r>
        <w:t xml:space="preserve">of heterosexual parents. Indeed, the evidence to date suggests that home environments provided by gay and lesbian parents are </w:t>
      </w:r>
    </w:p>
    <w:p w:rsidR="00D45CA9" w:rsidRDefault="00D45CA9">
      <w:pPr>
        <w:pStyle w:val="a3"/>
      </w:pPr>
      <w:r>
        <w:t xml:space="preserve">as likely as those provided by heterosexual parents to support and enable children’s psychosocial growth. </w:t>
      </w:r>
    </w:p>
    <w:p w:rsidR="00D45CA9" w:rsidRDefault="00D45CA9">
      <w:pPr>
        <w:pStyle w:val="a3"/>
      </w:pPr>
      <w:r>
        <w:t xml:space="preserve">It should be acknowledged that research on lesbian and gay parents and their children is still very new and </w:t>
      </w:r>
    </w:p>
    <w:p w:rsidR="00D45CA9" w:rsidRDefault="00D45CA9">
      <w:pPr>
        <w:pStyle w:val="a3"/>
      </w:pPr>
      <w:r>
        <w:t xml:space="preserve">relatively scarce. Less is known about children of gay fathers than about children of lesbian mothers. Little is known about </w:t>
      </w:r>
    </w:p>
    <w:p w:rsidR="00D45CA9" w:rsidRDefault="00D45CA9">
      <w:pPr>
        <w:pStyle w:val="a3"/>
      </w:pPr>
      <w:r>
        <w:t xml:space="preserve">development of the offspring of gay or lesbian parents during adolescence or adulthood. Sources of heterogeneity have yet to </w:t>
      </w:r>
    </w:p>
    <w:p w:rsidR="00D45CA9" w:rsidRDefault="00D45CA9">
      <w:pPr>
        <w:pStyle w:val="a3"/>
      </w:pPr>
      <w:r>
        <w:t xml:space="preserve">be systematically investigated. Longitudinal studies that follow lesbian and gay families over time are badly needed. </w:t>
      </w:r>
    </w:p>
    <w:p w:rsidR="00D45CA9" w:rsidRDefault="00D45CA9">
      <w:pPr>
        <w:pStyle w:val="a3"/>
      </w:pPr>
      <w:r>
        <w:t xml:space="preserve">Acknowledgements </w:t>
      </w:r>
    </w:p>
    <w:p w:rsidR="00D45CA9" w:rsidRDefault="00D45CA9">
      <w:pPr>
        <w:pStyle w:val="a3"/>
      </w:pPr>
      <w:r>
        <w:t xml:space="preserve">I wish to thank Clinton Anderson, Natalie Eldridge, Patricia Falk, Mary Henning-Stout, Larry Kurdek, April Martin, Bianca </w:t>
      </w:r>
    </w:p>
    <w:p w:rsidR="00D45CA9" w:rsidRDefault="00D45CA9">
      <w:pPr>
        <w:pStyle w:val="a3"/>
      </w:pPr>
      <w:r>
        <w:t xml:space="preserve">Cody Murphy, Vera Paster, and Roy Scrivner for their helpful comments on an earlier draft of this manuscript. </w:t>
      </w:r>
    </w:p>
    <w:p w:rsidR="00D45CA9" w:rsidRDefault="00D45CA9">
      <w:pPr>
        <w:pStyle w:val="a3"/>
      </w:pPr>
      <w:r>
        <w:t xml:space="preserve">II. ANNOTATED BIBLIOGRAPHY </w:t>
      </w:r>
    </w:p>
    <w:p w:rsidR="00D45CA9" w:rsidRDefault="00D45CA9">
      <w:pPr>
        <w:pStyle w:val="a3"/>
      </w:pPr>
      <w:r>
        <w:t xml:space="preserve">The citations in this annotated bibliography come from a number of sources: from the original APA publication Lesbian </w:t>
      </w:r>
    </w:p>
    <w:p w:rsidR="00D45CA9" w:rsidRDefault="00D45CA9">
      <w:pPr>
        <w:pStyle w:val="a3"/>
      </w:pPr>
      <w:r>
        <w:t xml:space="preserve">Parents and Their Children, from a PsycLit search on gay and lesbian parenting from the years 1987-1993, and from </w:t>
      </w:r>
    </w:p>
    <w:p w:rsidR="00D45CA9" w:rsidRDefault="00D45CA9">
      <w:pPr>
        <w:pStyle w:val="a3"/>
      </w:pPr>
      <w:r>
        <w:t xml:space="preserve">recommendations made by our expert reviewers. We recognize that this bibliography is not all inclusive. The literature on </w:t>
      </w:r>
    </w:p>
    <w:p w:rsidR="00D45CA9" w:rsidRDefault="00D45CA9">
      <w:pPr>
        <w:pStyle w:val="a3"/>
      </w:pPr>
      <w:r>
        <w:t xml:space="preserve">lesbian and gay parenting is rapidly expanding, and we may have missed some resources. Furthermore, there are a number of </w:t>
      </w:r>
    </w:p>
    <w:p w:rsidR="00D45CA9" w:rsidRDefault="00D45CA9">
      <w:pPr>
        <w:pStyle w:val="a3"/>
      </w:pPr>
      <w:r>
        <w:t xml:space="preserve">doctoral dissertations on gay and lesbian parenting. We have not included dissertations or some of the material that is written </w:t>
      </w:r>
    </w:p>
    <w:p w:rsidR="00D45CA9" w:rsidRDefault="00D45CA9">
      <w:pPr>
        <w:pStyle w:val="a3"/>
      </w:pPr>
      <w:r>
        <w:t xml:space="preserve">directly for lesbian and gay parents themselves. While primarily drawing upon psychology, we did include some citations from </w:t>
      </w:r>
    </w:p>
    <w:p w:rsidR="00D45CA9" w:rsidRDefault="00D45CA9">
      <w:pPr>
        <w:pStyle w:val="a3"/>
      </w:pPr>
      <w:r>
        <w:t xml:space="preserve">law, psychiatry, and social work publications. </w:t>
      </w:r>
    </w:p>
    <w:p w:rsidR="00D45CA9" w:rsidRDefault="00D45CA9">
      <w:pPr>
        <w:pStyle w:val="a3"/>
      </w:pPr>
      <w:r>
        <w:t xml:space="preserve">The annotated bibliography is divided into four sections. The first section focuses on empirical psychological studies. The </w:t>
      </w:r>
    </w:p>
    <w:p w:rsidR="00D45CA9" w:rsidRDefault="00D45CA9">
      <w:pPr>
        <w:pStyle w:val="a3"/>
      </w:pPr>
      <w:r>
        <w:t xml:space="preserve">second section contains book chapters and articles from the periodical literature. The third section contains books. And the </w:t>
      </w:r>
    </w:p>
    <w:p w:rsidR="00D45CA9" w:rsidRDefault="00D45CA9">
      <w:pPr>
        <w:pStyle w:val="a3"/>
      </w:pPr>
      <w:r>
        <w:t xml:space="preserve">bibliography concludes with a section that lists additional resources and organizations. </w:t>
      </w:r>
    </w:p>
    <w:p w:rsidR="00D45CA9" w:rsidRDefault="00D45CA9">
      <w:pPr>
        <w:pStyle w:val="a3"/>
      </w:pPr>
      <w:r>
        <w:t xml:space="preserve">This bibliography was compiled by Bianca Cody Murphy and Lourdes Rodríguez-Nogués with the assistance of Mary Ballou, </w:t>
      </w:r>
    </w:p>
    <w:p w:rsidR="00D45CA9" w:rsidRDefault="00D45CA9">
      <w:pPr>
        <w:pStyle w:val="a3"/>
      </w:pPr>
      <w:r>
        <w:t xml:space="preserve">Edward J. Dunne, Susan Iasenza, Steven James, Linda Jones, Ena Vazquez Nuttall, Gary Ross Reynolds, and William </w:t>
      </w:r>
    </w:p>
    <w:p w:rsidR="00D45CA9" w:rsidRDefault="00D45CA9">
      <w:pPr>
        <w:pStyle w:val="a3"/>
      </w:pPr>
      <w:r>
        <w:t xml:space="preserve">Sanchez. </w:t>
      </w:r>
    </w:p>
    <w:p w:rsidR="00D45CA9" w:rsidRDefault="00D45CA9">
      <w:pPr>
        <w:pStyle w:val="a3"/>
      </w:pPr>
      <w:r>
        <w:t xml:space="preserve">Welcome Page | The Index </w:t>
      </w:r>
    </w:p>
    <w:p w:rsidR="00D45CA9" w:rsidRDefault="00D45CA9">
      <w:pPr>
        <w:pStyle w:val="a3"/>
      </w:pPr>
      <w:r>
        <w:t xml:space="preserve">Stories | Should I come out? | Personal Ads | Questions, Questions, Questions | Starting a Family </w:t>
      </w:r>
    </w:p>
    <w:p w:rsidR="00D45CA9" w:rsidRDefault="00D45CA9">
      <w:pPr>
        <w:pStyle w:val="a3"/>
      </w:pPr>
      <w:r>
        <w:t xml:space="preserve">The professional points of view | Religious Views | Legal Help | Sign the Guestbook </w:t>
      </w:r>
    </w:p>
    <w:p w:rsidR="00D45CA9" w:rsidRDefault="00D45CA9">
      <w:pPr>
        <w:pStyle w:val="a3"/>
      </w:pPr>
      <w:r>
        <w:t xml:space="preserve">The Gay Dad </w:t>
      </w:r>
    </w:p>
    <w:p w:rsidR="00D45CA9" w:rsidRDefault="00D45CA9">
      <w:pPr>
        <w:pStyle w:val="a3"/>
      </w:pPr>
      <w:r>
        <w:t xml:space="preserve">e-mail:TheGayDad@milepost1.com </w:t>
      </w:r>
    </w:p>
    <w:p w:rsidR="00D45CA9" w:rsidRDefault="00D45CA9">
      <w:pPr>
        <w:pStyle w:val="a3"/>
      </w:pPr>
      <w:r>
        <w:t>Last Updated January 12 , 1997</w:t>
      </w:r>
    </w:p>
    <w:p w:rsidR="00D45CA9" w:rsidRDefault="00D45CA9">
      <w:r>
        <w:br/>
      </w:r>
      <w:bookmarkStart w:id="0" w:name="_GoBack"/>
      <w:bookmarkEnd w:id="0"/>
    </w:p>
    <w:sectPr w:rsidR="00D4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211"/>
    <w:rsid w:val="002C05DA"/>
    <w:rsid w:val="00604569"/>
    <w:rsid w:val="00D45CA9"/>
    <w:rsid w:val="00F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FD177-B5C6-4DBB-A9CD-96088A84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4949</Words>
  <Characters>28214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Gay Parenting Essay Research Paper Lesbian and</vt:lpstr>
    </vt:vector>
  </TitlesOfParts>
  <Company>*</Company>
  <LinksUpToDate>false</LinksUpToDate>
  <CharactersWithSpaces>33097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Gay Parenting Essay Research Paper Lesbian and</dc:title>
  <dc:subject/>
  <dc:creator>Admin</dc:creator>
  <cp:keywords/>
  <dc:description/>
  <cp:lastModifiedBy>Irina</cp:lastModifiedBy>
  <cp:revision>2</cp:revision>
  <dcterms:created xsi:type="dcterms:W3CDTF">2014-08-17T19:35:00Z</dcterms:created>
  <dcterms:modified xsi:type="dcterms:W3CDTF">2014-08-17T19:35:00Z</dcterms:modified>
</cp:coreProperties>
</file>