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B7" w:rsidRDefault="008E75B7">
      <w:pPr>
        <w:pStyle w:val="a3"/>
      </w:pPr>
      <w:r>
        <w:t xml:space="preserve">Gun Control Or Control By Gun Essay, Research Paper </w:t>
      </w:r>
    </w:p>
    <w:p w:rsidR="008E75B7" w:rsidRDefault="008E75B7">
      <w:pPr>
        <w:pStyle w:val="a3"/>
      </w:pPr>
      <w:r>
        <w:t xml:space="preserve">Gun Control or Control by Gun? </w:t>
      </w:r>
    </w:p>
    <w:p w:rsidR="008E75B7" w:rsidRDefault="008E75B7">
      <w:pPr>
        <w:pStyle w:val="a3"/>
      </w:pPr>
      <w:r>
        <w:t xml:space="preserve">Gun control is an issue that has recently gained momentum. Some people believe that </w:t>
      </w:r>
    </w:p>
    <w:p w:rsidR="008E75B7" w:rsidRDefault="008E75B7">
      <w:pPr>
        <w:pStyle w:val="a3"/>
      </w:pPr>
      <w:r>
        <w:t xml:space="preserve">gun control should have no restrictions and that every individual over the legal age </w:t>
      </w:r>
    </w:p>
    <w:p w:rsidR="008E75B7" w:rsidRDefault="008E75B7">
      <w:pPr>
        <w:pStyle w:val="a3"/>
      </w:pPr>
      <w:r>
        <w:t xml:space="preserve">should have the choice of owning a firearm without many questions asked. These people </w:t>
      </w:r>
    </w:p>
    <w:p w:rsidR="008E75B7" w:rsidRDefault="008E75B7">
      <w:pPr>
        <w:pStyle w:val="a3"/>
      </w:pPr>
      <w:r>
        <w:t xml:space="preserve">are under the assumption that they can justify their actions by shielding behind the second </w:t>
      </w:r>
    </w:p>
    <w:p w:rsidR="008E75B7" w:rsidRDefault="008E75B7">
      <w:pPr>
        <w:pStyle w:val="a3"/>
      </w:pPr>
      <w:r>
        <w:t xml:space="preserve">amendment of the constitution of the United States, which states that: “the right of the </w:t>
      </w:r>
    </w:p>
    <w:p w:rsidR="008E75B7" w:rsidRDefault="008E75B7">
      <w:pPr>
        <w:pStyle w:val="a3"/>
      </w:pPr>
      <w:r>
        <w:t xml:space="preserve">people to keep and bear arms shall not be infringed”. Despite this legal shield they </w:t>
      </w:r>
    </w:p>
    <w:p w:rsidR="008E75B7" w:rsidRDefault="008E75B7">
      <w:pPr>
        <w:pStyle w:val="a3"/>
      </w:pPr>
      <w:r>
        <w:t xml:space="preserve">possess, gun control laws should be stricter because as statistics show gun related </w:t>
      </w:r>
    </w:p>
    <w:p w:rsidR="008E75B7" w:rsidRDefault="008E75B7">
      <w:pPr>
        <w:pStyle w:val="a3"/>
      </w:pPr>
      <w:r>
        <w:t xml:space="preserve">accidents are increasing at a very fast rate and immediate action should be taken in order </w:t>
      </w:r>
    </w:p>
    <w:p w:rsidR="008E75B7" w:rsidRDefault="008E75B7">
      <w:pPr>
        <w:pStyle w:val="a3"/>
      </w:pPr>
      <w:r>
        <w:t xml:space="preserve">to bring these statistics down. As we move forward into the future so does the gun </w:t>
      </w:r>
    </w:p>
    <w:p w:rsidR="008E75B7" w:rsidRDefault="008E75B7">
      <w:pPr>
        <w:pStyle w:val="a3"/>
      </w:pPr>
      <w:r>
        <w:t xml:space="preserve">technology and unfortunately its deadliness. The average age of the gun user has been </w:t>
      </w:r>
    </w:p>
    <w:p w:rsidR="008E75B7" w:rsidRDefault="008E75B7">
      <w:pPr>
        <w:pStyle w:val="a3"/>
      </w:pPr>
      <w:r>
        <w:t xml:space="preserve">going down and deaths or injuries by firearms have been going up. Even though the </w:t>
      </w:r>
    </w:p>
    <w:p w:rsidR="008E75B7" w:rsidRDefault="008E75B7">
      <w:pPr>
        <w:pStyle w:val="a3"/>
      </w:pPr>
      <w:r>
        <w:t xml:space="preserve">constitution states that all people have the right to own firearms it does not apply to our </w:t>
      </w:r>
    </w:p>
    <w:p w:rsidR="008E75B7" w:rsidRDefault="008E75B7">
      <w:pPr>
        <w:pStyle w:val="a3"/>
      </w:pPr>
      <w:r>
        <w:t xml:space="preserve">time. The constitution of the United States was written in 1791 during a time when the </w:t>
      </w:r>
    </w:p>
    <w:p w:rsidR="008E75B7" w:rsidRDefault="008E75B7">
      <w:pPr>
        <w:pStyle w:val="a3"/>
      </w:pPr>
      <w:r>
        <w:t xml:space="preserve">gun was used primarily as a tool with which you hunted in order to provide food for your </w:t>
      </w:r>
    </w:p>
    <w:p w:rsidR="008E75B7" w:rsidRDefault="008E75B7">
      <w:pPr>
        <w:pStyle w:val="a3"/>
      </w:pPr>
      <w:r>
        <w:t xml:space="preserve">family or protected yourself from outlaws due to the lack of an appropriate police force. </w:t>
      </w:r>
    </w:p>
    <w:p w:rsidR="008E75B7" w:rsidRDefault="008E75B7">
      <w:pPr>
        <w:pStyle w:val="a3"/>
      </w:pPr>
      <w:r>
        <w:t xml:space="preserve">Nowadays there is an good policing system, and therefore the need for private gun </w:t>
      </w:r>
    </w:p>
    <w:p w:rsidR="008E75B7" w:rsidRDefault="008E75B7">
      <w:pPr>
        <w:pStyle w:val="a3"/>
      </w:pPr>
      <w:r>
        <w:t xml:space="preserve">ownership is minimal. Also the staggering rise in gun related injuries and deaths shows </w:t>
      </w:r>
    </w:p>
    <w:p w:rsidR="008E75B7" w:rsidRDefault="008E75B7">
      <w:pPr>
        <w:pStyle w:val="a3"/>
      </w:pPr>
      <w:r>
        <w:t xml:space="preserve">that private gun ownership does a lot more damage to the general public than it does good </w:t>
      </w:r>
    </w:p>
    <w:p w:rsidR="008E75B7" w:rsidRDefault="008E75B7">
      <w:pPr>
        <w:pStyle w:val="a3"/>
      </w:pPr>
      <w:r>
        <w:t xml:space="preserve">to a single individual. Therefore the lawmaking authorities should find a way around the </w:t>
      </w:r>
    </w:p>
    <w:p w:rsidR="008E75B7" w:rsidRDefault="008E75B7">
      <w:pPr>
        <w:pStyle w:val="a3"/>
      </w:pPr>
      <w:r>
        <w:t xml:space="preserve">Shehu 2 </w:t>
      </w:r>
    </w:p>
    <w:p w:rsidR="008E75B7" w:rsidRDefault="008E75B7">
      <w:pPr>
        <w:pStyle w:val="a3"/>
      </w:pPr>
      <w:r>
        <w:t xml:space="preserve">second amendment and enforce tougher gun control laws to bring the number of incidents </w:t>
      </w:r>
    </w:p>
    <w:p w:rsidR="008E75B7" w:rsidRDefault="008E75B7">
      <w:pPr>
        <w:pStyle w:val="a3"/>
      </w:pPr>
      <w:r>
        <w:t xml:space="preserve">down. </w:t>
      </w:r>
    </w:p>
    <w:p w:rsidR="008E75B7" w:rsidRDefault="008E75B7">
      <w:pPr>
        <w:pStyle w:val="a3"/>
      </w:pPr>
      <w:r>
        <w:t xml:space="preserve">Due to the reasons above private gun ownership is constantly being criticized and put </w:t>
      </w:r>
    </w:p>
    <w:p w:rsidR="008E75B7" w:rsidRDefault="008E75B7">
      <w:pPr>
        <w:pStyle w:val="a3"/>
      </w:pPr>
      <w:r>
        <w:t xml:space="preserve">under scrutiny by many people. There is a general misconception that if somebody owns </w:t>
      </w:r>
    </w:p>
    <w:p w:rsidR="008E75B7" w:rsidRDefault="008E75B7">
      <w:pPr>
        <w:pStyle w:val="a3"/>
      </w:pPr>
      <w:r>
        <w:t xml:space="preserve">a firearm it will somehow end up in the wrong hands and eventually hurt somebody. </w:t>
      </w:r>
    </w:p>
    <w:p w:rsidR="008E75B7" w:rsidRDefault="008E75B7">
      <w:pPr>
        <w:pStyle w:val="a3"/>
      </w:pPr>
      <w:r>
        <w:t xml:space="preserve">Many people say that law should prohibit the use of firearms by the general public for </w:t>
      </w:r>
    </w:p>
    <w:p w:rsidR="008E75B7" w:rsidRDefault="008E75B7">
      <w:pPr>
        <w:pStyle w:val="a3"/>
      </w:pPr>
      <w:r>
        <w:t xml:space="preserve">any purpose. These are usually people who have suffered emotional or physical damage </w:t>
      </w:r>
    </w:p>
    <w:p w:rsidR="008E75B7" w:rsidRDefault="008E75B7">
      <w:pPr>
        <w:pStyle w:val="a3"/>
      </w:pPr>
      <w:r>
        <w:t xml:space="preserve">from a firearm. Despite the constant scrutiny, gun ownership should be permitted only to </w:t>
      </w:r>
    </w:p>
    <w:p w:rsidR="008E75B7" w:rsidRDefault="008E75B7">
      <w:pPr>
        <w:pStyle w:val="a3"/>
      </w:pPr>
      <w:r>
        <w:t xml:space="preserve">those people who have the proper training and documentation allowing them to operate a </w:t>
      </w:r>
    </w:p>
    <w:p w:rsidR="008E75B7" w:rsidRDefault="008E75B7">
      <w:pPr>
        <w:pStyle w:val="a3"/>
      </w:pPr>
      <w:r>
        <w:t xml:space="preserve">certain firearm. One of the reasons gun ownership should be permitted to some people is </w:t>
      </w:r>
    </w:p>
    <w:p w:rsidR="008E75B7" w:rsidRDefault="008E75B7">
      <w:pPr>
        <w:pStyle w:val="a3"/>
      </w:pPr>
      <w:r>
        <w:t xml:space="preserve">that many people are involved in sports such as: hunting, target shooting etc. Another </w:t>
      </w:r>
    </w:p>
    <w:p w:rsidR="008E75B7" w:rsidRDefault="008E75B7">
      <w:pPr>
        <w:pStyle w:val="a3"/>
      </w:pPr>
      <w:r>
        <w:t xml:space="preserve">major reason for favoring private gun ownership is that it is stated in the constitution of </w:t>
      </w:r>
    </w:p>
    <w:p w:rsidR="008E75B7" w:rsidRDefault="008E75B7">
      <w:pPr>
        <w:pStyle w:val="a3"/>
      </w:pPr>
      <w:r>
        <w:t xml:space="preserve">the United States that anybody has the right to own a firearm. This right is the reflection </w:t>
      </w:r>
    </w:p>
    <w:p w:rsidR="008E75B7" w:rsidRDefault="008E75B7">
      <w:pPr>
        <w:pStyle w:val="a3"/>
      </w:pPr>
      <w:r>
        <w:t xml:space="preserve">of freedom on which the democratic system on the United States is based. Private gun </w:t>
      </w:r>
    </w:p>
    <w:p w:rsidR="008E75B7" w:rsidRDefault="008E75B7">
      <w:pPr>
        <w:pStyle w:val="a3"/>
      </w:pPr>
      <w:r>
        <w:t xml:space="preserve">ownership is necessary in some dangerous urban areas where the police cannot keep the </w:t>
      </w:r>
    </w:p>
    <w:p w:rsidR="008E75B7" w:rsidRDefault="008E75B7">
      <w:pPr>
        <w:pStyle w:val="a3"/>
      </w:pPr>
      <w:r>
        <w:t xml:space="preserve">criminality levels down. In these areas self-protection is essential and owning a gun could </w:t>
      </w:r>
    </w:p>
    <w:p w:rsidR="008E75B7" w:rsidRDefault="008E75B7">
      <w:pPr>
        <w:pStyle w:val="a3"/>
      </w:pPr>
      <w:r>
        <w:t xml:space="preserve">mean the difference between life and death. Despite the lighter aspects of gun ownership, </w:t>
      </w:r>
    </w:p>
    <w:p w:rsidR="008E75B7" w:rsidRDefault="008E75B7">
      <w:pPr>
        <w:pStyle w:val="a3"/>
      </w:pPr>
      <w:r>
        <w:t>it should only be allowed to people that have the proper training and documentation.</w:t>
      </w:r>
    </w:p>
    <w:p w:rsidR="008E75B7" w:rsidRDefault="008E75B7">
      <w:r>
        <w:br/>
      </w:r>
      <w:bookmarkStart w:id="0" w:name="_GoBack"/>
      <w:bookmarkEnd w:id="0"/>
    </w:p>
    <w:sectPr w:rsidR="008E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9F4"/>
    <w:rsid w:val="00155B00"/>
    <w:rsid w:val="008E75B7"/>
    <w:rsid w:val="00BD39F4"/>
    <w:rsid w:val="00D7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18746-ADCB-4AA0-B7AE-6D612EEF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Gun Control Or Control By Gun Essay</vt:lpstr>
    </vt:vector>
  </TitlesOfParts>
  <Company>*</Company>
  <LinksUpToDate>false</LinksUpToDate>
  <CharactersWithSpaces>3272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Gun Control Or Control By Gun Essay</dc:title>
  <dc:subject/>
  <dc:creator>Admin</dc:creator>
  <cp:keywords/>
  <dc:description/>
  <cp:lastModifiedBy>Irina</cp:lastModifiedBy>
  <cp:revision>2</cp:revision>
  <dcterms:created xsi:type="dcterms:W3CDTF">2014-09-14T19:33:00Z</dcterms:created>
  <dcterms:modified xsi:type="dcterms:W3CDTF">2014-09-14T19:33:00Z</dcterms:modified>
</cp:coreProperties>
</file>