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F1E" w:rsidRDefault="00873F1E">
      <w:pPr>
        <w:pStyle w:val="a3"/>
      </w:pPr>
      <w:r>
        <w:t xml:space="preserve">History Of The Intel Corporation Essay, Research Paper </w:t>
      </w:r>
    </w:p>
    <w:p w:rsidR="00873F1E" w:rsidRDefault="00873F1E">
      <w:pPr>
        <w:pStyle w:val="a3"/>
      </w:pPr>
      <w:r>
        <w:t xml:space="preserve">History of The Intel Corporation </w:t>
      </w:r>
    </w:p>
    <w:p w:rsidR="00873F1E" w:rsidRDefault="00873F1E">
      <w:pPr>
        <w:pStyle w:val="a3"/>
      </w:pPr>
      <w:r>
        <w:t xml:space="preserve">The Intel Corporation is the largest manufacturer of computer devices in </w:t>
      </w:r>
    </w:p>
    <w:p w:rsidR="00873F1E" w:rsidRDefault="00873F1E">
      <w:pPr>
        <w:pStyle w:val="a3"/>
      </w:pPr>
      <w:r>
        <w:t xml:space="preserve">the world. In this research paper I will discuss where, ehrn, and how Intel was </w:t>
      </w:r>
    </w:p>
    <w:p w:rsidR="00873F1E" w:rsidRDefault="00873F1E">
      <w:pPr>
        <w:pStyle w:val="a3"/>
      </w:pPr>
      <w:r>
        <w:t xml:space="preserve">founded, the immediate effects that Intel made on the market, their marketing </w:t>
      </w:r>
    </w:p>
    <w:p w:rsidR="00873F1E" w:rsidRDefault="00873F1E">
      <w:pPr>
        <w:pStyle w:val="a3"/>
      </w:pPr>
      <w:r>
        <w:t xml:space="preserve">strategies, their competition, and finally, what Intel plans to do in the future. </w:t>
      </w:r>
    </w:p>
    <w:p w:rsidR="00873F1E" w:rsidRDefault="00873F1E">
      <w:pPr>
        <w:pStyle w:val="a3"/>
      </w:pPr>
      <w:r>
        <w:t xml:space="preserve">Intel didn’t just start out of thin air, it was created after Bob Noyce </w:t>
      </w:r>
    </w:p>
    <w:p w:rsidR="00873F1E" w:rsidRDefault="00873F1E">
      <w:pPr>
        <w:pStyle w:val="a3"/>
      </w:pPr>
      <w:r>
        <w:t xml:space="preserve">and Gordon Moore first founded Fairchild Semiconductor with six other colleagues. </w:t>
      </w:r>
    </w:p>
    <w:p w:rsidR="00873F1E" w:rsidRDefault="00873F1E">
      <w:pPr>
        <w:pStyle w:val="a3"/>
      </w:pPr>
      <w:r>
        <w:t xml:space="preserve">Fairchild Semiconductor was going pretty well for about ten years when Bob and </w:t>
      </w:r>
    </w:p>
    <w:p w:rsidR="00873F1E" w:rsidRDefault="00873F1E">
      <w:pPr>
        <w:pStyle w:val="a3"/>
      </w:pPr>
      <w:r>
        <w:t xml:space="preserve">Gordon decided to resign because they were tired of not being able to do things </w:t>
      </w:r>
    </w:p>
    <w:p w:rsidR="00873F1E" w:rsidRDefault="00873F1E">
      <w:pPr>
        <w:pStyle w:val="a3"/>
      </w:pPr>
      <w:r>
        <w:t xml:space="preserve">the way they wanted to; they proceeded to establish a new integrated cicuits </w:t>
      </w:r>
    </w:p>
    <w:p w:rsidR="00873F1E" w:rsidRDefault="00873F1E">
      <w:pPr>
        <w:pStyle w:val="a3"/>
      </w:pPr>
      <w:r>
        <w:t xml:space="preserve">electronics company. Gordon suggested that semiconductor memory looked </w:t>
      </w:r>
    </w:p>
    <w:p w:rsidR="00873F1E" w:rsidRDefault="00873F1E">
      <w:pPr>
        <w:pStyle w:val="a3"/>
      </w:pPr>
      <w:r>
        <w:t xml:space="preserve">promising enough to risk starting a new company. Intel was born. </w:t>
      </w:r>
    </w:p>
    <w:p w:rsidR="00873F1E" w:rsidRDefault="00873F1E">
      <w:pPr>
        <w:pStyle w:val="a3"/>
      </w:pPr>
      <w:r>
        <w:t xml:space="preserve">Intel made quite an impact on the industry soon after it was founded. </w:t>
      </w:r>
    </w:p>
    <w:p w:rsidR="00873F1E" w:rsidRDefault="00873F1E">
      <w:pPr>
        <w:pStyle w:val="a3"/>
      </w:pPr>
      <w:r>
        <w:t xml:space="preserve">The sales revenues jumped enormously through Intel’s International exspansion to </w:t>
      </w:r>
    </w:p>
    <w:p w:rsidR="00873F1E" w:rsidRDefault="00873F1E">
      <w:pPr>
        <w:pStyle w:val="a3"/>
      </w:pPr>
      <w:r>
        <w:t xml:space="preserve">many countries including Europe and the Phillipines in the early 70’s. From </w:t>
      </w:r>
    </w:p>
    <w:p w:rsidR="00873F1E" w:rsidRDefault="00873F1E">
      <w:pPr>
        <w:pStyle w:val="a3"/>
      </w:pPr>
      <w:r>
        <w:t xml:space="preserve">1969 to 1970 Intel’s revenues went up by almost four-million dollars! Today, </w:t>
      </w:r>
    </w:p>
    <w:p w:rsidR="00873F1E" w:rsidRDefault="00873F1E">
      <w:pPr>
        <w:pStyle w:val="a3"/>
      </w:pPr>
      <w:r>
        <w:t xml:space="preserve">Intel is one of the biggest companies pulling in billions and billions of </w:t>
      </w:r>
    </w:p>
    <w:p w:rsidR="00873F1E" w:rsidRDefault="00873F1E">
      <w:pPr>
        <w:pStyle w:val="a3"/>
      </w:pPr>
      <w:r>
        <w:t xml:space="preserve">dollars each year. </w:t>
      </w:r>
    </w:p>
    <w:p w:rsidR="00873F1E" w:rsidRDefault="00873F1E">
      <w:pPr>
        <w:pStyle w:val="a3"/>
      </w:pPr>
      <w:r>
        <w:t xml:space="preserve">Intel has had many factors over the years that has allowed it to </w:t>
      </w:r>
    </w:p>
    <w:p w:rsidR="00873F1E" w:rsidRDefault="00873F1E">
      <w:pPr>
        <w:pStyle w:val="a3"/>
      </w:pPr>
      <w:r>
        <w:t xml:space="preserve">monopolize the computer industry thus resulting in small competition. First of </w:t>
      </w:r>
    </w:p>
    <w:p w:rsidR="00873F1E" w:rsidRDefault="00873F1E">
      <w:pPr>
        <w:pStyle w:val="a3"/>
      </w:pPr>
      <w:r>
        <w:t xml:space="preserve">all, Intel is almost 25 years ahead of it’s competitors. Therefore, most </w:t>
      </w:r>
    </w:p>
    <w:p w:rsidR="00873F1E" w:rsidRDefault="00873F1E">
      <w:pPr>
        <w:pStyle w:val="a3"/>
      </w:pPr>
      <w:r>
        <w:t xml:space="preserve">companies are just starting out and have little or no effect on Intel’s sales. </w:t>
      </w:r>
    </w:p>
    <w:p w:rsidR="00873F1E" w:rsidRDefault="00873F1E">
      <w:pPr>
        <w:pStyle w:val="a3"/>
      </w:pPr>
      <w:r>
        <w:t xml:space="preserve">Another reason is obviously Intel’s reputation. They have built up such a </w:t>
      </w:r>
    </w:p>
    <w:p w:rsidR="00873F1E" w:rsidRDefault="00873F1E">
      <w:pPr>
        <w:pStyle w:val="a3"/>
      </w:pPr>
      <w:r>
        <w:t xml:space="preserve">standard of excellence that when someone hears the word Intel they think high- </w:t>
      </w:r>
    </w:p>
    <w:p w:rsidR="00873F1E" w:rsidRDefault="00873F1E">
      <w:pPr>
        <w:pStyle w:val="a3"/>
      </w:pPr>
      <w:r>
        <w:t xml:space="preserve">quality. </w:t>
      </w:r>
    </w:p>
    <w:p w:rsidR="00873F1E" w:rsidRDefault="00873F1E">
      <w:pPr>
        <w:pStyle w:val="a3"/>
      </w:pPr>
      <w:r>
        <w:t xml:space="preserve">Intel’s popularity, reputation, and revenues are a direct result of </w:t>
      </w:r>
    </w:p>
    <w:p w:rsidR="00873F1E" w:rsidRDefault="00873F1E">
      <w:pPr>
        <w:pStyle w:val="a3"/>
      </w:pPr>
      <w:r>
        <w:t xml:space="preserve">their marketing strategies. Again, one of the most important factors that has </w:t>
      </w:r>
    </w:p>
    <w:p w:rsidR="00873F1E" w:rsidRDefault="00873F1E">
      <w:pPr>
        <w:pStyle w:val="a3"/>
      </w:pPr>
      <w:r>
        <w:t xml:space="preserve">made Intel so sucessful is their reputation that has been built up since they </w:t>
      </w:r>
    </w:p>
    <w:p w:rsidR="00873F1E" w:rsidRDefault="00873F1E">
      <w:pPr>
        <w:pStyle w:val="a3"/>
      </w:pPr>
      <w:r>
        <w:t xml:space="preserve">started. The Intel Inside program which was launced in May of 1991 was a </w:t>
      </w:r>
    </w:p>
    <w:p w:rsidR="00873F1E" w:rsidRDefault="00873F1E">
      <w:pPr>
        <w:pStyle w:val="a3"/>
      </w:pPr>
      <w:r>
        <w:t xml:space="preserve">promotional campaign that placed the Intel Inside Logo on all computers </w:t>
      </w:r>
    </w:p>
    <w:p w:rsidR="00873F1E" w:rsidRDefault="00873F1E">
      <w:pPr>
        <w:pStyle w:val="a3"/>
      </w:pPr>
      <w:r>
        <w:t xml:space="preserve">containing the new 486 processor. Clever and effective advertising has also </w:t>
      </w:r>
    </w:p>
    <w:p w:rsidR="00873F1E" w:rsidRDefault="00873F1E">
      <w:pPr>
        <w:pStyle w:val="a3"/>
      </w:pPr>
      <w:r>
        <w:t xml:space="preserve">increased Intel’s popularity. One of the most popular commercials advertising </w:t>
      </w:r>
    </w:p>
    <w:p w:rsidR="00873F1E" w:rsidRDefault="00873F1E">
      <w:pPr>
        <w:pStyle w:val="a3"/>
      </w:pPr>
      <w:r>
        <w:t xml:space="preserve">the Pentium processor shows a fly-through inside a computer then it scans down </w:t>
      </w:r>
    </w:p>
    <w:p w:rsidR="00873F1E" w:rsidRDefault="00873F1E">
      <w:pPr>
        <w:pStyle w:val="a3"/>
      </w:pPr>
      <w:r>
        <w:t xml:space="preserve">showing the Intel Logo on the processor. </w:t>
      </w:r>
    </w:p>
    <w:p w:rsidR="00873F1E" w:rsidRDefault="00873F1E">
      <w:pPr>
        <w:pStyle w:val="a3"/>
      </w:pPr>
      <w:r>
        <w:t xml:space="preserve">Intel definately has a very bright future ahead of them. By continually </w:t>
      </w:r>
    </w:p>
    <w:p w:rsidR="00873F1E" w:rsidRDefault="00873F1E">
      <w:pPr>
        <w:pStyle w:val="a3"/>
      </w:pPr>
      <w:r>
        <w:t xml:space="preserve">creating faster and more advanced processors and other computer components. </w:t>
      </w:r>
    </w:p>
    <w:p w:rsidR="00873F1E" w:rsidRDefault="00873F1E">
      <w:pPr>
        <w:pStyle w:val="a3"/>
      </w:pPr>
      <w:r>
        <w:t>They are always one step ahead of the competition which makes them a leader.</w:t>
      </w:r>
    </w:p>
    <w:p w:rsidR="00873F1E" w:rsidRDefault="00873F1E">
      <w:r>
        <w:br/>
      </w:r>
      <w:bookmarkStart w:id="0" w:name="_GoBack"/>
      <w:bookmarkEnd w:id="0"/>
    </w:p>
    <w:sectPr w:rsidR="0087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DDA"/>
    <w:rsid w:val="00873F1E"/>
    <w:rsid w:val="00A90E7A"/>
    <w:rsid w:val="00B27DC7"/>
    <w:rsid w:val="00BC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74710-47F0-4EAD-BD54-38ADDE20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History Of The Intel Corporation Essay Research</vt:lpstr>
    </vt:vector>
  </TitlesOfParts>
  <Company>*</Company>
  <LinksUpToDate>false</LinksUpToDate>
  <CharactersWithSpaces>2684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Of The Intel Corporation Essay Research</dc:title>
  <dc:subject/>
  <dc:creator>Admin</dc:creator>
  <cp:keywords/>
  <dc:description/>
  <cp:lastModifiedBy>Irina</cp:lastModifiedBy>
  <cp:revision>2</cp:revision>
  <dcterms:created xsi:type="dcterms:W3CDTF">2014-08-16T20:36:00Z</dcterms:created>
  <dcterms:modified xsi:type="dcterms:W3CDTF">2014-08-16T20:36:00Z</dcterms:modified>
</cp:coreProperties>
</file>