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B5" w:rsidRDefault="009C27B5">
      <w:pPr>
        <w:pStyle w:val="a3"/>
      </w:pPr>
      <w:r>
        <w:t xml:space="preserve">In Dubious Battle Essay, Research Paper </w:t>
      </w:r>
    </w:p>
    <w:p w:rsidR="009C27B5" w:rsidRDefault="009C27B5">
      <w:pPr>
        <w:pStyle w:val="a3"/>
      </w:pPr>
      <w:r>
        <w:t xml:space="preserve">In Dubious Battle </w:t>
      </w:r>
    </w:p>
    <w:p w:rsidR="009C27B5" w:rsidRDefault="009C27B5">
      <w:pPr>
        <w:pStyle w:val="a3"/>
      </w:pPr>
      <w:r>
        <w:t xml:space="preserve">Most people?s first impression when reading In Dubious Battle, by John </w:t>
      </w:r>
    </w:p>
    <w:p w:rsidR="009C27B5" w:rsidRDefault="009C27B5">
      <w:pPr>
        <w:pStyle w:val="a3"/>
      </w:pPr>
      <w:r>
        <w:t xml:space="preserve">Steinbeck, is that it is meant to act as communist propaganda. Some even believed that </w:t>
      </w:r>
    </w:p>
    <w:p w:rsidR="009C27B5" w:rsidRDefault="009C27B5">
      <w:pPr>
        <w:pStyle w:val="a3"/>
      </w:pPr>
      <w:r>
        <w:t xml:space="preserve">Steinbeck himself was an advocate of the resurgence of the communist party in the first </w:t>
      </w:r>
    </w:p>
    <w:p w:rsidR="009C27B5" w:rsidRDefault="009C27B5">
      <w:pPr>
        <w:pStyle w:val="a3"/>
      </w:pPr>
      <w:r>
        <w:t xml:space="preserve">half of the twentieth century. Whether he was or not is a moot point; the fact is that In </w:t>
      </w:r>
    </w:p>
    <w:p w:rsidR="009C27B5" w:rsidRDefault="009C27B5">
      <w:pPr>
        <w:pStyle w:val="a3"/>
      </w:pPr>
      <w:r>
        <w:t xml:space="preserve">Dubious Battle is not communist propaganda. Several themes are present that relate to </w:t>
      </w:r>
    </w:p>
    <w:p w:rsidR="009C27B5" w:rsidRDefault="009C27B5">
      <w:pPr>
        <w:pStyle w:val="a3"/>
      </w:pPr>
      <w:r>
        <w:t xml:space="preserve">the American people then and even today, but communism isn?t one of them. Steinbeck </w:t>
      </w:r>
    </w:p>
    <w:p w:rsidR="009C27B5" w:rsidRDefault="009C27B5">
      <w:pPr>
        <w:pStyle w:val="a3"/>
      </w:pPr>
      <w:r>
        <w:t xml:space="preserve">uses the position of some communist radicals during the thirties as a springboard for </w:t>
      </w:r>
    </w:p>
    <w:p w:rsidR="009C27B5" w:rsidRDefault="009C27B5">
      <w:pPr>
        <w:pStyle w:val="a3"/>
      </w:pPr>
      <w:r>
        <w:t xml:space="preserve">other themes. These themes include but are not limited to: it is nessicary for men to work </w:t>
      </w:r>
    </w:p>
    <w:p w:rsidR="009C27B5" w:rsidRDefault="009C27B5">
      <w:pPr>
        <w:pStyle w:val="a3"/>
      </w:pPr>
      <w:r>
        <w:t xml:space="preserve">together and be part of a group, everyone must know who they are and know where they </w:t>
      </w:r>
    </w:p>
    <w:p w:rsidR="009C27B5" w:rsidRDefault="009C27B5">
      <w:pPr>
        <w:pStyle w:val="a3"/>
      </w:pPr>
      <w:r>
        <w:t xml:space="preserve">are headed, struggles must be conquered step by step, some things just keep changing, </w:t>
      </w:r>
    </w:p>
    <w:p w:rsidR="009C27B5" w:rsidRDefault="009C27B5">
      <w:pPr>
        <w:pStyle w:val="a3"/>
      </w:pPr>
      <w:r>
        <w:t xml:space="preserve">and that some things really don?t have a definitive ending. </w:t>
      </w:r>
    </w:p>
    <w:p w:rsidR="009C27B5" w:rsidRDefault="009C27B5">
      <w:pPr>
        <w:pStyle w:val="a3"/>
      </w:pPr>
      <w:r>
        <w:t xml:space="preserve">In Dubious Battle takes place in the apple orchards of California during the </w:t>
      </w:r>
    </w:p>
    <w:p w:rsidR="009C27B5" w:rsidRDefault="009C27B5">
      <w:pPr>
        <w:pStyle w:val="a3"/>
      </w:pPr>
      <w:r>
        <w:t xml:space="preserve">1920?s. It revolves around the actions of two communist radicals, Mac and Jim. The </w:t>
      </w:r>
    </w:p>
    <w:p w:rsidR="009C27B5" w:rsidRDefault="009C27B5">
      <w:pPr>
        <w:pStyle w:val="a3"/>
      </w:pPr>
      <w:r>
        <w:t xml:space="preserve">story opens at Jim?s decision to join ?the party?. He meets Mac and is taken under his </w:t>
      </w:r>
    </w:p>
    <w:p w:rsidR="009C27B5" w:rsidRDefault="009C27B5">
      <w:pPr>
        <w:pStyle w:val="a3"/>
      </w:pPr>
      <w:r>
        <w:t xml:space="preserve">wing. Initially Jim?s only duties are typing letters and other various petty odd-jobs. This </w:t>
      </w:r>
    </w:p>
    <w:p w:rsidR="009C27B5" w:rsidRDefault="009C27B5">
      <w:pPr>
        <w:pStyle w:val="a3"/>
      </w:pPr>
      <w:r>
        <w:t xml:space="preserve">soon changes. Mac learns of frustration over wage cuts of some apple pickers in the </w:t>
      </w:r>
    </w:p>
    <w:p w:rsidR="009C27B5" w:rsidRDefault="009C27B5">
      <w:pPr>
        <w:pStyle w:val="a3"/>
      </w:pPr>
      <w:r>
        <w:t xml:space="preserve">Torgas Valley and sees a chance to ?get a good ruckus going? and Jim?s first real </w:t>
      </w:r>
    </w:p>
    <w:p w:rsidR="009C27B5" w:rsidRDefault="009C27B5">
      <w:pPr>
        <w:pStyle w:val="a3"/>
      </w:pPr>
      <w:r>
        <w:t xml:space="preserve">communist activity. </w:t>
      </w:r>
    </w:p>
    <w:p w:rsidR="009C27B5" w:rsidRDefault="009C27B5">
      <w:pPr>
        <w:pStyle w:val="a3"/>
      </w:pPr>
      <w:r>
        <w:t xml:space="preserve">Once they arrive in the Valley, Mac and Jim get a bit of luck by coming across </w:t>
      </w:r>
    </w:p>
    <w:p w:rsidR="009C27B5" w:rsidRDefault="009C27B5">
      <w:pPr>
        <w:pStyle w:val="a3"/>
      </w:pPr>
      <w:r>
        <w:t xml:space="preserve">one of the pickers daughters going into labor. By helping the girl, they earn the trust of </w:t>
      </w:r>
    </w:p>
    <w:p w:rsidR="009C27B5" w:rsidRDefault="009C27B5">
      <w:pPr>
        <w:pStyle w:val="a3"/>
      </w:pPr>
      <w:r>
        <w:t xml:space="preserve">the other pickers and are taken into the group. They then proceed to go to the orchards </w:t>
      </w:r>
    </w:p>
    <w:p w:rsidR="009C27B5" w:rsidRDefault="009C27B5">
      <w:pPr>
        <w:pStyle w:val="a3"/>
      </w:pPr>
      <w:r>
        <w:t xml:space="preserve">with the other men in hopes to promote a strike. They eventually get into some of the </w:t>
      </w:r>
    </w:p>
    <w:p w:rsidR="009C27B5" w:rsidRDefault="009C27B5">
      <w:pPr>
        <w:pStyle w:val="a3"/>
      </w:pPr>
      <w:r>
        <w:t xml:space="preserve">men?s heads and the idea of a strike starts to circulate and they get close to some of the </w:t>
      </w:r>
    </w:p>
    <w:p w:rsidR="009C27B5" w:rsidRDefault="009C27B5">
      <w:pPr>
        <w:pStyle w:val="a3"/>
      </w:pPr>
      <w:r>
        <w:t xml:space="preserve">natural leaders of the group, London and Darkin. The strike finally breaks and Mac does </w:t>
      </w:r>
    </w:p>
    <w:p w:rsidR="009C27B5" w:rsidRDefault="009C27B5">
      <w:pPr>
        <w:pStyle w:val="a3"/>
      </w:pPr>
      <w:r>
        <w:t xml:space="preserve">a lot to get the workers organized and working together. </w:t>
      </w:r>
    </w:p>
    <w:p w:rsidR="009C27B5" w:rsidRDefault="009C27B5">
      <w:pPr>
        <w:pStyle w:val="a3"/>
      </w:pPr>
      <w:r>
        <w:t xml:space="preserve">There are various incidents involving the strikers and the orchard owners. All </w:t>
      </w:r>
    </w:p>
    <w:p w:rsidR="009C27B5" w:rsidRDefault="009C27B5">
      <w:pPr>
        <w:pStyle w:val="a3"/>
      </w:pPr>
      <w:r>
        <w:t xml:space="preserve">through this Jim is getting increasingly antsy and wants to do more than follow Mac </w:t>
      </w:r>
    </w:p>
    <w:p w:rsidR="009C27B5" w:rsidRDefault="009C27B5">
      <w:pPr>
        <w:pStyle w:val="a3"/>
      </w:pPr>
      <w:r>
        <w:t xml:space="preserve">around. Little by little Mac gets Jim more embroiled in the strike. Mac even starts to </w:t>
      </w:r>
    </w:p>
    <w:p w:rsidR="009C27B5" w:rsidRDefault="009C27B5">
      <w:pPr>
        <w:pStyle w:val="a3"/>
      </w:pPr>
      <w:r>
        <w:t xml:space="preserve">realize that Jim?s mind might be more vital to the party then his own. Another member of </w:t>
      </w:r>
    </w:p>
    <w:p w:rsidR="009C27B5" w:rsidRDefault="009C27B5">
      <w:pPr>
        <w:pStyle w:val="a3"/>
      </w:pPr>
      <w:r>
        <w:t xml:space="preserve">the party, Joy, comes in order to try and win some of the scabs, temporary workers, over </w:t>
      </w:r>
    </w:p>
    <w:p w:rsidR="009C27B5" w:rsidRDefault="009C27B5">
      <w:pPr>
        <w:pStyle w:val="a3"/>
      </w:pPr>
      <w:r>
        <w:t xml:space="preserve">to the side of the strikers but is immediately shot. Mac then uses him as a symbol for the </w:t>
      </w:r>
    </w:p>
    <w:p w:rsidR="009C27B5" w:rsidRDefault="009C27B5">
      <w:pPr>
        <w:pStyle w:val="a3"/>
      </w:pPr>
      <w:r>
        <w:t xml:space="preserve">pickers to follow. But every thing that they try is only a temporary fix and things start to </w:t>
      </w:r>
    </w:p>
    <w:p w:rsidR="009C27B5" w:rsidRDefault="009C27B5">
      <w:pPr>
        <w:pStyle w:val="a3"/>
      </w:pPr>
      <w:r>
        <w:t xml:space="preserve">unravel. Because of the increasing annoyance of the owners and the escalating confusion </w:t>
      </w:r>
    </w:p>
    <w:p w:rsidR="009C27B5" w:rsidRDefault="009C27B5">
      <w:pPr>
        <w:pStyle w:val="a3"/>
      </w:pPr>
      <w:r>
        <w:t xml:space="preserve">of the workers, tension begins to mount. Then in a rapid fire, abruptly-ending scene, Jim </w:t>
      </w:r>
    </w:p>
    <w:p w:rsidR="009C27B5" w:rsidRDefault="009C27B5">
      <w:pPr>
        <w:pStyle w:val="a3"/>
      </w:pPr>
      <w:r>
        <w:t xml:space="preserve">is shot and Mac procedes to try to use him as motivation. </w:t>
      </w:r>
    </w:p>
    <w:p w:rsidR="009C27B5" w:rsidRDefault="009C27B5">
      <w:pPr>
        <w:pStyle w:val="a3"/>
      </w:pPr>
      <w:r>
        <w:t xml:space="preserve">Despite the abundance of communism in the book, it is not the central theme. </w:t>
      </w:r>
    </w:p>
    <w:p w:rsidR="009C27B5" w:rsidRDefault="009C27B5">
      <w:pPr>
        <w:pStyle w:val="a3"/>
      </w:pPr>
      <w:r>
        <w:t xml:space="preserve">The first theme that does arise is that of the need to belong to a group. Jim?s joining of </w:t>
      </w:r>
    </w:p>
    <w:p w:rsidR="009C27B5" w:rsidRDefault="009C27B5">
      <w:pPr>
        <w:pStyle w:val="a3"/>
      </w:pPr>
      <w:r>
        <w:t xml:space="preserve">the party is the initial example. When he is introduced he is alone and claims that his </w:t>
      </w:r>
    </w:p>
    <w:p w:rsidR="009C27B5" w:rsidRDefault="009C27B5">
      <w:pPr>
        <w:pStyle w:val="a3"/>
      </w:pPr>
      <w:r>
        <w:t xml:space="preserve">?whole family has been ruined by the system.?. His father was a ?sticker in a slaughter </w:t>
      </w:r>
    </w:p>
    <w:p w:rsidR="009C27B5" w:rsidRDefault="009C27B5">
      <w:pPr>
        <w:pStyle w:val="a3"/>
      </w:pPr>
      <w:r>
        <w:t xml:space="preserve">house? and ?had a reputation for being the toughest mug in the country.? He fought the </w:t>
      </w:r>
    </w:p>
    <w:p w:rsidR="009C27B5" w:rsidRDefault="009C27B5">
      <w:pPr>
        <w:pStyle w:val="a3"/>
      </w:pPr>
      <w:r>
        <w:t xml:space="preserve">system by himself and was eventually killed by a riot gun. After Jim?s father died, his </w:t>
      </w:r>
    </w:p>
    <w:p w:rsidR="009C27B5" w:rsidRDefault="009C27B5">
      <w:pPr>
        <w:pStyle w:val="a3"/>
      </w:pPr>
      <w:r>
        <w:t xml:space="preserve">mother withdrew from the family and eventually died because she ?she just didn?t want </w:t>
      </w:r>
    </w:p>
    <w:p w:rsidR="009C27B5" w:rsidRDefault="009C27B5">
      <w:pPr>
        <w:pStyle w:val="a3"/>
      </w:pPr>
      <w:r>
        <w:t xml:space="preserve">to live? and wouldn?t talk to Jim. He then turned to the party to be part of a group and to </w:t>
      </w:r>
    </w:p>
    <w:p w:rsidR="009C27B5" w:rsidRDefault="009C27B5">
      <w:pPr>
        <w:pStyle w:val="a3"/>
      </w:pPr>
      <w:r>
        <w:t xml:space="preserve">?work towards something.? </w:t>
      </w:r>
    </w:p>
    <w:p w:rsidR="009C27B5" w:rsidRDefault="009C27B5">
      <w:pPr>
        <w:pStyle w:val="a3"/>
      </w:pPr>
      <w:r>
        <w:t xml:space="preserve">The idea of needing to belong doesn?t end with Jim?s joining of the party. One of </w:t>
      </w:r>
    </w:p>
    <w:p w:rsidR="009C27B5" w:rsidRDefault="009C27B5">
      <w:pPr>
        <w:pStyle w:val="a3"/>
      </w:pPr>
      <w:r>
        <w:t xml:space="preserve">the best examples is during the birth scene. Mac starts delegating tasks which makes the </w:t>
      </w:r>
    </w:p>
    <w:p w:rsidR="009C27B5" w:rsidRDefault="009C27B5">
      <w:pPr>
        <w:pStyle w:val="a3"/>
      </w:pPr>
      <w:r>
        <w:t xml:space="preserve">whole camp feel they are involved in the delivery. This involvement created a ?current </w:t>
      </w:r>
    </w:p>
    <w:p w:rsidR="009C27B5" w:rsidRDefault="009C27B5">
      <w:pPr>
        <w:pStyle w:val="a3"/>
      </w:pPr>
      <w:r>
        <w:t xml:space="preserve">of excitement? that brought the entire camp together. Mac realizes the importance of this </w:t>
      </w:r>
    </w:p>
    <w:p w:rsidR="009C27B5" w:rsidRDefault="009C27B5">
      <w:pPr>
        <w:pStyle w:val="a3"/>
      </w:pPr>
      <w:r>
        <w:t xml:space="preserve">feeling of belonging and uses this knowledge when dealing with the strikers. After the </w:t>
      </w:r>
    </w:p>
    <w:p w:rsidR="009C27B5" w:rsidRDefault="009C27B5">
      <w:pPr>
        <w:pStyle w:val="a3"/>
      </w:pPr>
      <w:r>
        <w:t xml:space="preserve">delivery is made Mac had all the cloth, used and unused, burned. He stated: </w:t>
      </w:r>
    </w:p>
    <w:p w:rsidR="009C27B5" w:rsidRDefault="009C27B5">
      <w:pPr>
        <w:pStyle w:val="a3"/>
      </w:pPr>
      <w:r>
        <w:t xml:space="preserve">?Every man that gave part of his clothes felt that the work was his own. They all </w:t>
      </w:r>
    </w:p>
    <w:p w:rsidR="009C27B5" w:rsidRDefault="009C27B5">
      <w:pPr>
        <w:pStyle w:val="a3"/>
      </w:pPr>
      <w:r>
        <w:t xml:space="preserve">feel responsible for that baby. It?s their?s, because something from them went to </w:t>
      </w:r>
    </w:p>
    <w:p w:rsidR="009C27B5" w:rsidRDefault="009C27B5">
      <w:pPr>
        <w:pStyle w:val="a3"/>
      </w:pPr>
      <w:r>
        <w:t xml:space="preserve">it. To give back the cloth would have cut them out. There?s no better way to </w:t>
      </w:r>
    </w:p>
    <w:p w:rsidR="009C27B5" w:rsidRDefault="009C27B5">
      <w:pPr>
        <w:pStyle w:val="a3"/>
      </w:pPr>
      <w:r>
        <w:t xml:space="preserve">make men part of a movement than to have them give something to it.? </w:t>
      </w:r>
    </w:p>
    <w:p w:rsidR="009C27B5" w:rsidRDefault="009C27B5">
      <w:pPr>
        <w:pStyle w:val="a3"/>
      </w:pPr>
      <w:r>
        <w:t xml:space="preserve">By using all that every man had to contribute, Mac made them feel like they were part of </w:t>
      </w:r>
    </w:p>
    <w:p w:rsidR="009C27B5" w:rsidRDefault="009C27B5">
      <w:pPr>
        <w:pStyle w:val="a3"/>
      </w:pPr>
      <w:r>
        <w:t xml:space="preserve">a cause. </w:t>
      </w:r>
    </w:p>
    <w:p w:rsidR="009C27B5" w:rsidRDefault="009C27B5">
      <w:pPr>
        <w:pStyle w:val="a3"/>
      </w:pPr>
      <w:r>
        <w:t xml:space="preserve">As the book progresses it starts to be apparent that Mac isn?t excessively </w:t>
      </w:r>
    </w:p>
    <w:p w:rsidR="009C27B5" w:rsidRDefault="009C27B5">
      <w:pPr>
        <w:pStyle w:val="a3"/>
      </w:pPr>
      <w:r>
        <w:t xml:space="preserve">concerned in whether or not the strike succeeds. He feels that just buy striking he has </w:t>
      </w:r>
    </w:p>
    <w:p w:rsidR="009C27B5" w:rsidRDefault="009C27B5">
      <w:pPr>
        <w:pStyle w:val="a3"/>
      </w:pPr>
      <w:r>
        <w:t xml:space="preserve">perverted the minds of the workers with self confidence, defined their identity, and has </w:t>
      </w:r>
    </w:p>
    <w:p w:rsidR="009C27B5" w:rsidRDefault="009C27B5">
      <w:pPr>
        <w:pStyle w:val="a3"/>
      </w:pPr>
      <w:r>
        <w:t xml:space="preserve">given them a common enemy- the capitalist. Mac comprehends the fact that without </w:t>
      </w:r>
    </w:p>
    <w:p w:rsidR="009C27B5" w:rsidRDefault="009C27B5">
      <w:pPr>
        <w:pStyle w:val="a3"/>
      </w:pPr>
      <w:r>
        <w:t xml:space="preserve">identity and objective, people are lost. He offers these ideals to London: </w:t>
      </w:r>
    </w:p>
    <w:p w:rsidR="009C27B5" w:rsidRDefault="009C27B5">
      <w:pPr>
        <w:pStyle w:val="a3"/>
      </w:pPr>
      <w:r>
        <w:t xml:space="preserve">?If the thing blew up right now it would be worth it…. They [now] know how </w:t>
      </w:r>
    </w:p>
    <w:p w:rsidR="009C27B5" w:rsidRDefault="009C27B5">
      <w:pPr>
        <w:pStyle w:val="a3"/>
      </w:pPr>
      <w:r>
        <w:t xml:space="preserve">much capital thinks of them and how quick capital would poison ?em like a bunch </w:t>
      </w:r>
    </w:p>
    <w:p w:rsidR="009C27B5" w:rsidRDefault="009C27B5">
      <w:pPr>
        <w:pStyle w:val="a3"/>
      </w:pPr>
      <w:r>
        <w:t xml:space="preserve">of ants…. We showed them two things- what they are, an? what they have to do.? </w:t>
      </w:r>
    </w:p>
    <w:p w:rsidR="009C27B5" w:rsidRDefault="009C27B5">
      <w:pPr>
        <w:pStyle w:val="a3"/>
      </w:pPr>
      <w:r>
        <w:t xml:space="preserve">Even if the strike fails a bigger goal has been accomplished. This goal is applicable even </w:t>
      </w:r>
    </w:p>
    <w:p w:rsidR="009C27B5" w:rsidRDefault="009C27B5">
      <w:pPr>
        <w:pStyle w:val="a3"/>
      </w:pPr>
      <w:r>
        <w:t xml:space="preserve">to today?s world. There is a great importance in knowing who you are and where you are </w:t>
      </w:r>
    </w:p>
    <w:p w:rsidR="009C27B5" w:rsidRDefault="009C27B5">
      <w:pPr>
        <w:pStyle w:val="a3"/>
      </w:pPr>
      <w:r>
        <w:t xml:space="preserve">going. Without these two things, nothing would ever be accomplished. </w:t>
      </w:r>
    </w:p>
    <w:p w:rsidR="009C27B5" w:rsidRDefault="009C27B5">
      <w:pPr>
        <w:pStyle w:val="a3"/>
      </w:pPr>
      <w:r>
        <w:t xml:space="preserve">Mac begins to show that this strike isn?t the end of anything either, no matter how </w:t>
      </w:r>
    </w:p>
    <w:p w:rsidR="009C27B5" w:rsidRDefault="009C27B5">
      <w:pPr>
        <w:pStyle w:val="a3"/>
      </w:pPr>
      <w:r>
        <w:t xml:space="preserve">it turns out. This strike is just intended to start the spread of the infection that is the idea </w:t>
      </w:r>
    </w:p>
    <w:p w:rsidR="009C27B5" w:rsidRDefault="009C27B5">
      <w:pPr>
        <w:pStyle w:val="a3"/>
      </w:pPr>
      <w:r>
        <w:t xml:space="preserve">that the worker has rights. Mac recognizes the fact that a war this large cannot be won in </w:t>
      </w:r>
    </w:p>
    <w:p w:rsidR="009C27B5" w:rsidRDefault="009C27B5">
      <w:pPr>
        <w:pStyle w:val="a3"/>
      </w:pPr>
      <w:r>
        <w:t xml:space="preserve">a single battle. He relays this sentiment to Jim: </w:t>
      </w:r>
    </w:p>
    <w:p w:rsidR="009C27B5" w:rsidRDefault="009C27B5">
      <w:pPr>
        <w:pStyle w:val="a3"/>
      </w:pPr>
      <w:r>
        <w:t xml:space="preserve">?We haven?t a chance [to win this strike]. I figure these guys here?ll probably </w:t>
      </w:r>
    </w:p>
    <w:p w:rsidR="009C27B5" w:rsidRDefault="009C27B5">
      <w:pPr>
        <w:pStyle w:val="a3"/>
      </w:pPr>
      <w:r>
        <w:t xml:space="preserve">start deserting as soon as much trouble starts. But you don?t want to worry about </w:t>
      </w:r>
    </w:p>
    <w:p w:rsidR="009C27B5" w:rsidRDefault="009C27B5">
      <w:pPr>
        <w:pStyle w:val="a3"/>
      </w:pPr>
      <w:r>
        <w:t xml:space="preserve">that, Jim. The thing will carry on and on. It?ll spread and some day- it?ll work. </w:t>
      </w:r>
    </w:p>
    <w:p w:rsidR="009C27B5" w:rsidRDefault="009C27B5">
      <w:pPr>
        <w:pStyle w:val="a3"/>
      </w:pPr>
      <w:r>
        <w:t xml:space="preserve">Someday we?ll win.? </w:t>
      </w:r>
    </w:p>
    <w:p w:rsidR="009C27B5" w:rsidRDefault="009C27B5">
      <w:pPr>
        <w:pStyle w:val="a3"/>
      </w:pPr>
      <w:r>
        <w:t xml:space="preserve">He tries to relate this strike to a more encompassing labor world, there in turn relating it </w:t>
      </w:r>
    </w:p>
    <w:p w:rsidR="009C27B5" w:rsidRDefault="009C27B5">
      <w:pPr>
        <w:pStyle w:val="a3"/>
      </w:pPr>
      <w:r>
        <w:t xml:space="preserve">to one of the primary goals of this communist party. When it is completely broken down, </w:t>
      </w:r>
    </w:p>
    <w:p w:rsidR="009C27B5" w:rsidRDefault="009C27B5">
      <w:pPr>
        <w:pStyle w:val="a3"/>
      </w:pPr>
      <w:r>
        <w:t xml:space="preserve">this goal is very simple: to free the worker from underneath the cloak of the rich. </w:t>
      </w:r>
    </w:p>
    <w:p w:rsidR="009C27B5" w:rsidRDefault="009C27B5">
      <w:pPr>
        <w:pStyle w:val="a3"/>
      </w:pPr>
      <w:r>
        <w:t xml:space="preserve">But this is not what Steinbeck is trying to relay. He is playing off of these ideas to </w:t>
      </w:r>
    </w:p>
    <w:p w:rsidR="009C27B5" w:rsidRDefault="009C27B5">
      <w:pPr>
        <w:pStyle w:val="a3"/>
      </w:pPr>
      <w:r>
        <w:t xml:space="preserve">show that any fight of this size is not won immediately. Steinbeck sees that the </w:t>
      </w:r>
    </w:p>
    <w:p w:rsidR="009C27B5" w:rsidRDefault="009C27B5">
      <w:pPr>
        <w:pStyle w:val="a3"/>
      </w:pPr>
      <w:r>
        <w:t xml:space="preserve">individual strikes and conflicts that the communist party dealt with are only bricks in a </w:t>
      </w:r>
    </w:p>
    <w:p w:rsidR="009C27B5" w:rsidRDefault="009C27B5">
      <w:pPr>
        <w:pStyle w:val="a3"/>
      </w:pPr>
      <w:r>
        <w:t xml:space="preserve">much larger wall. You must push and push, all the while expecting to win the war but </w:t>
      </w:r>
    </w:p>
    <w:p w:rsidR="009C27B5" w:rsidRDefault="009C27B5">
      <w:pPr>
        <w:pStyle w:val="a3"/>
      </w:pPr>
      <w:r>
        <w:t xml:space="preserve">excepting the losses of smaller battles. By using the communist struggles and losses in </w:t>
      </w:r>
    </w:p>
    <w:p w:rsidR="009C27B5" w:rsidRDefault="009C27B5">
      <w:pPr>
        <w:pStyle w:val="a3"/>
      </w:pPr>
      <w:r>
        <w:t xml:space="preserve">the twenties and thirties, Steinbeck gives the reader something to relate their problem to. </w:t>
      </w:r>
    </w:p>
    <w:p w:rsidR="009C27B5" w:rsidRDefault="009C27B5">
      <w:pPr>
        <w:pStyle w:val="a3"/>
      </w:pPr>
      <w:r>
        <w:t xml:space="preserve">Whether their problem is with their boss, a political leader, or even within the family, it </w:t>
      </w:r>
    </w:p>
    <w:p w:rsidR="009C27B5" w:rsidRDefault="009C27B5">
      <w:pPr>
        <w:pStyle w:val="a3"/>
      </w:pPr>
      <w:r>
        <w:t xml:space="preserve">can only be won step by step. </w:t>
      </w:r>
    </w:p>
    <w:p w:rsidR="009C27B5" w:rsidRDefault="009C27B5">
      <w:pPr>
        <w:pStyle w:val="a3"/>
      </w:pPr>
      <w:r>
        <w:t xml:space="preserve">At several points in the book it appears that the strike is collapsing all around the </w:t>
      </w:r>
    </w:p>
    <w:p w:rsidR="009C27B5" w:rsidRDefault="009C27B5">
      <w:pPr>
        <w:pStyle w:val="a3"/>
      </w:pPr>
      <w:r>
        <w:t xml:space="preserve">pickers. At every one of these critical turning points, something happens that keeps that </w:t>
      </w:r>
    </w:p>
    <w:p w:rsidR="009C27B5" w:rsidRDefault="009C27B5">
      <w:pPr>
        <w:pStyle w:val="a3"/>
      </w:pPr>
      <w:r>
        <w:t xml:space="preserve">keeps the strike going by slightly changing the focus. When it seems that the workers are </w:t>
      </w:r>
    </w:p>
    <w:p w:rsidR="009C27B5" w:rsidRDefault="009C27B5">
      <w:pPr>
        <w:pStyle w:val="a3"/>
      </w:pPr>
      <w:r>
        <w:t xml:space="preserve">about to turn on Mac and Jim, they are distracted by a fight involving London. When the </w:t>
      </w:r>
    </w:p>
    <w:p w:rsidR="009C27B5" w:rsidRDefault="009C27B5">
      <w:pPr>
        <w:pStyle w:val="a3"/>
      </w:pPr>
      <w:r>
        <w:t xml:space="preserve">men were being stood off by the cops at the train station, a vigilante shoots Joy. Since </w:t>
      </w:r>
    </w:p>
    <w:p w:rsidR="009C27B5" w:rsidRDefault="009C27B5">
      <w:pPr>
        <w:pStyle w:val="a3"/>
      </w:pPr>
      <w:r>
        <w:t xml:space="preserve">the pickers new Joy only as a face, it became the face of the common worker. They then </w:t>
      </w:r>
    </w:p>
    <w:p w:rsidR="009C27B5" w:rsidRDefault="009C27B5">
      <w:pPr>
        <w:pStyle w:val="a3"/>
      </w:pPr>
      <w:r>
        <w:t xml:space="preserve">fought for not only themselves but for that face. </w:t>
      </w:r>
    </w:p>
    <w:p w:rsidR="009C27B5" w:rsidRDefault="009C27B5">
      <w:pPr>
        <w:pStyle w:val="a3"/>
      </w:pPr>
      <w:r>
        <w:t xml:space="preserve">Jim surfaces as a significant leader but is then killed. This doesn?t slow anything. </w:t>
      </w:r>
    </w:p>
    <w:p w:rsidR="009C27B5" w:rsidRDefault="009C27B5">
      <w:pPr>
        <w:pStyle w:val="a3"/>
      </w:pPr>
      <w:r>
        <w:t xml:space="preserve">In fact it puts the ball rolling again. Mac uses the death of Jim as a way to put another </w:t>
      </w:r>
    </w:p>
    <w:p w:rsidR="009C27B5" w:rsidRDefault="009C27B5">
      <w:pPr>
        <w:pStyle w:val="a3"/>
      </w:pPr>
      <w:r>
        <w:t xml:space="preserve">concrete face on the abstract ideas he is trying to push. But this time the workers knew </w:t>
      </w:r>
    </w:p>
    <w:p w:rsidR="009C27B5" w:rsidRDefault="009C27B5">
      <w:pPr>
        <w:pStyle w:val="a3"/>
      </w:pPr>
      <w:r>
        <w:t xml:space="preserve">Jim and what he stood for. Mac tries to emphasize this by preaching, ?This guy didn?t </w:t>
      </w:r>
    </w:p>
    <w:p w:rsidR="009C27B5" w:rsidRDefault="009C27B5">
      <w:pPr>
        <w:pStyle w:val="a3"/>
      </w:pPr>
      <w:r>
        <w:t xml:space="preserve">want nothing for himself.? It, like the previous examples, shows how something can just </w:t>
      </w:r>
    </w:p>
    <w:p w:rsidR="009C27B5" w:rsidRDefault="009C27B5">
      <w:pPr>
        <w:pStyle w:val="a3"/>
      </w:pPr>
      <w:r>
        <w:t xml:space="preserve">keep changing its path ever so slightly in order to keep going. This can apply to current </w:t>
      </w:r>
    </w:p>
    <w:p w:rsidR="009C27B5" w:rsidRDefault="009C27B5">
      <w:pPr>
        <w:pStyle w:val="a3"/>
      </w:pPr>
      <w:r>
        <w:t xml:space="preserve">farming, factory workers, a strategy for war, or even to modern ethical beliefs. </w:t>
      </w:r>
    </w:p>
    <w:p w:rsidR="009C27B5" w:rsidRDefault="009C27B5">
      <w:pPr>
        <w:pStyle w:val="a3"/>
      </w:pPr>
      <w:r>
        <w:t xml:space="preserve">Jim?s death scene is the last scene in the book and leaves the reader without a </w:t>
      </w:r>
    </w:p>
    <w:p w:rsidR="009C27B5" w:rsidRDefault="009C27B5">
      <w:pPr>
        <w:pStyle w:val="a3"/>
      </w:pPr>
      <w:r>
        <w:t xml:space="preserve">finite ending. We never really know what happened to Dr. Burton. We never know if Al </w:t>
      </w:r>
    </w:p>
    <w:p w:rsidR="009C27B5" w:rsidRDefault="009C27B5">
      <w:pPr>
        <w:pStyle w:val="a3"/>
      </w:pPr>
      <w:r>
        <w:t xml:space="preserve">Anderson or London officially join the party. We never find out if the strike went </w:t>
      </w:r>
    </w:p>
    <w:p w:rsidR="009C27B5" w:rsidRDefault="009C27B5">
      <w:pPr>
        <w:pStyle w:val="a3"/>
      </w:pPr>
      <w:r>
        <w:t xml:space="preserve">through or if it just disbanded. The lack of adjournment on these events is very </w:t>
      </w:r>
    </w:p>
    <w:p w:rsidR="009C27B5" w:rsidRDefault="009C27B5">
      <w:pPr>
        <w:pStyle w:val="a3"/>
      </w:pPr>
      <w:r>
        <w:t xml:space="preserve">significant and creates a great impact on the reader, pointing to yet another theme. This </w:t>
      </w:r>
    </w:p>
    <w:p w:rsidR="009C27B5" w:rsidRDefault="009C27B5">
      <w:pPr>
        <w:pStyle w:val="a3"/>
      </w:pPr>
      <w:r>
        <w:t xml:space="preserve">one says that many things and battles, not unlike the book, don?t have a defined ending </w:t>
      </w:r>
    </w:p>
    <w:p w:rsidR="009C27B5" w:rsidRDefault="009C27B5">
      <w:pPr>
        <w:pStyle w:val="a3"/>
      </w:pPr>
      <w:r>
        <w:t xml:space="preserve">and go on infinitely. Steinbeck, by not putting closure on things, displays this universal </w:t>
      </w:r>
    </w:p>
    <w:p w:rsidR="009C27B5" w:rsidRDefault="009C27B5">
      <w:pPr>
        <w:pStyle w:val="a3"/>
      </w:pPr>
      <w:r>
        <w:t xml:space="preserve">idea magnificently. </w:t>
      </w:r>
    </w:p>
    <w:p w:rsidR="009C27B5" w:rsidRDefault="009C27B5">
      <w:pPr>
        <w:pStyle w:val="a3"/>
      </w:pPr>
      <w:r>
        <w:t xml:space="preserve">Steinbeck expresses several themes in In Dubious Battle that still apply today, </w:t>
      </w:r>
    </w:p>
    <w:p w:rsidR="009C27B5" w:rsidRDefault="009C27B5">
      <w:pPr>
        <w:pStyle w:val="a3"/>
      </w:pPr>
      <w:r>
        <w:t xml:space="preserve">communism is not one of them. Communism acts merely as a canvas to paint these other </w:t>
      </w:r>
    </w:p>
    <w:p w:rsidR="009C27B5" w:rsidRDefault="009C27B5">
      <w:pPr>
        <w:pStyle w:val="a3"/>
      </w:pPr>
      <w:r>
        <w:t xml:space="preserve">abstractions. He shows it is basic human nature to need to belong and to have identity </w:t>
      </w:r>
    </w:p>
    <w:p w:rsidR="009C27B5" w:rsidRDefault="009C27B5">
      <w:pPr>
        <w:pStyle w:val="a3"/>
      </w:pPr>
      <w:r>
        <w:t xml:space="preserve">and goals. He displays the fact that not every ?war? can be won in one day or one battle. </w:t>
      </w:r>
    </w:p>
    <w:p w:rsidR="009C27B5" w:rsidRDefault="009C27B5">
      <w:pPr>
        <w:pStyle w:val="a3"/>
      </w:pPr>
      <w:r>
        <w:t xml:space="preserve">Just because some of these battles will be losses, doesn?t mean the war still can?t be a </w:t>
      </w:r>
    </w:p>
    <w:p w:rsidR="009C27B5" w:rsidRDefault="009C27B5">
      <w:pPr>
        <w:pStyle w:val="a3"/>
      </w:pPr>
      <w:r>
        <w:t xml:space="preserve">victory. By not letting the story die and always giving a new way to turn, Steinbeck </w:t>
      </w:r>
    </w:p>
    <w:p w:rsidR="009C27B5" w:rsidRDefault="009C27B5">
      <w:pPr>
        <w:pStyle w:val="a3"/>
      </w:pPr>
      <w:r>
        <w:t xml:space="preserve">exemplifies almost a Darwinian theory of adaptation and evolution. With the seemingly </w:t>
      </w:r>
    </w:p>
    <w:p w:rsidR="009C27B5" w:rsidRDefault="009C27B5">
      <w:pPr>
        <w:pStyle w:val="a3"/>
      </w:pPr>
      <w:r>
        <w:t xml:space="preserve">inconclusive ending, he shows that the point of writing this was more than just a story. It </w:t>
      </w:r>
    </w:p>
    <w:p w:rsidR="009C27B5" w:rsidRDefault="009C27B5">
      <w:pPr>
        <w:pStyle w:val="a3"/>
      </w:pPr>
      <w:r>
        <w:t xml:space="preserve">says that things aren?t always open and shut with concrete closure or a finite ending. </w:t>
      </w:r>
    </w:p>
    <w:p w:rsidR="009C27B5" w:rsidRDefault="009C27B5">
      <w:pPr>
        <w:pStyle w:val="a3"/>
      </w:pPr>
      <w:r>
        <w:t xml:space="preserve">Steinbeck makes it impossible to ignore these themes and the fact that they are forever </w:t>
      </w:r>
    </w:p>
    <w:p w:rsidR="009C27B5" w:rsidRDefault="009C27B5">
      <w:pPr>
        <w:pStyle w:val="a3"/>
      </w:pPr>
      <w:r>
        <w:t>applicable.</w:t>
      </w:r>
    </w:p>
    <w:p w:rsidR="009C27B5" w:rsidRDefault="009C27B5">
      <w:pPr>
        <w:pStyle w:val="a3"/>
      </w:pPr>
      <w:r>
        <w:t>32a</w:t>
      </w:r>
    </w:p>
    <w:p w:rsidR="009C27B5" w:rsidRDefault="009C27B5">
      <w:r>
        <w:br/>
      </w:r>
      <w:bookmarkStart w:id="0" w:name="_GoBack"/>
      <w:bookmarkEnd w:id="0"/>
    </w:p>
    <w:sectPr w:rsidR="009C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AAB"/>
    <w:rsid w:val="0002425E"/>
    <w:rsid w:val="00874A9E"/>
    <w:rsid w:val="009C27B5"/>
    <w:rsid w:val="00F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6E448-6B92-4AF0-B776-B6ADB34D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 Dubious Battle Essay Research Paper In</vt:lpstr>
    </vt:vector>
  </TitlesOfParts>
  <Company>*</Company>
  <LinksUpToDate>false</LinksUpToDate>
  <CharactersWithSpaces>9747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Dubious Battle Essay Research Paper In</dc:title>
  <dc:subject/>
  <dc:creator>dopol</dc:creator>
  <cp:keywords/>
  <dc:description/>
  <cp:lastModifiedBy>Irina</cp:lastModifiedBy>
  <cp:revision>2</cp:revision>
  <dcterms:created xsi:type="dcterms:W3CDTF">2014-09-14T06:25:00Z</dcterms:created>
  <dcterms:modified xsi:type="dcterms:W3CDTF">2014-09-14T06:25:00Z</dcterms:modified>
</cp:coreProperties>
</file>