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Default="006922C9" w:rsidP="006922C9">
      <w:pPr>
        <w:pStyle w:val="afe"/>
      </w:pPr>
    </w:p>
    <w:p w:rsidR="006922C9" w:rsidRPr="006F4576" w:rsidRDefault="006D4F5F" w:rsidP="006F4576">
      <w:pPr>
        <w:pStyle w:val="afe"/>
      </w:pPr>
      <w:r w:rsidRPr="00F71B3B">
        <w:rPr>
          <w:lang w:val="de-DE"/>
        </w:rPr>
        <w:t>Jugend und Drogen</w:t>
      </w:r>
    </w:p>
    <w:p w:rsidR="0047609E" w:rsidRPr="00F71B3B" w:rsidRDefault="006922C9" w:rsidP="006922C9">
      <w:pPr>
        <w:pStyle w:val="2"/>
        <w:rPr>
          <w:lang w:val="de-DE"/>
        </w:rPr>
      </w:pPr>
      <w:r w:rsidRPr="006922C9">
        <w:rPr>
          <w:lang w:val="de-DE"/>
        </w:rPr>
        <w:br w:type="page"/>
      </w:r>
      <w:r w:rsidR="0047609E" w:rsidRPr="00F71B3B">
        <w:rPr>
          <w:lang w:val="de-DE"/>
        </w:rPr>
        <w:t>Plan</w:t>
      </w:r>
    </w:p>
    <w:p w:rsidR="006922C9" w:rsidRDefault="006922C9" w:rsidP="00F71B3B">
      <w:pPr>
        <w:widowControl w:val="0"/>
        <w:autoSpaceDE w:val="0"/>
        <w:autoSpaceDN w:val="0"/>
        <w:adjustRightInd w:val="0"/>
        <w:ind w:firstLine="709"/>
      </w:pPr>
    </w:p>
    <w:p w:rsidR="006922C9" w:rsidRDefault="006922C9">
      <w:pPr>
        <w:pStyle w:val="22"/>
        <w:tabs>
          <w:tab w:val="right" w:leader="dot" w:pos="9345"/>
        </w:tabs>
        <w:rPr>
          <w:smallCaps w:val="0"/>
          <w:noProof/>
          <w:sz w:val="24"/>
          <w:szCs w:val="24"/>
        </w:rPr>
      </w:pPr>
      <w:r>
        <w:fldChar w:fldCharType="begin"/>
      </w:r>
      <w:r>
        <w:instrText xml:space="preserve"> TOC \o "1-3" \h \z \u </w:instrText>
      </w:r>
      <w:r>
        <w:fldChar w:fldCharType="separate"/>
      </w:r>
      <w:hyperlink w:anchor="_Toc228690757" w:history="1">
        <w:r w:rsidRPr="004415AF">
          <w:rPr>
            <w:rStyle w:val="a7"/>
            <w:noProof/>
            <w:lang w:val="de-DE"/>
          </w:rPr>
          <w:t>1. Einleitung</w:t>
        </w:r>
        <w:r>
          <w:rPr>
            <w:noProof/>
            <w:webHidden/>
          </w:rPr>
          <w:tab/>
        </w:r>
        <w:r>
          <w:rPr>
            <w:noProof/>
            <w:webHidden/>
          </w:rPr>
          <w:fldChar w:fldCharType="begin"/>
        </w:r>
        <w:r>
          <w:rPr>
            <w:noProof/>
            <w:webHidden/>
          </w:rPr>
          <w:instrText xml:space="preserve"> PAGEREF _Toc228690757 \h </w:instrText>
        </w:r>
        <w:r>
          <w:rPr>
            <w:noProof/>
            <w:webHidden/>
          </w:rPr>
        </w:r>
        <w:r>
          <w:rPr>
            <w:noProof/>
            <w:webHidden/>
          </w:rPr>
          <w:fldChar w:fldCharType="separate"/>
        </w:r>
        <w:r>
          <w:rPr>
            <w:noProof/>
            <w:webHidden/>
          </w:rPr>
          <w:t>3</w:t>
        </w:r>
        <w:r>
          <w:rPr>
            <w:noProof/>
            <w:webHidden/>
          </w:rPr>
          <w:fldChar w:fldCharType="end"/>
        </w:r>
      </w:hyperlink>
    </w:p>
    <w:p w:rsidR="006922C9" w:rsidRDefault="0025395A">
      <w:pPr>
        <w:pStyle w:val="22"/>
        <w:tabs>
          <w:tab w:val="right" w:leader="dot" w:pos="9345"/>
        </w:tabs>
        <w:rPr>
          <w:smallCaps w:val="0"/>
          <w:noProof/>
          <w:sz w:val="24"/>
          <w:szCs w:val="24"/>
        </w:rPr>
      </w:pPr>
      <w:hyperlink w:anchor="_Toc228690758" w:history="1">
        <w:r w:rsidR="006922C9" w:rsidRPr="004415AF">
          <w:rPr>
            <w:rStyle w:val="a7"/>
            <w:noProof/>
            <w:lang w:val="de-DE"/>
          </w:rPr>
          <w:t>2. Was sind Drogen?</w:t>
        </w:r>
        <w:r w:rsidR="006922C9">
          <w:rPr>
            <w:noProof/>
            <w:webHidden/>
          </w:rPr>
          <w:tab/>
        </w:r>
        <w:r w:rsidR="006922C9">
          <w:rPr>
            <w:noProof/>
            <w:webHidden/>
          </w:rPr>
          <w:fldChar w:fldCharType="begin"/>
        </w:r>
        <w:r w:rsidR="006922C9">
          <w:rPr>
            <w:noProof/>
            <w:webHidden/>
          </w:rPr>
          <w:instrText xml:space="preserve"> PAGEREF _Toc228690758 \h </w:instrText>
        </w:r>
        <w:r w:rsidR="006922C9">
          <w:rPr>
            <w:noProof/>
            <w:webHidden/>
          </w:rPr>
        </w:r>
        <w:r w:rsidR="006922C9">
          <w:rPr>
            <w:noProof/>
            <w:webHidden/>
          </w:rPr>
          <w:fldChar w:fldCharType="separate"/>
        </w:r>
        <w:r w:rsidR="006922C9">
          <w:rPr>
            <w:noProof/>
            <w:webHidden/>
          </w:rPr>
          <w:t>3</w:t>
        </w:r>
        <w:r w:rsidR="006922C9">
          <w:rPr>
            <w:noProof/>
            <w:webHidden/>
          </w:rPr>
          <w:fldChar w:fldCharType="end"/>
        </w:r>
      </w:hyperlink>
    </w:p>
    <w:p w:rsidR="006922C9" w:rsidRDefault="0025395A">
      <w:pPr>
        <w:pStyle w:val="22"/>
        <w:tabs>
          <w:tab w:val="right" w:leader="dot" w:pos="9345"/>
        </w:tabs>
        <w:rPr>
          <w:smallCaps w:val="0"/>
          <w:noProof/>
          <w:sz w:val="24"/>
          <w:szCs w:val="24"/>
        </w:rPr>
      </w:pPr>
      <w:hyperlink w:anchor="_Toc228690759" w:history="1">
        <w:r w:rsidR="006922C9" w:rsidRPr="004415AF">
          <w:rPr>
            <w:rStyle w:val="a7"/>
            <w:noProof/>
            <w:lang w:val="de-DE"/>
          </w:rPr>
          <w:t>3. Ursachen des Drogenkonsums des Jugendlichen</w:t>
        </w:r>
        <w:r w:rsidR="006922C9">
          <w:rPr>
            <w:noProof/>
            <w:webHidden/>
          </w:rPr>
          <w:tab/>
        </w:r>
        <w:r w:rsidR="006922C9">
          <w:rPr>
            <w:noProof/>
            <w:webHidden/>
          </w:rPr>
          <w:fldChar w:fldCharType="begin"/>
        </w:r>
        <w:r w:rsidR="006922C9">
          <w:rPr>
            <w:noProof/>
            <w:webHidden/>
          </w:rPr>
          <w:instrText xml:space="preserve"> PAGEREF _Toc228690759 \h </w:instrText>
        </w:r>
        <w:r w:rsidR="006922C9">
          <w:rPr>
            <w:noProof/>
            <w:webHidden/>
          </w:rPr>
        </w:r>
        <w:r w:rsidR="006922C9">
          <w:rPr>
            <w:noProof/>
            <w:webHidden/>
          </w:rPr>
          <w:fldChar w:fldCharType="separate"/>
        </w:r>
        <w:r w:rsidR="006922C9">
          <w:rPr>
            <w:noProof/>
            <w:webHidden/>
          </w:rPr>
          <w:t>4</w:t>
        </w:r>
        <w:r w:rsidR="006922C9">
          <w:rPr>
            <w:noProof/>
            <w:webHidden/>
          </w:rPr>
          <w:fldChar w:fldCharType="end"/>
        </w:r>
      </w:hyperlink>
    </w:p>
    <w:p w:rsidR="006922C9" w:rsidRDefault="0025395A">
      <w:pPr>
        <w:pStyle w:val="22"/>
        <w:tabs>
          <w:tab w:val="right" w:leader="dot" w:pos="9345"/>
        </w:tabs>
        <w:rPr>
          <w:smallCaps w:val="0"/>
          <w:noProof/>
          <w:sz w:val="24"/>
          <w:szCs w:val="24"/>
        </w:rPr>
      </w:pPr>
      <w:hyperlink w:anchor="_Toc228690760" w:history="1">
        <w:r w:rsidR="006922C9" w:rsidRPr="004415AF">
          <w:rPr>
            <w:rStyle w:val="a7"/>
            <w:noProof/>
            <w:lang w:val="de-DE"/>
          </w:rPr>
          <w:t>4. Drogensьchtige – ein Problem der ganzen Gesellschaft</w:t>
        </w:r>
        <w:r w:rsidR="006922C9">
          <w:rPr>
            <w:noProof/>
            <w:webHidden/>
          </w:rPr>
          <w:tab/>
        </w:r>
        <w:r w:rsidR="006922C9">
          <w:rPr>
            <w:noProof/>
            <w:webHidden/>
          </w:rPr>
          <w:fldChar w:fldCharType="begin"/>
        </w:r>
        <w:r w:rsidR="006922C9">
          <w:rPr>
            <w:noProof/>
            <w:webHidden/>
          </w:rPr>
          <w:instrText xml:space="preserve"> PAGEREF _Toc228690760 \h </w:instrText>
        </w:r>
        <w:r w:rsidR="006922C9">
          <w:rPr>
            <w:noProof/>
            <w:webHidden/>
          </w:rPr>
        </w:r>
        <w:r w:rsidR="006922C9">
          <w:rPr>
            <w:noProof/>
            <w:webHidden/>
          </w:rPr>
          <w:fldChar w:fldCharType="separate"/>
        </w:r>
        <w:r w:rsidR="006922C9">
          <w:rPr>
            <w:noProof/>
            <w:webHidden/>
          </w:rPr>
          <w:t>6</w:t>
        </w:r>
        <w:r w:rsidR="006922C9">
          <w:rPr>
            <w:noProof/>
            <w:webHidden/>
          </w:rPr>
          <w:fldChar w:fldCharType="end"/>
        </w:r>
      </w:hyperlink>
    </w:p>
    <w:p w:rsidR="006922C9" w:rsidRDefault="0025395A">
      <w:pPr>
        <w:pStyle w:val="22"/>
        <w:tabs>
          <w:tab w:val="right" w:leader="dot" w:pos="9345"/>
        </w:tabs>
        <w:rPr>
          <w:smallCaps w:val="0"/>
          <w:noProof/>
          <w:sz w:val="24"/>
          <w:szCs w:val="24"/>
        </w:rPr>
      </w:pPr>
      <w:hyperlink w:anchor="_Toc228690761" w:history="1">
        <w:r w:rsidR="006922C9" w:rsidRPr="004415AF">
          <w:rPr>
            <w:rStyle w:val="a7"/>
            <w:noProof/>
            <w:lang w:val="de-DE"/>
          </w:rPr>
          <w:t>5. Drogensucht – Prдvention und Therapie</w:t>
        </w:r>
        <w:r w:rsidR="006922C9">
          <w:rPr>
            <w:noProof/>
            <w:webHidden/>
          </w:rPr>
          <w:tab/>
        </w:r>
        <w:r w:rsidR="006922C9">
          <w:rPr>
            <w:noProof/>
            <w:webHidden/>
          </w:rPr>
          <w:fldChar w:fldCharType="begin"/>
        </w:r>
        <w:r w:rsidR="006922C9">
          <w:rPr>
            <w:noProof/>
            <w:webHidden/>
          </w:rPr>
          <w:instrText xml:space="preserve"> PAGEREF _Toc228690761 \h </w:instrText>
        </w:r>
        <w:r w:rsidR="006922C9">
          <w:rPr>
            <w:noProof/>
            <w:webHidden/>
          </w:rPr>
        </w:r>
        <w:r w:rsidR="006922C9">
          <w:rPr>
            <w:noProof/>
            <w:webHidden/>
          </w:rPr>
          <w:fldChar w:fldCharType="separate"/>
        </w:r>
        <w:r w:rsidR="006922C9">
          <w:rPr>
            <w:noProof/>
            <w:webHidden/>
          </w:rPr>
          <w:t>7</w:t>
        </w:r>
        <w:r w:rsidR="006922C9">
          <w:rPr>
            <w:noProof/>
            <w:webHidden/>
          </w:rPr>
          <w:fldChar w:fldCharType="end"/>
        </w:r>
      </w:hyperlink>
    </w:p>
    <w:p w:rsidR="006922C9" w:rsidRDefault="0025395A">
      <w:pPr>
        <w:pStyle w:val="22"/>
        <w:tabs>
          <w:tab w:val="right" w:leader="dot" w:pos="9345"/>
        </w:tabs>
        <w:rPr>
          <w:smallCaps w:val="0"/>
          <w:noProof/>
          <w:sz w:val="24"/>
          <w:szCs w:val="24"/>
        </w:rPr>
      </w:pPr>
      <w:hyperlink w:anchor="_Toc228690762" w:history="1">
        <w:r w:rsidR="006922C9" w:rsidRPr="004415AF">
          <w:rPr>
            <w:rStyle w:val="a7"/>
            <w:noProof/>
            <w:lang w:val="de-DE"/>
          </w:rPr>
          <w:t>6. Schlussfolgerungen</w:t>
        </w:r>
        <w:r w:rsidR="006922C9">
          <w:rPr>
            <w:noProof/>
            <w:webHidden/>
          </w:rPr>
          <w:tab/>
        </w:r>
        <w:r w:rsidR="006922C9">
          <w:rPr>
            <w:noProof/>
            <w:webHidden/>
          </w:rPr>
          <w:fldChar w:fldCharType="begin"/>
        </w:r>
        <w:r w:rsidR="006922C9">
          <w:rPr>
            <w:noProof/>
            <w:webHidden/>
          </w:rPr>
          <w:instrText xml:space="preserve"> PAGEREF _Toc228690762 \h </w:instrText>
        </w:r>
        <w:r w:rsidR="006922C9">
          <w:rPr>
            <w:noProof/>
            <w:webHidden/>
          </w:rPr>
        </w:r>
        <w:r w:rsidR="006922C9">
          <w:rPr>
            <w:noProof/>
            <w:webHidden/>
          </w:rPr>
          <w:fldChar w:fldCharType="separate"/>
        </w:r>
        <w:r w:rsidR="006922C9">
          <w:rPr>
            <w:noProof/>
            <w:webHidden/>
          </w:rPr>
          <w:t>9</w:t>
        </w:r>
        <w:r w:rsidR="006922C9">
          <w:rPr>
            <w:noProof/>
            <w:webHidden/>
          </w:rPr>
          <w:fldChar w:fldCharType="end"/>
        </w:r>
      </w:hyperlink>
    </w:p>
    <w:p w:rsidR="006922C9" w:rsidRDefault="0025395A">
      <w:pPr>
        <w:pStyle w:val="22"/>
        <w:tabs>
          <w:tab w:val="right" w:leader="dot" w:pos="9345"/>
        </w:tabs>
        <w:rPr>
          <w:smallCaps w:val="0"/>
          <w:noProof/>
          <w:sz w:val="24"/>
          <w:szCs w:val="24"/>
        </w:rPr>
      </w:pPr>
      <w:hyperlink w:anchor="_Toc228690763" w:history="1">
        <w:r w:rsidR="006922C9" w:rsidRPr="004415AF">
          <w:rPr>
            <w:rStyle w:val="a7"/>
            <w:noProof/>
            <w:lang w:val="de-DE"/>
          </w:rPr>
          <w:t>Literatur</w:t>
        </w:r>
        <w:r w:rsidR="006922C9">
          <w:rPr>
            <w:noProof/>
            <w:webHidden/>
          </w:rPr>
          <w:tab/>
        </w:r>
        <w:r w:rsidR="006922C9">
          <w:rPr>
            <w:noProof/>
            <w:webHidden/>
          </w:rPr>
          <w:fldChar w:fldCharType="begin"/>
        </w:r>
        <w:r w:rsidR="006922C9">
          <w:rPr>
            <w:noProof/>
            <w:webHidden/>
          </w:rPr>
          <w:instrText xml:space="preserve"> PAGEREF _Toc228690763 \h </w:instrText>
        </w:r>
        <w:r w:rsidR="006922C9">
          <w:rPr>
            <w:noProof/>
            <w:webHidden/>
          </w:rPr>
        </w:r>
        <w:r w:rsidR="006922C9">
          <w:rPr>
            <w:noProof/>
            <w:webHidden/>
          </w:rPr>
          <w:fldChar w:fldCharType="separate"/>
        </w:r>
        <w:r w:rsidR="006922C9">
          <w:rPr>
            <w:noProof/>
            <w:webHidden/>
          </w:rPr>
          <w:t>10</w:t>
        </w:r>
        <w:r w:rsidR="006922C9">
          <w:rPr>
            <w:noProof/>
            <w:webHidden/>
          </w:rPr>
          <w:fldChar w:fldCharType="end"/>
        </w:r>
      </w:hyperlink>
    </w:p>
    <w:p w:rsidR="00F71B3B" w:rsidRPr="00F71B3B" w:rsidRDefault="006922C9" w:rsidP="00F71B3B">
      <w:pPr>
        <w:widowControl w:val="0"/>
        <w:autoSpaceDE w:val="0"/>
        <w:autoSpaceDN w:val="0"/>
        <w:adjustRightInd w:val="0"/>
        <w:ind w:firstLine="709"/>
        <w:rPr>
          <w:lang w:val="de-DE"/>
        </w:rPr>
      </w:pPr>
      <w:r>
        <w:fldChar w:fldCharType="end"/>
      </w:r>
    </w:p>
    <w:p w:rsidR="0047609E" w:rsidRPr="00F71B3B" w:rsidRDefault="006922C9" w:rsidP="006922C9">
      <w:pPr>
        <w:pStyle w:val="2"/>
        <w:rPr>
          <w:lang w:val="de-DE"/>
        </w:rPr>
      </w:pPr>
      <w:r>
        <w:rPr>
          <w:lang w:val="de-DE"/>
        </w:rPr>
        <w:br w:type="page"/>
      </w:r>
      <w:bookmarkStart w:id="0" w:name="_Toc228690757"/>
      <w:r w:rsidR="0047609E" w:rsidRPr="00F71B3B">
        <w:rPr>
          <w:lang w:val="de-DE"/>
        </w:rPr>
        <w:t>1</w:t>
      </w:r>
      <w:r w:rsidR="00F71B3B" w:rsidRPr="00F71B3B">
        <w:rPr>
          <w:lang w:val="de-DE"/>
        </w:rPr>
        <w:t xml:space="preserve">. </w:t>
      </w:r>
      <w:r w:rsidR="0047609E" w:rsidRPr="00F71B3B">
        <w:rPr>
          <w:lang w:val="de-DE"/>
        </w:rPr>
        <w:t>Einleitung</w:t>
      </w:r>
      <w:bookmarkEnd w:id="0"/>
    </w:p>
    <w:p w:rsidR="006922C9" w:rsidRPr="006F4576" w:rsidRDefault="006922C9" w:rsidP="00F71B3B">
      <w:pPr>
        <w:widowControl w:val="0"/>
        <w:autoSpaceDE w:val="0"/>
        <w:autoSpaceDN w:val="0"/>
        <w:adjustRightInd w:val="0"/>
        <w:ind w:firstLine="709"/>
        <w:rPr>
          <w:lang w:val="de-DE"/>
        </w:rPr>
      </w:pPr>
    </w:p>
    <w:p w:rsidR="00C05F39" w:rsidRPr="00F71B3B" w:rsidRDefault="006D4F5F" w:rsidP="00F71B3B">
      <w:pPr>
        <w:widowControl w:val="0"/>
        <w:autoSpaceDE w:val="0"/>
        <w:autoSpaceDN w:val="0"/>
        <w:adjustRightInd w:val="0"/>
        <w:ind w:firstLine="709"/>
        <w:rPr>
          <w:lang w:val="de-DE"/>
        </w:rPr>
      </w:pPr>
      <w:r w:rsidRPr="00F71B3B">
        <w:rPr>
          <w:lang w:val="de-DE"/>
        </w:rPr>
        <w:t>Das Thema meines Kurzvortrages ist „Jugend und Drogen“</w:t>
      </w:r>
      <w:r w:rsidR="00F71B3B" w:rsidRPr="00F71B3B">
        <w:rPr>
          <w:lang w:val="de-DE"/>
        </w:rPr>
        <w:t xml:space="preserve">. </w:t>
      </w:r>
    </w:p>
    <w:p w:rsidR="00E873DA" w:rsidRPr="00F71B3B" w:rsidRDefault="00C05F39" w:rsidP="00F71B3B">
      <w:pPr>
        <w:widowControl w:val="0"/>
        <w:autoSpaceDE w:val="0"/>
        <w:autoSpaceDN w:val="0"/>
        <w:adjustRightInd w:val="0"/>
        <w:ind w:firstLine="709"/>
        <w:rPr>
          <w:lang w:val="de-DE"/>
        </w:rPr>
      </w:pPr>
      <w:r w:rsidRPr="00F71B3B">
        <w:rPr>
          <w:lang w:val="de-DE"/>
        </w:rPr>
        <w:t>Am Anfang meines Vortrages mцchte ich betonen, dass sich das 21</w:t>
      </w:r>
      <w:r w:rsidR="00F71B3B" w:rsidRPr="00F71B3B">
        <w:rPr>
          <w:lang w:val="de-DE"/>
        </w:rPr>
        <w:t xml:space="preserve">. </w:t>
      </w:r>
      <w:r w:rsidRPr="00F71B3B">
        <w:rPr>
          <w:lang w:val="de-DE"/>
        </w:rPr>
        <w:t>Jahrhundert zum Zeitalter der Drogen entwickelt</w:t>
      </w:r>
      <w:r w:rsidR="00F71B3B" w:rsidRPr="00F71B3B">
        <w:rPr>
          <w:lang w:val="de-DE"/>
        </w:rPr>
        <w:t xml:space="preserve">. </w:t>
      </w:r>
      <w:r w:rsidRPr="00F71B3B">
        <w:rPr>
          <w:lang w:val="de-DE"/>
        </w:rPr>
        <w:t>Sie lauern in unserer SpaЯ</w:t>
      </w:r>
      <w:r w:rsidR="00F71B3B" w:rsidRPr="00F71B3B">
        <w:rPr>
          <w:lang w:val="de-DE"/>
        </w:rPr>
        <w:t xml:space="preserve"> - </w:t>
      </w:r>
      <w:r w:rsidRPr="00F71B3B">
        <w:rPr>
          <w:lang w:val="de-DE"/>
        </w:rPr>
        <w:t>und Konsumgesellschaft ьberall</w:t>
      </w:r>
      <w:r w:rsidR="00F71B3B" w:rsidRPr="00F71B3B">
        <w:rPr>
          <w:lang w:val="de-DE"/>
        </w:rPr>
        <w:t xml:space="preserve">. </w:t>
      </w:r>
      <w:r w:rsidRPr="00F71B3B">
        <w:rPr>
          <w:lang w:val="de-DE"/>
        </w:rPr>
        <w:t>Hдufig fьhrt der Konsum von legalen und illegalen Drogen im Kindes</w:t>
      </w:r>
      <w:r w:rsidR="00F71B3B" w:rsidRPr="00F71B3B">
        <w:rPr>
          <w:lang w:val="de-DE"/>
        </w:rPr>
        <w:t xml:space="preserve"> - </w:t>
      </w:r>
      <w:r w:rsidRPr="00F71B3B">
        <w:rPr>
          <w:lang w:val="de-DE"/>
        </w:rPr>
        <w:t>und Jugendalter zum verfestigten Suchtverhalten spдter</w:t>
      </w:r>
      <w:r w:rsidR="00F71B3B" w:rsidRPr="00F71B3B">
        <w:rPr>
          <w:lang w:val="de-DE"/>
        </w:rPr>
        <w:t xml:space="preserve">. </w:t>
      </w:r>
    </w:p>
    <w:p w:rsidR="00C05F39" w:rsidRPr="00F71B3B" w:rsidRDefault="00E873DA" w:rsidP="00F71B3B">
      <w:pPr>
        <w:widowControl w:val="0"/>
        <w:autoSpaceDE w:val="0"/>
        <w:autoSpaceDN w:val="0"/>
        <w:adjustRightInd w:val="0"/>
        <w:ind w:firstLine="709"/>
        <w:rPr>
          <w:lang w:val="de-DE"/>
        </w:rPr>
      </w:pPr>
      <w:r w:rsidRPr="00F71B3B">
        <w:rPr>
          <w:lang w:val="de-DE"/>
        </w:rPr>
        <w:t>Der Drogenkonsum bei Jugendlichen ist seit Jahren im Focus der Medien</w:t>
      </w:r>
      <w:r w:rsidR="00F71B3B" w:rsidRPr="00F71B3B">
        <w:rPr>
          <w:lang w:val="de-DE"/>
        </w:rPr>
        <w:t xml:space="preserve">. </w:t>
      </w:r>
      <w:r w:rsidRPr="00F71B3B">
        <w:rPr>
          <w:lang w:val="de-DE"/>
        </w:rPr>
        <w:t>So erscheinen immer wieder Berichte ьber Einzelschicksale von opiatabhдngigen Jugendlichen oder Horrormeldungen ьber den Ecstasykonsum in Diskotheken</w:t>
      </w:r>
      <w:r w:rsidR="00F71B3B" w:rsidRPr="00F71B3B">
        <w:rPr>
          <w:lang w:val="de-DE"/>
        </w:rPr>
        <w:t xml:space="preserve">. </w:t>
      </w:r>
      <w:r w:rsidRPr="00F71B3B">
        <w:rPr>
          <w:lang w:val="de-DE"/>
        </w:rPr>
        <w:t>Es entsteht ein Bild von Jugendlichen, die immer mehr und hдufiger zu Drogen greifen</w:t>
      </w:r>
      <w:r w:rsidR="00F71B3B" w:rsidRPr="00F71B3B">
        <w:rPr>
          <w:lang w:val="de-DE"/>
        </w:rPr>
        <w:t xml:space="preserve">. </w:t>
      </w:r>
    </w:p>
    <w:p w:rsidR="006D4F5F" w:rsidRPr="00F71B3B" w:rsidRDefault="00C05F39" w:rsidP="00F71B3B">
      <w:pPr>
        <w:widowControl w:val="0"/>
        <w:autoSpaceDE w:val="0"/>
        <w:autoSpaceDN w:val="0"/>
        <w:adjustRightInd w:val="0"/>
        <w:ind w:firstLine="709"/>
        <w:rPr>
          <w:lang w:val="de-DE"/>
        </w:rPr>
      </w:pPr>
      <w:r w:rsidRPr="00F71B3B">
        <w:rPr>
          <w:lang w:val="de-DE"/>
        </w:rPr>
        <w:t xml:space="preserve">Also, ohne Zweifel kцnnen wir sagen, dass </w:t>
      </w:r>
      <w:r w:rsidR="006D4F5F" w:rsidRPr="00F71B3B">
        <w:rPr>
          <w:lang w:val="de-DE"/>
        </w:rPr>
        <w:t>Jugend und Drogen ein Thema</w:t>
      </w:r>
      <w:r w:rsidRPr="00F71B3B">
        <w:rPr>
          <w:lang w:val="de-DE"/>
        </w:rPr>
        <w:t xml:space="preserve"> ist</w:t>
      </w:r>
      <w:r w:rsidR="006D4F5F" w:rsidRPr="00F71B3B">
        <w:rPr>
          <w:lang w:val="de-DE"/>
        </w:rPr>
        <w:t>, das uns schon seit mehreren Jahrzehnten verfolgt</w:t>
      </w:r>
      <w:r w:rsidR="00F71B3B" w:rsidRPr="00F71B3B">
        <w:rPr>
          <w:lang w:val="de-DE"/>
        </w:rPr>
        <w:t xml:space="preserve">. </w:t>
      </w:r>
      <w:r w:rsidR="006D4F5F" w:rsidRPr="00F71B3B">
        <w:rPr>
          <w:lang w:val="de-DE"/>
        </w:rPr>
        <w:t>Seit der sogenannten Drogenwelle</w:t>
      </w:r>
      <w:r w:rsidR="00415CB0" w:rsidRPr="00F71B3B">
        <w:rPr>
          <w:lang w:val="de-DE"/>
        </w:rPr>
        <w:t xml:space="preserve"> </w:t>
      </w:r>
      <w:r w:rsidR="006D4F5F" w:rsidRPr="00F71B3B">
        <w:rPr>
          <w:lang w:val="de-DE"/>
        </w:rPr>
        <w:t>– die ja eigentlich vor dem Hintergrund einer subkulturellen Bewegung zu sehen ist – Ende der Sechzigerjahre sind immer wieder Gefдhrdungen unserer Jugend beschworen worden</w:t>
      </w:r>
      <w:r w:rsidR="00F71B3B" w:rsidRPr="00F71B3B">
        <w:rPr>
          <w:lang w:val="de-DE"/>
        </w:rPr>
        <w:t xml:space="preserve">. </w:t>
      </w:r>
      <w:r w:rsidR="006D4F5F" w:rsidRPr="00F71B3B">
        <w:rPr>
          <w:lang w:val="de-DE"/>
        </w:rPr>
        <w:t>In letzter Zeit vermehrt Alkohol</w:t>
      </w:r>
      <w:r w:rsidR="00F71B3B" w:rsidRPr="00F71B3B">
        <w:rPr>
          <w:lang w:val="de-DE"/>
        </w:rPr>
        <w:t xml:space="preserve"> - </w:t>
      </w:r>
      <w:r w:rsidR="006D4F5F" w:rsidRPr="00F71B3B">
        <w:rPr>
          <w:lang w:val="de-DE"/>
        </w:rPr>
        <w:t xml:space="preserve">und Medikamentenmissbrauch und </w:t>
      </w:r>
      <w:r w:rsidR="00A5066C" w:rsidRPr="00F71B3B">
        <w:rPr>
          <w:lang w:val="de-DE"/>
        </w:rPr>
        <w:t>–</w:t>
      </w:r>
      <w:r w:rsidR="006D4F5F" w:rsidRPr="00F71B3B">
        <w:rPr>
          <w:lang w:val="de-DE"/>
        </w:rPr>
        <w:t xml:space="preserve"> ganz aktuell </w:t>
      </w:r>
      <w:r w:rsidR="00A5066C" w:rsidRPr="00F71B3B">
        <w:rPr>
          <w:lang w:val="de-DE"/>
        </w:rPr>
        <w:t>–</w:t>
      </w:r>
      <w:r w:rsidR="006D4F5F" w:rsidRPr="00F71B3B">
        <w:rPr>
          <w:lang w:val="de-DE"/>
        </w:rPr>
        <w:t xml:space="preserve"> der Gebrauch von Designerdrogen wie etwa "Ecstasy"</w:t>
      </w:r>
      <w:r w:rsidR="00F71B3B" w:rsidRPr="00F71B3B">
        <w:rPr>
          <w:lang w:val="de-DE"/>
        </w:rPr>
        <w:t xml:space="preserve">. </w:t>
      </w:r>
    </w:p>
    <w:p w:rsidR="00F71B3B" w:rsidRPr="00F71B3B" w:rsidRDefault="00E873DA" w:rsidP="00F71B3B">
      <w:pPr>
        <w:widowControl w:val="0"/>
        <w:autoSpaceDE w:val="0"/>
        <w:autoSpaceDN w:val="0"/>
        <w:adjustRightInd w:val="0"/>
        <w:ind w:firstLine="709"/>
        <w:rPr>
          <w:lang w:val="de-DE"/>
        </w:rPr>
      </w:pPr>
      <w:r w:rsidRPr="00F71B3B">
        <w:rPr>
          <w:lang w:val="de-DE"/>
        </w:rPr>
        <w:t>In unserem Kurzvortrag heute haben wir das Ziel, auf folgende Fragen zu antworten</w:t>
      </w:r>
      <w:r w:rsidR="00F71B3B" w:rsidRPr="00F71B3B">
        <w:rPr>
          <w:lang w:val="de-DE"/>
        </w:rPr>
        <w:t xml:space="preserve">. </w:t>
      </w:r>
      <w:r w:rsidRPr="00F71B3B">
        <w:rPr>
          <w:lang w:val="de-DE"/>
        </w:rPr>
        <w:t>Diese Fragen sind</w:t>
      </w:r>
      <w:r w:rsidR="00F71B3B" w:rsidRPr="00F71B3B">
        <w:rPr>
          <w:lang w:val="de-DE"/>
        </w:rPr>
        <w:t xml:space="preserve">: </w:t>
      </w:r>
      <w:r w:rsidR="00415CB0" w:rsidRPr="00F71B3B">
        <w:rPr>
          <w:lang w:val="de-DE"/>
        </w:rPr>
        <w:t>„Was sind eigentlich Drogen</w:t>
      </w:r>
      <w:r w:rsidR="00F71B3B" w:rsidRPr="00F71B3B">
        <w:rPr>
          <w:lang w:val="de-DE"/>
        </w:rPr>
        <w:t xml:space="preserve">? </w:t>
      </w:r>
      <w:r w:rsidRPr="00F71B3B">
        <w:rPr>
          <w:lang w:val="de-DE"/>
        </w:rPr>
        <w:t xml:space="preserve">“, </w:t>
      </w:r>
      <w:r w:rsidR="00415CB0" w:rsidRPr="00F71B3B">
        <w:rPr>
          <w:lang w:val="de-DE"/>
        </w:rPr>
        <w:t>„Warum nehmen Jugendliche Drogen</w:t>
      </w:r>
      <w:r w:rsidR="00F71B3B" w:rsidRPr="00F71B3B">
        <w:rPr>
          <w:lang w:val="de-DE"/>
        </w:rPr>
        <w:t xml:space="preserve">? </w:t>
      </w:r>
      <w:r w:rsidR="00415CB0" w:rsidRPr="00F71B3B">
        <w:rPr>
          <w:lang w:val="de-DE"/>
        </w:rPr>
        <w:t>“</w:t>
      </w:r>
      <w:r w:rsidRPr="00F71B3B">
        <w:rPr>
          <w:lang w:val="de-DE"/>
        </w:rPr>
        <w:t xml:space="preserve"> und „Welche Mцglichkeiten gibt es heute, um das Problem der Drogensucht bei Jugendlichen zu lцsen</w:t>
      </w:r>
      <w:r w:rsidR="00F71B3B" w:rsidRPr="00F71B3B">
        <w:rPr>
          <w:lang w:val="de-DE"/>
        </w:rPr>
        <w:t xml:space="preserve">? </w:t>
      </w:r>
      <w:r w:rsidRPr="00F71B3B">
        <w:rPr>
          <w:lang w:val="de-DE"/>
        </w:rPr>
        <w:t>“</w:t>
      </w:r>
      <w:r w:rsidR="00F71B3B" w:rsidRPr="00F71B3B">
        <w:rPr>
          <w:lang w:val="de-DE"/>
        </w:rPr>
        <w:t xml:space="preserve">. </w:t>
      </w:r>
    </w:p>
    <w:p w:rsidR="006922C9" w:rsidRPr="006F4576" w:rsidRDefault="006922C9" w:rsidP="00F71B3B">
      <w:pPr>
        <w:widowControl w:val="0"/>
        <w:autoSpaceDE w:val="0"/>
        <w:autoSpaceDN w:val="0"/>
        <w:adjustRightInd w:val="0"/>
        <w:ind w:firstLine="709"/>
        <w:rPr>
          <w:lang w:val="de-DE"/>
        </w:rPr>
      </w:pPr>
    </w:p>
    <w:p w:rsidR="0047609E" w:rsidRPr="00F71B3B" w:rsidRDefault="0047609E" w:rsidP="006922C9">
      <w:pPr>
        <w:pStyle w:val="2"/>
        <w:rPr>
          <w:lang w:val="de-DE"/>
        </w:rPr>
      </w:pPr>
      <w:bookmarkStart w:id="1" w:name="_Toc228690758"/>
      <w:r w:rsidRPr="00F71B3B">
        <w:rPr>
          <w:lang w:val="de-DE"/>
        </w:rPr>
        <w:t>2</w:t>
      </w:r>
      <w:r w:rsidR="00F71B3B" w:rsidRPr="00F71B3B">
        <w:rPr>
          <w:lang w:val="de-DE"/>
        </w:rPr>
        <w:t xml:space="preserve">. </w:t>
      </w:r>
      <w:r w:rsidRPr="00F71B3B">
        <w:rPr>
          <w:lang w:val="de-DE"/>
        </w:rPr>
        <w:t>Was sind Drogen</w:t>
      </w:r>
      <w:r w:rsidR="00F71B3B" w:rsidRPr="00F71B3B">
        <w:rPr>
          <w:lang w:val="de-DE"/>
        </w:rPr>
        <w:t>?</w:t>
      </w:r>
      <w:bookmarkEnd w:id="1"/>
      <w:r w:rsidR="00F71B3B" w:rsidRPr="00F71B3B">
        <w:rPr>
          <w:lang w:val="de-DE"/>
        </w:rPr>
        <w:t xml:space="preserve"> </w:t>
      </w:r>
    </w:p>
    <w:p w:rsidR="006922C9" w:rsidRPr="006F4576" w:rsidRDefault="006922C9" w:rsidP="00F71B3B">
      <w:pPr>
        <w:widowControl w:val="0"/>
        <w:autoSpaceDE w:val="0"/>
        <w:autoSpaceDN w:val="0"/>
        <w:adjustRightInd w:val="0"/>
        <w:ind w:firstLine="709"/>
        <w:rPr>
          <w:lang w:val="de-DE"/>
        </w:rPr>
      </w:pPr>
    </w:p>
    <w:p w:rsidR="00415CB0" w:rsidRPr="00F71B3B" w:rsidRDefault="00E873DA" w:rsidP="00F71B3B">
      <w:pPr>
        <w:widowControl w:val="0"/>
        <w:autoSpaceDE w:val="0"/>
        <w:autoSpaceDN w:val="0"/>
        <w:adjustRightInd w:val="0"/>
        <w:ind w:firstLine="709"/>
        <w:rPr>
          <w:lang w:val="de-DE"/>
        </w:rPr>
      </w:pPr>
      <w:r w:rsidRPr="00F71B3B">
        <w:rPr>
          <w:lang w:val="de-DE"/>
        </w:rPr>
        <w:t>Im Zusammenhang mit der ersten Frage mцchten wir folgendes sagen</w:t>
      </w:r>
      <w:r w:rsidR="00F71B3B" w:rsidRPr="00F71B3B">
        <w:rPr>
          <w:lang w:val="de-DE"/>
        </w:rPr>
        <w:t xml:space="preserve">. </w:t>
      </w:r>
      <w:r w:rsidR="00415CB0" w:rsidRPr="00F71B3B">
        <w:rPr>
          <w:lang w:val="de-DE"/>
        </w:rPr>
        <w:t>Ursprьnglich verstand man unter Drogen alle Stoffe, die eine Wirkung auf den Menschen haben, wie etwa Heilkrдuter</w:t>
      </w:r>
      <w:r w:rsidR="00F71B3B" w:rsidRPr="00F71B3B">
        <w:rPr>
          <w:lang w:val="de-DE"/>
        </w:rPr>
        <w:t xml:space="preserve">. </w:t>
      </w:r>
      <w:r w:rsidR="00415CB0" w:rsidRPr="00F71B3B">
        <w:rPr>
          <w:lang w:val="de-DE"/>
        </w:rPr>
        <w:t>Daher der Ausdruck "Drogerie"</w:t>
      </w:r>
      <w:r w:rsidR="00F71B3B" w:rsidRPr="00F71B3B">
        <w:rPr>
          <w:lang w:val="de-DE"/>
        </w:rPr>
        <w:t xml:space="preserve">. </w:t>
      </w:r>
    </w:p>
    <w:p w:rsidR="00415CB0" w:rsidRPr="00F71B3B" w:rsidRDefault="00415CB0" w:rsidP="00F71B3B">
      <w:pPr>
        <w:widowControl w:val="0"/>
        <w:autoSpaceDE w:val="0"/>
        <w:autoSpaceDN w:val="0"/>
        <w:adjustRightInd w:val="0"/>
        <w:ind w:firstLine="709"/>
        <w:rPr>
          <w:lang w:val="de-DE"/>
        </w:rPr>
      </w:pPr>
      <w:r w:rsidRPr="00F71B3B">
        <w:rPr>
          <w:lang w:val="de-DE"/>
        </w:rPr>
        <w:t>Heute versteht man darunter Stoffe, die das Erleben, die Befindlichkeit und Wahrnehmung beeinflussen, also munter machen oder beruhigen, die Angst nehmen, den Schlaf fцrdern, das Wohlbefinden steigern, Schmerzen betдuben, die Leistungsfдhigkeit steigern</w:t>
      </w:r>
      <w:r w:rsidR="00F71B3B" w:rsidRPr="00F71B3B">
        <w:rPr>
          <w:lang w:val="de-DE"/>
        </w:rPr>
        <w:t xml:space="preserve">: </w:t>
      </w:r>
      <w:r w:rsidRPr="00F71B3B">
        <w:rPr>
          <w:lang w:val="de-DE"/>
        </w:rPr>
        <w:t>dazu gehцren etwa Alkohol, Opiate, Kokain, Kaffee, Tabak und verschiedene Gruppen von Medikamenten</w:t>
      </w:r>
      <w:r w:rsidR="00F71B3B" w:rsidRPr="00F71B3B">
        <w:rPr>
          <w:lang w:val="de-DE"/>
        </w:rPr>
        <w:t xml:space="preserve">. </w:t>
      </w:r>
      <w:r w:rsidRPr="00F71B3B">
        <w:rPr>
          <w:lang w:val="de-DE"/>
        </w:rPr>
        <w:t>In nahezu jeder Kultur, in jeder Epoche wurden solche Substanzen konsumiert, wenn auch die Einnahme und Verwendung oft strengen Ritualen unterworfen war</w:t>
      </w:r>
      <w:r w:rsidR="00F71B3B" w:rsidRPr="00F71B3B">
        <w:rPr>
          <w:lang w:val="de-DE"/>
        </w:rPr>
        <w:t xml:space="preserve">. </w:t>
      </w:r>
    </w:p>
    <w:p w:rsidR="00F71B3B" w:rsidRPr="00F71B3B" w:rsidRDefault="00415CB0" w:rsidP="00F71B3B">
      <w:pPr>
        <w:widowControl w:val="0"/>
        <w:autoSpaceDE w:val="0"/>
        <w:autoSpaceDN w:val="0"/>
        <w:adjustRightInd w:val="0"/>
        <w:ind w:firstLine="709"/>
        <w:rPr>
          <w:lang w:val="de-DE"/>
        </w:rPr>
      </w:pPr>
      <w:r w:rsidRPr="00F71B3B">
        <w:rPr>
          <w:lang w:val="de-DE"/>
        </w:rPr>
        <w:t>Im Gegensatz zum Gesetzgeber, der die Vergabe bestimmter Stoffe regelt oder untersagt und einige Drogen als Suchtgift definiert unterscheidet die Weltgesundheitsorganisation fьr die Diagnose von Abhдngigkeit oder schдdlichen Gebrauch nicht zwischen legalen und illegalen Drogen sonder nennt neben Halluzinogenen (LSD</w:t>
      </w:r>
      <w:r w:rsidR="00F71B3B" w:rsidRPr="00F71B3B">
        <w:rPr>
          <w:lang w:val="de-DE"/>
        </w:rPr>
        <w:t>),</w:t>
      </w:r>
      <w:r w:rsidRPr="00F71B3B">
        <w:rPr>
          <w:lang w:val="de-DE"/>
        </w:rPr>
        <w:t xml:space="preserve"> Opiate, Cannabis (Haschisch</w:t>
      </w:r>
      <w:r w:rsidR="00F71B3B" w:rsidRPr="00F71B3B">
        <w:rPr>
          <w:lang w:val="de-DE"/>
        </w:rPr>
        <w:t xml:space="preserve">) </w:t>
      </w:r>
      <w:r w:rsidRPr="00F71B3B">
        <w:rPr>
          <w:lang w:val="de-DE"/>
        </w:rPr>
        <w:t>und Kokain, auch Alkohol, Tabak, Schlaf</w:t>
      </w:r>
      <w:r w:rsidR="00F71B3B" w:rsidRPr="00F71B3B">
        <w:rPr>
          <w:lang w:val="de-DE"/>
        </w:rPr>
        <w:t xml:space="preserve"> - </w:t>
      </w:r>
      <w:r w:rsidRPr="00F71B3B">
        <w:rPr>
          <w:lang w:val="de-DE"/>
        </w:rPr>
        <w:t>und Beruhigungsmittel, Aufputschmittel einschlieЯlich Koffein und flьchtige Lцsungsmittel</w:t>
      </w:r>
      <w:r w:rsidR="00F71B3B" w:rsidRPr="00F71B3B">
        <w:rPr>
          <w:lang w:val="de-DE"/>
        </w:rPr>
        <w:t xml:space="preserve">. </w:t>
      </w:r>
    </w:p>
    <w:p w:rsidR="006922C9" w:rsidRPr="006F4576" w:rsidRDefault="006922C9" w:rsidP="00F71B3B">
      <w:pPr>
        <w:widowControl w:val="0"/>
        <w:autoSpaceDE w:val="0"/>
        <w:autoSpaceDN w:val="0"/>
        <w:adjustRightInd w:val="0"/>
        <w:ind w:firstLine="709"/>
        <w:rPr>
          <w:lang w:val="de-DE"/>
        </w:rPr>
      </w:pPr>
    </w:p>
    <w:p w:rsidR="0047609E" w:rsidRPr="00F71B3B" w:rsidRDefault="00C454D2" w:rsidP="006922C9">
      <w:pPr>
        <w:pStyle w:val="2"/>
        <w:rPr>
          <w:lang w:val="de-DE"/>
        </w:rPr>
      </w:pPr>
      <w:bookmarkStart w:id="2" w:name="_Toc228690759"/>
      <w:r w:rsidRPr="00F71B3B">
        <w:rPr>
          <w:lang w:val="de-DE"/>
        </w:rPr>
        <w:t>3</w:t>
      </w:r>
      <w:r w:rsidR="00F71B3B" w:rsidRPr="00F71B3B">
        <w:rPr>
          <w:lang w:val="de-DE"/>
        </w:rPr>
        <w:t xml:space="preserve">. </w:t>
      </w:r>
      <w:r w:rsidR="0047609E" w:rsidRPr="00F71B3B">
        <w:rPr>
          <w:lang w:val="de-DE"/>
        </w:rPr>
        <w:t>Ursachen des Drogenkonsums des Jugendlichen</w:t>
      </w:r>
      <w:bookmarkEnd w:id="2"/>
    </w:p>
    <w:p w:rsidR="006922C9" w:rsidRPr="006F4576" w:rsidRDefault="006922C9" w:rsidP="00F71B3B">
      <w:pPr>
        <w:widowControl w:val="0"/>
        <w:autoSpaceDE w:val="0"/>
        <w:autoSpaceDN w:val="0"/>
        <w:adjustRightInd w:val="0"/>
        <w:ind w:firstLine="709"/>
        <w:rPr>
          <w:lang w:val="de-DE"/>
        </w:rPr>
      </w:pPr>
    </w:p>
    <w:p w:rsidR="006D4F5F" w:rsidRPr="00F71B3B" w:rsidRDefault="00E873DA" w:rsidP="00F71B3B">
      <w:pPr>
        <w:widowControl w:val="0"/>
        <w:autoSpaceDE w:val="0"/>
        <w:autoSpaceDN w:val="0"/>
        <w:adjustRightInd w:val="0"/>
        <w:ind w:firstLine="709"/>
        <w:rPr>
          <w:lang w:val="de-DE"/>
        </w:rPr>
      </w:pPr>
      <w:r w:rsidRPr="00F71B3B">
        <w:rPr>
          <w:lang w:val="de-DE"/>
        </w:rPr>
        <w:t>Was die Ursachen des Drogenkonsums antrifft, glauben v</w:t>
      </w:r>
      <w:r w:rsidR="00545CF6" w:rsidRPr="00F71B3B">
        <w:rPr>
          <w:lang w:val="de-DE"/>
        </w:rPr>
        <w:t>iel</w:t>
      </w:r>
      <w:r w:rsidRPr="00F71B3B">
        <w:rPr>
          <w:lang w:val="de-DE"/>
        </w:rPr>
        <w:t>e Psychologen und Therapeuten</w:t>
      </w:r>
      <w:r w:rsidR="00545CF6" w:rsidRPr="00F71B3B">
        <w:rPr>
          <w:lang w:val="de-DE"/>
        </w:rPr>
        <w:t>, dass Jugendliche Drogen nehmen, weil sie</w:t>
      </w:r>
      <w:r w:rsidR="006D4F5F" w:rsidRPr="00F71B3B">
        <w:rPr>
          <w:lang w:val="de-DE"/>
        </w:rPr>
        <w:t xml:space="preserve"> den Protest </w:t>
      </w:r>
      <w:r w:rsidR="00545CF6" w:rsidRPr="00F71B3B">
        <w:rPr>
          <w:lang w:val="de-DE"/>
        </w:rPr>
        <w:t>suchen</w:t>
      </w:r>
      <w:r w:rsidR="00F71B3B" w:rsidRPr="00F71B3B">
        <w:rPr>
          <w:lang w:val="de-DE"/>
        </w:rPr>
        <w:t xml:space="preserve">. </w:t>
      </w:r>
    </w:p>
    <w:p w:rsidR="00545CF6" w:rsidRPr="00F71B3B" w:rsidRDefault="00545CF6" w:rsidP="00F71B3B">
      <w:pPr>
        <w:widowControl w:val="0"/>
        <w:autoSpaceDE w:val="0"/>
        <w:autoSpaceDN w:val="0"/>
        <w:adjustRightInd w:val="0"/>
        <w:ind w:firstLine="709"/>
        <w:rPr>
          <w:lang w:val="de-DE"/>
        </w:rPr>
      </w:pPr>
      <w:r w:rsidRPr="00F71B3B">
        <w:rPr>
          <w:lang w:val="de-DE"/>
        </w:rPr>
        <w:t xml:space="preserve">Die deutsche Journalistin Anneke Rathje fьhrt in ihrem Artikel als Beispiel </w:t>
      </w:r>
      <w:r w:rsidR="00E873DA" w:rsidRPr="00F71B3B">
        <w:rPr>
          <w:lang w:val="de-DE"/>
        </w:rPr>
        <w:t>die</w:t>
      </w:r>
      <w:r w:rsidRPr="00F71B3B">
        <w:rPr>
          <w:lang w:val="de-DE"/>
        </w:rPr>
        <w:t xml:space="preserve"> Zitat eines deutschen Jugendlichen an</w:t>
      </w:r>
      <w:r w:rsidR="00F71B3B" w:rsidRPr="00F71B3B">
        <w:rPr>
          <w:lang w:val="de-DE"/>
        </w:rPr>
        <w:t xml:space="preserve">: </w:t>
      </w:r>
      <w:r w:rsidR="006D4F5F" w:rsidRPr="00F71B3B">
        <w:rPr>
          <w:lang w:val="de-DE"/>
        </w:rPr>
        <w:t>„Euer Bier ist unser Cannabis</w:t>
      </w:r>
      <w:r w:rsidR="00F71B3B" w:rsidRPr="00F71B3B">
        <w:rPr>
          <w:lang w:val="de-DE"/>
        </w:rPr>
        <w:t xml:space="preserve">! </w:t>
      </w:r>
      <w:r w:rsidR="006D4F5F" w:rsidRPr="00F71B3B">
        <w:rPr>
          <w:lang w:val="de-DE"/>
        </w:rPr>
        <w:t>“</w:t>
      </w:r>
      <w:r w:rsidR="00F71B3B" w:rsidRPr="00F71B3B">
        <w:rPr>
          <w:lang w:val="de-DE"/>
        </w:rPr>
        <w:t xml:space="preserve">. </w:t>
      </w:r>
      <w:r w:rsidR="008061FC" w:rsidRPr="00F71B3B">
        <w:rPr>
          <w:lang w:val="de-DE"/>
        </w:rPr>
        <w:t>Also, nach der Meinung der Psychologen wollen sich Jugendliche m</w:t>
      </w:r>
      <w:r w:rsidR="006D4F5F" w:rsidRPr="00F71B3B">
        <w:rPr>
          <w:lang w:val="de-DE"/>
        </w:rPr>
        <w:t xml:space="preserve">it </w:t>
      </w:r>
      <w:r w:rsidRPr="00F71B3B">
        <w:rPr>
          <w:lang w:val="de-DE"/>
        </w:rPr>
        <w:t>solchen</w:t>
      </w:r>
      <w:r w:rsidR="006D4F5F" w:rsidRPr="00F71B3B">
        <w:rPr>
          <w:lang w:val="de-DE"/>
        </w:rPr>
        <w:t xml:space="preserve"> Protestrufen von der дlteren Generation abgrenzen und selbst ьber ihr Leben, Denken und Handeln entscheiden</w:t>
      </w:r>
      <w:r w:rsidR="00F71B3B" w:rsidRPr="00F71B3B">
        <w:rPr>
          <w:lang w:val="de-DE"/>
        </w:rPr>
        <w:t xml:space="preserve">. </w:t>
      </w:r>
      <w:r w:rsidR="006D4F5F" w:rsidRPr="00F71B3B">
        <w:rPr>
          <w:lang w:val="de-DE"/>
        </w:rPr>
        <w:t>In dieser Selbstfindungs</w:t>
      </w:r>
      <w:r w:rsidR="00F71B3B" w:rsidRPr="00F71B3B">
        <w:rPr>
          <w:lang w:val="de-DE"/>
        </w:rPr>
        <w:t xml:space="preserve"> - </w:t>
      </w:r>
      <w:r w:rsidR="006D4F5F" w:rsidRPr="00F71B3B">
        <w:rPr>
          <w:lang w:val="de-DE"/>
        </w:rPr>
        <w:t>und Abgrenzungsphase findet die erste Abnabelung vom Elternhaus statt</w:t>
      </w:r>
      <w:r w:rsidR="00F71B3B" w:rsidRPr="00F71B3B">
        <w:rPr>
          <w:lang w:val="de-DE"/>
        </w:rPr>
        <w:t xml:space="preserve">. </w:t>
      </w:r>
    </w:p>
    <w:p w:rsidR="0059218C" w:rsidRPr="00F71B3B" w:rsidRDefault="006D4F5F" w:rsidP="00F71B3B">
      <w:pPr>
        <w:widowControl w:val="0"/>
        <w:autoSpaceDE w:val="0"/>
        <w:autoSpaceDN w:val="0"/>
        <w:adjustRightInd w:val="0"/>
        <w:ind w:firstLine="709"/>
        <w:rPr>
          <w:lang w:val="de-DE"/>
        </w:rPr>
      </w:pPr>
      <w:r w:rsidRPr="00F71B3B">
        <w:rPr>
          <w:lang w:val="de-DE"/>
        </w:rPr>
        <w:t>Hierzu benцtigen Jugendliche geradezu Reibungspunkte</w:t>
      </w:r>
      <w:r w:rsidR="00F71B3B" w:rsidRPr="00F71B3B">
        <w:rPr>
          <w:lang w:val="de-DE"/>
        </w:rPr>
        <w:t xml:space="preserve">. </w:t>
      </w:r>
      <w:r w:rsidRPr="00F71B3B">
        <w:rPr>
          <w:lang w:val="de-DE"/>
        </w:rPr>
        <w:t>Denn nur durch die Auseinandersetzung mit vorhandenen Regeln kцnnen sie ihre Persцnlichkeit weiterentwickeln und Stдrken und Grenzen erfahren</w:t>
      </w:r>
      <w:r w:rsidR="00F71B3B" w:rsidRPr="00F71B3B">
        <w:rPr>
          <w:lang w:val="de-DE"/>
        </w:rPr>
        <w:t xml:space="preserve">. </w:t>
      </w:r>
    </w:p>
    <w:p w:rsidR="008061FC" w:rsidRPr="00F71B3B" w:rsidRDefault="006D4F5F" w:rsidP="00F71B3B">
      <w:pPr>
        <w:widowControl w:val="0"/>
        <w:autoSpaceDE w:val="0"/>
        <w:autoSpaceDN w:val="0"/>
        <w:adjustRightInd w:val="0"/>
        <w:ind w:firstLine="709"/>
        <w:rPr>
          <w:lang w:val="de-DE"/>
        </w:rPr>
      </w:pPr>
      <w:r w:rsidRPr="00F71B3B">
        <w:rPr>
          <w:lang w:val="de-DE"/>
        </w:rPr>
        <w:t>Jugendliche experimentieren in der Pubertдt gern mit den verschiedenen Gesichtern ihrer Persцnlichkeit, denn diese entwickelt sich in dieser Zeit noch einmal entscheidend</w:t>
      </w:r>
      <w:r w:rsidR="00F71B3B" w:rsidRPr="00F71B3B">
        <w:rPr>
          <w:lang w:val="de-DE"/>
        </w:rPr>
        <w:t xml:space="preserve">. </w:t>
      </w:r>
      <w:r w:rsidRPr="00F71B3B">
        <w:rPr>
          <w:lang w:val="de-DE"/>
        </w:rPr>
        <w:t>Drogenkonsum wird daher zum einen eingesetzt, um die Persцnlichkeit in allen Facetten zu erfassen</w:t>
      </w:r>
      <w:r w:rsidR="00F71B3B" w:rsidRPr="00F71B3B">
        <w:rPr>
          <w:lang w:val="de-DE"/>
        </w:rPr>
        <w:t xml:space="preserve">. </w:t>
      </w:r>
      <w:r w:rsidRPr="00F71B3B">
        <w:rPr>
          <w:lang w:val="de-DE"/>
        </w:rPr>
        <w:t>Der Rausch versetzt den Benutzer in unbekannte Extremsituationen, in denen er sich selbst ganz neu wahrnimmt</w:t>
      </w:r>
      <w:r w:rsidR="00F71B3B" w:rsidRPr="00F71B3B">
        <w:rPr>
          <w:lang w:val="de-DE"/>
        </w:rPr>
        <w:t xml:space="preserve">. </w:t>
      </w:r>
      <w:r w:rsidRPr="00F71B3B">
        <w:rPr>
          <w:lang w:val="de-DE"/>
        </w:rPr>
        <w:t>Dies kann verunsichern oder auch faszinieren</w:t>
      </w:r>
      <w:r w:rsidR="00F71B3B" w:rsidRPr="00F71B3B">
        <w:rPr>
          <w:lang w:val="de-DE"/>
        </w:rPr>
        <w:t xml:space="preserve">. </w:t>
      </w:r>
    </w:p>
    <w:p w:rsidR="00C11582" w:rsidRPr="00F71B3B" w:rsidRDefault="00C11582" w:rsidP="00F71B3B">
      <w:pPr>
        <w:widowControl w:val="0"/>
        <w:autoSpaceDE w:val="0"/>
        <w:autoSpaceDN w:val="0"/>
        <w:adjustRightInd w:val="0"/>
        <w:ind w:firstLine="709"/>
        <w:rPr>
          <w:lang w:val="de-DE"/>
        </w:rPr>
      </w:pPr>
      <w:r w:rsidRPr="00F71B3B">
        <w:rPr>
          <w:lang w:val="de-DE"/>
        </w:rPr>
        <w:t>Also, Jugendliche sind besonders gefдhrdet durch Unzufriedenheit, Missmut, mangelnde Perspektiven und Impulsivitдt</w:t>
      </w:r>
      <w:r w:rsidR="00F71B3B" w:rsidRPr="00F71B3B">
        <w:rPr>
          <w:lang w:val="de-DE"/>
        </w:rPr>
        <w:t xml:space="preserve">. </w:t>
      </w:r>
      <w:r w:rsidRPr="00F71B3B">
        <w:rPr>
          <w:lang w:val="de-DE"/>
        </w:rPr>
        <w:t>Durch Suchtmittel erscheint das Leben leichter, freundlicher, zufriedener und zugewandter</w:t>
      </w:r>
      <w:r w:rsidR="00F71B3B" w:rsidRPr="00F71B3B">
        <w:rPr>
          <w:lang w:val="de-DE"/>
        </w:rPr>
        <w:t xml:space="preserve">. </w:t>
      </w:r>
      <w:r w:rsidRPr="00F71B3B">
        <w:rPr>
          <w:lang w:val="de-DE"/>
        </w:rPr>
        <w:t>Zum Ausprobieren von Suchtmitteln treiben die stets vorhandene Neugier und die Ekstase</w:t>
      </w:r>
      <w:r w:rsidR="00F71B3B" w:rsidRPr="00F71B3B">
        <w:rPr>
          <w:lang w:val="de-DE"/>
        </w:rPr>
        <w:t xml:space="preserve">. </w:t>
      </w:r>
      <w:r w:rsidRPr="00F71B3B">
        <w:rPr>
          <w:lang w:val="de-DE"/>
        </w:rPr>
        <w:t>"AuЯer sich selbst stehen" empfindet man ьber die chemische Beeinflussung des Gehirns als positives Erlebnis, das man immer wieder erleben mцchte</w:t>
      </w:r>
      <w:r w:rsidR="00F71B3B" w:rsidRPr="00F71B3B">
        <w:rPr>
          <w:lang w:val="de-DE"/>
        </w:rPr>
        <w:t xml:space="preserve">; </w:t>
      </w:r>
      <w:r w:rsidRPr="00F71B3B">
        <w:rPr>
          <w:lang w:val="de-DE"/>
        </w:rPr>
        <w:t>das kann bei entsprechender Disposition sьchtig machen</w:t>
      </w:r>
      <w:r w:rsidR="00F71B3B" w:rsidRPr="00F71B3B">
        <w:rPr>
          <w:lang w:val="de-DE"/>
        </w:rPr>
        <w:t xml:space="preserve">. </w:t>
      </w:r>
      <w:r w:rsidRPr="00F71B3B">
        <w:rPr>
          <w:lang w:val="de-DE"/>
        </w:rPr>
        <w:t>Es ist nicht so sehr die Suche nach dem Glьck sondern die Verweigerung gegenьber den bestehenden Gesellschaftsverhдltnissen, die Jugendliche auf ihrer Suche nach SpaЯ die verschiedensten Drogen ausprobieren lдsst</w:t>
      </w:r>
      <w:r w:rsidR="00F71B3B" w:rsidRPr="00F71B3B">
        <w:rPr>
          <w:lang w:val="de-DE"/>
        </w:rPr>
        <w:t xml:space="preserve">. </w:t>
      </w:r>
    </w:p>
    <w:p w:rsidR="00191779" w:rsidRPr="00F71B3B" w:rsidRDefault="00191779" w:rsidP="00F71B3B">
      <w:pPr>
        <w:widowControl w:val="0"/>
        <w:autoSpaceDE w:val="0"/>
        <w:autoSpaceDN w:val="0"/>
        <w:adjustRightInd w:val="0"/>
        <w:ind w:firstLine="709"/>
        <w:rPr>
          <w:lang w:val="de-DE"/>
        </w:rPr>
      </w:pPr>
      <w:r w:rsidRPr="00F71B3B">
        <w:rPr>
          <w:lang w:val="de-DE"/>
        </w:rPr>
        <w:t>Auf solche Weise kцnnen wir folgende Schlussfolgerungen aus dem Gesagten ziehen</w:t>
      </w:r>
      <w:r w:rsidR="00F71B3B" w:rsidRPr="00F71B3B">
        <w:rPr>
          <w:lang w:val="de-DE"/>
        </w:rPr>
        <w:t xml:space="preserve">. </w:t>
      </w:r>
      <w:r w:rsidRPr="00F71B3B">
        <w:rPr>
          <w:lang w:val="de-DE"/>
        </w:rPr>
        <w:t>Die Drogenabhдngigkeit der Jugendlichen ist ein seriцses Problem unserer Gesellschaft</w:t>
      </w:r>
      <w:r w:rsidR="00F71B3B" w:rsidRPr="00F71B3B">
        <w:rPr>
          <w:lang w:val="de-DE"/>
        </w:rPr>
        <w:t xml:space="preserve">. </w:t>
      </w:r>
      <w:r w:rsidRPr="00F71B3B">
        <w:rPr>
          <w:lang w:val="de-DE"/>
        </w:rPr>
        <w:t>Von</w:t>
      </w:r>
      <w:r w:rsidR="0052068B" w:rsidRPr="00F71B3B">
        <w:rPr>
          <w:lang w:val="de-DE"/>
        </w:rPr>
        <w:t xml:space="preserve"> der jьngeren Generation hдngt </w:t>
      </w:r>
      <w:r w:rsidRPr="00F71B3B">
        <w:rPr>
          <w:lang w:val="de-DE"/>
        </w:rPr>
        <w:t>die Zukunft jeder Gesellschaft ab</w:t>
      </w:r>
      <w:r w:rsidR="00F71B3B" w:rsidRPr="00F71B3B">
        <w:rPr>
          <w:lang w:val="de-DE"/>
        </w:rPr>
        <w:t xml:space="preserve">. </w:t>
      </w:r>
      <w:r w:rsidRPr="00F71B3B">
        <w:rPr>
          <w:lang w:val="de-DE"/>
        </w:rPr>
        <w:t>Und welche Zukunft erwartet uns, wenn mehr als 50 Prozent der Jungendlichen drogensьchtig sind</w:t>
      </w:r>
      <w:r w:rsidR="00F71B3B" w:rsidRPr="00F71B3B">
        <w:rPr>
          <w:lang w:val="de-DE"/>
        </w:rPr>
        <w:t xml:space="preserve">? </w:t>
      </w:r>
    </w:p>
    <w:p w:rsidR="0041608F" w:rsidRPr="00F71B3B" w:rsidRDefault="0041608F" w:rsidP="00F71B3B">
      <w:pPr>
        <w:widowControl w:val="0"/>
        <w:autoSpaceDE w:val="0"/>
        <w:autoSpaceDN w:val="0"/>
        <w:adjustRightInd w:val="0"/>
        <w:ind w:firstLine="709"/>
        <w:rPr>
          <w:lang w:val="de-DE"/>
        </w:rPr>
      </w:pPr>
      <w:r w:rsidRPr="00F71B3B">
        <w:rPr>
          <w:lang w:val="de-DE"/>
        </w:rPr>
        <w:t>Die Fakten sind alarmierend</w:t>
      </w:r>
      <w:r w:rsidR="00F71B3B" w:rsidRPr="00F71B3B">
        <w:rPr>
          <w:lang w:val="de-DE"/>
        </w:rPr>
        <w:t xml:space="preserve">: </w:t>
      </w:r>
      <w:r w:rsidRPr="00F71B3B">
        <w:rPr>
          <w:lang w:val="de-DE"/>
        </w:rPr>
        <w:t xml:space="preserve">der Drogenkonsum zum Beispiel in Russland </w:t>
      </w:r>
      <w:r w:rsidR="00C409B4" w:rsidRPr="00F71B3B">
        <w:rPr>
          <w:lang w:val="de-DE"/>
        </w:rPr>
        <w:t>steigt seit einigen Jahren rapide</w:t>
      </w:r>
      <w:r w:rsidR="00F71B3B" w:rsidRPr="00F71B3B">
        <w:rPr>
          <w:lang w:val="de-DE"/>
        </w:rPr>
        <w:t xml:space="preserve">. </w:t>
      </w:r>
      <w:r w:rsidR="00C409B4" w:rsidRPr="00F71B3B">
        <w:rPr>
          <w:lang w:val="de-DE"/>
        </w:rPr>
        <w:t xml:space="preserve">Nach offiziellen </w:t>
      </w:r>
      <w:r w:rsidR="00D92052" w:rsidRPr="00F71B3B">
        <w:rPr>
          <w:lang w:val="de-DE"/>
        </w:rPr>
        <w:t>Angaben greifen schon in den 11</w:t>
      </w:r>
      <w:r w:rsidR="00F71B3B" w:rsidRPr="00F71B3B">
        <w:rPr>
          <w:lang w:val="de-DE"/>
        </w:rPr>
        <w:t xml:space="preserve">. </w:t>
      </w:r>
      <w:r w:rsidR="00D92052" w:rsidRPr="00F71B3B">
        <w:rPr>
          <w:lang w:val="de-DE"/>
        </w:rPr>
        <w:t>Klassen 78% der Jungen und 87% der Mдdchen regelmдЯig zu Alkohol, jeder neunte Junge und jedes zwцlfte Mдdchen hat Drogen probiert</w:t>
      </w:r>
      <w:r w:rsidR="00F71B3B" w:rsidRPr="00F71B3B">
        <w:rPr>
          <w:lang w:val="de-DE"/>
        </w:rPr>
        <w:t xml:space="preserve">. </w:t>
      </w:r>
    </w:p>
    <w:p w:rsidR="001366B3" w:rsidRPr="00F71B3B" w:rsidRDefault="001366B3" w:rsidP="00F71B3B">
      <w:pPr>
        <w:widowControl w:val="0"/>
        <w:autoSpaceDE w:val="0"/>
        <w:autoSpaceDN w:val="0"/>
        <w:adjustRightInd w:val="0"/>
        <w:ind w:firstLine="709"/>
        <w:rPr>
          <w:lang w:val="de-DE"/>
        </w:rPr>
      </w:pPr>
      <w:r w:rsidRPr="00F71B3B">
        <w:rPr>
          <w:lang w:val="de-DE"/>
        </w:rPr>
        <w:t>Die Fakten von Deutschland sind auch besorgniserregend und erschreckend</w:t>
      </w:r>
      <w:r w:rsidR="00F71B3B" w:rsidRPr="00F71B3B">
        <w:rPr>
          <w:lang w:val="de-DE"/>
        </w:rPr>
        <w:t xml:space="preserve">. </w:t>
      </w:r>
      <w:r w:rsidRPr="00F71B3B">
        <w:rPr>
          <w:lang w:val="de-DE"/>
        </w:rPr>
        <w:t>Zigaretten, Alcopops und Cannabis scheinen weiter auf dem Vormarsch zu sein</w:t>
      </w:r>
      <w:r w:rsidR="00F71B3B" w:rsidRPr="00F71B3B">
        <w:rPr>
          <w:lang w:val="de-DE"/>
        </w:rPr>
        <w:t xml:space="preserve">. </w:t>
      </w:r>
    </w:p>
    <w:p w:rsidR="001366B3" w:rsidRPr="00F71B3B" w:rsidRDefault="001366B3" w:rsidP="00F71B3B">
      <w:pPr>
        <w:widowControl w:val="0"/>
        <w:autoSpaceDE w:val="0"/>
        <w:autoSpaceDN w:val="0"/>
        <w:adjustRightInd w:val="0"/>
        <w:ind w:firstLine="709"/>
        <w:rPr>
          <w:lang w:val="de-DE"/>
        </w:rPr>
      </w:pPr>
      <w:r w:rsidRPr="00F71B3B">
        <w:rPr>
          <w:lang w:val="de-DE"/>
        </w:rPr>
        <w:t>ESPAD ist die Abkьrzung fьr "Europдische Schьlerstudie zu Alkohol und anderen Drogen"</w:t>
      </w:r>
      <w:r w:rsidR="00F71B3B" w:rsidRPr="00F71B3B">
        <w:rPr>
          <w:lang w:val="de-DE"/>
        </w:rPr>
        <w:t xml:space="preserve">. </w:t>
      </w:r>
      <w:r w:rsidRPr="00F71B3B">
        <w:rPr>
          <w:lang w:val="de-DE"/>
        </w:rPr>
        <w:t>Seit 1995 werden Schьlerinnen und Schьler aus ganz Europa ьber ihren Drogenkonsum, Konsummuster und die persцnliche Einstellung zu den Sьchtigmachern befragt</w:t>
      </w:r>
      <w:r w:rsidR="00F71B3B" w:rsidRPr="00F71B3B">
        <w:rPr>
          <w:lang w:val="de-DE"/>
        </w:rPr>
        <w:t xml:space="preserve">. </w:t>
      </w:r>
      <w:r w:rsidRPr="00F71B3B">
        <w:rPr>
          <w:lang w:val="de-DE"/>
        </w:rPr>
        <w:t>Bei einer Umfrage beteiligte sich auch Deutschland</w:t>
      </w:r>
      <w:r w:rsidR="00F71B3B" w:rsidRPr="00F71B3B">
        <w:rPr>
          <w:lang w:val="de-DE"/>
        </w:rPr>
        <w:t xml:space="preserve">. </w:t>
      </w:r>
      <w:r w:rsidRPr="00F71B3B">
        <w:rPr>
          <w:lang w:val="de-DE"/>
        </w:rPr>
        <w:t>Die ESPAD nahm Jugendliche in Bayern, Berlin, Brandenburg, Hessen, Mecklenburg-Vorpommern und Thьringen unter die Lupe</w:t>
      </w:r>
      <w:r w:rsidR="00F71B3B" w:rsidRPr="00F71B3B">
        <w:rPr>
          <w:lang w:val="de-DE"/>
        </w:rPr>
        <w:t xml:space="preserve">. </w:t>
      </w:r>
    </w:p>
    <w:p w:rsidR="001366B3" w:rsidRPr="00F71B3B" w:rsidRDefault="001366B3" w:rsidP="00F71B3B">
      <w:pPr>
        <w:widowControl w:val="0"/>
        <w:autoSpaceDE w:val="0"/>
        <w:autoSpaceDN w:val="0"/>
        <w:adjustRightInd w:val="0"/>
        <w:ind w:firstLine="709"/>
        <w:rPr>
          <w:lang w:val="de-DE"/>
        </w:rPr>
      </w:pPr>
      <w:r w:rsidRPr="00F71B3B">
        <w:rPr>
          <w:lang w:val="de-DE"/>
        </w:rPr>
        <w:t xml:space="preserve">In Hessen wurden im Jahr 2004 </w:t>
      </w:r>
      <w:r w:rsidR="00F71B3B">
        <w:rPr>
          <w:lang w:val="de-DE"/>
        </w:rPr>
        <w:t>1.9</w:t>
      </w:r>
      <w:r w:rsidRPr="00F71B3B">
        <w:rPr>
          <w:lang w:val="de-DE"/>
        </w:rPr>
        <w:t>28 Schьlerinnen und Schьler der 9</w:t>
      </w:r>
      <w:r w:rsidR="00F71B3B" w:rsidRPr="00F71B3B">
        <w:rPr>
          <w:lang w:val="de-DE"/>
        </w:rPr>
        <w:t xml:space="preserve">. </w:t>
      </w:r>
      <w:r w:rsidRPr="00F71B3B">
        <w:rPr>
          <w:lang w:val="de-DE"/>
        </w:rPr>
        <w:t>und 10</w:t>
      </w:r>
      <w:r w:rsidR="00F71B3B" w:rsidRPr="00F71B3B">
        <w:rPr>
          <w:lang w:val="de-DE"/>
        </w:rPr>
        <w:t xml:space="preserve">. </w:t>
      </w:r>
      <w:r w:rsidRPr="00F71B3B">
        <w:rPr>
          <w:lang w:val="de-DE"/>
        </w:rPr>
        <w:t>Jahrgangsstufen aller drei Schularten in die Erhebung miteinbezogen</w:t>
      </w:r>
      <w:r w:rsidR="00F71B3B" w:rsidRPr="00F71B3B">
        <w:rPr>
          <w:lang w:val="de-DE"/>
        </w:rPr>
        <w:t xml:space="preserve">. </w:t>
      </w:r>
      <w:r w:rsidRPr="00F71B3B">
        <w:rPr>
          <w:lang w:val="de-DE"/>
        </w:rPr>
        <w:t>Dabei stellte man fest, dass ьber 30 Prozent der 15</w:t>
      </w:r>
      <w:r w:rsidR="00F71B3B" w:rsidRPr="00F71B3B">
        <w:rPr>
          <w:lang w:val="de-DE"/>
        </w:rPr>
        <w:t xml:space="preserve"> - </w:t>
      </w:r>
      <w:r w:rsidRPr="00F71B3B">
        <w:rPr>
          <w:lang w:val="de-DE"/>
        </w:rPr>
        <w:t>bis 16-Jдhrigen tдglich zur Zigarette greifen</w:t>
      </w:r>
      <w:r w:rsidR="00F71B3B" w:rsidRPr="00F71B3B">
        <w:rPr>
          <w:lang w:val="de-DE"/>
        </w:rPr>
        <w:t xml:space="preserve">. </w:t>
      </w:r>
      <w:r w:rsidRPr="00F71B3B">
        <w:rPr>
          <w:lang w:val="de-DE"/>
        </w:rPr>
        <w:t>Ein ebenso hoher Prozentsatz gab an, sie hдtten schon Erfahrungen mit verbotenen Drogen, allen voran Cannabis, gemacht</w:t>
      </w:r>
      <w:r w:rsidR="00F71B3B" w:rsidRPr="00F71B3B">
        <w:rPr>
          <w:lang w:val="de-DE"/>
        </w:rPr>
        <w:t xml:space="preserve">. </w:t>
      </w:r>
      <w:r w:rsidRPr="00F71B3B">
        <w:rPr>
          <w:lang w:val="de-DE"/>
        </w:rPr>
        <w:t>Acht von zehn Befragten hatten eigenen Angaben zufolge in den letzten 30 Tagen vor dem Ausfьllen des Fragebogens Alkohol getrunken</w:t>
      </w:r>
      <w:r w:rsidR="00F71B3B" w:rsidRPr="00F71B3B">
        <w:rPr>
          <w:lang w:val="de-DE"/>
        </w:rPr>
        <w:t xml:space="preserve">. </w:t>
      </w:r>
      <w:r w:rsidRPr="00F71B3B">
        <w:rPr>
          <w:lang w:val="de-DE"/>
        </w:rPr>
        <w:t>Zehn Prozent gaben sogar zu, mindestens ein Mal pro Woche richtig betrunken zu sein</w:t>
      </w:r>
      <w:r w:rsidR="00F71B3B" w:rsidRPr="00F71B3B">
        <w:rPr>
          <w:lang w:val="de-DE"/>
        </w:rPr>
        <w:t xml:space="preserve">. </w:t>
      </w:r>
      <w:r w:rsidRPr="00F71B3B">
        <w:rPr>
          <w:lang w:val="de-DE"/>
        </w:rPr>
        <w:t>Dabei sollen bei Schьlerinnen und Schьlern Alcopops immer noch hoch im Kurs stehen</w:t>
      </w:r>
      <w:r w:rsidR="00F71B3B" w:rsidRPr="00F71B3B">
        <w:rPr>
          <w:lang w:val="de-DE"/>
        </w:rPr>
        <w:t xml:space="preserve">. </w:t>
      </w:r>
    </w:p>
    <w:p w:rsidR="007B05B0" w:rsidRPr="00F71B3B" w:rsidRDefault="007B05B0" w:rsidP="00F71B3B">
      <w:pPr>
        <w:widowControl w:val="0"/>
        <w:autoSpaceDE w:val="0"/>
        <w:autoSpaceDN w:val="0"/>
        <w:adjustRightInd w:val="0"/>
        <w:ind w:firstLine="709"/>
        <w:rPr>
          <w:lang w:val="de-DE"/>
        </w:rPr>
      </w:pPr>
      <w:r w:rsidRPr="00F71B3B">
        <w:rPr>
          <w:lang w:val="de-DE"/>
        </w:rPr>
        <w:t>Michael Wey in seinem Artikel gibt die Ergebnisse der Bielefelder Studie zur Kenntnis, die von Farke und Grass auf dem Mьnchner Suchtkongress 2003 vorgestellt wurden</w:t>
      </w:r>
      <w:r w:rsidR="00F71B3B" w:rsidRPr="00F71B3B">
        <w:rPr>
          <w:lang w:val="de-DE"/>
        </w:rPr>
        <w:t xml:space="preserve">. </w:t>
      </w:r>
      <w:r w:rsidRPr="00F71B3B">
        <w:rPr>
          <w:lang w:val="de-DE"/>
        </w:rPr>
        <w:t>In 10% fьhren die Erfahrungen mit legalen und illegalen Drogen im Kindes</w:t>
      </w:r>
      <w:r w:rsidR="00F71B3B" w:rsidRPr="00F71B3B">
        <w:rPr>
          <w:lang w:val="de-DE"/>
        </w:rPr>
        <w:t xml:space="preserve"> - </w:t>
      </w:r>
      <w:r w:rsidRPr="00F71B3B">
        <w:rPr>
          <w:lang w:val="de-DE"/>
        </w:rPr>
        <w:t>und Jugendalter zu einem verfestigten Konsum und gehen in eine Abhдngigkeit ьber</w:t>
      </w:r>
      <w:r w:rsidR="00F71B3B" w:rsidRPr="00F71B3B">
        <w:rPr>
          <w:lang w:val="de-DE"/>
        </w:rPr>
        <w:t xml:space="preserve">. </w:t>
      </w:r>
    </w:p>
    <w:p w:rsidR="007B05B0" w:rsidRPr="00F71B3B" w:rsidRDefault="007B05B0" w:rsidP="00F71B3B">
      <w:pPr>
        <w:widowControl w:val="0"/>
        <w:autoSpaceDE w:val="0"/>
        <w:autoSpaceDN w:val="0"/>
        <w:adjustRightInd w:val="0"/>
        <w:ind w:firstLine="709"/>
        <w:rPr>
          <w:lang w:val="de-DE"/>
        </w:rPr>
      </w:pPr>
      <w:r w:rsidRPr="00F71B3B">
        <w:rPr>
          <w:lang w:val="de-DE"/>
        </w:rPr>
        <w:t>In dieser Studie wurden 597 Jugendliche zwischen 12 und 25 Jahren interviewt</w:t>
      </w:r>
      <w:r w:rsidR="00F71B3B" w:rsidRPr="00F71B3B">
        <w:rPr>
          <w:lang w:val="de-DE"/>
        </w:rPr>
        <w:t xml:space="preserve">. </w:t>
      </w:r>
      <w:r w:rsidRPr="00F71B3B">
        <w:rPr>
          <w:lang w:val="de-DE"/>
        </w:rPr>
        <w:t>Davon erwiesen sich 21</w:t>
      </w:r>
      <w:r w:rsidR="00F71B3B" w:rsidRPr="00F71B3B">
        <w:rPr>
          <w:lang w:val="de-DE"/>
        </w:rPr>
        <w:t>%</w:t>
      </w:r>
      <w:r w:rsidRPr="00F71B3B">
        <w:rPr>
          <w:lang w:val="de-DE"/>
        </w:rPr>
        <w:t xml:space="preserve"> stark gefдhrdet</w:t>
      </w:r>
      <w:r w:rsidR="00F71B3B" w:rsidRPr="00F71B3B">
        <w:rPr>
          <w:lang w:val="de-DE"/>
        </w:rPr>
        <w:t xml:space="preserve">; </w:t>
      </w:r>
      <w:r w:rsidRPr="00F71B3B">
        <w:rPr>
          <w:lang w:val="de-DE"/>
        </w:rPr>
        <w:t>55</w:t>
      </w:r>
      <w:r w:rsidR="00F71B3B" w:rsidRPr="00F71B3B">
        <w:rPr>
          <w:lang w:val="de-DE"/>
        </w:rPr>
        <w:t>%</w:t>
      </w:r>
      <w:r w:rsidRPr="00F71B3B">
        <w:rPr>
          <w:lang w:val="de-DE"/>
        </w:rPr>
        <w:t xml:space="preserve"> gefдhrdet</w:t>
      </w:r>
      <w:r w:rsidR="00F71B3B" w:rsidRPr="00F71B3B">
        <w:rPr>
          <w:lang w:val="de-DE"/>
        </w:rPr>
        <w:t xml:space="preserve">; </w:t>
      </w:r>
      <w:r w:rsidRPr="00F71B3B">
        <w:rPr>
          <w:lang w:val="de-DE"/>
        </w:rPr>
        <w:t>24</w:t>
      </w:r>
      <w:r w:rsidR="00F71B3B" w:rsidRPr="00F71B3B">
        <w:rPr>
          <w:lang w:val="de-DE"/>
        </w:rPr>
        <w:t>%</w:t>
      </w:r>
      <w:r w:rsidRPr="00F71B3B">
        <w:rPr>
          <w:lang w:val="de-DE"/>
        </w:rPr>
        <w:t xml:space="preserve"> gering gefдhrdet</w:t>
      </w:r>
      <w:r w:rsidR="00F71B3B" w:rsidRPr="00F71B3B">
        <w:rPr>
          <w:lang w:val="de-DE"/>
        </w:rPr>
        <w:t xml:space="preserve">. </w:t>
      </w:r>
    </w:p>
    <w:p w:rsidR="007B05B0" w:rsidRPr="00F71B3B" w:rsidRDefault="007B05B0" w:rsidP="00F71B3B">
      <w:pPr>
        <w:widowControl w:val="0"/>
        <w:autoSpaceDE w:val="0"/>
        <w:autoSpaceDN w:val="0"/>
        <w:adjustRightInd w:val="0"/>
        <w:ind w:firstLine="709"/>
        <w:rPr>
          <w:lang w:val="de-DE"/>
        </w:rPr>
      </w:pPr>
      <w:r w:rsidRPr="00F71B3B">
        <w:rPr>
          <w:lang w:val="de-DE"/>
        </w:rPr>
        <w:t>Dabei kam heraus, dass der Gefдhrdungsgrad umso hцher ist, je niedriger das Einstiegsalter in den Suchtmittelgenuss ist</w:t>
      </w:r>
      <w:r w:rsidR="00F71B3B" w:rsidRPr="00F71B3B">
        <w:rPr>
          <w:lang w:val="de-DE"/>
        </w:rPr>
        <w:t xml:space="preserve">. </w:t>
      </w:r>
    </w:p>
    <w:p w:rsidR="00F71B3B" w:rsidRPr="00F71B3B" w:rsidRDefault="007B05B0" w:rsidP="00F71B3B">
      <w:pPr>
        <w:widowControl w:val="0"/>
        <w:autoSpaceDE w:val="0"/>
        <w:autoSpaceDN w:val="0"/>
        <w:adjustRightInd w:val="0"/>
        <w:ind w:firstLine="709"/>
        <w:rPr>
          <w:lang w:val="de-DE"/>
        </w:rPr>
      </w:pPr>
      <w:r w:rsidRPr="00F71B3B">
        <w:rPr>
          <w:lang w:val="de-DE"/>
        </w:rPr>
        <w:t>Die Bedeutung der verschiedenen Drogen spiegelt sich in folgenden Zahlen wider</w:t>
      </w:r>
      <w:r w:rsidR="00F71B3B" w:rsidRPr="00F71B3B">
        <w:rPr>
          <w:lang w:val="de-DE"/>
        </w:rPr>
        <w:t xml:space="preserve">: </w:t>
      </w:r>
      <w:r w:rsidRPr="00F71B3B">
        <w:rPr>
          <w:lang w:val="de-DE"/>
        </w:rPr>
        <w:t>Alkohol – 92%</w:t>
      </w:r>
      <w:r w:rsidR="00F71B3B" w:rsidRPr="00F71B3B">
        <w:rPr>
          <w:lang w:val="de-DE"/>
        </w:rPr>
        <w:t xml:space="preserve">; </w:t>
      </w:r>
      <w:r w:rsidRPr="00F71B3B">
        <w:rPr>
          <w:lang w:val="de-DE"/>
        </w:rPr>
        <w:t>Nikotin – 88%</w:t>
      </w:r>
      <w:r w:rsidR="00F71B3B" w:rsidRPr="00F71B3B">
        <w:rPr>
          <w:lang w:val="de-DE"/>
        </w:rPr>
        <w:t xml:space="preserve">; </w:t>
      </w:r>
      <w:r w:rsidRPr="00F71B3B">
        <w:rPr>
          <w:lang w:val="de-DE"/>
        </w:rPr>
        <w:t>Cannabis – 62%</w:t>
      </w:r>
      <w:r w:rsidR="00F71B3B" w:rsidRPr="00F71B3B">
        <w:rPr>
          <w:lang w:val="de-DE"/>
        </w:rPr>
        <w:t xml:space="preserve">; </w:t>
      </w:r>
      <w:r w:rsidRPr="00F71B3B">
        <w:rPr>
          <w:lang w:val="de-DE"/>
        </w:rPr>
        <w:t>Speed und Amphetamine – 16%</w:t>
      </w:r>
      <w:r w:rsidR="00F71B3B" w:rsidRPr="00F71B3B">
        <w:rPr>
          <w:lang w:val="de-DE"/>
        </w:rPr>
        <w:t xml:space="preserve">; </w:t>
      </w:r>
      <w:r w:rsidRPr="00F71B3B">
        <w:rPr>
          <w:lang w:val="de-DE"/>
        </w:rPr>
        <w:t>Ecstasy – 14%</w:t>
      </w:r>
      <w:r w:rsidR="00F71B3B" w:rsidRPr="00F71B3B">
        <w:rPr>
          <w:lang w:val="de-DE"/>
        </w:rPr>
        <w:t xml:space="preserve">; </w:t>
      </w:r>
      <w:r w:rsidRPr="00F71B3B">
        <w:rPr>
          <w:lang w:val="de-DE"/>
        </w:rPr>
        <w:t>Pilze – 16%</w:t>
      </w:r>
      <w:r w:rsidR="00F71B3B" w:rsidRPr="00F71B3B">
        <w:rPr>
          <w:lang w:val="de-DE"/>
        </w:rPr>
        <w:t xml:space="preserve">; </w:t>
      </w:r>
      <w:r w:rsidRPr="00F71B3B">
        <w:rPr>
          <w:lang w:val="de-DE"/>
        </w:rPr>
        <w:t>Kokain – 13%</w:t>
      </w:r>
      <w:r w:rsidR="00F71B3B" w:rsidRPr="00F71B3B">
        <w:rPr>
          <w:lang w:val="de-DE"/>
        </w:rPr>
        <w:t xml:space="preserve">; </w:t>
      </w:r>
      <w:r w:rsidRPr="00F71B3B">
        <w:rPr>
          <w:lang w:val="de-DE"/>
        </w:rPr>
        <w:t>LSD – 9%</w:t>
      </w:r>
      <w:r w:rsidR="00F71B3B" w:rsidRPr="00F71B3B">
        <w:rPr>
          <w:lang w:val="de-DE"/>
        </w:rPr>
        <w:t xml:space="preserve">; </w:t>
      </w:r>
      <w:r w:rsidRPr="00F71B3B">
        <w:rPr>
          <w:lang w:val="de-DE"/>
        </w:rPr>
        <w:t>Heroine – 2%</w:t>
      </w:r>
      <w:r w:rsidR="00F71B3B" w:rsidRPr="00F71B3B">
        <w:rPr>
          <w:lang w:val="de-DE"/>
        </w:rPr>
        <w:t xml:space="preserve">. </w:t>
      </w:r>
    </w:p>
    <w:p w:rsidR="006922C9" w:rsidRPr="006F4576" w:rsidRDefault="006922C9" w:rsidP="00F71B3B">
      <w:pPr>
        <w:widowControl w:val="0"/>
        <w:autoSpaceDE w:val="0"/>
        <w:autoSpaceDN w:val="0"/>
        <w:adjustRightInd w:val="0"/>
        <w:ind w:firstLine="709"/>
        <w:rPr>
          <w:lang w:val="de-DE"/>
        </w:rPr>
      </w:pPr>
    </w:p>
    <w:p w:rsidR="00C454D2" w:rsidRPr="00F71B3B" w:rsidRDefault="00C454D2" w:rsidP="006922C9">
      <w:pPr>
        <w:pStyle w:val="2"/>
        <w:rPr>
          <w:lang w:val="de-DE"/>
        </w:rPr>
      </w:pPr>
      <w:bookmarkStart w:id="3" w:name="_Toc228690760"/>
      <w:r w:rsidRPr="00F71B3B">
        <w:rPr>
          <w:lang w:val="de-DE"/>
        </w:rPr>
        <w:t>4</w:t>
      </w:r>
      <w:r w:rsidR="00F71B3B" w:rsidRPr="00F71B3B">
        <w:rPr>
          <w:lang w:val="de-DE"/>
        </w:rPr>
        <w:t xml:space="preserve">. </w:t>
      </w:r>
      <w:r w:rsidRPr="00F71B3B">
        <w:rPr>
          <w:lang w:val="de-DE"/>
        </w:rPr>
        <w:t>Drogensьchtige – ein Problem der ganzen Gesellschaft</w:t>
      </w:r>
      <w:bookmarkEnd w:id="3"/>
    </w:p>
    <w:p w:rsidR="006922C9" w:rsidRPr="006F4576" w:rsidRDefault="006922C9" w:rsidP="00F71B3B">
      <w:pPr>
        <w:widowControl w:val="0"/>
        <w:autoSpaceDE w:val="0"/>
        <w:autoSpaceDN w:val="0"/>
        <w:adjustRightInd w:val="0"/>
        <w:ind w:firstLine="709"/>
        <w:rPr>
          <w:lang w:val="de-DE"/>
        </w:rPr>
      </w:pPr>
    </w:p>
    <w:p w:rsidR="009B23E9" w:rsidRPr="00F71B3B" w:rsidRDefault="00191779" w:rsidP="00F71B3B">
      <w:pPr>
        <w:widowControl w:val="0"/>
        <w:autoSpaceDE w:val="0"/>
        <w:autoSpaceDN w:val="0"/>
        <w:adjustRightInd w:val="0"/>
        <w:ind w:firstLine="709"/>
        <w:rPr>
          <w:lang w:val="de-DE"/>
        </w:rPr>
      </w:pPr>
      <w:r w:rsidRPr="00F71B3B">
        <w:rPr>
          <w:lang w:val="de-DE"/>
        </w:rPr>
        <w:t>Auf keinen Fall kцnnen wir sagen, dass unsere Gesellschaft gesund ist</w:t>
      </w:r>
      <w:r w:rsidR="00F71B3B" w:rsidRPr="00F71B3B">
        <w:rPr>
          <w:lang w:val="de-DE"/>
        </w:rPr>
        <w:t xml:space="preserve">. </w:t>
      </w:r>
      <w:r w:rsidRPr="00F71B3B">
        <w:rPr>
          <w:lang w:val="de-DE"/>
        </w:rPr>
        <w:t>Da</w:t>
      </w:r>
      <w:r w:rsidR="006D4F5F" w:rsidRPr="00F71B3B">
        <w:rPr>
          <w:lang w:val="de-DE"/>
        </w:rPr>
        <w:t xml:space="preserve"> </w:t>
      </w:r>
      <w:r w:rsidR="00C11582" w:rsidRPr="00F71B3B">
        <w:rPr>
          <w:lang w:val="de-DE"/>
        </w:rPr>
        <w:t>Kinder und Jugendliche schneller als Erwachsen</w:t>
      </w:r>
      <w:r w:rsidRPr="00F71B3B">
        <w:rPr>
          <w:lang w:val="de-DE"/>
        </w:rPr>
        <w:t xml:space="preserve">e etwas lernen kцnnen, gewцhnen </w:t>
      </w:r>
      <w:r w:rsidR="00C11582" w:rsidRPr="00F71B3B">
        <w:rPr>
          <w:lang w:val="de-DE"/>
        </w:rPr>
        <w:t>sie sich auch schneller an den Umgang mit Suchtstoffen</w:t>
      </w:r>
      <w:r w:rsidR="00F71B3B" w:rsidRPr="00F71B3B">
        <w:rPr>
          <w:lang w:val="de-DE"/>
        </w:rPr>
        <w:t xml:space="preserve">. </w:t>
      </w:r>
      <w:r w:rsidR="0041608F" w:rsidRPr="00F71B3B">
        <w:rPr>
          <w:lang w:val="de-DE"/>
        </w:rPr>
        <w:t>Aus meinem eigenen Leben weiЯ</w:t>
      </w:r>
      <w:r w:rsidR="0052068B" w:rsidRPr="00F71B3B">
        <w:rPr>
          <w:lang w:val="de-DE"/>
        </w:rPr>
        <w:t xml:space="preserve"> ich, das</w:t>
      </w:r>
      <w:r w:rsidR="0041608F" w:rsidRPr="00F71B3B">
        <w:rPr>
          <w:lang w:val="de-DE"/>
        </w:rPr>
        <w:t>s</w:t>
      </w:r>
      <w:r w:rsidR="0052068B" w:rsidRPr="00F71B3B">
        <w:rPr>
          <w:lang w:val="de-DE"/>
        </w:rPr>
        <w:t xml:space="preserve"> Drogen von vielen Jugendlichen konsumiert werden</w:t>
      </w:r>
      <w:r w:rsidR="00F71B3B" w:rsidRPr="00F71B3B">
        <w:rPr>
          <w:lang w:val="de-DE"/>
        </w:rPr>
        <w:t xml:space="preserve">. </w:t>
      </w:r>
      <w:r w:rsidR="0052068B" w:rsidRPr="00F71B3B">
        <w:rPr>
          <w:lang w:val="de-DE"/>
        </w:rPr>
        <w:t>D</w:t>
      </w:r>
      <w:r w:rsidR="0041608F" w:rsidRPr="00F71B3B">
        <w:rPr>
          <w:lang w:val="de-DE"/>
        </w:rPr>
        <w:t xml:space="preserve">ie meisten Jugendlichen trinken </w:t>
      </w:r>
      <w:r w:rsidR="0052068B" w:rsidRPr="00F71B3B">
        <w:rPr>
          <w:lang w:val="de-DE"/>
        </w:rPr>
        <w:t>regelmдЯig Alkohol</w:t>
      </w:r>
      <w:r w:rsidR="00F71B3B" w:rsidRPr="00F71B3B">
        <w:rPr>
          <w:lang w:val="de-DE"/>
        </w:rPr>
        <w:t xml:space="preserve">. </w:t>
      </w:r>
      <w:r w:rsidR="0052068B" w:rsidRPr="00F71B3B">
        <w:rPr>
          <w:lang w:val="de-DE"/>
        </w:rPr>
        <w:t>Auf Veranstaltungen fьr Jugendliche oder privaten Partys ist meistens die Mehrzahl der Anwesenden betrunken</w:t>
      </w:r>
      <w:r w:rsidR="00F71B3B" w:rsidRPr="00F71B3B">
        <w:rPr>
          <w:lang w:val="de-DE"/>
        </w:rPr>
        <w:t xml:space="preserve">. </w:t>
      </w:r>
      <w:r w:rsidR="0052068B" w:rsidRPr="00F71B3B">
        <w:rPr>
          <w:lang w:val="de-DE"/>
        </w:rPr>
        <w:t>Auf anderen Veranstaltungen werden andere Drogen konsumiert</w:t>
      </w:r>
      <w:r w:rsidR="00F71B3B" w:rsidRPr="00F71B3B">
        <w:rPr>
          <w:lang w:val="de-DE"/>
        </w:rPr>
        <w:t xml:space="preserve">. </w:t>
      </w:r>
      <w:r w:rsidR="0052068B" w:rsidRPr="00F71B3B">
        <w:rPr>
          <w:lang w:val="de-DE"/>
        </w:rPr>
        <w:t>In der Techno-Subkultur ist der Konsum von Cannabis, Ecstasy, LSD, Speed und zunehmend auch Kokain verbreitet</w:t>
      </w:r>
      <w:r w:rsidR="00F71B3B" w:rsidRPr="00F71B3B">
        <w:rPr>
          <w:lang w:val="de-DE"/>
        </w:rPr>
        <w:t xml:space="preserve">. </w:t>
      </w:r>
      <w:r w:rsidR="00C11582" w:rsidRPr="00F71B3B">
        <w:rPr>
          <w:lang w:val="de-DE"/>
        </w:rPr>
        <w:t>Haschisch ist derzeit die Modedroge der Jugend</w:t>
      </w:r>
      <w:r w:rsidR="00F71B3B" w:rsidRPr="00F71B3B">
        <w:rPr>
          <w:lang w:val="de-DE"/>
        </w:rPr>
        <w:t xml:space="preserve">. </w:t>
      </w:r>
      <w:r w:rsidR="00C11582" w:rsidRPr="00F71B3B">
        <w:rPr>
          <w:lang w:val="de-DE"/>
        </w:rPr>
        <w:t>Sie wird als harmlos dargestellt</w:t>
      </w:r>
      <w:r w:rsidR="00F71B3B" w:rsidRPr="00F71B3B">
        <w:rPr>
          <w:lang w:val="de-DE"/>
        </w:rPr>
        <w:t xml:space="preserve">. </w:t>
      </w:r>
      <w:r w:rsidR="00C11582" w:rsidRPr="00F71B3B">
        <w:rPr>
          <w:lang w:val="de-DE"/>
        </w:rPr>
        <w:t>Oft heiЯt es, sie mache nicht abhдngig usw</w:t>
      </w:r>
      <w:r w:rsidR="00F71B3B" w:rsidRPr="00F71B3B">
        <w:rPr>
          <w:lang w:val="de-DE"/>
        </w:rPr>
        <w:t xml:space="preserve">. </w:t>
      </w:r>
      <w:r w:rsidR="00C11582" w:rsidRPr="00F71B3B">
        <w:rPr>
          <w:lang w:val="de-DE"/>
        </w:rPr>
        <w:t>Dagegen sind die Auswirkungen auf die Bronchien sogar deutlich stдrker als bei Zigaretten, da mehr krebserzeugende Stoffe im Rauch sind, dieser von den Jugendlichen tiefer und damit auch heiЯer inhaliert wird, Krebserkrankungen damit hдufiger auftreten usw</w:t>
      </w:r>
      <w:r w:rsidR="00F71B3B" w:rsidRPr="00F71B3B">
        <w:rPr>
          <w:lang w:val="de-DE"/>
        </w:rPr>
        <w:t xml:space="preserve">. </w:t>
      </w:r>
      <w:r w:rsidR="009B23E9" w:rsidRPr="00F71B3B">
        <w:rPr>
          <w:lang w:val="de-DE"/>
        </w:rPr>
        <w:t>Neben dieser psychischen Abhдngigkeit tritt parallel noch eine physische Abhдngigkeit auf</w:t>
      </w:r>
      <w:r w:rsidR="00F71B3B" w:rsidRPr="00F71B3B">
        <w:rPr>
          <w:lang w:val="de-DE"/>
        </w:rPr>
        <w:t xml:space="preserve">. </w:t>
      </w:r>
      <w:r w:rsidR="009B23E9" w:rsidRPr="00F71B3B">
        <w:rPr>
          <w:lang w:val="de-DE"/>
        </w:rPr>
        <w:t>Sie lцst schon nach einer kurzen Zeit, in der kein Stoff zugefьhrt wird, starke mit Krдmpfen verbundene Schmerzen aus</w:t>
      </w:r>
      <w:r w:rsidR="00F71B3B" w:rsidRPr="00F71B3B">
        <w:rPr>
          <w:lang w:val="de-DE"/>
        </w:rPr>
        <w:t xml:space="preserve">. </w:t>
      </w:r>
    </w:p>
    <w:p w:rsidR="009B23E9" w:rsidRPr="00F71B3B" w:rsidRDefault="009B23E9" w:rsidP="00F71B3B">
      <w:pPr>
        <w:widowControl w:val="0"/>
        <w:autoSpaceDE w:val="0"/>
        <w:autoSpaceDN w:val="0"/>
        <w:adjustRightInd w:val="0"/>
        <w:ind w:firstLine="709"/>
        <w:rPr>
          <w:lang w:val="de-DE"/>
        </w:rPr>
      </w:pPr>
      <w:r w:rsidRPr="00F71B3B">
        <w:rPr>
          <w:lang w:val="de-DE"/>
        </w:rPr>
        <w:t>Die finanziellen Probleme der drogensьchtigen jungen Menschen, die mit dem Kauf und der Beschaffung von neuem Stoff (allgemeine Bezeichnung von Drogen</w:t>
      </w:r>
      <w:r w:rsidR="00F71B3B" w:rsidRPr="00F71B3B">
        <w:rPr>
          <w:lang w:val="de-DE"/>
        </w:rPr>
        <w:t xml:space="preserve">) </w:t>
      </w:r>
      <w:r w:rsidRPr="00F71B3B">
        <w:rPr>
          <w:lang w:val="de-DE"/>
        </w:rPr>
        <w:t>verbunden sind, fьhren in den meisten Fдllen zu einer Drogendelinquenz (Drogenkriminalitдt</w:t>
      </w:r>
      <w:r w:rsidR="00F71B3B" w:rsidRPr="00F71B3B">
        <w:rPr>
          <w:lang w:val="de-DE"/>
        </w:rPr>
        <w:t xml:space="preserve">) </w:t>
      </w:r>
      <w:r w:rsidRPr="00F71B3B">
        <w:rPr>
          <w:lang w:val="de-DE"/>
        </w:rPr>
        <w:t>in Form von Beschaffungsdelinquenz</w:t>
      </w:r>
      <w:r w:rsidR="00F71B3B" w:rsidRPr="00F71B3B">
        <w:rPr>
          <w:lang w:val="de-DE"/>
        </w:rPr>
        <w:t xml:space="preserve">. </w:t>
      </w:r>
      <w:r w:rsidRPr="00F71B3B">
        <w:rPr>
          <w:lang w:val="de-DE"/>
        </w:rPr>
        <w:t>Nicht selten дuЯert sich diese in Handlungen wie Diebstahl, Betrug, illegalem Drogenhandel und vielem mehr</w:t>
      </w:r>
      <w:r w:rsidR="00F71B3B" w:rsidRPr="00F71B3B">
        <w:rPr>
          <w:lang w:val="de-DE"/>
        </w:rPr>
        <w:t xml:space="preserve">. </w:t>
      </w:r>
    </w:p>
    <w:p w:rsidR="00F71B3B" w:rsidRPr="00F71B3B" w:rsidRDefault="009B23E9" w:rsidP="00F71B3B">
      <w:pPr>
        <w:widowControl w:val="0"/>
        <w:autoSpaceDE w:val="0"/>
        <w:autoSpaceDN w:val="0"/>
        <w:adjustRightInd w:val="0"/>
        <w:ind w:firstLine="709"/>
        <w:rPr>
          <w:lang w:val="de-DE"/>
        </w:rPr>
      </w:pPr>
      <w:r w:rsidRPr="00F71B3B">
        <w:rPr>
          <w:lang w:val="de-DE"/>
        </w:rPr>
        <w:t>Die Sucht macht schamlos</w:t>
      </w:r>
      <w:r w:rsidR="00F71B3B" w:rsidRPr="00F71B3B">
        <w:rPr>
          <w:lang w:val="de-DE"/>
        </w:rPr>
        <w:t xml:space="preserve">. </w:t>
      </w:r>
      <w:r w:rsidRPr="00F71B3B">
        <w:rPr>
          <w:lang w:val="de-DE"/>
        </w:rPr>
        <w:t>Die Sucht ist ein „Full-time-Job“ ohne geregelte Arbeitszeit</w:t>
      </w:r>
      <w:r w:rsidR="00F71B3B" w:rsidRPr="00F71B3B">
        <w:rPr>
          <w:lang w:val="de-DE"/>
        </w:rPr>
        <w:t xml:space="preserve">: </w:t>
      </w:r>
      <w:r w:rsidRPr="00F71B3B">
        <w:rPr>
          <w:lang w:val="de-DE"/>
        </w:rPr>
        <w:t xml:space="preserve">um das Geld fьr den </w:t>
      </w:r>
      <w:r w:rsidR="002E39EA" w:rsidRPr="00F71B3B">
        <w:rPr>
          <w:lang w:val="de-DE"/>
        </w:rPr>
        <w:t>nдchsten „Schuss“ zusammenzubekommen, werden Drogenabhдngige zu Prostituierten, dealen und stehlen</w:t>
      </w:r>
      <w:r w:rsidR="00F71B3B" w:rsidRPr="00F71B3B">
        <w:rPr>
          <w:lang w:val="de-DE"/>
        </w:rPr>
        <w:t xml:space="preserve">. </w:t>
      </w:r>
    </w:p>
    <w:p w:rsidR="006922C9" w:rsidRPr="006F4576" w:rsidRDefault="006922C9" w:rsidP="00F71B3B">
      <w:pPr>
        <w:widowControl w:val="0"/>
        <w:autoSpaceDE w:val="0"/>
        <w:autoSpaceDN w:val="0"/>
        <w:adjustRightInd w:val="0"/>
        <w:ind w:firstLine="709"/>
        <w:rPr>
          <w:lang w:val="de-DE"/>
        </w:rPr>
      </w:pPr>
    </w:p>
    <w:p w:rsidR="00C454D2" w:rsidRPr="00F71B3B" w:rsidRDefault="00C454D2" w:rsidP="006922C9">
      <w:pPr>
        <w:pStyle w:val="2"/>
        <w:rPr>
          <w:lang w:val="de-DE"/>
        </w:rPr>
      </w:pPr>
      <w:bookmarkStart w:id="4" w:name="_Toc228690761"/>
      <w:r w:rsidRPr="00F71B3B">
        <w:rPr>
          <w:lang w:val="de-DE"/>
        </w:rPr>
        <w:t>5</w:t>
      </w:r>
      <w:r w:rsidR="00F71B3B" w:rsidRPr="00F71B3B">
        <w:rPr>
          <w:lang w:val="de-DE"/>
        </w:rPr>
        <w:t xml:space="preserve">. </w:t>
      </w:r>
      <w:r w:rsidRPr="00F71B3B">
        <w:rPr>
          <w:lang w:val="de-DE"/>
        </w:rPr>
        <w:t>Drogensucht – Prдvention und Therapie</w:t>
      </w:r>
      <w:bookmarkEnd w:id="4"/>
    </w:p>
    <w:p w:rsidR="006922C9" w:rsidRPr="006F4576" w:rsidRDefault="006922C9" w:rsidP="00F71B3B">
      <w:pPr>
        <w:widowControl w:val="0"/>
        <w:autoSpaceDE w:val="0"/>
        <w:autoSpaceDN w:val="0"/>
        <w:adjustRightInd w:val="0"/>
        <w:ind w:firstLine="709"/>
        <w:rPr>
          <w:lang w:val="de-DE"/>
        </w:rPr>
      </w:pPr>
    </w:p>
    <w:p w:rsidR="007C555A" w:rsidRPr="00F71B3B" w:rsidRDefault="00793D38" w:rsidP="00F71B3B">
      <w:pPr>
        <w:widowControl w:val="0"/>
        <w:autoSpaceDE w:val="0"/>
        <w:autoSpaceDN w:val="0"/>
        <w:adjustRightInd w:val="0"/>
        <w:ind w:firstLine="709"/>
        <w:rPr>
          <w:lang w:val="de-DE"/>
        </w:rPr>
      </w:pPr>
      <w:r w:rsidRPr="00F71B3B">
        <w:rPr>
          <w:lang w:val="de-DE"/>
        </w:rPr>
        <w:t>Unserer Meinung nach ist das Problem der Drogensucht der Jugendlichen nicht nur die Sache des Staates, sondern auch jedes Menschen</w:t>
      </w:r>
      <w:r w:rsidR="00F71B3B" w:rsidRPr="00F71B3B">
        <w:rPr>
          <w:lang w:val="de-DE"/>
        </w:rPr>
        <w:t xml:space="preserve">. </w:t>
      </w:r>
    </w:p>
    <w:p w:rsidR="007C555A" w:rsidRPr="00F71B3B" w:rsidRDefault="007C555A" w:rsidP="00F71B3B">
      <w:pPr>
        <w:widowControl w:val="0"/>
        <w:autoSpaceDE w:val="0"/>
        <w:autoSpaceDN w:val="0"/>
        <w:adjustRightInd w:val="0"/>
        <w:ind w:firstLine="709"/>
        <w:rPr>
          <w:lang w:val="de-DE"/>
        </w:rPr>
      </w:pPr>
      <w:r w:rsidRPr="00F71B3B">
        <w:rPr>
          <w:lang w:val="de-DE"/>
        </w:rPr>
        <w:t xml:space="preserve">Einerseits </w:t>
      </w:r>
      <w:r w:rsidR="00F756F7" w:rsidRPr="00F71B3B">
        <w:rPr>
          <w:lang w:val="de-DE"/>
        </w:rPr>
        <w:t>mьssen verhindernde und vorbeugende MaЯnahmen ergriffen werden, um Kinder und Jugendliche zu befдhigen, sich mit sich und i</w:t>
      </w:r>
      <w:r w:rsidR="006B1571" w:rsidRPr="00F71B3B">
        <w:rPr>
          <w:lang w:val="de-DE"/>
        </w:rPr>
        <w:t xml:space="preserve">hrer Umwelt eigenverantwortlich </w:t>
      </w:r>
      <w:r w:rsidR="00F756F7" w:rsidRPr="00F71B3B">
        <w:rPr>
          <w:lang w:val="de-DE"/>
        </w:rPr>
        <w:t>auseinanderzusetzen</w:t>
      </w:r>
      <w:r w:rsidR="00F71B3B" w:rsidRPr="00F71B3B">
        <w:rPr>
          <w:lang w:val="de-DE"/>
        </w:rPr>
        <w:t xml:space="preserve">. </w:t>
      </w:r>
      <w:r w:rsidR="00F756F7" w:rsidRPr="00F71B3B">
        <w:rPr>
          <w:lang w:val="de-DE"/>
        </w:rPr>
        <w:t>Ihnen muss beigebracht werden, Konflikte und Schwierigkeiten zu bewдltigen, und nicht vor diesen zu fliehen</w:t>
      </w:r>
      <w:r w:rsidR="00F71B3B" w:rsidRPr="00F71B3B">
        <w:rPr>
          <w:lang w:val="de-DE"/>
        </w:rPr>
        <w:t xml:space="preserve">. </w:t>
      </w:r>
      <w:r w:rsidR="00F756F7" w:rsidRPr="00F71B3B">
        <w:rPr>
          <w:lang w:val="de-DE"/>
        </w:rPr>
        <w:t>In der Erziehung kommt es also hauptsдchlich darauf an, den Kindern gefьhlsmдЯige Geborgenheit zu geben und sie zu ermutigen, Herausforderungen zu begegnen</w:t>
      </w:r>
      <w:r w:rsidR="00F71B3B" w:rsidRPr="00F71B3B">
        <w:rPr>
          <w:lang w:val="de-DE"/>
        </w:rPr>
        <w:t xml:space="preserve">. </w:t>
      </w:r>
      <w:r w:rsidR="00F756F7" w:rsidRPr="00F71B3B">
        <w:rPr>
          <w:lang w:val="de-DE"/>
        </w:rPr>
        <w:t>Hierbei setzt das Erziehen zur Selbstдndigkeit auch das Setzen von Grenzen voraus</w:t>
      </w:r>
      <w:r w:rsidR="00F71B3B" w:rsidRPr="00F71B3B">
        <w:rPr>
          <w:lang w:val="de-DE"/>
        </w:rPr>
        <w:t xml:space="preserve">. </w:t>
      </w:r>
      <w:r w:rsidR="00F756F7" w:rsidRPr="00F71B3B">
        <w:rPr>
          <w:lang w:val="de-DE"/>
        </w:rPr>
        <w:t>Dies ist jedoch gar nicht so einfach</w:t>
      </w:r>
      <w:r w:rsidR="00F71B3B" w:rsidRPr="00F71B3B">
        <w:rPr>
          <w:lang w:val="de-DE"/>
        </w:rPr>
        <w:t xml:space="preserve">: </w:t>
      </w:r>
      <w:r w:rsidR="00F756F7" w:rsidRPr="00F71B3B">
        <w:rPr>
          <w:lang w:val="de-DE"/>
        </w:rPr>
        <w:t>werden die Grenzen zu weit gesetzt, kann dies Orientierungsschwierigkeiten zur Folge haben, zu enger Freiraum dagegen bedeutet, dass die Jugendlichen oder Kinder sich nicht weit genug „entfalten“ und erproben kцnnen</w:t>
      </w:r>
      <w:r w:rsidR="00F71B3B" w:rsidRPr="00F71B3B">
        <w:rPr>
          <w:lang w:val="de-DE"/>
        </w:rPr>
        <w:t xml:space="preserve">. </w:t>
      </w:r>
      <w:r w:rsidR="00F756F7" w:rsidRPr="00F71B3B">
        <w:rPr>
          <w:lang w:val="de-DE"/>
        </w:rPr>
        <w:t xml:space="preserve">Es gilt also, das richtige MaЯ zu finden, wobei ein konsequenter Erziehungsstil der Eltern und auch von </w:t>
      </w:r>
      <w:r w:rsidRPr="00F71B3B">
        <w:rPr>
          <w:lang w:val="de-DE"/>
        </w:rPr>
        <w:t>S</w:t>
      </w:r>
      <w:r w:rsidR="00F756F7" w:rsidRPr="00F71B3B">
        <w:rPr>
          <w:lang w:val="de-DE"/>
        </w:rPr>
        <w:t>eiten der Lehrer vorausgesetzt werden sollte</w:t>
      </w:r>
      <w:r w:rsidR="00F71B3B" w:rsidRPr="00F71B3B">
        <w:rPr>
          <w:lang w:val="de-DE"/>
        </w:rPr>
        <w:t xml:space="preserve">. </w:t>
      </w:r>
    </w:p>
    <w:p w:rsidR="007C555A" w:rsidRPr="00F71B3B" w:rsidRDefault="006B1571" w:rsidP="00F71B3B">
      <w:pPr>
        <w:widowControl w:val="0"/>
        <w:autoSpaceDE w:val="0"/>
        <w:autoSpaceDN w:val="0"/>
        <w:adjustRightInd w:val="0"/>
        <w:ind w:firstLine="709"/>
        <w:rPr>
          <w:lang w:val="de-DE"/>
        </w:rPr>
      </w:pPr>
      <w:r w:rsidRPr="00F71B3B">
        <w:rPr>
          <w:lang w:val="de-DE"/>
        </w:rPr>
        <w:t>AuЯerdem</w:t>
      </w:r>
      <w:r w:rsidR="007C555A" w:rsidRPr="00F71B3B">
        <w:rPr>
          <w:lang w:val="de-DE"/>
        </w:rPr>
        <w:t xml:space="preserve"> muss</w:t>
      </w:r>
      <w:r w:rsidR="009B23E9" w:rsidRPr="00F71B3B">
        <w:rPr>
          <w:lang w:val="de-DE"/>
        </w:rPr>
        <w:t xml:space="preserve"> man den Drogensьchtigen medizin</w:t>
      </w:r>
      <w:r w:rsidR="007C555A" w:rsidRPr="00F71B3B">
        <w:rPr>
          <w:lang w:val="de-DE"/>
        </w:rPr>
        <w:t>isc</w:t>
      </w:r>
      <w:r w:rsidR="009B23E9" w:rsidRPr="00F71B3B">
        <w:rPr>
          <w:lang w:val="de-DE"/>
        </w:rPr>
        <w:t>he und vor allem psychosoziale Hilfe leisen, um ihnen von der Sucht zu heilen – Hilfe zur Rьckkehr ins Leben</w:t>
      </w:r>
      <w:r w:rsidR="00F71B3B" w:rsidRPr="00F71B3B">
        <w:rPr>
          <w:lang w:val="de-DE"/>
        </w:rPr>
        <w:t xml:space="preserve">. </w:t>
      </w:r>
    </w:p>
    <w:p w:rsidR="006B1571" w:rsidRPr="00F71B3B" w:rsidRDefault="006B1571" w:rsidP="00F71B3B">
      <w:pPr>
        <w:widowControl w:val="0"/>
        <w:autoSpaceDE w:val="0"/>
        <w:autoSpaceDN w:val="0"/>
        <w:adjustRightInd w:val="0"/>
        <w:ind w:firstLine="709"/>
        <w:rPr>
          <w:lang w:val="de-DE"/>
        </w:rPr>
      </w:pPr>
      <w:r w:rsidRPr="00F71B3B">
        <w:rPr>
          <w:lang w:val="de-DE"/>
        </w:rPr>
        <w:t>Andererseits muss jeder Staat gegen Drogen kдmpfen</w:t>
      </w:r>
      <w:r w:rsidR="00F71B3B" w:rsidRPr="00F71B3B">
        <w:rPr>
          <w:lang w:val="de-DE"/>
        </w:rPr>
        <w:t xml:space="preserve">. </w:t>
      </w:r>
      <w:r w:rsidRPr="00F71B3B">
        <w:rPr>
          <w:lang w:val="de-DE"/>
        </w:rPr>
        <w:t>Man darf auf keinen Fall verheimlichen, dass sich das Drogenproblem unerbittlich von Jahr zu Jahr verschlimmert</w:t>
      </w:r>
      <w:r w:rsidR="00F71B3B" w:rsidRPr="00F71B3B">
        <w:rPr>
          <w:lang w:val="de-DE"/>
        </w:rPr>
        <w:t xml:space="preserve">. </w:t>
      </w:r>
      <w:r w:rsidRPr="00F71B3B">
        <w:rPr>
          <w:lang w:val="de-DE"/>
        </w:rPr>
        <w:t>Die internationalen Drogenkartelle werden aggressiver und erцffnen sich mit wachsender Expansionslust neue Mдrkte mit neuen Drogen und stдndig wechselnden Vertriebsstrukturen</w:t>
      </w:r>
      <w:r w:rsidR="00F71B3B" w:rsidRPr="00F71B3B">
        <w:rPr>
          <w:lang w:val="de-DE"/>
        </w:rPr>
        <w:t xml:space="preserve">; </w:t>
      </w:r>
      <w:r w:rsidRPr="00F71B3B">
        <w:rPr>
          <w:lang w:val="de-DE"/>
        </w:rPr>
        <w:t>gleichzeitig gelingt es ihnen immer besser, sich zu tarnen und mit ihren Verkaufserlцsen zu arbeiten</w:t>
      </w:r>
      <w:r w:rsidR="00F71B3B" w:rsidRPr="00F71B3B">
        <w:rPr>
          <w:lang w:val="de-DE"/>
        </w:rPr>
        <w:t xml:space="preserve">. </w:t>
      </w:r>
      <w:r w:rsidRPr="00F71B3B">
        <w:rPr>
          <w:lang w:val="de-DE"/>
        </w:rPr>
        <w:t>Noch mehr Sorge bereitet, dass sie ihre immer umfangreicheren Mittel nutzen, um durch politischen Einfluss und durch die Vereinnahmung von Schlьsselsektoren im Geschдfts</w:t>
      </w:r>
      <w:r w:rsidR="00F71B3B" w:rsidRPr="00F71B3B">
        <w:rPr>
          <w:lang w:val="de-DE"/>
        </w:rPr>
        <w:t xml:space="preserve"> - </w:t>
      </w:r>
      <w:r w:rsidRPr="00F71B3B">
        <w:rPr>
          <w:lang w:val="de-DE"/>
        </w:rPr>
        <w:t>und Finanzsektor auf die demokratischen und wirtschaftlichen Prozesse ganzer Lдnder einzuwirken</w:t>
      </w:r>
      <w:r w:rsidR="00F71B3B" w:rsidRPr="00F71B3B">
        <w:rPr>
          <w:lang w:val="de-DE"/>
        </w:rPr>
        <w:t xml:space="preserve">. </w:t>
      </w:r>
    </w:p>
    <w:p w:rsidR="006B1571" w:rsidRPr="00F71B3B" w:rsidRDefault="006B1571" w:rsidP="00F71B3B">
      <w:pPr>
        <w:widowControl w:val="0"/>
        <w:autoSpaceDE w:val="0"/>
        <w:autoSpaceDN w:val="0"/>
        <w:adjustRightInd w:val="0"/>
        <w:ind w:firstLine="709"/>
        <w:rPr>
          <w:lang w:val="de-DE"/>
        </w:rPr>
      </w:pPr>
      <w:r w:rsidRPr="00F71B3B">
        <w:rPr>
          <w:lang w:val="de-DE"/>
        </w:rPr>
        <w:t>Im Bereich der inneren Sicherheit kцnnen wir trotzdem feststellen, dass Polizei und Zollbehцrden in dem Krieg gegen die Drogen wesentlich wirksamer zusammenarbeiten als vor 10 oder auch noch vor 5 Jahren</w:t>
      </w:r>
      <w:r w:rsidR="00F71B3B" w:rsidRPr="00F71B3B">
        <w:rPr>
          <w:lang w:val="de-DE"/>
        </w:rPr>
        <w:t xml:space="preserve">. </w:t>
      </w:r>
    </w:p>
    <w:p w:rsidR="00F71B3B" w:rsidRPr="00F71B3B" w:rsidRDefault="006B1571" w:rsidP="00F71B3B">
      <w:pPr>
        <w:widowControl w:val="0"/>
        <w:autoSpaceDE w:val="0"/>
        <w:autoSpaceDN w:val="0"/>
        <w:adjustRightInd w:val="0"/>
        <w:ind w:firstLine="709"/>
        <w:rPr>
          <w:lang w:val="de-DE"/>
        </w:rPr>
      </w:pPr>
      <w:r w:rsidRPr="00F71B3B">
        <w:rPr>
          <w:lang w:val="de-DE"/>
        </w:rPr>
        <w:t>Alle Staaten mьssen sich in vollem Umfang fьr die internationale Zusammenarbeit gegen den Drogenschmuggel und die wachsende Bedrohung durch das internationale Verbrechen engagieren</w:t>
      </w:r>
      <w:r w:rsidR="00F71B3B" w:rsidRPr="00F71B3B">
        <w:rPr>
          <w:lang w:val="de-DE"/>
        </w:rPr>
        <w:t xml:space="preserve">. </w:t>
      </w:r>
      <w:r w:rsidRPr="00F71B3B">
        <w:rPr>
          <w:lang w:val="de-DE"/>
        </w:rPr>
        <w:t>Die Staaten mьssen stetig auf multilaterale Zusammenarbeit in Bereichen wie Auslieferung, Ahndung, Verfolgung, Informationsaustausch usw</w:t>
      </w:r>
      <w:r w:rsidR="00F71B3B" w:rsidRPr="00F71B3B">
        <w:rPr>
          <w:lang w:val="de-DE"/>
        </w:rPr>
        <w:t xml:space="preserve">. </w:t>
      </w:r>
      <w:r w:rsidRPr="00F71B3B">
        <w:rPr>
          <w:lang w:val="de-DE"/>
        </w:rPr>
        <w:t>hingearbeitet werden</w:t>
      </w:r>
      <w:r w:rsidR="00F71B3B" w:rsidRPr="00F71B3B">
        <w:rPr>
          <w:lang w:val="de-DE"/>
        </w:rPr>
        <w:t xml:space="preserve">. </w:t>
      </w:r>
    </w:p>
    <w:p w:rsidR="00C454D2" w:rsidRPr="00F71B3B" w:rsidRDefault="006922C9" w:rsidP="006922C9">
      <w:pPr>
        <w:pStyle w:val="2"/>
        <w:rPr>
          <w:lang w:val="de-DE"/>
        </w:rPr>
      </w:pPr>
      <w:r>
        <w:rPr>
          <w:lang w:val="de-DE"/>
        </w:rPr>
        <w:br w:type="page"/>
      </w:r>
      <w:bookmarkStart w:id="5" w:name="_Toc228690762"/>
      <w:r w:rsidR="00C454D2" w:rsidRPr="00F71B3B">
        <w:rPr>
          <w:lang w:val="de-DE"/>
        </w:rPr>
        <w:t>6</w:t>
      </w:r>
      <w:r w:rsidR="00F71B3B" w:rsidRPr="00F71B3B">
        <w:rPr>
          <w:lang w:val="de-DE"/>
        </w:rPr>
        <w:t xml:space="preserve">. </w:t>
      </w:r>
      <w:r w:rsidR="00C454D2" w:rsidRPr="00F71B3B">
        <w:rPr>
          <w:lang w:val="de-DE"/>
        </w:rPr>
        <w:t>Schlussfolgerungen</w:t>
      </w:r>
      <w:bookmarkEnd w:id="5"/>
    </w:p>
    <w:p w:rsidR="006922C9" w:rsidRPr="006F4576" w:rsidRDefault="006922C9" w:rsidP="00F71B3B">
      <w:pPr>
        <w:widowControl w:val="0"/>
        <w:autoSpaceDE w:val="0"/>
        <w:autoSpaceDN w:val="0"/>
        <w:adjustRightInd w:val="0"/>
        <w:ind w:firstLine="709"/>
        <w:rPr>
          <w:lang w:val="de-DE"/>
        </w:rPr>
      </w:pPr>
    </w:p>
    <w:p w:rsidR="00F71B3B" w:rsidRDefault="00496588" w:rsidP="00F71B3B">
      <w:pPr>
        <w:widowControl w:val="0"/>
        <w:autoSpaceDE w:val="0"/>
        <w:autoSpaceDN w:val="0"/>
        <w:adjustRightInd w:val="0"/>
        <w:ind w:firstLine="709"/>
        <w:rPr>
          <w:lang w:val="de-DE"/>
        </w:rPr>
      </w:pPr>
      <w:r w:rsidRPr="00F71B3B">
        <w:rPr>
          <w:lang w:val="de-DE"/>
        </w:rPr>
        <w:t>Zum Schluss mцchten wir folgendes sagen</w:t>
      </w:r>
      <w:r w:rsidR="00F71B3B" w:rsidRPr="00F71B3B">
        <w:rPr>
          <w:lang w:val="de-DE"/>
        </w:rPr>
        <w:t xml:space="preserve">. </w:t>
      </w:r>
      <w:r w:rsidR="00960A03" w:rsidRPr="00F71B3B">
        <w:rPr>
          <w:lang w:val="de-DE"/>
        </w:rPr>
        <w:t>In unserem Kurzvortrag haben wir ein der aktuellsten Themen des 21</w:t>
      </w:r>
      <w:r w:rsidR="00F71B3B" w:rsidRPr="00F71B3B">
        <w:rPr>
          <w:lang w:val="de-DE"/>
        </w:rPr>
        <w:t xml:space="preserve">. </w:t>
      </w:r>
      <w:r w:rsidR="00960A03" w:rsidRPr="00F71B3B">
        <w:rPr>
          <w:lang w:val="de-DE"/>
        </w:rPr>
        <w:t>Jahrhunderts berьhrt</w:t>
      </w:r>
      <w:r w:rsidR="00F71B3B" w:rsidRPr="00F71B3B">
        <w:rPr>
          <w:lang w:val="de-DE"/>
        </w:rPr>
        <w:t xml:space="preserve">. </w:t>
      </w:r>
      <w:r w:rsidR="00960A03" w:rsidRPr="00F71B3B">
        <w:rPr>
          <w:lang w:val="de-DE"/>
        </w:rPr>
        <w:t>Natьrlich haben wir nicht alles davon gesagt, und man kann dieses Thema fortsetzen</w:t>
      </w:r>
      <w:r w:rsidR="00F71B3B" w:rsidRPr="00F71B3B">
        <w:rPr>
          <w:lang w:val="de-DE"/>
        </w:rPr>
        <w:t xml:space="preserve">. </w:t>
      </w:r>
      <w:r w:rsidR="00960A03" w:rsidRPr="00F71B3B">
        <w:rPr>
          <w:lang w:val="de-DE"/>
        </w:rPr>
        <w:t>Aber eins kцnnen wir feststellen</w:t>
      </w:r>
      <w:r w:rsidR="00F71B3B" w:rsidRPr="00F71B3B">
        <w:rPr>
          <w:lang w:val="de-DE"/>
        </w:rPr>
        <w:t xml:space="preserve">. </w:t>
      </w:r>
      <w:r w:rsidR="00960A03" w:rsidRPr="00F71B3B">
        <w:rPr>
          <w:lang w:val="de-DE"/>
        </w:rPr>
        <w:t>Wir mьssen aufmerksam und sorgsam zu den Menschen sein, die sich neben uns befinden und leben, um sie von dieser schrecklicher Sucht und Abhдngigkeit zu schьtzen</w:t>
      </w:r>
      <w:r w:rsidR="00F71B3B" w:rsidRPr="00F71B3B">
        <w:rPr>
          <w:lang w:val="de-DE"/>
        </w:rPr>
        <w:t>.</w:t>
      </w:r>
    </w:p>
    <w:p w:rsidR="00F756F7" w:rsidRPr="00F71B3B" w:rsidRDefault="00F756F7" w:rsidP="00F71B3B">
      <w:pPr>
        <w:widowControl w:val="0"/>
        <w:autoSpaceDE w:val="0"/>
        <w:autoSpaceDN w:val="0"/>
        <w:adjustRightInd w:val="0"/>
        <w:ind w:firstLine="709"/>
        <w:rPr>
          <w:lang w:val="de-DE"/>
        </w:rPr>
      </w:pPr>
    </w:p>
    <w:p w:rsidR="00C454D2" w:rsidRPr="00F71B3B" w:rsidRDefault="006922C9" w:rsidP="006922C9">
      <w:pPr>
        <w:pStyle w:val="2"/>
        <w:rPr>
          <w:lang w:val="de-DE"/>
        </w:rPr>
      </w:pPr>
      <w:r w:rsidRPr="006F4576">
        <w:rPr>
          <w:lang w:val="de-DE"/>
        </w:rPr>
        <w:br w:type="page"/>
      </w:r>
      <w:bookmarkStart w:id="6" w:name="_Toc228690763"/>
      <w:r w:rsidR="00C454D2" w:rsidRPr="00F71B3B">
        <w:rPr>
          <w:lang w:val="de-DE"/>
        </w:rPr>
        <w:t>Literatur</w:t>
      </w:r>
      <w:bookmarkEnd w:id="6"/>
    </w:p>
    <w:p w:rsidR="006922C9" w:rsidRPr="006F4576" w:rsidRDefault="006922C9" w:rsidP="00F71B3B">
      <w:pPr>
        <w:widowControl w:val="0"/>
        <w:autoSpaceDE w:val="0"/>
        <w:autoSpaceDN w:val="0"/>
        <w:adjustRightInd w:val="0"/>
        <w:ind w:firstLine="709"/>
        <w:rPr>
          <w:lang w:val="de-DE"/>
        </w:rPr>
      </w:pPr>
    </w:p>
    <w:p w:rsidR="00643574" w:rsidRPr="00F71B3B" w:rsidRDefault="00643574" w:rsidP="006922C9">
      <w:pPr>
        <w:widowControl w:val="0"/>
        <w:autoSpaceDE w:val="0"/>
        <w:autoSpaceDN w:val="0"/>
        <w:adjustRightInd w:val="0"/>
        <w:ind w:firstLine="0"/>
        <w:rPr>
          <w:lang w:val="de-DE"/>
        </w:rPr>
      </w:pPr>
      <w:r w:rsidRPr="00F71B3B">
        <w:rPr>
          <w:lang w:val="de-DE"/>
        </w:rPr>
        <w:t>1</w:t>
      </w:r>
      <w:r w:rsidR="00F71B3B" w:rsidRPr="00F71B3B">
        <w:rPr>
          <w:lang w:val="de-DE"/>
        </w:rPr>
        <w:t xml:space="preserve">. </w:t>
      </w:r>
      <w:r w:rsidRPr="00F71B3B">
        <w:rPr>
          <w:lang w:val="de-DE"/>
        </w:rPr>
        <w:t>Geishofer, M</w:t>
      </w:r>
      <w:r w:rsidR="00F71B3B" w:rsidRPr="00F71B3B">
        <w:rPr>
          <w:lang w:val="de-DE"/>
        </w:rPr>
        <w:t xml:space="preserve">. </w:t>
      </w:r>
      <w:r w:rsidRPr="00F71B3B">
        <w:rPr>
          <w:lang w:val="de-DE"/>
        </w:rPr>
        <w:t>H</w:t>
      </w:r>
      <w:r w:rsidR="00F71B3B" w:rsidRPr="00F71B3B">
        <w:rPr>
          <w:lang w:val="de-DE"/>
        </w:rPr>
        <w:t xml:space="preserve">. </w:t>
      </w:r>
      <w:r w:rsidRPr="00F71B3B">
        <w:rPr>
          <w:lang w:val="de-DE"/>
        </w:rPr>
        <w:t>Jugend und Drogen</w:t>
      </w:r>
      <w:r w:rsidR="00F71B3B" w:rsidRPr="00F71B3B">
        <w:rPr>
          <w:lang w:val="de-DE"/>
        </w:rPr>
        <w:t xml:space="preserve">: </w:t>
      </w:r>
      <w:r w:rsidRPr="00F71B3B">
        <w:t>Электр</w:t>
      </w:r>
      <w:r w:rsidR="00F71B3B" w:rsidRPr="00F71B3B">
        <w:rPr>
          <w:lang w:val="de-DE"/>
        </w:rPr>
        <w:t xml:space="preserve">. </w:t>
      </w:r>
      <w:r w:rsidRPr="00F71B3B">
        <w:t>ст</w:t>
      </w:r>
      <w:r w:rsidR="00F71B3B" w:rsidRPr="00F71B3B">
        <w:rPr>
          <w:lang w:val="de-DE"/>
        </w:rPr>
        <w:t xml:space="preserve">. </w:t>
      </w:r>
      <w:r w:rsidRPr="00F71B3B">
        <w:rPr>
          <w:lang w:val="de-DE"/>
        </w:rPr>
        <w:t xml:space="preserve">– </w:t>
      </w:r>
      <w:r w:rsidRPr="00F71B3B">
        <w:t>Режим</w:t>
      </w:r>
      <w:r w:rsidRPr="00F71B3B">
        <w:rPr>
          <w:lang w:val="de-DE"/>
        </w:rPr>
        <w:t xml:space="preserve"> </w:t>
      </w:r>
      <w:r w:rsidRPr="00F71B3B">
        <w:t>доступа</w:t>
      </w:r>
      <w:r w:rsidRPr="00F71B3B">
        <w:rPr>
          <w:lang w:val="de-DE"/>
        </w:rPr>
        <w:t xml:space="preserve"> </w:t>
      </w:r>
      <w:r w:rsidRPr="00F71B3B">
        <w:t>к</w:t>
      </w:r>
      <w:r w:rsidRPr="00F71B3B">
        <w:rPr>
          <w:lang w:val="de-DE"/>
        </w:rPr>
        <w:t xml:space="preserve"> </w:t>
      </w:r>
      <w:r w:rsidRPr="00F71B3B">
        <w:t>ст</w:t>
      </w:r>
      <w:r w:rsidR="00F71B3B" w:rsidRPr="00F71B3B">
        <w:rPr>
          <w:lang w:val="de-DE"/>
        </w:rPr>
        <w:t xml:space="preserve">.: </w:t>
      </w:r>
      <w:hyperlink r:id="rId7" w:history="1">
        <w:r w:rsidRPr="00F71B3B">
          <w:rPr>
            <w:rStyle w:val="a7"/>
            <w:color w:val="auto"/>
            <w:u w:val="none"/>
            <w:lang w:val="de-DE"/>
          </w:rPr>
          <w:t>http</w:t>
        </w:r>
        <w:r w:rsidR="00F71B3B" w:rsidRPr="00F71B3B">
          <w:rPr>
            <w:rStyle w:val="a7"/>
            <w:color w:val="auto"/>
            <w:u w:val="none"/>
            <w:lang w:val="de-DE"/>
          </w:rPr>
          <w:t xml:space="preserve">: // </w:t>
        </w:r>
        <w:r w:rsidRPr="00F71B3B">
          <w:rPr>
            <w:rStyle w:val="a7"/>
            <w:color w:val="auto"/>
            <w:u w:val="none"/>
            <w:lang w:val="de-DE"/>
          </w:rPr>
          <w:t>www</w:t>
        </w:r>
        <w:r w:rsidR="00F71B3B" w:rsidRPr="00F71B3B">
          <w:rPr>
            <w:rStyle w:val="a7"/>
            <w:color w:val="auto"/>
            <w:u w:val="none"/>
            <w:lang w:val="de-DE"/>
          </w:rPr>
          <w:t xml:space="preserve">. </w:t>
        </w:r>
        <w:r w:rsidRPr="00F71B3B">
          <w:rPr>
            <w:rStyle w:val="a7"/>
            <w:color w:val="auto"/>
            <w:u w:val="none"/>
            <w:lang w:val="de-DE"/>
          </w:rPr>
          <w:t>suchtfragen</w:t>
        </w:r>
        <w:r w:rsidR="00F71B3B" w:rsidRPr="00F71B3B">
          <w:rPr>
            <w:rStyle w:val="a7"/>
            <w:color w:val="auto"/>
            <w:u w:val="none"/>
            <w:lang w:val="de-DE"/>
          </w:rPr>
          <w:t xml:space="preserve">. </w:t>
        </w:r>
        <w:r w:rsidRPr="00F71B3B">
          <w:rPr>
            <w:rStyle w:val="a7"/>
            <w:color w:val="auto"/>
            <w:u w:val="none"/>
            <w:lang w:val="de-DE"/>
          </w:rPr>
          <w:t>at/downloads/artikel/Jugend%20und%20Drogen</w:t>
        </w:r>
        <w:r w:rsidR="00F71B3B" w:rsidRPr="00F71B3B">
          <w:rPr>
            <w:rStyle w:val="a7"/>
            <w:color w:val="auto"/>
            <w:u w:val="none"/>
            <w:lang w:val="de-DE"/>
          </w:rPr>
          <w:t xml:space="preserve">. </w:t>
        </w:r>
        <w:r w:rsidRPr="00F71B3B">
          <w:rPr>
            <w:rStyle w:val="a7"/>
            <w:color w:val="auto"/>
            <w:u w:val="none"/>
            <w:lang w:val="de-DE"/>
          </w:rPr>
          <w:t>pdf</w:t>
        </w:r>
      </w:hyperlink>
    </w:p>
    <w:p w:rsidR="00643574" w:rsidRPr="00F71B3B" w:rsidRDefault="00643574" w:rsidP="006922C9">
      <w:pPr>
        <w:widowControl w:val="0"/>
        <w:autoSpaceDE w:val="0"/>
        <w:autoSpaceDN w:val="0"/>
        <w:adjustRightInd w:val="0"/>
        <w:ind w:firstLine="0"/>
        <w:rPr>
          <w:lang w:val="de-DE"/>
        </w:rPr>
      </w:pPr>
      <w:r w:rsidRPr="00F71B3B">
        <w:rPr>
          <w:lang w:val="de-DE"/>
        </w:rPr>
        <w:t>2</w:t>
      </w:r>
      <w:r w:rsidR="00F71B3B" w:rsidRPr="00F71B3B">
        <w:rPr>
          <w:lang w:val="de-DE"/>
        </w:rPr>
        <w:t xml:space="preserve">. </w:t>
      </w:r>
      <w:r w:rsidRPr="00F71B3B">
        <w:rPr>
          <w:lang w:val="de-DE"/>
        </w:rPr>
        <w:t>Mьller V</w:t>
      </w:r>
      <w:r w:rsidR="00F71B3B" w:rsidRPr="00F71B3B">
        <w:rPr>
          <w:lang w:val="de-DE"/>
        </w:rPr>
        <w:t xml:space="preserve">. </w:t>
      </w:r>
      <w:r w:rsidRPr="00F71B3B">
        <w:rPr>
          <w:lang w:val="de-DE"/>
        </w:rPr>
        <w:t>Jugendliche und Drogenkonsum</w:t>
      </w:r>
      <w:r w:rsidR="00F71B3B" w:rsidRPr="00F71B3B">
        <w:rPr>
          <w:lang w:val="de-DE"/>
        </w:rPr>
        <w:t xml:space="preserve">: </w:t>
      </w:r>
      <w:r w:rsidRPr="00F71B3B">
        <w:t>Электр</w:t>
      </w:r>
      <w:r w:rsidR="00F71B3B" w:rsidRPr="00F71B3B">
        <w:rPr>
          <w:lang w:val="de-DE"/>
        </w:rPr>
        <w:t xml:space="preserve">. </w:t>
      </w:r>
      <w:r w:rsidRPr="00F71B3B">
        <w:t>ст</w:t>
      </w:r>
      <w:r w:rsidR="00F71B3B" w:rsidRPr="00F71B3B">
        <w:rPr>
          <w:lang w:val="de-DE"/>
        </w:rPr>
        <w:t xml:space="preserve">. </w:t>
      </w:r>
      <w:r w:rsidRPr="00F71B3B">
        <w:rPr>
          <w:lang w:val="de-DE"/>
        </w:rPr>
        <w:t xml:space="preserve">– </w:t>
      </w:r>
      <w:r w:rsidRPr="00F71B3B">
        <w:t>Режим</w:t>
      </w:r>
      <w:r w:rsidRPr="00F71B3B">
        <w:rPr>
          <w:lang w:val="de-DE"/>
        </w:rPr>
        <w:t xml:space="preserve"> </w:t>
      </w:r>
      <w:r w:rsidRPr="00F71B3B">
        <w:t>доступа</w:t>
      </w:r>
      <w:r w:rsidRPr="00F71B3B">
        <w:rPr>
          <w:lang w:val="de-DE"/>
        </w:rPr>
        <w:t xml:space="preserve"> </w:t>
      </w:r>
      <w:r w:rsidRPr="00F71B3B">
        <w:t>к</w:t>
      </w:r>
      <w:r w:rsidRPr="00F71B3B">
        <w:rPr>
          <w:lang w:val="de-DE"/>
        </w:rPr>
        <w:t xml:space="preserve"> </w:t>
      </w:r>
      <w:r w:rsidRPr="00F71B3B">
        <w:t>ст</w:t>
      </w:r>
      <w:r w:rsidR="00F71B3B" w:rsidRPr="00F71B3B">
        <w:rPr>
          <w:lang w:val="de-DE"/>
        </w:rPr>
        <w:t xml:space="preserve">.: </w:t>
      </w:r>
      <w:hyperlink r:id="rId8" w:history="1">
        <w:r w:rsidRPr="00F71B3B">
          <w:rPr>
            <w:rStyle w:val="a7"/>
            <w:color w:val="auto"/>
            <w:u w:val="none"/>
            <w:lang w:val="de-DE"/>
          </w:rPr>
          <w:t>http</w:t>
        </w:r>
        <w:r w:rsidR="00F71B3B" w:rsidRPr="00F71B3B">
          <w:rPr>
            <w:rStyle w:val="a7"/>
            <w:color w:val="auto"/>
            <w:u w:val="none"/>
            <w:lang w:val="de-DE"/>
          </w:rPr>
          <w:t xml:space="preserve">: // </w:t>
        </w:r>
        <w:r w:rsidRPr="00F71B3B">
          <w:rPr>
            <w:rStyle w:val="a7"/>
            <w:color w:val="auto"/>
            <w:u w:val="none"/>
            <w:lang w:val="de-DE"/>
          </w:rPr>
          <w:t>www</w:t>
        </w:r>
        <w:r w:rsidR="00F71B3B" w:rsidRPr="00F71B3B">
          <w:rPr>
            <w:rStyle w:val="a7"/>
            <w:color w:val="auto"/>
            <w:u w:val="none"/>
            <w:lang w:val="de-DE"/>
          </w:rPr>
          <w:t xml:space="preserve">. </w:t>
        </w:r>
        <w:r w:rsidRPr="00F71B3B">
          <w:rPr>
            <w:rStyle w:val="a7"/>
            <w:color w:val="auto"/>
            <w:u w:val="none"/>
            <w:lang w:val="de-DE"/>
          </w:rPr>
          <w:t>mz-und-simson</w:t>
        </w:r>
        <w:r w:rsidR="00F71B3B" w:rsidRPr="00F71B3B">
          <w:rPr>
            <w:rStyle w:val="a7"/>
            <w:color w:val="auto"/>
            <w:u w:val="none"/>
            <w:lang w:val="de-DE"/>
          </w:rPr>
          <w:t xml:space="preserve">. </w:t>
        </w:r>
        <w:r w:rsidRPr="00F71B3B">
          <w:rPr>
            <w:rStyle w:val="a7"/>
            <w:color w:val="auto"/>
            <w:u w:val="none"/>
            <w:lang w:val="de-DE"/>
          </w:rPr>
          <w:t>de/archiv/Hausarbeiten/drogen</w:t>
        </w:r>
        <w:r w:rsidR="00F71B3B" w:rsidRPr="00F71B3B">
          <w:rPr>
            <w:rStyle w:val="a7"/>
            <w:color w:val="auto"/>
            <w:u w:val="none"/>
            <w:lang w:val="de-DE"/>
          </w:rPr>
          <w:t xml:space="preserve">. </w:t>
        </w:r>
        <w:r w:rsidRPr="00F71B3B">
          <w:rPr>
            <w:rStyle w:val="a7"/>
            <w:color w:val="auto"/>
            <w:u w:val="none"/>
            <w:lang w:val="de-DE"/>
          </w:rPr>
          <w:t>html</w:t>
        </w:r>
      </w:hyperlink>
    </w:p>
    <w:p w:rsidR="00643574" w:rsidRPr="00F71B3B" w:rsidRDefault="00643574" w:rsidP="006922C9">
      <w:pPr>
        <w:widowControl w:val="0"/>
        <w:autoSpaceDE w:val="0"/>
        <w:autoSpaceDN w:val="0"/>
        <w:adjustRightInd w:val="0"/>
        <w:ind w:firstLine="0"/>
        <w:rPr>
          <w:lang w:val="de-DE"/>
        </w:rPr>
      </w:pPr>
      <w:r w:rsidRPr="00F71B3B">
        <w:rPr>
          <w:lang w:val="de-DE"/>
        </w:rPr>
        <w:t>3</w:t>
      </w:r>
      <w:r w:rsidR="00F71B3B" w:rsidRPr="00F71B3B">
        <w:rPr>
          <w:lang w:val="de-DE"/>
        </w:rPr>
        <w:t xml:space="preserve">. </w:t>
      </w:r>
      <w:r w:rsidRPr="00F71B3B">
        <w:rPr>
          <w:lang w:val="de-DE"/>
        </w:rPr>
        <w:t>Wey M</w:t>
      </w:r>
      <w:r w:rsidR="00F71B3B" w:rsidRPr="00F71B3B">
        <w:rPr>
          <w:lang w:val="de-DE"/>
        </w:rPr>
        <w:t xml:space="preserve">. </w:t>
      </w:r>
      <w:r w:rsidRPr="00F71B3B">
        <w:rPr>
          <w:lang w:val="de-DE"/>
        </w:rPr>
        <w:t>Jugendliche und Drogen</w:t>
      </w:r>
      <w:r w:rsidR="00F71B3B" w:rsidRPr="00F71B3B">
        <w:rPr>
          <w:lang w:val="de-DE"/>
        </w:rPr>
        <w:t xml:space="preserve"> - </w:t>
      </w:r>
      <w:r w:rsidRPr="00F71B3B">
        <w:rPr>
          <w:lang w:val="de-DE"/>
        </w:rPr>
        <w:t>Prдvention und Therapie</w:t>
      </w:r>
      <w:r w:rsidR="00F71B3B" w:rsidRPr="00F71B3B">
        <w:rPr>
          <w:lang w:val="de-DE"/>
        </w:rPr>
        <w:t xml:space="preserve">: </w:t>
      </w:r>
      <w:r w:rsidRPr="00F71B3B">
        <w:t>Электр</w:t>
      </w:r>
      <w:r w:rsidR="00F71B3B" w:rsidRPr="00F71B3B">
        <w:rPr>
          <w:lang w:val="de-DE"/>
        </w:rPr>
        <w:t xml:space="preserve">. </w:t>
      </w:r>
      <w:r w:rsidRPr="00F71B3B">
        <w:t>ст</w:t>
      </w:r>
      <w:r w:rsidR="00F71B3B" w:rsidRPr="00F71B3B">
        <w:rPr>
          <w:lang w:val="de-DE"/>
        </w:rPr>
        <w:t xml:space="preserve">. </w:t>
      </w:r>
      <w:r w:rsidRPr="00F71B3B">
        <w:rPr>
          <w:lang w:val="de-DE"/>
        </w:rPr>
        <w:t xml:space="preserve">– </w:t>
      </w:r>
      <w:r w:rsidRPr="00F71B3B">
        <w:t>Режим</w:t>
      </w:r>
      <w:r w:rsidRPr="00F71B3B">
        <w:rPr>
          <w:lang w:val="de-DE"/>
        </w:rPr>
        <w:t xml:space="preserve"> </w:t>
      </w:r>
      <w:r w:rsidRPr="00F71B3B">
        <w:t>доступа</w:t>
      </w:r>
      <w:r w:rsidRPr="00F71B3B">
        <w:rPr>
          <w:lang w:val="de-DE"/>
        </w:rPr>
        <w:t xml:space="preserve"> </w:t>
      </w:r>
      <w:r w:rsidRPr="00F71B3B">
        <w:t>к</w:t>
      </w:r>
      <w:r w:rsidRPr="00F71B3B">
        <w:rPr>
          <w:lang w:val="de-DE"/>
        </w:rPr>
        <w:t xml:space="preserve"> </w:t>
      </w:r>
      <w:r w:rsidRPr="00F71B3B">
        <w:t>ст</w:t>
      </w:r>
      <w:r w:rsidR="00F71B3B" w:rsidRPr="00F71B3B">
        <w:rPr>
          <w:lang w:val="de-DE"/>
        </w:rPr>
        <w:t xml:space="preserve">.: </w:t>
      </w:r>
      <w:hyperlink r:id="rId9" w:history="1">
        <w:r w:rsidRPr="00F71B3B">
          <w:rPr>
            <w:rStyle w:val="a7"/>
            <w:color w:val="auto"/>
            <w:u w:val="none"/>
            <w:lang w:val="de-DE"/>
          </w:rPr>
          <w:t>http</w:t>
        </w:r>
        <w:r w:rsidR="00F71B3B" w:rsidRPr="00F71B3B">
          <w:rPr>
            <w:rStyle w:val="a7"/>
            <w:color w:val="auto"/>
            <w:u w:val="none"/>
            <w:lang w:val="de-DE"/>
          </w:rPr>
          <w:t xml:space="preserve">: // </w:t>
        </w:r>
        <w:r w:rsidRPr="00F71B3B">
          <w:rPr>
            <w:rStyle w:val="a7"/>
            <w:color w:val="auto"/>
            <w:u w:val="none"/>
            <w:lang w:val="de-DE"/>
          </w:rPr>
          <w:t>www</w:t>
        </w:r>
        <w:r w:rsidR="00F71B3B" w:rsidRPr="00F71B3B">
          <w:rPr>
            <w:rStyle w:val="a7"/>
            <w:color w:val="auto"/>
            <w:u w:val="none"/>
            <w:lang w:val="de-DE"/>
          </w:rPr>
          <w:t xml:space="preserve">. </w:t>
        </w:r>
        <w:r w:rsidRPr="00F71B3B">
          <w:rPr>
            <w:rStyle w:val="a7"/>
            <w:color w:val="auto"/>
            <w:u w:val="none"/>
            <w:lang w:val="de-DE"/>
          </w:rPr>
          <w:t>familienhandbuch</w:t>
        </w:r>
        <w:r w:rsidR="00F71B3B" w:rsidRPr="00F71B3B">
          <w:rPr>
            <w:rStyle w:val="a7"/>
            <w:color w:val="auto"/>
            <w:u w:val="none"/>
            <w:lang w:val="de-DE"/>
          </w:rPr>
          <w:t xml:space="preserve">. </w:t>
        </w:r>
        <w:r w:rsidRPr="00F71B3B">
          <w:rPr>
            <w:rStyle w:val="a7"/>
            <w:color w:val="auto"/>
            <w:u w:val="none"/>
            <w:lang w:val="de-DE"/>
          </w:rPr>
          <w:t>de/cmain/f_Fachbeitrag/a_Jugendforschung/s_1381</w:t>
        </w:r>
        <w:r w:rsidR="00F71B3B" w:rsidRPr="00F71B3B">
          <w:rPr>
            <w:rStyle w:val="a7"/>
            <w:color w:val="auto"/>
            <w:u w:val="none"/>
            <w:lang w:val="de-DE"/>
          </w:rPr>
          <w:t xml:space="preserve">. </w:t>
        </w:r>
        <w:r w:rsidRPr="00F71B3B">
          <w:rPr>
            <w:rStyle w:val="a7"/>
            <w:color w:val="auto"/>
            <w:u w:val="none"/>
            <w:lang w:val="de-DE"/>
          </w:rPr>
          <w:t>html</w:t>
        </w:r>
      </w:hyperlink>
    </w:p>
    <w:p w:rsidR="00F71B3B" w:rsidRDefault="00643574" w:rsidP="006922C9">
      <w:pPr>
        <w:widowControl w:val="0"/>
        <w:autoSpaceDE w:val="0"/>
        <w:autoSpaceDN w:val="0"/>
        <w:adjustRightInd w:val="0"/>
        <w:ind w:firstLine="0"/>
        <w:rPr>
          <w:lang w:val="de-DE"/>
        </w:rPr>
      </w:pPr>
      <w:r w:rsidRPr="00F71B3B">
        <w:rPr>
          <w:lang w:val="de-DE"/>
        </w:rPr>
        <w:t>4</w:t>
      </w:r>
      <w:r w:rsidR="00F71B3B" w:rsidRPr="00F71B3B">
        <w:rPr>
          <w:lang w:val="de-DE"/>
        </w:rPr>
        <w:t xml:space="preserve">. </w:t>
      </w:r>
      <w:r w:rsidRPr="00F71B3B">
        <w:rPr>
          <w:lang w:val="de-DE"/>
        </w:rPr>
        <w:t>Wyneken-</w:t>
      </w:r>
      <w:r w:rsidR="004B2763" w:rsidRPr="00F71B3B">
        <w:rPr>
          <w:lang w:val="de-DE"/>
        </w:rPr>
        <w:t>Galibin R</w:t>
      </w:r>
      <w:r w:rsidR="00F71B3B" w:rsidRPr="00F71B3B">
        <w:rPr>
          <w:lang w:val="de-DE"/>
        </w:rPr>
        <w:t xml:space="preserve">. </w:t>
      </w:r>
      <w:r w:rsidR="004B2763" w:rsidRPr="00F71B3B">
        <w:rPr>
          <w:lang w:val="de-DE"/>
        </w:rPr>
        <w:t>Und gut, dass wir sterben…</w:t>
      </w:r>
      <w:r w:rsidR="00F71B3B" w:rsidRPr="00F71B3B">
        <w:rPr>
          <w:lang w:val="de-DE"/>
        </w:rPr>
        <w:t xml:space="preserve"> // </w:t>
      </w:r>
      <w:r w:rsidR="004B2763" w:rsidRPr="00F71B3B">
        <w:rPr>
          <w:lang w:val="de-DE"/>
        </w:rPr>
        <w:t>Modernes Leben</w:t>
      </w:r>
      <w:r w:rsidR="00F71B3B" w:rsidRPr="00F71B3B">
        <w:rPr>
          <w:lang w:val="de-DE"/>
        </w:rPr>
        <w:t xml:space="preserve">. - </w:t>
      </w:r>
      <w:r w:rsidR="004B2763" w:rsidRPr="00F71B3B">
        <w:rPr>
          <w:lang w:val="de-DE"/>
        </w:rPr>
        <w:t>30</w:t>
      </w:r>
      <w:r w:rsidR="00F71B3B">
        <w:rPr>
          <w:lang w:val="de-DE"/>
        </w:rPr>
        <w:t>.0</w:t>
      </w:r>
      <w:r w:rsidR="004B2763" w:rsidRPr="00F71B3B">
        <w:rPr>
          <w:lang w:val="de-DE"/>
        </w:rPr>
        <w:t>6</w:t>
      </w:r>
      <w:r w:rsidR="00F71B3B">
        <w:rPr>
          <w:lang w:val="de-DE"/>
        </w:rPr>
        <w:t>. 19</w:t>
      </w:r>
      <w:r w:rsidR="004B2763" w:rsidRPr="00F71B3B">
        <w:rPr>
          <w:lang w:val="de-DE"/>
        </w:rPr>
        <w:t>95</w:t>
      </w:r>
      <w:r w:rsidR="00F71B3B" w:rsidRPr="00F71B3B">
        <w:rPr>
          <w:lang w:val="de-DE"/>
        </w:rPr>
        <w:t>.</w:t>
      </w:r>
    </w:p>
    <w:p w:rsidR="006D4F5F" w:rsidRPr="00F71B3B" w:rsidRDefault="006D4F5F" w:rsidP="00F71B3B">
      <w:pPr>
        <w:widowControl w:val="0"/>
        <w:autoSpaceDE w:val="0"/>
        <w:autoSpaceDN w:val="0"/>
        <w:adjustRightInd w:val="0"/>
        <w:ind w:firstLine="709"/>
        <w:rPr>
          <w:lang w:val="de-DE"/>
        </w:rPr>
      </w:pPr>
      <w:bookmarkStart w:id="7" w:name="_GoBack"/>
      <w:bookmarkEnd w:id="7"/>
    </w:p>
    <w:sectPr w:rsidR="006D4F5F" w:rsidRPr="00F71B3B" w:rsidSect="00F71B3B">
      <w:headerReference w:type="default" r:id="rId10"/>
      <w:footerReference w:type="default" r:id="rId11"/>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CE8" w:rsidRDefault="00273CE8">
      <w:pPr>
        <w:widowControl w:val="0"/>
        <w:autoSpaceDE w:val="0"/>
        <w:autoSpaceDN w:val="0"/>
        <w:adjustRightInd w:val="0"/>
        <w:ind w:firstLine="709"/>
      </w:pPr>
      <w:r>
        <w:separator/>
      </w:r>
    </w:p>
  </w:endnote>
  <w:endnote w:type="continuationSeparator" w:id="0">
    <w:p w:rsidR="00273CE8" w:rsidRDefault="00273CE8">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74" w:rsidRDefault="00643574" w:rsidP="00A5066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CE8" w:rsidRDefault="00273CE8">
      <w:pPr>
        <w:widowControl w:val="0"/>
        <w:autoSpaceDE w:val="0"/>
        <w:autoSpaceDN w:val="0"/>
        <w:adjustRightInd w:val="0"/>
        <w:ind w:firstLine="709"/>
      </w:pPr>
      <w:r>
        <w:separator/>
      </w:r>
    </w:p>
  </w:footnote>
  <w:footnote w:type="continuationSeparator" w:id="0">
    <w:p w:rsidR="00273CE8" w:rsidRDefault="00273CE8">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B3B" w:rsidRDefault="00F71B3B" w:rsidP="00C732B2">
    <w:pPr>
      <w:pStyle w:val="ab"/>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024BD">
      <w:rPr>
        <w:rStyle w:val="ac"/>
      </w:rPr>
      <w:t>2</w:t>
    </w:r>
    <w:r>
      <w:rPr>
        <w:rStyle w:val="ac"/>
      </w:rPr>
      <w:fldChar w:fldCharType="end"/>
    </w:r>
  </w:p>
  <w:p w:rsidR="00F71B3B" w:rsidRDefault="00F71B3B" w:rsidP="00F71B3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7E50E0"/>
    <w:multiLevelType w:val="hybridMultilevel"/>
    <w:tmpl w:val="599875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D66A71"/>
    <w:multiLevelType w:val="multilevel"/>
    <w:tmpl w:val="8B2ED7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D856C5"/>
    <w:multiLevelType w:val="multilevel"/>
    <w:tmpl w:val="F4CA8C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388387A"/>
    <w:multiLevelType w:val="hybridMultilevel"/>
    <w:tmpl w:val="5FFE1E6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E1E6E2B"/>
    <w:multiLevelType w:val="multilevel"/>
    <w:tmpl w:val="795C26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9BE3AC1"/>
    <w:multiLevelType w:val="hybridMultilevel"/>
    <w:tmpl w:val="7FEC20DC"/>
    <w:lvl w:ilvl="0" w:tplc="394EC928">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F5F"/>
    <w:rsid w:val="00022EF1"/>
    <w:rsid w:val="00133CA2"/>
    <w:rsid w:val="001366B3"/>
    <w:rsid w:val="001861B8"/>
    <w:rsid w:val="00191779"/>
    <w:rsid w:val="001B1103"/>
    <w:rsid w:val="0025395A"/>
    <w:rsid w:val="00273CE8"/>
    <w:rsid w:val="002E39EA"/>
    <w:rsid w:val="0038190E"/>
    <w:rsid w:val="00415CB0"/>
    <w:rsid w:val="0041608F"/>
    <w:rsid w:val="004415AF"/>
    <w:rsid w:val="00474F35"/>
    <w:rsid w:val="0047609E"/>
    <w:rsid w:val="00496588"/>
    <w:rsid w:val="004B2763"/>
    <w:rsid w:val="004F4F65"/>
    <w:rsid w:val="0052068B"/>
    <w:rsid w:val="00545CF6"/>
    <w:rsid w:val="0059218C"/>
    <w:rsid w:val="005A0A54"/>
    <w:rsid w:val="005C022E"/>
    <w:rsid w:val="006311BF"/>
    <w:rsid w:val="00643574"/>
    <w:rsid w:val="006922C9"/>
    <w:rsid w:val="006B1571"/>
    <w:rsid w:val="006D4F5F"/>
    <w:rsid w:val="006F4576"/>
    <w:rsid w:val="00793D38"/>
    <w:rsid w:val="007A6996"/>
    <w:rsid w:val="007B05B0"/>
    <w:rsid w:val="007C555A"/>
    <w:rsid w:val="0080030A"/>
    <w:rsid w:val="008024BD"/>
    <w:rsid w:val="008061FC"/>
    <w:rsid w:val="00960A03"/>
    <w:rsid w:val="009B23E9"/>
    <w:rsid w:val="00A25294"/>
    <w:rsid w:val="00A36FF7"/>
    <w:rsid w:val="00A5066C"/>
    <w:rsid w:val="00B27D27"/>
    <w:rsid w:val="00B660F1"/>
    <w:rsid w:val="00C05F39"/>
    <w:rsid w:val="00C11582"/>
    <w:rsid w:val="00C409B4"/>
    <w:rsid w:val="00C454D2"/>
    <w:rsid w:val="00C732B2"/>
    <w:rsid w:val="00C7461B"/>
    <w:rsid w:val="00D92052"/>
    <w:rsid w:val="00E237BB"/>
    <w:rsid w:val="00E749DD"/>
    <w:rsid w:val="00E873DA"/>
    <w:rsid w:val="00F71B3B"/>
    <w:rsid w:val="00F7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32AFE5-F101-470C-BAE6-A9E45C9A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71B3B"/>
    <w:pPr>
      <w:spacing w:line="360" w:lineRule="auto"/>
      <w:ind w:firstLine="720"/>
      <w:jc w:val="both"/>
    </w:pPr>
    <w:rPr>
      <w:sz w:val="28"/>
      <w:szCs w:val="28"/>
    </w:rPr>
  </w:style>
  <w:style w:type="paragraph" w:styleId="1">
    <w:name w:val="heading 1"/>
    <w:basedOn w:val="a2"/>
    <w:next w:val="a2"/>
    <w:link w:val="10"/>
    <w:uiPriority w:val="99"/>
    <w:qFormat/>
    <w:rsid w:val="00F71B3B"/>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F71B3B"/>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F71B3B"/>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F71B3B"/>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F71B3B"/>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F71B3B"/>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F71B3B"/>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F71B3B"/>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6922C9"/>
    <w:rPr>
      <w:b/>
      <w:bCs/>
      <w:i/>
      <w:iCs/>
      <w:smallCaps/>
      <w:noProof/>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F71B3B"/>
    <w:pPr>
      <w:widowControl w:val="0"/>
      <w:autoSpaceDE w:val="0"/>
      <w:autoSpaceDN w:val="0"/>
      <w:adjustRightInd w:val="0"/>
      <w:spacing w:before="100" w:beforeAutospacing="1" w:after="100" w:afterAutospacing="1"/>
      <w:ind w:firstLine="709"/>
    </w:pPr>
    <w:rPr>
      <w:lang w:val="uk-UA" w:eastAsia="uk-UA"/>
    </w:rPr>
  </w:style>
  <w:style w:type="character" w:styleId="a7">
    <w:name w:val="Hyperlink"/>
    <w:uiPriority w:val="99"/>
    <w:rsid w:val="00F71B3B"/>
    <w:rPr>
      <w:color w:val="0000FF"/>
      <w:u w:val="single"/>
    </w:rPr>
  </w:style>
  <w:style w:type="paragraph" w:styleId="a8">
    <w:name w:val="footer"/>
    <w:basedOn w:val="a2"/>
    <w:link w:val="a9"/>
    <w:uiPriority w:val="99"/>
    <w:semiHidden/>
    <w:rsid w:val="00F71B3B"/>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b"/>
    <w:uiPriority w:val="99"/>
    <w:semiHidden/>
    <w:locked/>
    <w:rsid w:val="00F71B3B"/>
    <w:rPr>
      <w:noProof/>
      <w:kern w:val="16"/>
      <w:sz w:val="28"/>
      <w:szCs w:val="28"/>
      <w:lang w:val="ru-RU" w:eastAsia="ru-RU"/>
    </w:rPr>
  </w:style>
  <w:style w:type="character" w:styleId="ac">
    <w:name w:val="page number"/>
    <w:uiPriority w:val="99"/>
    <w:rsid w:val="00F71B3B"/>
  </w:style>
  <w:style w:type="paragraph" w:customStyle="1" w:styleId="Default">
    <w:name w:val="Default"/>
    <w:uiPriority w:val="99"/>
    <w:rsid w:val="00643574"/>
    <w:pPr>
      <w:autoSpaceDE w:val="0"/>
      <w:autoSpaceDN w:val="0"/>
      <w:adjustRightInd w:val="0"/>
    </w:pPr>
    <w:rPr>
      <w:rFonts w:ascii="Arial" w:hAnsi="Arial" w:cs="Arial"/>
      <w:color w:val="000000"/>
      <w:sz w:val="24"/>
      <w:szCs w:val="24"/>
    </w:rPr>
  </w:style>
  <w:style w:type="paragraph" w:styleId="ab">
    <w:name w:val="header"/>
    <w:basedOn w:val="a2"/>
    <w:next w:val="ad"/>
    <w:link w:val="aa"/>
    <w:uiPriority w:val="99"/>
    <w:rsid w:val="00F71B3B"/>
    <w:pPr>
      <w:widowControl w:val="0"/>
      <w:tabs>
        <w:tab w:val="center" w:pos="4677"/>
        <w:tab w:val="right" w:pos="9355"/>
      </w:tabs>
      <w:autoSpaceDE w:val="0"/>
      <w:autoSpaceDN w:val="0"/>
      <w:adjustRightInd w:val="0"/>
      <w:ind w:firstLine="0"/>
      <w:jc w:val="right"/>
    </w:pPr>
    <w:rPr>
      <w:noProof/>
      <w:kern w:val="16"/>
    </w:rPr>
  </w:style>
  <w:style w:type="character" w:styleId="ae">
    <w:name w:val="endnote reference"/>
    <w:uiPriority w:val="99"/>
    <w:semiHidden/>
    <w:rsid w:val="00F71B3B"/>
    <w:rPr>
      <w:vertAlign w:val="superscript"/>
    </w:rPr>
  </w:style>
  <w:style w:type="paragraph" w:styleId="ad">
    <w:name w:val="Body Text"/>
    <w:basedOn w:val="a2"/>
    <w:link w:val="af"/>
    <w:uiPriority w:val="99"/>
    <w:rsid w:val="00F71B3B"/>
    <w:pPr>
      <w:widowControl w:val="0"/>
      <w:autoSpaceDE w:val="0"/>
      <w:autoSpaceDN w:val="0"/>
      <w:adjustRightInd w:val="0"/>
      <w:ind w:firstLine="0"/>
    </w:pPr>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rsid w:val="00F71B3B"/>
    <w:pPr>
      <w:spacing w:line="360" w:lineRule="auto"/>
      <w:ind w:firstLine="709"/>
      <w:jc w:val="both"/>
    </w:pPr>
    <w:rPr>
      <w:b/>
      <w:bCs/>
      <w:i/>
      <w:iCs/>
      <w:noProof/>
      <w:sz w:val="28"/>
      <w:szCs w:val="28"/>
    </w:rPr>
  </w:style>
  <w:style w:type="paragraph" w:customStyle="1" w:styleId="21">
    <w:name w:val="Заголовок 2 дипл"/>
    <w:basedOn w:val="a2"/>
    <w:next w:val="af1"/>
    <w:uiPriority w:val="99"/>
    <w:rsid w:val="00F71B3B"/>
    <w:pPr>
      <w:widowControl w:val="0"/>
      <w:autoSpaceDE w:val="0"/>
      <w:autoSpaceDN w:val="0"/>
      <w:adjustRightInd w:val="0"/>
      <w:ind w:firstLine="709"/>
    </w:pPr>
    <w:rPr>
      <w:lang w:val="en-US" w:eastAsia="en-US"/>
    </w:rPr>
  </w:style>
  <w:style w:type="paragraph" w:styleId="af1">
    <w:name w:val="Body Text Indent"/>
    <w:basedOn w:val="a2"/>
    <w:link w:val="af2"/>
    <w:uiPriority w:val="99"/>
    <w:rsid w:val="00F71B3B"/>
    <w:pPr>
      <w:widowControl w:val="0"/>
      <w:shd w:val="clear" w:color="auto" w:fill="FFFFFF"/>
      <w:autoSpaceDE w:val="0"/>
      <w:autoSpaceDN w:val="0"/>
      <w:adjustRightInd w:val="0"/>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F71B3B"/>
    <w:rPr>
      <w:rFonts w:ascii="Consolas" w:eastAsia="Times New Roman" w:hAnsi="Consolas" w:cs="Consolas"/>
      <w:sz w:val="21"/>
      <w:szCs w:val="21"/>
      <w:lang w:val="uk-UA" w:eastAsia="en-US"/>
    </w:rPr>
  </w:style>
  <w:style w:type="paragraph" w:styleId="af3">
    <w:name w:val="Plain Text"/>
    <w:basedOn w:val="a2"/>
    <w:link w:val="11"/>
    <w:uiPriority w:val="99"/>
    <w:rsid w:val="00F71B3B"/>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F71B3B"/>
    <w:rPr>
      <w:sz w:val="28"/>
      <w:szCs w:val="28"/>
      <w:lang w:val="ru-RU" w:eastAsia="ru-RU"/>
    </w:rPr>
  </w:style>
  <w:style w:type="character" w:styleId="af5">
    <w:name w:val="footnote reference"/>
    <w:uiPriority w:val="99"/>
    <w:semiHidden/>
    <w:rsid w:val="00F71B3B"/>
    <w:rPr>
      <w:sz w:val="28"/>
      <w:szCs w:val="28"/>
      <w:vertAlign w:val="superscript"/>
    </w:rPr>
  </w:style>
  <w:style w:type="paragraph" w:customStyle="1" w:styleId="a0">
    <w:name w:val="лит"/>
    <w:autoRedefine/>
    <w:uiPriority w:val="99"/>
    <w:rsid w:val="00F71B3B"/>
    <w:pPr>
      <w:numPr>
        <w:numId w:val="6"/>
      </w:numPr>
      <w:spacing w:line="360" w:lineRule="auto"/>
      <w:jc w:val="both"/>
    </w:pPr>
    <w:rPr>
      <w:sz w:val="28"/>
      <w:szCs w:val="28"/>
    </w:rPr>
  </w:style>
  <w:style w:type="character" w:customStyle="1" w:styleId="af6">
    <w:name w:val="номер страницы"/>
    <w:uiPriority w:val="99"/>
    <w:rsid w:val="00F71B3B"/>
    <w:rPr>
      <w:sz w:val="28"/>
      <w:szCs w:val="28"/>
    </w:rPr>
  </w:style>
  <w:style w:type="paragraph" w:styleId="12">
    <w:name w:val="toc 1"/>
    <w:basedOn w:val="a2"/>
    <w:next w:val="a2"/>
    <w:autoRedefine/>
    <w:uiPriority w:val="99"/>
    <w:semiHidden/>
    <w:rsid w:val="00F71B3B"/>
    <w:pPr>
      <w:widowControl w:val="0"/>
      <w:tabs>
        <w:tab w:val="left" w:pos="1400"/>
      </w:tabs>
      <w:autoSpaceDE w:val="0"/>
      <w:autoSpaceDN w:val="0"/>
      <w:adjustRightInd w:val="0"/>
      <w:ind w:firstLine="0"/>
    </w:pPr>
  </w:style>
  <w:style w:type="paragraph" w:styleId="22">
    <w:name w:val="toc 2"/>
    <w:basedOn w:val="a2"/>
    <w:next w:val="a2"/>
    <w:autoRedefine/>
    <w:uiPriority w:val="99"/>
    <w:semiHidden/>
    <w:rsid w:val="00F71B3B"/>
    <w:pPr>
      <w:widowControl w:val="0"/>
      <w:autoSpaceDE w:val="0"/>
      <w:autoSpaceDN w:val="0"/>
      <w:adjustRightInd w:val="0"/>
      <w:ind w:firstLine="0"/>
    </w:pPr>
    <w:rPr>
      <w:smallCaps/>
    </w:rPr>
  </w:style>
  <w:style w:type="paragraph" w:styleId="31">
    <w:name w:val="toc 3"/>
    <w:basedOn w:val="a2"/>
    <w:next w:val="a2"/>
    <w:autoRedefine/>
    <w:uiPriority w:val="99"/>
    <w:semiHidden/>
    <w:rsid w:val="00F71B3B"/>
    <w:pPr>
      <w:widowControl w:val="0"/>
      <w:autoSpaceDE w:val="0"/>
      <w:autoSpaceDN w:val="0"/>
      <w:adjustRightInd w:val="0"/>
      <w:ind w:firstLine="0"/>
      <w:jc w:val="left"/>
    </w:pPr>
  </w:style>
  <w:style w:type="paragraph" w:styleId="41">
    <w:name w:val="toc 4"/>
    <w:basedOn w:val="a2"/>
    <w:next w:val="a2"/>
    <w:autoRedefine/>
    <w:uiPriority w:val="99"/>
    <w:semiHidden/>
    <w:rsid w:val="00F71B3B"/>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F71B3B"/>
    <w:pPr>
      <w:widowControl w:val="0"/>
      <w:autoSpaceDE w:val="0"/>
      <w:autoSpaceDN w:val="0"/>
      <w:adjustRightInd w:val="0"/>
      <w:ind w:left="958" w:firstLine="709"/>
    </w:pPr>
  </w:style>
  <w:style w:type="paragraph" w:styleId="23">
    <w:name w:val="Body Text Indent 2"/>
    <w:basedOn w:val="a2"/>
    <w:link w:val="24"/>
    <w:uiPriority w:val="99"/>
    <w:rsid w:val="00F71B3B"/>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71B3B"/>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F71B3B"/>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ный"/>
    <w:autoRedefine/>
    <w:uiPriority w:val="99"/>
    <w:rsid w:val="00F71B3B"/>
    <w:pPr>
      <w:numPr>
        <w:numId w:val="7"/>
      </w:numPr>
      <w:spacing w:line="360" w:lineRule="auto"/>
      <w:jc w:val="both"/>
    </w:pPr>
    <w:rPr>
      <w:noProof/>
      <w:sz w:val="28"/>
      <w:szCs w:val="28"/>
      <w:lang w:val="uk-UA"/>
    </w:rPr>
  </w:style>
  <w:style w:type="paragraph" w:customStyle="1" w:styleId="a1">
    <w:name w:val="список нумерованный"/>
    <w:autoRedefine/>
    <w:uiPriority w:val="99"/>
    <w:rsid w:val="00F71B3B"/>
    <w:pPr>
      <w:numPr>
        <w:numId w:val="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71B3B"/>
    <w:rPr>
      <w:b/>
      <w:bCs/>
    </w:rPr>
  </w:style>
  <w:style w:type="paragraph" w:customStyle="1" w:styleId="101">
    <w:name w:val="Стиль Оглавление 1 + Первая строка:  0 см1"/>
    <w:basedOn w:val="12"/>
    <w:autoRedefine/>
    <w:uiPriority w:val="99"/>
    <w:rsid w:val="00F71B3B"/>
    <w:rPr>
      <w:b/>
      <w:bCs/>
    </w:rPr>
  </w:style>
  <w:style w:type="paragraph" w:customStyle="1" w:styleId="200">
    <w:name w:val="Стиль Оглавление 2 + Слева:  0 см Первая строка:  0 см"/>
    <w:basedOn w:val="22"/>
    <w:autoRedefine/>
    <w:uiPriority w:val="99"/>
    <w:rsid w:val="00F71B3B"/>
  </w:style>
  <w:style w:type="paragraph" w:customStyle="1" w:styleId="31250">
    <w:name w:val="Стиль Оглавление 3 + Слева:  125 см Первая строка:  0 см"/>
    <w:basedOn w:val="31"/>
    <w:autoRedefine/>
    <w:uiPriority w:val="99"/>
    <w:rsid w:val="00F71B3B"/>
    <w:rPr>
      <w:i/>
      <w:iCs/>
    </w:rPr>
  </w:style>
  <w:style w:type="paragraph" w:customStyle="1" w:styleId="af8">
    <w:name w:val="ТАБЛИЦА"/>
    <w:next w:val="a2"/>
    <w:autoRedefine/>
    <w:uiPriority w:val="99"/>
    <w:rsid w:val="00F71B3B"/>
    <w:pPr>
      <w:spacing w:line="360" w:lineRule="auto"/>
    </w:pPr>
    <w:rPr>
      <w:color w:val="000000"/>
    </w:rPr>
  </w:style>
  <w:style w:type="paragraph" w:customStyle="1" w:styleId="13">
    <w:name w:val="Стиль1"/>
    <w:basedOn w:val="af8"/>
    <w:autoRedefine/>
    <w:uiPriority w:val="99"/>
    <w:rsid w:val="00F71B3B"/>
    <w:pPr>
      <w:spacing w:line="240" w:lineRule="auto"/>
    </w:pPr>
  </w:style>
  <w:style w:type="paragraph" w:customStyle="1" w:styleId="af9">
    <w:name w:val="схема"/>
    <w:basedOn w:val="a2"/>
    <w:autoRedefine/>
    <w:uiPriority w:val="99"/>
    <w:rsid w:val="00F71B3B"/>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F71B3B"/>
    <w:pPr>
      <w:widowControl w:val="0"/>
      <w:autoSpaceDE w:val="0"/>
      <w:autoSpaceDN w:val="0"/>
      <w:adjustRightInd w:val="0"/>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F71B3B"/>
    <w:pPr>
      <w:autoSpaceDE w:val="0"/>
      <w:autoSpaceDN w:val="0"/>
      <w:ind w:firstLine="709"/>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F71B3B"/>
    <w:pPr>
      <w:spacing w:line="360" w:lineRule="auto"/>
      <w:jc w:val="center"/>
    </w:pPr>
    <w:rPr>
      <w:noProof/>
      <w:sz w:val="28"/>
      <w:szCs w:val="28"/>
    </w:rPr>
  </w:style>
  <w:style w:type="paragraph" w:styleId="aff">
    <w:name w:val="Block Text"/>
    <w:basedOn w:val="a2"/>
    <w:uiPriority w:val="99"/>
    <w:rsid w:val="00F71B3B"/>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09379">
      <w:marLeft w:val="0"/>
      <w:marRight w:val="0"/>
      <w:marTop w:val="0"/>
      <w:marBottom w:val="0"/>
      <w:divBdr>
        <w:top w:val="none" w:sz="0" w:space="0" w:color="auto"/>
        <w:left w:val="none" w:sz="0" w:space="0" w:color="auto"/>
        <w:bottom w:val="none" w:sz="0" w:space="0" w:color="auto"/>
        <w:right w:val="none" w:sz="0" w:space="0" w:color="auto"/>
      </w:divBdr>
    </w:div>
    <w:div w:id="997609380">
      <w:marLeft w:val="0"/>
      <w:marRight w:val="0"/>
      <w:marTop w:val="0"/>
      <w:marBottom w:val="0"/>
      <w:divBdr>
        <w:top w:val="none" w:sz="0" w:space="0" w:color="auto"/>
        <w:left w:val="none" w:sz="0" w:space="0" w:color="auto"/>
        <w:bottom w:val="none" w:sz="0" w:space="0" w:color="auto"/>
        <w:right w:val="none" w:sz="0" w:space="0" w:color="auto"/>
      </w:divBdr>
    </w:div>
    <w:div w:id="997609381">
      <w:marLeft w:val="0"/>
      <w:marRight w:val="0"/>
      <w:marTop w:val="0"/>
      <w:marBottom w:val="0"/>
      <w:divBdr>
        <w:top w:val="none" w:sz="0" w:space="0" w:color="auto"/>
        <w:left w:val="none" w:sz="0" w:space="0" w:color="auto"/>
        <w:bottom w:val="none" w:sz="0" w:space="0" w:color="auto"/>
        <w:right w:val="none" w:sz="0" w:space="0" w:color="auto"/>
      </w:divBdr>
    </w:div>
    <w:div w:id="997609382">
      <w:marLeft w:val="0"/>
      <w:marRight w:val="0"/>
      <w:marTop w:val="0"/>
      <w:marBottom w:val="0"/>
      <w:divBdr>
        <w:top w:val="none" w:sz="0" w:space="0" w:color="auto"/>
        <w:left w:val="none" w:sz="0" w:space="0" w:color="auto"/>
        <w:bottom w:val="none" w:sz="0" w:space="0" w:color="auto"/>
        <w:right w:val="none" w:sz="0" w:space="0" w:color="auto"/>
      </w:divBdr>
    </w:div>
    <w:div w:id="997609385">
      <w:marLeft w:val="0"/>
      <w:marRight w:val="0"/>
      <w:marTop w:val="0"/>
      <w:marBottom w:val="0"/>
      <w:divBdr>
        <w:top w:val="none" w:sz="0" w:space="0" w:color="auto"/>
        <w:left w:val="none" w:sz="0" w:space="0" w:color="auto"/>
        <w:bottom w:val="none" w:sz="0" w:space="0" w:color="auto"/>
        <w:right w:val="none" w:sz="0" w:space="0" w:color="auto"/>
      </w:divBdr>
    </w:div>
    <w:div w:id="997609386">
      <w:marLeft w:val="0"/>
      <w:marRight w:val="0"/>
      <w:marTop w:val="0"/>
      <w:marBottom w:val="0"/>
      <w:divBdr>
        <w:top w:val="none" w:sz="0" w:space="0" w:color="auto"/>
        <w:left w:val="none" w:sz="0" w:space="0" w:color="auto"/>
        <w:bottom w:val="none" w:sz="0" w:space="0" w:color="auto"/>
        <w:right w:val="none" w:sz="0" w:space="0" w:color="auto"/>
      </w:divBdr>
    </w:div>
    <w:div w:id="997609387">
      <w:marLeft w:val="0"/>
      <w:marRight w:val="0"/>
      <w:marTop w:val="0"/>
      <w:marBottom w:val="0"/>
      <w:divBdr>
        <w:top w:val="none" w:sz="0" w:space="0" w:color="auto"/>
        <w:left w:val="none" w:sz="0" w:space="0" w:color="auto"/>
        <w:bottom w:val="none" w:sz="0" w:space="0" w:color="auto"/>
        <w:right w:val="none" w:sz="0" w:space="0" w:color="auto"/>
      </w:divBdr>
    </w:div>
    <w:div w:id="997609390">
      <w:marLeft w:val="0"/>
      <w:marRight w:val="0"/>
      <w:marTop w:val="0"/>
      <w:marBottom w:val="0"/>
      <w:divBdr>
        <w:top w:val="none" w:sz="0" w:space="0" w:color="auto"/>
        <w:left w:val="none" w:sz="0" w:space="0" w:color="auto"/>
        <w:bottom w:val="none" w:sz="0" w:space="0" w:color="auto"/>
        <w:right w:val="none" w:sz="0" w:space="0" w:color="auto"/>
      </w:divBdr>
      <w:divsChild>
        <w:div w:id="997609389">
          <w:marLeft w:val="0"/>
          <w:marRight w:val="0"/>
          <w:marTop w:val="0"/>
          <w:marBottom w:val="0"/>
          <w:divBdr>
            <w:top w:val="none" w:sz="0" w:space="0" w:color="auto"/>
            <w:left w:val="none" w:sz="0" w:space="0" w:color="auto"/>
            <w:bottom w:val="none" w:sz="0" w:space="0" w:color="auto"/>
            <w:right w:val="none" w:sz="0" w:space="0" w:color="auto"/>
          </w:divBdr>
        </w:div>
        <w:div w:id="997609393">
          <w:marLeft w:val="0"/>
          <w:marRight w:val="0"/>
          <w:marTop w:val="0"/>
          <w:marBottom w:val="0"/>
          <w:divBdr>
            <w:top w:val="none" w:sz="0" w:space="0" w:color="auto"/>
            <w:left w:val="none" w:sz="0" w:space="0" w:color="auto"/>
            <w:bottom w:val="none" w:sz="0" w:space="0" w:color="auto"/>
            <w:right w:val="none" w:sz="0" w:space="0" w:color="auto"/>
          </w:divBdr>
        </w:div>
      </w:divsChild>
    </w:div>
    <w:div w:id="997609391">
      <w:marLeft w:val="0"/>
      <w:marRight w:val="0"/>
      <w:marTop w:val="0"/>
      <w:marBottom w:val="0"/>
      <w:divBdr>
        <w:top w:val="none" w:sz="0" w:space="0" w:color="auto"/>
        <w:left w:val="none" w:sz="0" w:space="0" w:color="auto"/>
        <w:bottom w:val="none" w:sz="0" w:space="0" w:color="auto"/>
        <w:right w:val="none" w:sz="0" w:space="0" w:color="auto"/>
      </w:divBdr>
    </w:div>
    <w:div w:id="997609392">
      <w:marLeft w:val="0"/>
      <w:marRight w:val="0"/>
      <w:marTop w:val="0"/>
      <w:marBottom w:val="0"/>
      <w:divBdr>
        <w:top w:val="none" w:sz="0" w:space="0" w:color="auto"/>
        <w:left w:val="none" w:sz="0" w:space="0" w:color="auto"/>
        <w:bottom w:val="none" w:sz="0" w:space="0" w:color="auto"/>
        <w:right w:val="none" w:sz="0" w:space="0" w:color="auto"/>
      </w:divBdr>
      <w:divsChild>
        <w:div w:id="997609384">
          <w:marLeft w:val="0"/>
          <w:marRight w:val="0"/>
          <w:marTop w:val="0"/>
          <w:marBottom w:val="0"/>
          <w:divBdr>
            <w:top w:val="none" w:sz="0" w:space="0" w:color="auto"/>
            <w:left w:val="none" w:sz="0" w:space="0" w:color="auto"/>
            <w:bottom w:val="none" w:sz="0" w:space="0" w:color="auto"/>
            <w:right w:val="none" w:sz="0" w:space="0" w:color="auto"/>
          </w:divBdr>
          <w:divsChild>
            <w:div w:id="997609383">
              <w:marLeft w:val="0"/>
              <w:marRight w:val="0"/>
              <w:marTop w:val="0"/>
              <w:marBottom w:val="0"/>
              <w:divBdr>
                <w:top w:val="none" w:sz="0" w:space="0" w:color="auto"/>
                <w:left w:val="none" w:sz="0" w:space="0" w:color="auto"/>
                <w:bottom w:val="none" w:sz="0" w:space="0" w:color="auto"/>
                <w:right w:val="none" w:sz="0" w:space="0" w:color="auto"/>
              </w:divBdr>
              <w:divsChild>
                <w:div w:id="99760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09394">
      <w:marLeft w:val="0"/>
      <w:marRight w:val="0"/>
      <w:marTop w:val="0"/>
      <w:marBottom w:val="0"/>
      <w:divBdr>
        <w:top w:val="none" w:sz="0" w:space="0" w:color="auto"/>
        <w:left w:val="none" w:sz="0" w:space="0" w:color="auto"/>
        <w:bottom w:val="none" w:sz="0" w:space="0" w:color="auto"/>
        <w:right w:val="none" w:sz="0" w:space="0" w:color="auto"/>
      </w:divBdr>
    </w:div>
    <w:div w:id="997609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und-simson.de/archiv/Hausarbeiten/droge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chtfragen.at/downloads/artikel/Jugend%20und%20Drog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milienhandbuch.de/cmain/f_Fachbeitrag/a_Jugendforschung/s_13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Jugend und Drogen</vt:lpstr>
    </vt:vector>
  </TitlesOfParts>
  <Company>home</Company>
  <LinksUpToDate>false</LinksUpToDate>
  <CharactersWithSpaces>13705</CharactersWithSpaces>
  <SharedDoc>false</SharedDoc>
  <HLinks>
    <vt:vector size="60" baseType="variant">
      <vt:variant>
        <vt:i4>6226024</vt:i4>
      </vt:variant>
      <vt:variant>
        <vt:i4>51</vt:i4>
      </vt:variant>
      <vt:variant>
        <vt:i4>0</vt:i4>
      </vt:variant>
      <vt:variant>
        <vt:i4>5</vt:i4>
      </vt:variant>
      <vt:variant>
        <vt:lpwstr>http://www.familienhandbuch.de/cmain/f_Fachbeitrag/a_Jugendforschung/s_1381.html</vt:lpwstr>
      </vt:variant>
      <vt:variant>
        <vt:lpwstr/>
      </vt:variant>
      <vt:variant>
        <vt:i4>3670126</vt:i4>
      </vt:variant>
      <vt:variant>
        <vt:i4>48</vt:i4>
      </vt:variant>
      <vt:variant>
        <vt:i4>0</vt:i4>
      </vt:variant>
      <vt:variant>
        <vt:i4>5</vt:i4>
      </vt:variant>
      <vt:variant>
        <vt:lpwstr>http://www.mz-und-simson.de/archiv/Hausarbeiten/drogen.html</vt:lpwstr>
      </vt:variant>
      <vt:variant>
        <vt:lpwstr/>
      </vt:variant>
      <vt:variant>
        <vt:i4>5177356</vt:i4>
      </vt:variant>
      <vt:variant>
        <vt:i4>45</vt:i4>
      </vt:variant>
      <vt:variant>
        <vt:i4>0</vt:i4>
      </vt:variant>
      <vt:variant>
        <vt:i4>5</vt:i4>
      </vt:variant>
      <vt:variant>
        <vt:lpwstr>http://www.suchtfragen.at/downloads/artikel/Jugend und Drogen.pdf</vt:lpwstr>
      </vt:variant>
      <vt:variant>
        <vt:lpwstr/>
      </vt:variant>
      <vt:variant>
        <vt:i4>1376308</vt:i4>
      </vt:variant>
      <vt:variant>
        <vt:i4>38</vt:i4>
      </vt:variant>
      <vt:variant>
        <vt:i4>0</vt:i4>
      </vt:variant>
      <vt:variant>
        <vt:i4>5</vt:i4>
      </vt:variant>
      <vt:variant>
        <vt:lpwstr/>
      </vt:variant>
      <vt:variant>
        <vt:lpwstr>_Toc228690763</vt:lpwstr>
      </vt:variant>
      <vt:variant>
        <vt:i4>1376308</vt:i4>
      </vt:variant>
      <vt:variant>
        <vt:i4>32</vt:i4>
      </vt:variant>
      <vt:variant>
        <vt:i4>0</vt:i4>
      </vt:variant>
      <vt:variant>
        <vt:i4>5</vt:i4>
      </vt:variant>
      <vt:variant>
        <vt:lpwstr/>
      </vt:variant>
      <vt:variant>
        <vt:lpwstr>_Toc228690762</vt:lpwstr>
      </vt:variant>
      <vt:variant>
        <vt:i4>1376308</vt:i4>
      </vt:variant>
      <vt:variant>
        <vt:i4>26</vt:i4>
      </vt:variant>
      <vt:variant>
        <vt:i4>0</vt:i4>
      </vt:variant>
      <vt:variant>
        <vt:i4>5</vt:i4>
      </vt:variant>
      <vt:variant>
        <vt:lpwstr/>
      </vt:variant>
      <vt:variant>
        <vt:lpwstr>_Toc228690761</vt:lpwstr>
      </vt:variant>
      <vt:variant>
        <vt:i4>1376308</vt:i4>
      </vt:variant>
      <vt:variant>
        <vt:i4>20</vt:i4>
      </vt:variant>
      <vt:variant>
        <vt:i4>0</vt:i4>
      </vt:variant>
      <vt:variant>
        <vt:i4>5</vt:i4>
      </vt:variant>
      <vt:variant>
        <vt:lpwstr/>
      </vt:variant>
      <vt:variant>
        <vt:lpwstr>_Toc228690760</vt:lpwstr>
      </vt:variant>
      <vt:variant>
        <vt:i4>1441844</vt:i4>
      </vt:variant>
      <vt:variant>
        <vt:i4>14</vt:i4>
      </vt:variant>
      <vt:variant>
        <vt:i4>0</vt:i4>
      </vt:variant>
      <vt:variant>
        <vt:i4>5</vt:i4>
      </vt:variant>
      <vt:variant>
        <vt:lpwstr/>
      </vt:variant>
      <vt:variant>
        <vt:lpwstr>_Toc228690759</vt:lpwstr>
      </vt:variant>
      <vt:variant>
        <vt:i4>1441844</vt:i4>
      </vt:variant>
      <vt:variant>
        <vt:i4>8</vt:i4>
      </vt:variant>
      <vt:variant>
        <vt:i4>0</vt:i4>
      </vt:variant>
      <vt:variant>
        <vt:i4>5</vt:i4>
      </vt:variant>
      <vt:variant>
        <vt:lpwstr/>
      </vt:variant>
      <vt:variant>
        <vt:lpwstr>_Toc228690758</vt:lpwstr>
      </vt:variant>
      <vt:variant>
        <vt:i4>1441844</vt:i4>
      </vt:variant>
      <vt:variant>
        <vt:i4>2</vt:i4>
      </vt:variant>
      <vt:variant>
        <vt:i4>0</vt:i4>
      </vt:variant>
      <vt:variant>
        <vt:i4>5</vt:i4>
      </vt:variant>
      <vt:variant>
        <vt:lpwstr/>
      </vt:variant>
      <vt:variant>
        <vt:lpwstr>_Toc228690757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 und Drogen</dc:title>
  <dc:subject/>
  <dc:creator>Olga</dc:creator>
  <cp:keywords/>
  <dc:description/>
  <cp:lastModifiedBy>admin</cp:lastModifiedBy>
  <cp:revision>2</cp:revision>
  <dcterms:created xsi:type="dcterms:W3CDTF">2014-04-15T07:58:00Z</dcterms:created>
  <dcterms:modified xsi:type="dcterms:W3CDTF">2014-04-15T07:58:00Z</dcterms:modified>
</cp:coreProperties>
</file>