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FE1" w:rsidRDefault="00664FE1">
      <w:pPr>
        <w:pStyle w:val="a3"/>
      </w:pPr>
      <w:r>
        <w:t xml:space="preserve">Macbeth Novel Essay, Research Paper </w:t>
      </w:r>
    </w:p>
    <w:p w:rsidR="00664FE1" w:rsidRDefault="00664FE1">
      <w:pPr>
        <w:pStyle w:val="a3"/>
      </w:pPr>
      <w:r>
        <w:t xml:space="preserve">Compare and Contrast: Macbeth and Lady Macbeth Ambition, the world?s driving </w:t>
      </w:r>
    </w:p>
    <w:p w:rsidR="00664FE1" w:rsidRDefault="00664FE1">
      <w:pPr>
        <w:pStyle w:val="a3"/>
      </w:pPr>
      <w:r>
        <w:t xml:space="preserve">force to achieve their goals. Ambition is a characteristic of human nature, </w:t>
      </w:r>
    </w:p>
    <w:p w:rsidR="00664FE1" w:rsidRDefault="00664FE1">
      <w:pPr>
        <w:pStyle w:val="a3"/>
      </w:pPr>
      <w:r>
        <w:t xml:space="preserve">which, if expressed in an evil manner, can turn the entire person evil. Macbeth </w:t>
      </w:r>
    </w:p>
    <w:p w:rsidR="00664FE1" w:rsidRDefault="00664FE1">
      <w:pPr>
        <w:pStyle w:val="a3"/>
      </w:pPr>
      <w:r>
        <w:t xml:space="preserve">and Lady Macbeth are great examples of these types of people. In William </w:t>
      </w:r>
    </w:p>
    <w:p w:rsidR="00664FE1" w:rsidRDefault="00664FE1">
      <w:pPr>
        <w:pStyle w:val="a3"/>
      </w:pPr>
      <w:r>
        <w:t xml:space="preserve">Shakespeare?s Macbeth, they are torn apart due to their excessive hunger for </w:t>
      </w:r>
    </w:p>
    <w:p w:rsidR="00664FE1" w:rsidRDefault="00664FE1">
      <w:pPr>
        <w:pStyle w:val="a3"/>
      </w:pPr>
      <w:r>
        <w:t xml:space="preserve">power. Both Macbeth and Lady Macbeth have a driving ambition that turns each of </w:t>
      </w:r>
    </w:p>
    <w:p w:rsidR="00664FE1" w:rsidRDefault="00664FE1">
      <w:pPr>
        <w:pStyle w:val="a3"/>
      </w:pPr>
      <w:r>
        <w:t xml:space="preserve">them into a spiral of guilt and evil. They are both very stubborn and set in </w:t>
      </w:r>
    </w:p>
    <w:p w:rsidR="00664FE1" w:rsidRDefault="00664FE1">
      <w:pPr>
        <w:pStyle w:val="a3"/>
      </w:pPr>
      <w:r>
        <w:t xml:space="preserve">their ways this is proven when Macbeth does not want to change his mind about </w:t>
      </w:r>
    </w:p>
    <w:p w:rsidR="00664FE1" w:rsidRDefault="00664FE1">
      <w:pPr>
        <w:pStyle w:val="a3"/>
      </w:pPr>
      <w:r>
        <w:t xml:space="preserve">killing Duncan. Their thriving ruthlessness combined is almost unstoppable, and </w:t>
      </w:r>
    </w:p>
    <w:p w:rsidR="00664FE1" w:rsidRDefault="00664FE1">
      <w:pPr>
        <w:pStyle w:val="a3"/>
      </w:pPr>
      <w:r>
        <w:t xml:space="preserve">it is their fuel to commit the terrible deeds that they do. Though they are </w:t>
      </w:r>
    </w:p>
    <w:p w:rsidR="00664FE1" w:rsidRDefault="00664FE1">
      <w:pPr>
        <w:pStyle w:val="a3"/>
      </w:pPr>
      <w:r>
        <w:t xml:space="preserve">similar in many ways, they also have many differences, which include the </w:t>
      </w:r>
    </w:p>
    <w:p w:rsidR="00664FE1" w:rsidRDefault="00664FE1">
      <w:pPr>
        <w:pStyle w:val="a3"/>
      </w:pPr>
      <w:r>
        <w:t xml:space="preserve">changing of power throughout the play. The relationship between Macbeth and Lady </w:t>
      </w:r>
    </w:p>
    <w:p w:rsidR="00664FE1" w:rsidRDefault="00664FE1">
      <w:pPr>
        <w:pStyle w:val="a3"/>
      </w:pPr>
      <w:r>
        <w:t xml:space="preserve">Macbeth is a very close but a rather strange one. There are a lot of things that </w:t>
      </w:r>
    </w:p>
    <w:p w:rsidR="00664FE1" w:rsidRDefault="00664FE1">
      <w:pPr>
        <w:pStyle w:val="a3"/>
      </w:pPr>
      <w:r>
        <w:t xml:space="preserve">Macbeth does not understand about Lady Macbeth, that she knows about him, for </w:t>
      </w:r>
    </w:p>
    <w:p w:rsidR="00664FE1" w:rsidRDefault="00664FE1">
      <w:pPr>
        <w:pStyle w:val="a3"/>
      </w:pPr>
      <w:r>
        <w:t xml:space="preserve">example, she knows his weakness of character and his strengths. At the beginning </w:t>
      </w:r>
    </w:p>
    <w:p w:rsidR="00664FE1" w:rsidRDefault="00664FE1">
      <w:pPr>
        <w:pStyle w:val="a3"/>
      </w:pPr>
      <w:r>
        <w:t xml:space="preserve">of the play Lady Macbeth is the stronger of the two. Although it was the witches </w:t>
      </w:r>
    </w:p>
    <w:p w:rsidR="00664FE1" w:rsidRDefault="00664FE1">
      <w:pPr>
        <w:pStyle w:val="a3"/>
      </w:pPr>
      <w:r>
        <w:t xml:space="preserve">who told Macbeth he will be king, it was Lady Macbeth who uses her art of </w:t>
      </w:r>
    </w:p>
    <w:p w:rsidR="00664FE1" w:rsidRDefault="00664FE1">
      <w:pPr>
        <w:pStyle w:val="a3"/>
      </w:pPr>
      <w:r>
        <w:t xml:space="preserve">persuasion, and knowledge of Macbeths weaknesses, to make him kill the king. </w:t>
      </w:r>
    </w:p>
    <w:p w:rsidR="00664FE1" w:rsidRDefault="00664FE1">
      <w:pPr>
        <w:pStyle w:val="a3"/>
      </w:pPr>
      <w:r>
        <w:t xml:space="preserve">Lady Macbeth uses persuasion, another factor that helps her over power Macbeth, </w:t>
      </w:r>
    </w:p>
    <w:p w:rsidR="00664FE1" w:rsidRDefault="00664FE1">
      <w:pPr>
        <w:pStyle w:val="a3"/>
      </w:pPr>
      <w:r>
        <w:t xml:space="preserve">from their first meeting and throughout the play. She also uses her knowledge </w:t>
      </w:r>
    </w:p>
    <w:p w:rsidR="00664FE1" w:rsidRDefault="00664FE1">
      <w:pPr>
        <w:pStyle w:val="a3"/>
      </w:pPr>
      <w:r>
        <w:t xml:space="preserve">she has of him, to add to the task of persuading him, she knows how to get him </w:t>
      </w:r>
    </w:p>
    <w:p w:rsidR="00664FE1" w:rsidRDefault="00664FE1">
      <w:pPr>
        <w:pStyle w:val="a3"/>
      </w:pPr>
      <w:r>
        <w:t xml:space="preserve">motivated. Due to Macbeth?s lack of knowledge of his spouse, he is unable to </w:t>
      </w:r>
    </w:p>
    <w:p w:rsidR="00664FE1" w:rsidRDefault="00664FE1">
      <w:pPr>
        <w:pStyle w:val="a3"/>
      </w:pPr>
      <w:r>
        <w:t xml:space="preserve">prevent her. Many factors like persuasion and ambition are a big part in the </w:t>
      </w:r>
    </w:p>
    <w:p w:rsidR="00664FE1" w:rsidRDefault="00664FE1">
      <w:pPr>
        <w:pStyle w:val="a3"/>
      </w:pPr>
      <w:r>
        <w:t xml:space="preserve">couple’s relationship. Macbeth starts to take control when he slaughters the </w:t>
      </w:r>
    </w:p>
    <w:p w:rsidR="00664FE1" w:rsidRDefault="00664FE1">
      <w:pPr>
        <w:pStyle w:val="a3"/>
      </w:pPr>
      <w:r>
        <w:t xml:space="preserve">guards. Lady Macbeth was not ready for this and for a little while Macbeth is in </w:t>
      </w:r>
    </w:p>
    <w:p w:rsidR="00664FE1" w:rsidRDefault="00664FE1">
      <w:pPr>
        <w:pStyle w:val="a3"/>
      </w:pPr>
      <w:r>
        <w:t xml:space="preserve">control of the situation. From that point, he goes from strength to strength and </w:t>
      </w:r>
    </w:p>
    <w:p w:rsidR="00664FE1" w:rsidRDefault="00664FE1">
      <w:pPr>
        <w:pStyle w:val="a3"/>
      </w:pPr>
      <w:r>
        <w:t xml:space="preserve">plans the deaths of Banquo and Fleance. The only weakness shown there is that he </w:t>
      </w:r>
    </w:p>
    <w:p w:rsidR="00664FE1" w:rsidRDefault="00664FE1">
      <w:pPr>
        <w:pStyle w:val="a3"/>
      </w:pPr>
      <w:r>
        <w:t xml:space="preserve">had to get hit men to do it, he could not kill his best friend himself. Macbeth </w:t>
      </w:r>
    </w:p>
    <w:p w:rsidR="00664FE1" w:rsidRDefault="00664FE1">
      <w:pPr>
        <w:pStyle w:val="a3"/>
      </w:pPr>
      <w:r>
        <w:t xml:space="preserve">is in control and very powerful until the banquet scene. This is the last time </w:t>
      </w:r>
    </w:p>
    <w:p w:rsidR="00664FE1" w:rsidRDefault="00664FE1">
      <w:pPr>
        <w:pStyle w:val="a3"/>
      </w:pPr>
      <w:r>
        <w:t xml:space="preserve">in the play that Lady Macbeth is able to become the more powerful of the two. </w:t>
      </w:r>
    </w:p>
    <w:p w:rsidR="00664FE1" w:rsidRDefault="00664FE1">
      <w:pPr>
        <w:pStyle w:val="a3"/>
      </w:pPr>
      <w:r>
        <w:t xml:space="preserve">After the banquet scene Macbeth goes from strength to strength again, and having </w:t>
      </w:r>
    </w:p>
    <w:p w:rsidR="00664FE1" w:rsidRDefault="00664FE1">
      <w:pPr>
        <w:pStyle w:val="a3"/>
      </w:pPr>
      <w:r>
        <w:t xml:space="preserve">Macduff?s family killed is a sign of this. When Macbeth consults the weird </w:t>
      </w:r>
    </w:p>
    <w:p w:rsidR="00664FE1" w:rsidRDefault="00664FE1">
      <w:pPr>
        <w:pStyle w:val="a3"/>
      </w:pPr>
      <w:r>
        <w:t xml:space="preserve">sisters for the last time, they trick him to make him think that he will not be </w:t>
      </w:r>
    </w:p>
    <w:p w:rsidR="00664FE1" w:rsidRDefault="00664FE1">
      <w:pPr>
        <w:pStyle w:val="a3"/>
      </w:pPr>
      <w:r>
        <w:t xml:space="preserve">overthrown by anyone. The communication between the couple is very strong at the </w:t>
      </w:r>
    </w:p>
    <w:p w:rsidR="00664FE1" w:rsidRDefault="00664FE1">
      <w:pPr>
        <w:pStyle w:val="a3"/>
      </w:pPr>
      <w:r>
        <w:t xml:space="preserve">beginning but as the play progresses it alters and eventually breaks down. Well </w:t>
      </w:r>
    </w:p>
    <w:p w:rsidR="00664FE1" w:rsidRDefault="00664FE1">
      <w:pPr>
        <w:pStyle w:val="a3"/>
      </w:pPr>
      <w:r>
        <w:t xml:space="preserve">Macbeth and Lady Macbeth are a very odd couple, despite all their differences </w:t>
      </w:r>
    </w:p>
    <w:p w:rsidR="00664FE1" w:rsidRDefault="00664FE1">
      <w:pPr>
        <w:pStyle w:val="a3"/>
      </w:pPr>
      <w:r>
        <w:t xml:space="preserve">they still have many similarities which helps the relationship work out. If they </w:t>
      </w:r>
    </w:p>
    <w:p w:rsidR="00664FE1" w:rsidRDefault="00664FE1">
      <w:pPr>
        <w:pStyle w:val="a3"/>
      </w:pPr>
      <w:r>
        <w:t>went so ambitious towards power, they might have ended up with a happy ending.</w:t>
      </w:r>
    </w:p>
    <w:p w:rsidR="00664FE1" w:rsidRDefault="00664FE1">
      <w:r>
        <w:br/>
      </w:r>
      <w:bookmarkStart w:id="0" w:name="_GoBack"/>
      <w:bookmarkEnd w:id="0"/>
    </w:p>
    <w:sectPr w:rsidR="00664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6C41"/>
    <w:rsid w:val="0042685F"/>
    <w:rsid w:val="00664FE1"/>
    <w:rsid w:val="008E7FE6"/>
    <w:rsid w:val="00A1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0A9CF-093F-4DB6-8347-1F6B471A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Macbeth Novel Essay Research Paper Compare and</vt:lpstr>
    </vt:vector>
  </TitlesOfParts>
  <Company>*</Company>
  <LinksUpToDate>false</LinksUpToDate>
  <CharactersWithSpaces>3053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Macbeth Novel Essay Research Paper Compare and</dc:title>
  <dc:subject/>
  <dc:creator>dopol</dc:creator>
  <cp:keywords/>
  <dc:description/>
  <cp:lastModifiedBy>Irina</cp:lastModifiedBy>
  <cp:revision>2</cp:revision>
  <dcterms:created xsi:type="dcterms:W3CDTF">2014-08-16T20:35:00Z</dcterms:created>
  <dcterms:modified xsi:type="dcterms:W3CDTF">2014-08-16T20:35:00Z</dcterms:modified>
</cp:coreProperties>
</file>