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65" w:rsidRDefault="00BD0165">
      <w:pPr>
        <w:pStyle w:val="a3"/>
      </w:pPr>
      <w:r>
        <w:t xml:space="preserve">Metamorphosis Essay, Research Paper </w:t>
      </w:r>
    </w:p>
    <w:p w:rsidR="00BD0165" w:rsidRDefault="00BD0165">
      <w:pPr>
        <w:pStyle w:val="a3"/>
      </w:pPr>
      <w:r>
        <w:t xml:space="preserve">Metamorphosis: Response </w:t>
      </w:r>
    </w:p>
    <w:p w:rsidR="00BD0165" w:rsidRDefault="00BD0165">
      <w:pPr>
        <w:pStyle w:val="a3"/>
      </w:pPr>
      <w:r>
        <w:t xml:space="preserve">Gregor had alienated himself long before his metamorphosis into abeetle. His obsession with his job had dehumanized him, made himless personal and more mechanical. While on business trips, he </w:t>
      </w:r>
    </w:p>
    <w:p w:rsidR="00BD0165" w:rsidRDefault="00BD0165">
      <w:pPr>
        <w:pStyle w:val="a3"/>
      </w:pPr>
      <w:r>
        <w:t xml:space="preserve">began to lock his doors at night in the hotels. He carried this </w:t>
      </w:r>
    </w:p>
    <w:p w:rsidR="00BD0165" w:rsidRDefault="00BD0165">
      <w:pPr>
        <w:pStyle w:val="a3"/>
      </w:pPr>
      <w:r>
        <w:t xml:space="preserve">action back to his homelife. His family did not know him anymore </w:t>
      </w:r>
    </w:p>
    <w:p w:rsidR="00BD0165" w:rsidRDefault="00BD0165">
      <w:pPr>
        <w:pStyle w:val="a3"/>
      </w:pPr>
      <w:r>
        <w:t xml:space="preserve">partially because they took him for granted for making their money </w:t>
      </w:r>
    </w:p>
    <w:p w:rsidR="00BD0165" w:rsidRDefault="00BD0165">
      <w:pPr>
        <w:pStyle w:val="a3"/>
      </w:pPr>
      <w:r>
        <w:t xml:space="preserve">for them and partially because that was simply how he wanted in to </w:t>
      </w:r>
    </w:p>
    <w:p w:rsidR="00BD0165" w:rsidRDefault="00BD0165">
      <w:pPr>
        <w:pStyle w:val="a3"/>
      </w:pPr>
      <w:r>
        <w:t xml:space="preserve">be. Gregor’s metamorphosis into a beetle only allowed his family </w:t>
      </w:r>
    </w:p>
    <w:p w:rsidR="00BD0165" w:rsidRDefault="00BD0165">
      <w:pPr>
        <w:pStyle w:val="a3"/>
      </w:pPr>
      <w:r>
        <w:t xml:space="preserve">and himself to consciously alienate him from society and the </w:t>
      </w:r>
    </w:p>
    <w:p w:rsidR="00BD0165" w:rsidRDefault="00BD0165">
      <w:pPr>
        <w:pStyle w:val="a3"/>
      </w:pPr>
      <w:r>
        <w:t xml:space="preserve">world. </w:t>
      </w:r>
    </w:p>
    <w:p w:rsidR="00BD0165" w:rsidRDefault="00BD0165">
      <w:pPr>
        <w:pStyle w:val="a3"/>
      </w:pPr>
      <w:r>
        <w:t xml:space="preserve">As someone said to meI can’t remember who it was-it is really </w:t>
      </w:r>
    </w:p>
    <w:p w:rsidR="00BD0165" w:rsidRDefault="00BD0165">
      <w:pPr>
        <w:pStyle w:val="a3"/>
      </w:pPr>
      <w:r>
        <w:t xml:space="preserve">remarkable that when you wake up in the morning you nearly always </w:t>
      </w:r>
    </w:p>
    <w:p w:rsidR="00BD0165" w:rsidRDefault="00BD0165">
      <w:pPr>
        <w:pStyle w:val="a3"/>
      </w:pPr>
      <w:r>
        <w:t xml:space="preserve">find everything in exactly the same place as the night before. For </w:t>
      </w:r>
    </w:p>
    <w:p w:rsidR="00BD0165" w:rsidRDefault="00BD0165">
      <w:pPr>
        <w:pStyle w:val="a3"/>
      </w:pPr>
      <w:r>
        <w:t xml:space="preserve">when asleep and dreaming you are, apparently at least, in as </w:t>
      </w:r>
    </w:p>
    <w:p w:rsidR="00BD0165" w:rsidRDefault="00BD0165">
      <w:pPr>
        <w:pStyle w:val="a3"/>
      </w:pPr>
      <w:r>
        <w:t xml:space="preserve">essentially different state from that of wakefulness; and </w:t>
      </w:r>
    </w:p>
    <w:p w:rsidR="00BD0165" w:rsidRDefault="00BD0165">
      <w:pPr>
        <w:pStyle w:val="a3"/>
      </w:pPr>
      <w:r>
        <w:t xml:space="preserve">therefore, as that man truly said, it requires enormous, presence </w:t>
      </w:r>
    </w:p>
    <w:p w:rsidR="00BD0165" w:rsidRDefault="00BD0165">
      <w:pPr>
        <w:pStyle w:val="a3"/>
      </w:pPr>
      <w:r>
        <w:t xml:space="preserve">of mind or rather quickness of wit, when opening your eyes to </w:t>
      </w:r>
    </w:p>
    <w:p w:rsidR="00BD0165" w:rsidRDefault="00BD0165">
      <w:pPr>
        <w:pStyle w:val="a3"/>
      </w:pPr>
      <w:r>
        <w:t xml:space="preserve">seize hold as it were of everything in the room at exactly the </w:t>
      </w:r>
    </w:p>
    <w:p w:rsidR="00BD0165" w:rsidRDefault="00BD0165">
      <w:pPr>
        <w:pStyle w:val="a3"/>
      </w:pPr>
      <w:r>
        <w:t xml:space="preserve">same place where you had let it go on the previous evening. That </w:t>
      </w:r>
    </w:p>
    <w:p w:rsidR="00BD0165" w:rsidRDefault="00BD0165">
      <w:pPr>
        <w:pStyle w:val="a3"/>
      </w:pPr>
      <w:r>
        <w:t xml:space="preserve">was why, he said, the moment of waking up was the riskiest moment </w:t>
      </w:r>
    </w:p>
    <w:p w:rsidR="00BD0165" w:rsidRDefault="00BD0165">
      <w:pPr>
        <w:pStyle w:val="a3"/>
      </w:pPr>
      <w:r>
        <w:t xml:space="preserve">of the say. Once that was well over without deflecting you from </w:t>
      </w:r>
    </w:p>
    <w:p w:rsidR="00BD0165" w:rsidRDefault="00BD0165">
      <w:pPr>
        <w:pStyle w:val="a3"/>
      </w:pPr>
      <w:r>
        <w:t xml:space="preserve">your orbit, you could take heart of grace for the rest of your </w:t>
      </w:r>
    </w:p>
    <w:p w:rsidR="00BD0165" w:rsidRDefault="00BD0165">
      <w:pPr>
        <w:pStyle w:val="a3"/>
      </w:pPr>
      <w:r>
        <w:t xml:space="preserve">day. </w:t>
      </w:r>
    </w:p>
    <w:p w:rsidR="00BD0165" w:rsidRDefault="00BD0165">
      <w:pPr>
        <w:pStyle w:val="a3"/>
      </w:pPr>
      <w:r>
        <w:t xml:space="preserve">Gregor woke up one morning to find himself turned from a human </w:t>
      </w:r>
    </w:p>
    <w:p w:rsidR="00BD0165" w:rsidRDefault="00BD0165">
      <w:pPr>
        <w:pStyle w:val="a3"/>
      </w:pPr>
      <w:r>
        <w:t xml:space="preserve">being to a beetle. People found that to be extremely hard to </w:t>
      </w:r>
    </w:p>
    <w:p w:rsidR="00BD0165" w:rsidRDefault="00BD0165">
      <w:pPr>
        <w:pStyle w:val="a3"/>
      </w:pPr>
      <w:r>
        <w:t xml:space="preserve">grasp. Many felt as though Gregor should have been more shocked at </w:t>
      </w:r>
    </w:p>
    <w:p w:rsidR="00BD0165" w:rsidRDefault="00BD0165">
      <w:pPr>
        <w:pStyle w:val="a3"/>
      </w:pPr>
      <w:r>
        <w:t xml:space="preserve">this change, or at least less understanding towards it. But </w:t>
      </w:r>
    </w:p>
    <w:p w:rsidR="00BD0165" w:rsidRDefault="00BD0165">
      <w:pPr>
        <w:pStyle w:val="a3"/>
      </w:pPr>
      <w:r>
        <w:t xml:space="preserve">really, why should he? The only part about being a beetle that </w:t>
      </w:r>
    </w:p>
    <w:p w:rsidR="00BD0165" w:rsidRDefault="00BD0165">
      <w:pPr>
        <w:pStyle w:val="a3"/>
      </w:pPr>
      <w:r>
        <w:t xml:space="preserve">seemed to truly negatively shock Gregor was that he could no </w:t>
      </w:r>
    </w:p>
    <w:p w:rsidR="00BD0165" w:rsidRDefault="00BD0165">
      <w:pPr>
        <w:pStyle w:val="a3"/>
      </w:pPr>
      <w:r>
        <w:t xml:space="preserve">longer attend to his job at the office. Gregor’s family life did </w:t>
      </w:r>
    </w:p>
    <w:p w:rsidR="00BD0165" w:rsidRDefault="00BD0165">
      <w:pPr>
        <w:pStyle w:val="a3"/>
      </w:pPr>
      <w:r>
        <w:t xml:space="preserve">not change drastically. His loss of relation with his family was </w:t>
      </w:r>
    </w:p>
    <w:p w:rsidR="00BD0165" w:rsidRDefault="00BD0165">
      <w:pPr>
        <w:pStyle w:val="a3"/>
      </w:pPr>
      <w:r>
        <w:t xml:space="preserve">nothing very new, there was a lacking of personal connection with </w:t>
      </w:r>
    </w:p>
    <w:p w:rsidR="00BD0165" w:rsidRDefault="00BD0165">
      <w:pPr>
        <w:pStyle w:val="a3"/>
      </w:pPr>
      <w:r>
        <w:t xml:space="preserve">his parents for quite awhile before hand. His parents treated him </w:t>
      </w:r>
    </w:p>
    <w:p w:rsidR="00BD0165" w:rsidRDefault="00BD0165">
      <w:pPr>
        <w:pStyle w:val="a3"/>
      </w:pPr>
      <w:r>
        <w:t xml:space="preserve">as a form of hired help since he had taken the job to pay for his </w:t>
      </w:r>
    </w:p>
    <w:p w:rsidR="00BD0165" w:rsidRDefault="00BD0165">
      <w:pPr>
        <w:pStyle w:val="a3"/>
      </w:pPr>
      <w:r>
        <w:t xml:space="preserve">father’s debts. Grete, Gregor’s sister, seemed to be the only </w:t>
      </w:r>
    </w:p>
    <w:p w:rsidR="00BD0165" w:rsidRDefault="00BD0165">
      <w:pPr>
        <w:pStyle w:val="a3"/>
      </w:pPr>
      <w:r>
        <w:t xml:space="preserve">family member to change her perception of Gregor. She went from </w:t>
      </w:r>
    </w:p>
    <w:p w:rsidR="00BD0165" w:rsidRDefault="00BD0165">
      <w:pPr>
        <w:pStyle w:val="a3"/>
      </w:pPr>
      <w:r>
        <w:t xml:space="preserve">being the overemotional, little seventeen-year-old girl to a </w:t>
      </w:r>
    </w:p>
    <w:p w:rsidR="00BD0165" w:rsidRDefault="00BD0165">
      <w:pPr>
        <w:pStyle w:val="a3"/>
      </w:pPr>
      <w:r>
        <w:t xml:space="preserve">bitter, matured stranger_the first in the Samsa household to </w:t>
      </w:r>
    </w:p>
    <w:p w:rsidR="00BD0165" w:rsidRDefault="00BD0165">
      <w:pPr>
        <w:pStyle w:val="a3"/>
      </w:pPr>
      <w:r>
        <w:t xml:space="preserve">declare that Gregor needed to be exterminated. </w:t>
      </w:r>
    </w:p>
    <w:p w:rsidR="00BD0165" w:rsidRDefault="00BD0165">
      <w:pPr>
        <w:pStyle w:val="a3"/>
      </w:pPr>
      <w:r>
        <w:t xml:space="preserve">Gregor did not seemed shocked that his family wanted to kill him </w:t>
      </w:r>
    </w:p>
    <w:p w:rsidR="00BD0165" w:rsidRDefault="00BD0165">
      <w:pPr>
        <w:pStyle w:val="a3"/>
      </w:pPr>
      <w:r>
        <w:t xml:space="preserve">off either, almost as if he had been expecting it. He was only </w:t>
      </w:r>
    </w:p>
    <w:p w:rsidR="00BD0165" w:rsidRDefault="00BD0165">
      <w:pPr>
        <w:pStyle w:val="a3"/>
      </w:pPr>
      <w:r>
        <w:t xml:space="preserve">upset because he had scared his sister. It was as though Gregor </w:t>
      </w:r>
    </w:p>
    <w:p w:rsidR="00BD0165" w:rsidRDefault="00BD0165">
      <w:pPr>
        <w:pStyle w:val="a3"/>
      </w:pPr>
      <w:r>
        <w:t xml:space="preserve">had removed himself completely from his self, bordering on </w:t>
      </w:r>
    </w:p>
    <w:p w:rsidR="00BD0165" w:rsidRDefault="00BD0165">
      <w:pPr>
        <w:pStyle w:val="a3"/>
      </w:pPr>
      <w:r>
        <w:t xml:space="preserve">indifference. Self-alienation was the word commonly used to </w:t>
      </w:r>
    </w:p>
    <w:p w:rsidR="00BD0165" w:rsidRDefault="00BD0165">
      <w:pPr>
        <w:pStyle w:val="a3"/>
      </w:pPr>
      <w:r>
        <w:t xml:space="preserve">describe Gregor’s state in the end. Although this self-alienation </w:t>
      </w:r>
    </w:p>
    <w:p w:rsidR="00BD0165" w:rsidRDefault="00BD0165">
      <w:pPr>
        <w:pStyle w:val="a3"/>
      </w:pPr>
      <w:r>
        <w:t xml:space="preserve">came strongest in the end of his life, it had been occurring from </w:t>
      </w:r>
    </w:p>
    <w:p w:rsidR="00BD0165" w:rsidRDefault="00BD0165">
      <w:pPr>
        <w:pStyle w:val="a3"/>
      </w:pPr>
      <w:r>
        <w:t xml:space="preserve">the moment Gregor accepted his life at the office. Alienation </w:t>
      </w:r>
    </w:p>
    <w:p w:rsidR="00BD0165" w:rsidRDefault="00BD0165">
      <w:pPr>
        <w:pStyle w:val="a3"/>
      </w:pPr>
      <w:r>
        <w:t xml:space="preserve">coming from his family had been occurring from the moment as well. </w:t>
      </w:r>
    </w:p>
    <w:p w:rsidR="00BD0165" w:rsidRDefault="00BD0165">
      <w:pPr>
        <w:pStyle w:val="a3"/>
      </w:pPr>
      <w:r>
        <w:t xml:space="preserve">Could anything have been done to stop either? </w:t>
      </w:r>
    </w:p>
    <w:p w:rsidR="00BD0165" w:rsidRDefault="00BD0165">
      <w:pPr>
        <w:pStyle w:val="a3"/>
      </w:pPr>
      <w:r>
        <w:t xml:space="preserve">Pessimistically speaking, no. Gregor accepted the office thinking </w:t>
      </w:r>
    </w:p>
    <w:p w:rsidR="00BD0165" w:rsidRDefault="00BD0165">
      <w:pPr>
        <w:pStyle w:val="a3"/>
      </w:pPr>
      <w:r>
        <w:t xml:space="preserve">that it would later lead to a happier and more self-fulfilling </w:t>
      </w:r>
    </w:p>
    <w:p w:rsidR="00BD0165" w:rsidRDefault="00BD0165">
      <w:pPr>
        <w:pStyle w:val="a3"/>
      </w:pPr>
      <w:r>
        <w:t xml:space="preserve">future. Most people do this in everyday life. We do one thing </w:t>
      </w:r>
    </w:p>
    <w:p w:rsidR="00BD0165" w:rsidRDefault="00BD0165">
      <w:pPr>
        <w:pStyle w:val="a3"/>
      </w:pPr>
      <w:r>
        <w:t xml:space="preserve">after another, building stepping stones that we will rarely </w:t>
      </w:r>
    </w:p>
    <w:p w:rsidR="00BD0165" w:rsidRDefault="00BD0165">
      <w:pPr>
        <w:pStyle w:val="a3"/>
      </w:pPr>
      <w:r>
        <w:t xml:space="preserve">achieve only because we will never be satisfied with what we have </w:t>
      </w:r>
    </w:p>
    <w:p w:rsidR="00BD0165" w:rsidRDefault="00BD0165">
      <w:pPr>
        <w:pStyle w:val="a3"/>
      </w:pPr>
      <w:r>
        <w:t xml:space="preserve">in the end and force ourselves to keep going. This is the way of a </w:t>
      </w:r>
    </w:p>
    <w:p w:rsidR="00BD0165" w:rsidRDefault="00BD0165">
      <w:pPr>
        <w:pStyle w:val="a3"/>
      </w:pPr>
      <w:r>
        <w:t xml:space="preserve">vast portion of the world’s population. Lack of satisfaction is </w:t>
      </w:r>
    </w:p>
    <w:p w:rsidR="00BD0165" w:rsidRDefault="00BD0165">
      <w:pPr>
        <w:pStyle w:val="a3"/>
      </w:pPr>
      <w:r>
        <w:t xml:space="preserve">what keeps us going. Should we ever achieve full satisfaction, we </w:t>
      </w:r>
    </w:p>
    <w:p w:rsidR="00BD0165" w:rsidRDefault="00BD0165">
      <w:pPr>
        <w:pStyle w:val="a3"/>
      </w:pPr>
      <w:r>
        <w:t>will have no purpose.</w:t>
      </w:r>
    </w:p>
    <w:p w:rsidR="00BD0165" w:rsidRDefault="00BD0165">
      <w:r>
        <w:br/>
      </w:r>
      <w:bookmarkStart w:id="0" w:name="_GoBack"/>
      <w:bookmarkEnd w:id="0"/>
    </w:p>
    <w:sectPr w:rsidR="00BD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15C"/>
    <w:rsid w:val="00590D04"/>
    <w:rsid w:val="00AB4C5E"/>
    <w:rsid w:val="00BD0165"/>
    <w:rsid w:val="00F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5D005-69E4-4712-AEEF-BA2EA7C3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Metamorphosis Essay Research Paper Metamorphosis ResponseGregor had</vt:lpstr>
    </vt:vector>
  </TitlesOfParts>
  <Company>*</Company>
  <LinksUpToDate>false</LinksUpToDate>
  <CharactersWithSpaces>3620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Metamorphosis Essay Research Paper Metamorphosis ResponseGregor had</dc:title>
  <dc:subject/>
  <dc:creator>dopol</dc:creator>
  <cp:keywords/>
  <dc:description/>
  <cp:lastModifiedBy>Irina</cp:lastModifiedBy>
  <cp:revision>2</cp:revision>
  <dcterms:created xsi:type="dcterms:W3CDTF">2014-08-17T19:57:00Z</dcterms:created>
  <dcterms:modified xsi:type="dcterms:W3CDTF">2014-08-17T19:57:00Z</dcterms:modified>
</cp:coreProperties>
</file>