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92" w:rsidRDefault="00472692">
      <w:pPr>
        <w:pStyle w:val="a3"/>
      </w:pPr>
      <w:r>
        <w:t xml:space="preserve">Movie Review: Yentl Essay, Research Paper </w:t>
      </w:r>
    </w:p>
    <w:p w:rsidR="00472692" w:rsidRDefault="00472692">
      <w:pPr>
        <w:pStyle w:val="a3"/>
      </w:pPr>
      <w:r>
        <w:t xml:space="preserve">Movie Review: Yentl </w:t>
      </w:r>
    </w:p>
    <w:p w:rsidR="00472692" w:rsidRDefault="00472692">
      <w:pPr>
        <w:pStyle w:val="a3"/>
      </w:pPr>
      <w:r>
        <w:t xml:space="preserve">Everyone at one time or another has felt out of place. Feeling unsure </w:t>
      </w:r>
    </w:p>
    <w:p w:rsidR="00472692" w:rsidRDefault="00472692">
      <w:pPr>
        <w:pStyle w:val="a3"/>
      </w:pPr>
      <w:r>
        <w:t xml:space="preserve">of one’s place in society is an experience that every young adult faces but </w:t>
      </w:r>
    </w:p>
    <w:p w:rsidR="00472692" w:rsidRDefault="00472692">
      <w:pPr>
        <w:pStyle w:val="a3"/>
      </w:pPr>
      <w:r>
        <w:t xml:space="preserve">deals with differently. Some rebel while others comply with whatever has been </w:t>
      </w:r>
    </w:p>
    <w:p w:rsidR="00472692" w:rsidRDefault="00472692">
      <w:pPr>
        <w:pStyle w:val="a3"/>
      </w:pPr>
      <w:r>
        <w:t xml:space="preserve">set out for them by society or their parents, or both. The role of the woman in </w:t>
      </w:r>
    </w:p>
    <w:p w:rsidR="00472692" w:rsidRDefault="00472692">
      <w:pPr>
        <w:pStyle w:val="a3"/>
      </w:pPr>
      <w:r>
        <w:t xml:space="preserve">society is forever changing. Where women were once obligated to stay in the </w:t>
      </w:r>
    </w:p>
    <w:p w:rsidR="00472692" w:rsidRDefault="00472692">
      <w:pPr>
        <w:pStyle w:val="a3"/>
      </w:pPr>
      <w:r>
        <w:t xml:space="preserve">home and dote on their husbands, they are now working in the same types of jobs </w:t>
      </w:r>
    </w:p>
    <w:p w:rsidR="00472692" w:rsidRDefault="00472692">
      <w:pPr>
        <w:pStyle w:val="a3"/>
      </w:pPr>
      <w:r>
        <w:t xml:space="preserve">as their husbands. What was typically the male role has been blurred and </w:t>
      </w:r>
    </w:p>
    <w:p w:rsidR="00472692" w:rsidRDefault="00472692">
      <w:pPr>
        <w:pStyle w:val="a3"/>
      </w:pPr>
      <w:r>
        <w:t xml:space="preserve">practically obliterated. Religious roles have followed society’s lead in their </w:t>
      </w:r>
    </w:p>
    <w:p w:rsidR="00472692" w:rsidRDefault="00472692">
      <w:pPr>
        <w:pStyle w:val="a3"/>
      </w:pPr>
      <w:r>
        <w:t xml:space="preserve">evolution. For example, since its creation over five thousand years ago, the </w:t>
      </w:r>
    </w:p>
    <w:p w:rsidR="00472692" w:rsidRDefault="00472692">
      <w:pPr>
        <w:pStyle w:val="a3"/>
      </w:pPr>
      <w:r>
        <w:t xml:space="preserve">Jewish religion has evolved in some movements to involve women and men equally </w:t>
      </w:r>
    </w:p>
    <w:p w:rsidR="00472692" w:rsidRDefault="00472692">
      <w:pPr>
        <w:pStyle w:val="a3"/>
      </w:pPr>
      <w:r>
        <w:t xml:space="preserve">in ceremonies. The orthodox movement has always remained traditional in its </w:t>
      </w:r>
    </w:p>
    <w:p w:rsidR="00472692" w:rsidRDefault="00472692">
      <w:pPr>
        <w:pStyle w:val="a3"/>
      </w:pPr>
      <w:r>
        <w:t xml:space="preserve">belief that women have their place in the home, cooking and raising children, </w:t>
      </w:r>
    </w:p>
    <w:p w:rsidR="00472692" w:rsidRDefault="00472692">
      <w:pPr>
        <w:pStyle w:val="a3"/>
      </w:pPr>
      <w:r>
        <w:t xml:space="preserve">and serving their husbands. Education remains the man’s duty. The movie Yentl </w:t>
      </w:r>
    </w:p>
    <w:p w:rsidR="00472692" w:rsidRDefault="00472692">
      <w:pPr>
        <w:pStyle w:val="a3"/>
      </w:pPr>
      <w:r>
        <w:t xml:space="preserve">starring Barbara Streisand, shows this traditional belief through its plot, </w:t>
      </w:r>
    </w:p>
    <w:p w:rsidR="00472692" w:rsidRDefault="00472692">
      <w:pPr>
        <w:pStyle w:val="a3"/>
      </w:pPr>
      <w:r>
        <w:t xml:space="preserve">characterization, music, lights, camera angles, and symbolism. </w:t>
      </w:r>
    </w:p>
    <w:p w:rsidR="00472692" w:rsidRDefault="00472692">
      <w:pPr>
        <w:pStyle w:val="a3"/>
      </w:pPr>
      <w:r>
        <w:t xml:space="preserve">Set in Eastern Europe in 1904, Yentl captures the essence of the Jewish </w:t>
      </w:r>
    </w:p>
    <w:p w:rsidR="00472692" w:rsidRDefault="00472692">
      <w:pPr>
        <w:pStyle w:val="a3"/>
      </w:pPr>
      <w:r>
        <w:t xml:space="preserve">woman’s eternal struggle. It is the story of a young girl, in love with </w:t>
      </w:r>
    </w:p>
    <w:p w:rsidR="00472692" w:rsidRDefault="00472692">
      <w:pPr>
        <w:pStyle w:val="a3"/>
      </w:pPr>
      <w:r>
        <w:t xml:space="preserve">learning but forbidden to do so by Jewish tradition. Upon her father’s death, </w:t>
      </w:r>
    </w:p>
    <w:p w:rsidR="00472692" w:rsidRDefault="00472692">
      <w:pPr>
        <w:pStyle w:val="a3"/>
      </w:pPr>
      <w:r>
        <w:t xml:space="preserve">Yentl disguises herself as a boy to attend a yeshiva (religious school) and </w:t>
      </w:r>
    </w:p>
    <w:p w:rsidR="00472692" w:rsidRDefault="00472692">
      <w:pPr>
        <w:pStyle w:val="a3"/>
      </w:pPr>
      <w:r>
        <w:t xml:space="preserve">continue her studies. She befriends Avigdor, a male scholar at the yeshiva, </w:t>
      </w:r>
    </w:p>
    <w:p w:rsidR="00472692" w:rsidRDefault="00472692">
      <w:pPr>
        <w:pStyle w:val="a3"/>
      </w:pPr>
      <w:r>
        <w:t xml:space="preserve">and falls in love with him. Driven by her love for him, Yentl will do all that </w:t>
      </w:r>
    </w:p>
    <w:p w:rsidR="00472692" w:rsidRDefault="00472692">
      <w:pPr>
        <w:pStyle w:val="a3"/>
      </w:pPr>
      <w:r>
        <w:t xml:space="preserve">she can to ensure that he is near her and that her secret is not revealed. </w:t>
      </w:r>
    </w:p>
    <w:p w:rsidR="00472692" w:rsidRDefault="00472692">
      <w:pPr>
        <w:pStyle w:val="a3"/>
      </w:pPr>
      <w:r>
        <w:t xml:space="preserve">Yentl struggles with her secret until the day she can no longer remain silent. </w:t>
      </w:r>
    </w:p>
    <w:p w:rsidR="00472692" w:rsidRDefault="00472692">
      <w:pPr>
        <w:pStyle w:val="a3"/>
      </w:pPr>
      <w:r>
        <w:t xml:space="preserve">She tells Avigdor what she has done, and of her love for him, but he cannot </w:t>
      </w:r>
    </w:p>
    <w:p w:rsidR="00472692" w:rsidRDefault="00472692">
      <w:pPr>
        <w:pStyle w:val="a3"/>
      </w:pPr>
      <w:r>
        <w:t xml:space="preserve">accept a woman who refuses to act as a traditional woman should. So Yentl </w:t>
      </w:r>
    </w:p>
    <w:p w:rsidR="00472692" w:rsidRDefault="00472692">
      <w:pPr>
        <w:pStyle w:val="a3"/>
      </w:pPr>
      <w:r>
        <w:t xml:space="preserve">departs for America in hope of a different mentality, but never forgetting her </w:t>
      </w:r>
    </w:p>
    <w:p w:rsidR="00472692" w:rsidRDefault="00472692">
      <w:pPr>
        <w:pStyle w:val="a3"/>
      </w:pPr>
      <w:r>
        <w:t xml:space="preserve">love for Avigdor and all that she has learned. </w:t>
      </w:r>
    </w:p>
    <w:p w:rsidR="00472692" w:rsidRDefault="00472692">
      <w:pPr>
        <w:pStyle w:val="a3"/>
      </w:pPr>
      <w:r>
        <w:t xml:space="preserve">Based on Isaac Bashevis Singer’s acclaimed short story, “Yentl, the </w:t>
      </w:r>
    </w:p>
    <w:p w:rsidR="00472692" w:rsidRDefault="00472692">
      <w:pPr>
        <w:pStyle w:val="a3"/>
      </w:pPr>
      <w:r>
        <w:t xml:space="preserve">Yeshiva Boy,” the story is somewhat unrealistic but serves its purpose in </w:t>
      </w:r>
    </w:p>
    <w:p w:rsidR="00472692" w:rsidRDefault="00472692">
      <w:pPr>
        <w:pStyle w:val="a3"/>
      </w:pPr>
      <w:r>
        <w:t xml:space="preserve">proving a point; the point being that women have always been just as capable as </w:t>
      </w:r>
    </w:p>
    <w:p w:rsidR="00472692" w:rsidRDefault="00472692">
      <w:pPr>
        <w:pStyle w:val="a3"/>
      </w:pPr>
      <w:r>
        <w:t xml:space="preserve">men in studying and education, and that a person’s role should not be defined </w:t>
      </w:r>
    </w:p>
    <w:p w:rsidR="00472692" w:rsidRDefault="00472692">
      <w:pPr>
        <w:pStyle w:val="a3"/>
      </w:pPr>
      <w:r>
        <w:t xml:space="preserve">for them. It describes a woman’s search for freedom and her discovery not only </w:t>
      </w:r>
    </w:p>
    <w:p w:rsidR="00472692" w:rsidRDefault="00472692">
      <w:pPr>
        <w:pStyle w:val="a3"/>
      </w:pPr>
      <w:r>
        <w:t xml:space="preserve">of love but of herself. Yentl, or Anshel as she is known throughout most of the </w:t>
      </w:r>
    </w:p>
    <w:p w:rsidR="00472692" w:rsidRDefault="00472692">
      <w:pPr>
        <w:pStyle w:val="a3"/>
      </w:pPr>
      <w:r>
        <w:t xml:space="preserve">film, is played by Barbara Streisand who also directed, produced, and co-wrote </w:t>
      </w:r>
    </w:p>
    <w:p w:rsidR="00472692" w:rsidRDefault="00472692">
      <w:pPr>
        <w:pStyle w:val="a3"/>
      </w:pPr>
      <w:r>
        <w:t xml:space="preserve">this film. She captures the character beautifully, the expression in her eyes </w:t>
      </w:r>
    </w:p>
    <w:p w:rsidR="00472692" w:rsidRDefault="00472692">
      <w:pPr>
        <w:pStyle w:val="a3"/>
      </w:pPr>
      <w:r>
        <w:t xml:space="preserve">and voice displaying clearly the feelings of a woman struggling for knowledge </w:t>
      </w:r>
    </w:p>
    <w:p w:rsidR="00472692" w:rsidRDefault="00472692">
      <w:pPr>
        <w:pStyle w:val="a3"/>
      </w:pPr>
      <w:r>
        <w:t xml:space="preserve">and love but torn between her desire to learn and the tradition of her religion. </w:t>
      </w:r>
    </w:p>
    <w:p w:rsidR="00472692" w:rsidRDefault="00472692">
      <w:pPr>
        <w:pStyle w:val="a3"/>
      </w:pPr>
      <w:r>
        <w:t xml:space="preserve">When Avigdor says “What could she possibly be thinking?” the mentality of the </w:t>
      </w:r>
    </w:p>
    <w:p w:rsidR="00472692" w:rsidRDefault="00472692">
      <w:pPr>
        <w:pStyle w:val="a3"/>
      </w:pPr>
      <w:r>
        <w:t xml:space="preserve">Jewish Orthodox man is revealed completely: a woman exists but to serve a man. </w:t>
      </w:r>
    </w:p>
    <w:p w:rsidR="00472692" w:rsidRDefault="00472692">
      <w:pPr>
        <w:pStyle w:val="a3"/>
      </w:pPr>
      <w:r>
        <w:t xml:space="preserve">Yentl’s inner conflicts and thoughts are revealed through the music she </w:t>
      </w:r>
    </w:p>
    <w:p w:rsidR="00472692" w:rsidRDefault="00472692">
      <w:pPr>
        <w:pStyle w:val="a3"/>
      </w:pPr>
      <w:r>
        <w:t xml:space="preserve">sings. It sets the mood and exposes Yentl’s feelings of despair. If it were </w:t>
      </w:r>
    </w:p>
    <w:p w:rsidR="00472692" w:rsidRDefault="00472692">
      <w:pPr>
        <w:pStyle w:val="a3"/>
      </w:pPr>
      <w:r>
        <w:t xml:space="preserve">not for the lyrics of her songs, the audience would not be aware of Yentl’s </w:t>
      </w:r>
    </w:p>
    <w:p w:rsidR="00472692" w:rsidRDefault="00472692">
      <w:pPr>
        <w:pStyle w:val="a3"/>
      </w:pPr>
      <w:r>
        <w:t xml:space="preserve">inner struggle. She tells us that she doesn’t know if she likes the way that </w:t>
      </w:r>
    </w:p>
    <w:p w:rsidR="00472692" w:rsidRDefault="00472692">
      <w:pPr>
        <w:pStyle w:val="a3"/>
      </w:pPr>
      <w:r>
        <w:t xml:space="preserve">she feels – in love with Avigdor but forced to remain silent, she tells us of </w:t>
      </w:r>
    </w:p>
    <w:p w:rsidR="00472692" w:rsidRDefault="00472692">
      <w:pPr>
        <w:pStyle w:val="a3"/>
      </w:pPr>
      <w:r>
        <w:t xml:space="preserve">her desire to please her father even though he is dead, and she tells us of her </w:t>
      </w:r>
    </w:p>
    <w:p w:rsidR="00472692" w:rsidRDefault="00472692">
      <w:pPr>
        <w:pStyle w:val="a3"/>
      </w:pPr>
      <w:r>
        <w:t xml:space="preserve">plans to uncover her secret to Avigdor. The music that Barbara Streisand sings, </w:t>
      </w:r>
    </w:p>
    <w:p w:rsidR="00472692" w:rsidRDefault="00472692">
      <w:pPr>
        <w:pStyle w:val="a3"/>
      </w:pPr>
      <w:r>
        <w:t xml:space="preserve">as well as the background music, helps to reveal feelings and mood as well as </w:t>
      </w:r>
    </w:p>
    <w:p w:rsidR="00472692" w:rsidRDefault="00472692">
      <w:pPr>
        <w:pStyle w:val="a3"/>
      </w:pPr>
      <w:r>
        <w:t xml:space="preserve">the passage of time. </w:t>
      </w:r>
    </w:p>
    <w:p w:rsidR="00472692" w:rsidRDefault="00472692">
      <w:pPr>
        <w:pStyle w:val="a3"/>
      </w:pPr>
      <w:r>
        <w:t xml:space="preserve">The mood and the passage of time are also indicated by the lighting. </w:t>
      </w:r>
    </w:p>
    <w:p w:rsidR="00472692" w:rsidRDefault="00472692">
      <w:pPr>
        <w:pStyle w:val="a3"/>
      </w:pPr>
      <w:r>
        <w:t xml:space="preserve">When Yentl is accepted as a student at the yeshiva (a thing forbidden to women), </w:t>
      </w:r>
    </w:p>
    <w:p w:rsidR="00472692" w:rsidRDefault="00472692">
      <w:pPr>
        <w:pStyle w:val="a3"/>
      </w:pPr>
      <w:r>
        <w:t xml:space="preserve">light streams in the window as if to show hope and happiness for Yentl. When </w:t>
      </w:r>
    </w:p>
    <w:p w:rsidR="00472692" w:rsidRDefault="00472692">
      <w:pPr>
        <w:pStyle w:val="a3"/>
      </w:pPr>
      <w:r>
        <w:t xml:space="preserve">Yentl first disguises herself as a male, she sings her thoughts of fear, a </w:t>
      </w:r>
    </w:p>
    <w:p w:rsidR="00472692" w:rsidRDefault="00472692">
      <w:pPr>
        <w:pStyle w:val="a3"/>
      </w:pPr>
      <w:r>
        <w:t xml:space="preserve">feeling also displayed by the candle which is lit and the light of which, </w:t>
      </w:r>
    </w:p>
    <w:p w:rsidR="00472692" w:rsidRDefault="00472692">
      <w:pPr>
        <w:pStyle w:val="a3"/>
      </w:pPr>
      <w:r>
        <w:t xml:space="preserve">reflected on her face, shows her sadness. Often, the camera angle looks </w:t>
      </w:r>
    </w:p>
    <w:p w:rsidR="00472692" w:rsidRDefault="00472692">
      <w:pPr>
        <w:pStyle w:val="a3"/>
      </w:pPr>
      <w:r>
        <w:t xml:space="preserve">downward on Yentl, perhaps to show that her efforts may seem large in her life, </w:t>
      </w:r>
    </w:p>
    <w:p w:rsidR="00472692" w:rsidRDefault="00472692">
      <w:pPr>
        <w:pStyle w:val="a3"/>
      </w:pPr>
      <w:r>
        <w:t xml:space="preserve">but in the large picture of the Jewish religion, she will not be making large </w:t>
      </w:r>
    </w:p>
    <w:p w:rsidR="00472692" w:rsidRDefault="00472692">
      <w:pPr>
        <w:pStyle w:val="a3"/>
      </w:pPr>
      <w:r>
        <w:t xml:space="preserve">changes. It may also be that this camera angle displays the assumed </w:t>
      </w:r>
    </w:p>
    <w:p w:rsidR="00472692" w:rsidRDefault="00472692">
      <w:pPr>
        <w:pStyle w:val="a3"/>
      </w:pPr>
      <w:r>
        <w:t xml:space="preserve">insignificance of a woman, or her feelings of insignificance. The lighting, as </w:t>
      </w:r>
    </w:p>
    <w:p w:rsidR="00472692" w:rsidRDefault="00472692">
      <w:pPr>
        <w:pStyle w:val="a3"/>
      </w:pPr>
      <w:r>
        <w:t xml:space="preserve">well as the camera angles contribute to the theme and mood of the film. </w:t>
      </w:r>
    </w:p>
    <w:p w:rsidR="00472692" w:rsidRDefault="00472692">
      <w:pPr>
        <w:pStyle w:val="a3"/>
      </w:pPr>
      <w:r>
        <w:t xml:space="preserve">Symbolism plays a large role in the portrayal of theme in Yentl. A bird </w:t>
      </w:r>
    </w:p>
    <w:p w:rsidR="00472692" w:rsidRDefault="00472692">
      <w:pPr>
        <w:pStyle w:val="a3"/>
      </w:pPr>
      <w:r>
        <w:t xml:space="preserve">soaring through the sky is frequently shown throughout the film. This </w:t>
      </w:r>
    </w:p>
    <w:p w:rsidR="00472692" w:rsidRDefault="00472692">
      <w:pPr>
        <w:pStyle w:val="a3"/>
      </w:pPr>
      <w:r>
        <w:t xml:space="preserve">symbolizes Yentl’s struggle and eventual conquering of her feats. She, like the </w:t>
      </w:r>
    </w:p>
    <w:p w:rsidR="00472692" w:rsidRDefault="00472692">
      <w:pPr>
        <w:pStyle w:val="a3"/>
      </w:pPr>
      <w:r>
        <w:t xml:space="preserve">bird, is able to soar – through the prejudices of her traditions and through the </w:t>
      </w:r>
    </w:p>
    <w:p w:rsidR="00472692" w:rsidRDefault="00472692">
      <w:pPr>
        <w:pStyle w:val="a3"/>
      </w:pPr>
      <w:r>
        <w:t xml:space="preserve">world of knowledge for which she so longs. She displays this thought in the </w:t>
      </w:r>
    </w:p>
    <w:p w:rsidR="00472692" w:rsidRDefault="00472692">
      <w:pPr>
        <w:pStyle w:val="a3"/>
      </w:pPr>
      <w:r>
        <w:t xml:space="preserve">last line of the movie when she sings “Papa watch me fly.” As well, when Yentl </w:t>
      </w:r>
    </w:p>
    <w:p w:rsidR="00472692" w:rsidRDefault="00472692">
      <w:pPr>
        <w:pStyle w:val="a3"/>
      </w:pPr>
      <w:r>
        <w:t xml:space="preserve">transforms herself into Anshel, the boy, she looks at herself in a cracked </w:t>
      </w:r>
    </w:p>
    <w:p w:rsidR="00472692" w:rsidRDefault="00472692">
      <w:pPr>
        <w:pStyle w:val="a3"/>
      </w:pPr>
      <w:r>
        <w:t xml:space="preserve">mirror and cuts her hair. This displays her uncertainty of herself and her </w:t>
      </w:r>
    </w:p>
    <w:p w:rsidR="00472692" w:rsidRDefault="00472692">
      <w:pPr>
        <w:pStyle w:val="a3"/>
      </w:pPr>
      <w:r>
        <w:t xml:space="preserve">place in Jewish society, and the cutting of her hair symbolizes her </w:t>
      </w:r>
    </w:p>
    <w:p w:rsidR="00472692" w:rsidRDefault="00472692">
      <w:pPr>
        <w:pStyle w:val="a3"/>
      </w:pPr>
      <w:r>
        <w:t xml:space="preserve">transformation and the beginning of a new life for her. Symbolism throughout </w:t>
      </w:r>
    </w:p>
    <w:p w:rsidR="00472692" w:rsidRDefault="00472692">
      <w:pPr>
        <w:pStyle w:val="a3"/>
      </w:pPr>
      <w:r>
        <w:t xml:space="preserve">the film, contributes to the film’s theme of self-discovery and role reversal. </w:t>
      </w:r>
    </w:p>
    <w:p w:rsidR="00472692" w:rsidRDefault="00472692">
      <w:pPr>
        <w:pStyle w:val="a3"/>
      </w:pPr>
      <w:r>
        <w:t xml:space="preserve">The plot, characterization, lighting, camera angles, and symbolism </w:t>
      </w:r>
    </w:p>
    <w:p w:rsidR="00472692" w:rsidRDefault="00472692">
      <w:pPr>
        <w:pStyle w:val="a3"/>
      </w:pPr>
      <w:r>
        <w:t xml:space="preserve">reveal thoroughly the plot of this highly thought-evoking film. The plot mainly </w:t>
      </w:r>
    </w:p>
    <w:p w:rsidR="00472692" w:rsidRDefault="00472692">
      <w:pPr>
        <w:pStyle w:val="a3"/>
      </w:pPr>
      <w:r>
        <w:t xml:space="preserve">contributes to proving that a woman’s place is not solely in the home. That </w:t>
      </w:r>
    </w:p>
    <w:p w:rsidR="00472692" w:rsidRDefault="00472692">
      <w:pPr>
        <w:pStyle w:val="a3"/>
      </w:pPr>
      <w:r>
        <w:t xml:space="preserve">“story books for women, sacred books for men”, as the bookseller says at the </w:t>
      </w:r>
    </w:p>
    <w:p w:rsidR="00472692" w:rsidRDefault="00472692">
      <w:pPr>
        <w:pStyle w:val="a3"/>
      </w:pPr>
      <w:r>
        <w:t xml:space="preserve">beginning of the story, is not an accurate assessment of a woman’s intellectual </w:t>
      </w:r>
    </w:p>
    <w:p w:rsidR="00472692" w:rsidRDefault="00472692">
      <w:pPr>
        <w:pStyle w:val="a3"/>
      </w:pPr>
      <w:r>
        <w:t xml:space="preserve">capabilities. Because of Barbara Streisand’s fabulous and complete </w:t>
      </w:r>
    </w:p>
    <w:p w:rsidR="00472692" w:rsidRDefault="00472692">
      <w:pPr>
        <w:pStyle w:val="a3"/>
      </w:pPr>
      <w:r>
        <w:t xml:space="preserve">characterization of Yentl, this movie comes to life and touches the hearts of </w:t>
      </w:r>
    </w:p>
    <w:p w:rsidR="00472692" w:rsidRDefault="00472692">
      <w:pPr>
        <w:pStyle w:val="a3"/>
      </w:pPr>
      <w:r>
        <w:t>its viewers.</w:t>
      </w:r>
    </w:p>
    <w:p w:rsidR="00472692" w:rsidRDefault="00472692">
      <w:r>
        <w:br/>
      </w:r>
      <w:bookmarkStart w:id="0" w:name="_GoBack"/>
      <w:bookmarkEnd w:id="0"/>
    </w:p>
    <w:sectPr w:rsidR="0047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93"/>
    <w:rsid w:val="001709A2"/>
    <w:rsid w:val="00472692"/>
    <w:rsid w:val="004E0F66"/>
    <w:rsid w:val="008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512F-9D01-4936-AF82-09A9E21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Movie Review Yentl Essay Research Paper Movie</vt:lpstr>
    </vt:vector>
  </TitlesOfParts>
  <Company>*</Company>
  <LinksUpToDate>false</LinksUpToDate>
  <CharactersWithSpaces>5919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Review Yentl Essay Research Paper Movie</dc:title>
  <dc:subject/>
  <dc:creator>Admin</dc:creator>
  <cp:keywords/>
  <dc:description/>
  <cp:lastModifiedBy>Irina</cp:lastModifiedBy>
  <cp:revision>2</cp:revision>
  <dcterms:created xsi:type="dcterms:W3CDTF">2014-08-17T09:37:00Z</dcterms:created>
  <dcterms:modified xsi:type="dcterms:W3CDTF">2014-08-17T09:37:00Z</dcterms:modified>
</cp:coreProperties>
</file>