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C6" w:rsidRDefault="00AE76C6">
      <w:pPr>
        <w:pStyle w:val="a3"/>
      </w:pPr>
      <w:r>
        <w:t xml:space="preserve">NATO Essay, Research Paper </w:t>
      </w:r>
    </w:p>
    <w:p w:rsidR="00AE76C6" w:rsidRDefault="00AE76C6">
      <w:pPr>
        <w:pStyle w:val="a3"/>
      </w:pPr>
      <w:r>
        <w:t xml:space="preserve">The North Atlantic Treaty Organization has been a silent partner on the world </w:t>
      </w:r>
    </w:p>
    <w:p w:rsidR="00AE76C6" w:rsidRDefault="00AE76C6">
      <w:pPr>
        <w:pStyle w:val="a3"/>
      </w:pPr>
      <w:r>
        <w:t xml:space="preserve">stage for more than half of the century and the most successful </w:t>
      </w:r>
    </w:p>
    <w:p w:rsidR="00AE76C6" w:rsidRDefault="00AE76C6">
      <w:pPr>
        <w:pStyle w:val="a3"/>
      </w:pPr>
      <w:r>
        <w:t xml:space="preserve">political-military alliance in history. The United Nations and their </w:t>
      </w:r>
    </w:p>
    <w:p w:rsidR="00AE76C6" w:rsidRDefault="00AE76C6">
      <w:pPr>
        <w:pStyle w:val="a3"/>
      </w:pPr>
      <w:r>
        <w:t xml:space="preserve">peacekeeping efforts have had the spotlight for the past few years. However the </w:t>
      </w:r>
    </w:p>
    <w:p w:rsidR="00AE76C6" w:rsidRDefault="00AE76C6">
      <w:pPr>
        <w:pStyle w:val="a3"/>
      </w:pPr>
      <w:r>
        <w:t xml:space="preserve">driving force behind any successful agreement or, if needed, action on the part </w:t>
      </w:r>
    </w:p>
    <w:p w:rsidR="00AE76C6" w:rsidRDefault="00AE76C6">
      <w:pPr>
        <w:pStyle w:val="a3"/>
      </w:pPr>
      <w:r>
        <w:t xml:space="preserve">of several countries has been because of the strong foundation and experience of </w:t>
      </w:r>
    </w:p>
    <w:p w:rsidR="00AE76C6" w:rsidRDefault="00AE76C6">
      <w:pPr>
        <w:pStyle w:val="a3"/>
      </w:pPr>
      <w:r>
        <w:t xml:space="preserve">NATO and its members. The following report will chronicle the events leading up </w:t>
      </w:r>
    </w:p>
    <w:p w:rsidR="00AE76C6" w:rsidRDefault="00AE76C6">
      <w:pPr>
        <w:pStyle w:val="a3"/>
      </w:pPr>
      <w:r>
        <w:t xml:space="preserve">to the creation of NATO, its first decade, the constant struggle with communism </w:t>
      </w:r>
    </w:p>
    <w:p w:rsidR="00AE76C6" w:rsidRDefault="00AE76C6">
      <w:pPr>
        <w:pStyle w:val="a3"/>
      </w:pPr>
      <w:r>
        <w:t xml:space="preserve">in the decades that proceed, and finally the challenges for NATO today and in </w:t>
      </w:r>
    </w:p>
    <w:p w:rsidR="00AE76C6" w:rsidRDefault="00AE76C6">
      <w:pPr>
        <w:pStyle w:val="a3"/>
      </w:pPr>
      <w:r>
        <w:t xml:space="preserve">the future. In the years after World War II, a new threat encroached upon the </w:t>
      </w:r>
    </w:p>
    <w:p w:rsidR="00AE76C6" w:rsidRDefault="00AE76C6">
      <w:pPr>
        <w:pStyle w:val="a3"/>
      </w:pPr>
      <w:r>
        <w:t xml:space="preserve">leaders of Western Europe and their hopes of a stable peace. This threat would </w:t>
      </w:r>
    </w:p>
    <w:p w:rsidR="00AE76C6" w:rsidRDefault="00AE76C6">
      <w:pPr>
        <w:pStyle w:val="a3"/>
      </w:pPr>
      <w:r>
        <w:t xml:space="preserve">be from the growing dominance of the Union of Soviet Socialist Republics (USSR) </w:t>
      </w:r>
    </w:p>
    <w:p w:rsidR="00AE76C6" w:rsidRDefault="00AE76C6">
      <w:pPr>
        <w:pStyle w:val="a3"/>
      </w:pPr>
      <w:r>
        <w:t xml:space="preserve">in Eastern Europe. The USSR had an increasing appetite for the smaller countries </w:t>
      </w:r>
    </w:p>
    <w:p w:rsidR="00AE76C6" w:rsidRDefault="00AE76C6">
      <w:pPr>
        <w:pStyle w:val="a3"/>
      </w:pPr>
      <w:r>
        <w:t xml:space="preserve">to her west. These aggressive demands for territory and the placing of </w:t>
      </w:r>
    </w:p>
    <w:p w:rsidR="00AE76C6" w:rsidRDefault="00AE76C6">
      <w:pPr>
        <w:pStyle w:val="a3"/>
      </w:pPr>
      <w:r>
        <w:t xml:space="preserve">installations in taken countries fueled the fears of many that the USSR was </w:t>
      </w:r>
    </w:p>
    <w:p w:rsidR="00AE76C6" w:rsidRDefault="00AE76C6">
      <w:pPr>
        <w:pStyle w:val="a3"/>
      </w:pPr>
      <w:r>
        <w:t xml:space="preserve">marching toward a third world war. Britain and France, not wanting to make the </w:t>
      </w:r>
    </w:p>
    <w:p w:rsidR="00AE76C6" w:rsidRDefault="00AE76C6">
      <w:pPr>
        <w:pStyle w:val="a3"/>
      </w:pPr>
      <w:r>
        <w:t xml:space="preserve">mistake again of appeasing this new menace until it was too late, developed the </w:t>
      </w:r>
    </w:p>
    <w:p w:rsidR="00AE76C6" w:rsidRDefault="00AE76C6">
      <w:pPr>
        <w:pStyle w:val="a3"/>
      </w:pPr>
      <w:r>
        <w:t xml:space="preserve">Dunkirk Treaty in 1947. This treaty in essence pledged a common defense against </w:t>
      </w:r>
    </w:p>
    <w:p w:rsidR="00AE76C6" w:rsidRDefault="00AE76C6">
      <w:pPr>
        <w:pStyle w:val="a3"/>
      </w:pPr>
      <w:r>
        <w:t xml:space="preserve">any aggression. The USSR answered this by creating a European Communist </w:t>
      </w:r>
    </w:p>
    <w:p w:rsidR="00AE76C6" w:rsidRDefault="00AE76C6">
      <w:pPr>
        <w:pStyle w:val="a3"/>
      </w:pPr>
      <w:r>
        <w:t xml:space="preserve">organization called the Cominform and it rejected the European Recovery Program, </w:t>
      </w:r>
    </w:p>
    <w:p w:rsidR="00AE76C6" w:rsidRDefault="00AE76C6">
      <w:pPr>
        <w:pStyle w:val="a3"/>
      </w:pPr>
      <w:r>
        <w:t xml:space="preserve">which is commonly known as the Marshall Plan. The Marshall Plan, named for the </w:t>
      </w:r>
    </w:p>
    <w:p w:rsidR="00AE76C6" w:rsidRDefault="00AE76C6">
      <w:pPr>
        <w:pStyle w:val="a3"/>
      </w:pPr>
      <w:r>
        <w:t xml:space="preserve">US Secretary of State, was basically a financial bailout for the European </w:t>
      </w:r>
    </w:p>
    <w:p w:rsidR="00AE76C6" w:rsidRDefault="00AE76C6">
      <w:pPr>
        <w:pStyle w:val="a3"/>
      </w:pPr>
      <w:r>
        <w:t xml:space="preserve">nations. These nations were starving because of the slow and near stopping of </w:t>
      </w:r>
    </w:p>
    <w:p w:rsidR="00AE76C6" w:rsidRDefault="00AE76C6">
      <w:pPr>
        <w:pStyle w:val="a3"/>
      </w:pPr>
      <w:r>
        <w:t xml:space="preserve">the coal and agricultural industries after WWII. The US offered millions of </w:t>
      </w:r>
    </w:p>
    <w:p w:rsidR="00AE76C6" w:rsidRDefault="00AE76C6">
      <w:pPr>
        <w:pStyle w:val="a3"/>
      </w:pPr>
      <w:r>
        <w:t xml:space="preserve">dollars to all of Europe to aid in rebuilding for four reasons. First, Europe </w:t>
      </w:r>
    </w:p>
    <w:p w:rsidR="00AE76C6" w:rsidRDefault="00AE76C6">
      <w:pPr>
        <w:pStyle w:val="a3"/>
      </w:pPr>
      <w:r>
        <w:t xml:space="preserve">had been a great marketplace imports and exports for the US. Second, </w:t>
      </w:r>
    </w:p>
    <w:p w:rsidR="00AE76C6" w:rsidRDefault="00AE76C6">
      <w:pPr>
        <w:pStyle w:val="a3"/>
      </w:pPr>
      <w:r>
        <w:t xml:space="preserve">historically West Germany had been an industrial hub and needed to be brought </w:t>
      </w:r>
    </w:p>
    <w:p w:rsidR="00AE76C6" w:rsidRDefault="00AE76C6">
      <w:pPr>
        <w:pStyle w:val="a3"/>
      </w:pPr>
      <w:r>
        <w:t xml:space="preserve">back to tip-top shape to buffer the expanding USSR. Third, with its increasing </w:t>
      </w:r>
    </w:p>
    <w:p w:rsidR="00AE76C6" w:rsidRDefault="00AE76C6">
      <w:pPr>
        <w:pStyle w:val="a3"/>
      </w:pPr>
      <w:r>
        <w:t xml:space="preserve">mass the USSR was becoming a rival to the US. Lastly, without this aid Western </w:t>
      </w:r>
    </w:p>
    <w:p w:rsidR="00AE76C6" w:rsidRDefault="00AE76C6">
      <w:pPr>
        <w:pStyle w:val="a3"/>
      </w:pPr>
      <w:r>
        <w:t xml:space="preserve">Europe might look to the USSR for help, which would make life a lot tougher for </w:t>
      </w:r>
    </w:p>
    <w:p w:rsidR="00AE76C6" w:rsidRDefault="00AE76C6">
      <w:pPr>
        <w:pStyle w:val="a3"/>
      </w:pPr>
      <w:r>
        <w:t xml:space="preserve">American interests. The year of 1948 was pivotal for Europe. In February, the </w:t>
      </w:r>
    </w:p>
    <w:p w:rsidR="00AE76C6" w:rsidRDefault="00AE76C6">
      <w:pPr>
        <w:pStyle w:val="a3"/>
      </w:pPr>
      <w:r>
        <w:t xml:space="preserve">Communists in Prague staged a coup d?etat and the spring brought the beginning </w:t>
      </w:r>
    </w:p>
    <w:p w:rsidR="00AE76C6" w:rsidRDefault="00AE76C6">
      <w:pPr>
        <w:pStyle w:val="a3"/>
      </w:pPr>
      <w:r>
        <w:t xml:space="preserve">of the Cold War. Immediately after WWII, Germany was divided in to occupation </w:t>
      </w:r>
    </w:p>
    <w:p w:rsidR="00AE76C6" w:rsidRDefault="00AE76C6">
      <w:pPr>
        <w:pStyle w:val="a3"/>
      </w:pPr>
      <w:r>
        <w:t xml:space="preserve">zones by Britain, France, the US, and USSR. The capital of Germany at the time </w:t>
      </w:r>
    </w:p>
    <w:p w:rsidR="00AE76C6" w:rsidRDefault="00AE76C6">
      <w:pPr>
        <w:pStyle w:val="a3"/>
      </w:pPr>
      <w:r>
        <w:t xml:space="preserve">was Berlin, which happened to fall in the Soviet zone. The governing </w:t>
      </w:r>
    </w:p>
    <w:p w:rsidR="00AE76C6" w:rsidRDefault="00AE76C6">
      <w:pPr>
        <w:pStyle w:val="a3"/>
      </w:pPr>
      <w:r>
        <w:t xml:space="preserve">administration located in Berlin fell, because of the obvious reason of ?too </w:t>
      </w:r>
    </w:p>
    <w:p w:rsidR="00AE76C6" w:rsidRDefault="00AE76C6">
      <w:pPr>
        <w:pStyle w:val="a3"/>
      </w:pPr>
      <w:r>
        <w:t xml:space="preserve">many cooks spoil the broth?. When this happened, the USSR demanded that Berlin </w:t>
      </w:r>
    </w:p>
    <w:p w:rsidR="00AE76C6" w:rsidRDefault="00AE76C6">
      <w:pPr>
        <w:pStyle w:val="a3"/>
      </w:pPr>
      <w:r>
        <w:t xml:space="preserve">become solely part of the Soviet zone, since its status as capital was ruined. </w:t>
      </w:r>
    </w:p>
    <w:p w:rsidR="00AE76C6" w:rsidRDefault="00AE76C6">
      <w:pPr>
        <w:pStyle w:val="a3"/>
      </w:pPr>
      <w:r>
        <w:t xml:space="preserve">The USSR enforced this ruling by blockading all land routes into and tried to </w:t>
      </w:r>
    </w:p>
    <w:p w:rsidR="00AE76C6" w:rsidRDefault="00AE76C6">
      <w:pPr>
        <w:pStyle w:val="a3"/>
      </w:pPr>
      <w:r>
        <w:t xml:space="preserve">force the other powers out of its respective sectors of Berlin. Eventually the </w:t>
      </w:r>
    </w:p>
    <w:p w:rsidR="00AE76C6" w:rsidRDefault="00AE76C6">
      <w:pPr>
        <w:pStyle w:val="a3"/>
      </w:pPr>
      <w:r>
        <w:t xml:space="preserve">Berlin Blockade was squelched by a military airlift that lasted the rest of the </w:t>
      </w:r>
    </w:p>
    <w:p w:rsidR="00AE76C6" w:rsidRDefault="00AE76C6">
      <w:pPr>
        <w:pStyle w:val="a3"/>
      </w:pPr>
      <w:r>
        <w:t xml:space="preserve">year. The city still remained divided and became known as East (Soviet </w:t>
      </w:r>
    </w:p>
    <w:p w:rsidR="00AE76C6" w:rsidRDefault="00AE76C6">
      <w:pPr>
        <w:pStyle w:val="a3"/>
      </w:pPr>
      <w:r>
        <w:t xml:space="preserve">controlled) and West Berlin. This transgression on the part of the USSR prompted </w:t>
      </w:r>
    </w:p>
    <w:p w:rsidR="00AE76C6" w:rsidRDefault="00AE76C6">
      <w:pPr>
        <w:pStyle w:val="a3"/>
      </w:pPr>
      <w:r>
        <w:t xml:space="preserve">negotiations between Western Europe, the US and Canada that resulted in the </w:t>
      </w:r>
    </w:p>
    <w:p w:rsidR="00AE76C6" w:rsidRDefault="00AE76C6">
      <w:pPr>
        <w:pStyle w:val="a3"/>
      </w:pPr>
      <w:r>
        <w:t xml:space="preserve">North Atlantic Treaty. The language of the North Atlantic Treaty originally </w:t>
      </w:r>
    </w:p>
    <w:p w:rsidR="00AE76C6" w:rsidRDefault="00AE76C6">
      <w:pPr>
        <w:pStyle w:val="a3"/>
      </w:pPr>
      <w:r>
        <w:t xml:space="preserve">consisted of its preamble and fourteen articles. The preamble states that </w:t>
      </w:r>
    </w:p>
    <w:p w:rsidR="00AE76C6" w:rsidRDefault="00AE76C6">
      <w:pPr>
        <w:pStyle w:val="a3"/>
      </w:pPr>
      <w:r>
        <w:t xml:space="preserve">members will promote common values and will ?unite their efforts for a </w:t>
      </w:r>
    </w:p>
    <w:p w:rsidR="00AE76C6" w:rsidRDefault="00AE76C6">
      <w:pPr>
        <w:pStyle w:val="a3"/>
      </w:pPr>
      <w:r>
        <w:t xml:space="preserve">collective defense.? The key article of the North Atlantic Treaty is number </w:t>
      </w:r>
    </w:p>
    <w:p w:rsidR="00AE76C6" w:rsidRDefault="00AE76C6">
      <w:pPr>
        <w:pStyle w:val="a3"/>
      </w:pPr>
      <w:r>
        <w:t xml:space="preserve">five (it?s the one that inspired my title) it reads, ?The Parties agree that </w:t>
      </w:r>
    </w:p>
    <w:p w:rsidR="00AE76C6" w:rsidRDefault="00AE76C6">
      <w:pPr>
        <w:pStyle w:val="a3"/>
      </w:pPr>
      <w:r>
        <w:t xml:space="preserve">an armed attack against one or more of them?shall be considered an attack </w:t>
      </w:r>
    </w:p>
    <w:p w:rsidR="00AE76C6" w:rsidRDefault="00AE76C6">
      <w:pPr>
        <w:pStyle w:val="a3"/>
      </w:pPr>
      <w:r>
        <w:t xml:space="preserve">against them all.? Another interesting article is the last one, number </w:t>
      </w:r>
    </w:p>
    <w:p w:rsidR="00AE76C6" w:rsidRDefault="00AE76C6">
      <w:pPr>
        <w:pStyle w:val="a3"/>
      </w:pPr>
      <w:r>
        <w:t xml:space="preserve">fourteen, and it calls for the deposition of the official copies of the treaty </w:t>
      </w:r>
    </w:p>
    <w:p w:rsidR="00AE76C6" w:rsidRDefault="00AE76C6">
      <w:pPr>
        <w:pStyle w:val="a3"/>
      </w:pPr>
      <w:r>
        <w:t xml:space="preserve">to be kept in the US Archives. The US already was establishing itself as the </w:t>
      </w:r>
    </w:p>
    <w:p w:rsidR="00AE76C6" w:rsidRDefault="00AE76C6">
      <w:pPr>
        <w:pStyle w:val="a3"/>
      </w:pPr>
      <w:r>
        <w:t xml:space="preserve">dominant member of an organization that is supposed to be based on equal </w:t>
      </w:r>
    </w:p>
    <w:p w:rsidR="00AE76C6" w:rsidRDefault="00AE76C6">
      <w:pPr>
        <w:pStyle w:val="a3"/>
      </w:pPr>
      <w:r>
        <w:t xml:space="preserve">responsibility. After the ratification of this treaty the structure of the North </w:t>
      </w:r>
    </w:p>
    <w:p w:rsidR="00AE76C6" w:rsidRDefault="00AE76C6">
      <w:pPr>
        <w:pStyle w:val="a3"/>
      </w:pPr>
      <w:r>
        <w:t xml:space="preserve">Atlantic Treaty Organization (NATO) began. The highest policy-making body in </w:t>
      </w:r>
    </w:p>
    <w:p w:rsidR="00AE76C6" w:rsidRDefault="00AE76C6">
      <w:pPr>
        <w:pStyle w:val="a3"/>
      </w:pPr>
      <w:r>
        <w:t xml:space="preserve">NATO is the North Atlantic Council, which met in Paris until 1967. The council </w:t>
      </w:r>
    </w:p>
    <w:p w:rsidR="00AE76C6" w:rsidRDefault="00AE76C6">
      <w:pPr>
        <w:pStyle w:val="a3"/>
      </w:pPr>
      <w:r>
        <w:t xml:space="preserve">composed of permanent delegates from all members was responsible for general </w:t>
      </w:r>
    </w:p>
    <w:p w:rsidR="00AE76C6" w:rsidRDefault="00AE76C6">
      <w:pPr>
        <w:pStyle w:val="a3"/>
      </w:pPr>
      <w:r>
        <w:t xml:space="preserve">policy, budgetary outlines, intergovernmental consultation and administrative </w:t>
      </w:r>
    </w:p>
    <w:p w:rsidR="00AE76C6" w:rsidRDefault="00AE76C6">
      <w:pPr>
        <w:pStyle w:val="a3"/>
      </w:pPr>
      <w:r>
        <w:t xml:space="preserve">actions. There are two main temporary committees that answer directly to the </w:t>
      </w:r>
    </w:p>
    <w:p w:rsidR="00AE76C6" w:rsidRDefault="00AE76C6">
      <w:pPr>
        <w:pStyle w:val="a3"/>
      </w:pPr>
      <w:r>
        <w:t xml:space="preserve">council. Those are the Secretariat, which handles non-military functions of the </w:t>
      </w:r>
    </w:p>
    <w:p w:rsidR="00AE76C6" w:rsidRDefault="00AE76C6">
      <w:pPr>
        <w:pStyle w:val="a3"/>
      </w:pPr>
      <w:r>
        <w:t xml:space="preserve">alliance (economic, scientific, cultural, and environmental issues), and the </w:t>
      </w:r>
    </w:p>
    <w:p w:rsidR="00AE76C6" w:rsidRDefault="00AE76C6">
      <w:pPr>
        <w:pStyle w:val="a3"/>
      </w:pPr>
      <w:r>
        <w:t xml:space="preserve">Military Committee or the Defense Planning Committee (DPC), which consists of </w:t>
      </w:r>
    </w:p>
    <w:p w:rsidR="00AE76C6" w:rsidRDefault="00AE76C6">
      <w:pPr>
        <w:pStyle w:val="a3"/>
      </w:pPr>
      <w:r>
        <w:t xml:space="preserve">the chiefs of staff of the various armed forces. They meet to discuss military </w:t>
      </w:r>
    </w:p>
    <w:p w:rsidR="00AE76C6" w:rsidRDefault="00AE76C6">
      <w:pPr>
        <w:pStyle w:val="a3"/>
      </w:pPr>
      <w:r>
        <w:t xml:space="preserve">policies, develop defense plans for their respective areas, determine the force </w:t>
      </w:r>
    </w:p>
    <w:p w:rsidR="00AE76C6" w:rsidRDefault="00AE76C6">
      <w:pPr>
        <w:pStyle w:val="a3"/>
      </w:pPr>
      <w:r>
        <w:t xml:space="preserve">requirements, and deploy and exercise the forces under their command. The forces </w:t>
      </w:r>
    </w:p>
    <w:p w:rsidR="00AE76C6" w:rsidRDefault="00AE76C6">
      <w:pPr>
        <w:pStyle w:val="a3"/>
      </w:pPr>
      <w:r>
        <w:t xml:space="preserve">directly below the DPC are the Allied Commands Europe (was first headed by </w:t>
      </w:r>
    </w:p>
    <w:p w:rsidR="00AE76C6" w:rsidRDefault="00AE76C6">
      <w:pPr>
        <w:pStyle w:val="a3"/>
      </w:pPr>
      <w:r>
        <w:t xml:space="preserve">Eisenhower), Atlantic, and Channel and the Regional Planning Group (for North </w:t>
      </w:r>
    </w:p>
    <w:p w:rsidR="00AE76C6" w:rsidRDefault="00AE76C6">
      <w:pPr>
        <w:pStyle w:val="a3"/>
      </w:pPr>
      <w:r>
        <w:t xml:space="preserve">America). To assist in carrying out their global roles, the council and the DPC </w:t>
      </w:r>
    </w:p>
    <w:p w:rsidR="00AE76C6" w:rsidRDefault="00AE76C6">
      <w:pPr>
        <w:pStyle w:val="a3"/>
      </w:pPr>
      <w:r>
        <w:t xml:space="preserve">have established committees to deal with emergencies and the new threat of </w:t>
      </w:r>
    </w:p>
    <w:p w:rsidR="00AE76C6" w:rsidRDefault="00AE76C6">
      <w:pPr>
        <w:pStyle w:val="a3"/>
      </w:pPr>
      <w:r>
        <w:t xml:space="preserve">nuclear power. They meet only in a dire situation. However, until the outbreak </w:t>
      </w:r>
    </w:p>
    <w:p w:rsidR="00AE76C6" w:rsidRDefault="00AE76C6">
      <w:pPr>
        <w:pStyle w:val="a3"/>
      </w:pPr>
      <w:r>
        <w:t xml:space="preserve">of the Korean War in 1950, NATO had no real military structure. The Korean War </w:t>
      </w:r>
    </w:p>
    <w:p w:rsidR="00AE76C6" w:rsidRDefault="00AE76C6">
      <w:pPr>
        <w:pStyle w:val="a3"/>
      </w:pPr>
      <w:r>
        <w:t xml:space="preserve">was at first perceived as part of a worldwide Communist offensive beginning in </w:t>
      </w:r>
    </w:p>
    <w:p w:rsidR="00AE76C6" w:rsidRDefault="00AE76C6">
      <w:pPr>
        <w:pStyle w:val="a3"/>
      </w:pPr>
      <w:r>
        <w:t xml:space="preserve">the divided Germany. This perspective lead to the NATO military force that was </w:t>
      </w:r>
    </w:p>
    <w:p w:rsidR="00AE76C6" w:rsidRDefault="00AE76C6">
      <w:pPr>
        <w:pStyle w:val="a3"/>
      </w:pPr>
      <w:r>
        <w:t xml:space="preserve">explained in the preceding paragraph. Within NATO?s first decade the main </w:t>
      </w:r>
    </w:p>
    <w:p w:rsidR="00AE76C6" w:rsidRDefault="00AE76C6">
      <w:pPr>
        <w:pStyle w:val="a3"/>
      </w:pPr>
      <w:r>
        <w:t xml:space="preserve">military and security forces have come from the US. Along with this the US was </w:t>
      </w:r>
    </w:p>
    <w:p w:rsidR="00AE76C6" w:rsidRDefault="00AE76C6">
      <w:pPr>
        <w:pStyle w:val="a3"/>
      </w:pPr>
      <w:r>
        <w:t xml:space="preserve">depended on for the revival of Europe?s economy and polity. The Korean War </w:t>
      </w:r>
    </w:p>
    <w:p w:rsidR="00AE76C6" w:rsidRDefault="00AE76C6">
      <w:pPr>
        <w:pStyle w:val="a3"/>
      </w:pPr>
      <w:r>
        <w:t xml:space="preserve">also brought an overall expansion of the organization. By 1955, Greece, Turkey, </w:t>
      </w:r>
    </w:p>
    <w:p w:rsidR="00AE76C6" w:rsidRDefault="00AE76C6">
      <w:pPr>
        <w:pStyle w:val="a3"/>
      </w:pPr>
      <w:r>
        <w:t xml:space="preserve">and the Federal Republic of Germany (West Germany) had entered as members. The </w:t>
      </w:r>
    </w:p>
    <w:p w:rsidR="00AE76C6" w:rsidRDefault="00AE76C6">
      <w:pPr>
        <w:pStyle w:val="a3"/>
      </w:pPr>
      <w:r>
        <w:t xml:space="preserve">only provisions for West Germany was not allowed to manufacture NBC (nuclear, </w:t>
      </w:r>
    </w:p>
    <w:p w:rsidR="00AE76C6" w:rsidRDefault="00AE76C6">
      <w:pPr>
        <w:pStyle w:val="a3"/>
      </w:pPr>
      <w:r>
        <w:t xml:space="preserve">biological, and chemical) weapons. With the rearmament of West Germany in </w:t>
      </w:r>
    </w:p>
    <w:p w:rsidR="00AE76C6" w:rsidRDefault="00AE76C6">
      <w:pPr>
        <w:pStyle w:val="a3"/>
      </w:pPr>
      <w:r>
        <w:t xml:space="preserve">progress, the USSR and her allies decided to created a treaty organization of </w:t>
      </w:r>
    </w:p>
    <w:p w:rsidR="00AE76C6" w:rsidRDefault="00AE76C6">
      <w:pPr>
        <w:pStyle w:val="a3"/>
      </w:pPr>
      <w:r>
        <w:t xml:space="preserve">their own. The Warsaw Pact, signed in 1955, combined to powers of Albania, </w:t>
      </w:r>
    </w:p>
    <w:p w:rsidR="00AE76C6" w:rsidRDefault="00AE76C6">
      <w:pPr>
        <w:pStyle w:val="a3"/>
      </w:pPr>
      <w:r>
        <w:t xml:space="preserve">Bulgaria, Czechoslovakia, East Germany, Hungary, Poland, Romania, and of course </w:t>
      </w:r>
    </w:p>
    <w:p w:rsidR="00AE76C6" w:rsidRDefault="00AE76C6">
      <w:pPr>
        <w:pStyle w:val="a3"/>
      </w:pPr>
      <w:r>
        <w:t xml:space="preserve">the USSR. The members of this communist alliance were under strict control of </w:t>
      </w:r>
    </w:p>
    <w:p w:rsidR="00AE76C6" w:rsidRDefault="00AE76C6">
      <w:pPr>
        <w:pStyle w:val="a3"/>
      </w:pPr>
      <w:r>
        <w:t xml:space="preserve">the soviets headquartered in Moscow. Key posts in these satellite countries were </w:t>
      </w:r>
    </w:p>
    <w:p w:rsidR="00AE76C6" w:rsidRDefault="00AE76C6">
      <w:pPr>
        <w:pStyle w:val="a3"/>
      </w:pPr>
      <w:r>
        <w:t xml:space="preserve">usually ran by soviet-born or soviet-trained officers and all their equipment </w:t>
      </w:r>
    </w:p>
    <w:p w:rsidR="00AE76C6" w:rsidRDefault="00AE76C6">
      <w:pPr>
        <w:pStyle w:val="a3"/>
      </w:pPr>
      <w:r>
        <w:t xml:space="preserve">was standardized to the regulations of the USSR. The structure of the Warsaw </w:t>
      </w:r>
    </w:p>
    <w:p w:rsidR="00AE76C6" w:rsidRDefault="00AE76C6">
      <w:pPr>
        <w:pStyle w:val="a3"/>
      </w:pPr>
      <w:r>
        <w:t xml:space="preserve">Treaty Organization (WTO) was similar to NATO. Two major bodies carried out the </w:t>
      </w:r>
    </w:p>
    <w:p w:rsidR="00AE76C6" w:rsidRDefault="00AE76C6">
      <w:pPr>
        <w:pStyle w:val="a3"/>
      </w:pPr>
      <w:r>
        <w:t xml:space="preserve">policies of the pact. The first was the Political Consultative Committee, which </w:t>
      </w:r>
    </w:p>
    <w:p w:rsidR="00AE76C6" w:rsidRDefault="00AE76C6">
      <w:pPr>
        <w:pStyle w:val="a3"/>
      </w:pPr>
      <w:r>
        <w:t xml:space="preserve">handled all activities except military, and the Unified Command of Pact Armed </w:t>
      </w:r>
    </w:p>
    <w:p w:rsidR="00AE76C6" w:rsidRDefault="00AE76C6">
      <w:pPr>
        <w:pStyle w:val="a3"/>
      </w:pPr>
      <w:r>
        <w:t xml:space="preserve">Forces, which had authority over the troops assigned to certain members. On </w:t>
      </w:r>
    </w:p>
    <w:p w:rsidR="00AE76C6" w:rsidRDefault="00AE76C6">
      <w:pPr>
        <w:pStyle w:val="a3"/>
      </w:pPr>
      <w:r>
        <w:t xml:space="preserve">paper you can see the similarities, but the USSR rule with absolute dominance. </w:t>
      </w:r>
    </w:p>
    <w:p w:rsidR="00AE76C6" w:rsidRDefault="00AE76C6">
      <w:pPr>
        <w:pStyle w:val="a3"/>
      </w:pPr>
      <w:r>
        <w:t xml:space="preserve">When members tried to break away or try to join NATO, the consequences were </w:t>
      </w:r>
    </w:p>
    <w:p w:rsidR="00AE76C6" w:rsidRDefault="00AE76C6">
      <w:pPr>
        <w:pStyle w:val="a3"/>
      </w:pPr>
      <w:r>
        <w:t xml:space="preserve">terrifying. In 1956, Hungary tried to withdrawal from the WTO; the USSR took </w:t>
      </w:r>
    </w:p>
    <w:p w:rsidR="00AE76C6" w:rsidRDefault="00AE76C6">
      <w:pPr>
        <w:pStyle w:val="a3"/>
      </w:pPr>
      <w:r>
        <w:t xml:space="preserve">unilateral military action against the revolt killing 200,000 people. Another </w:t>
      </w:r>
    </w:p>
    <w:p w:rsidR="00AE76C6" w:rsidRDefault="00AE76C6">
      <w:pPr>
        <w:pStyle w:val="a3"/>
      </w:pPr>
      <w:r>
        <w:t xml:space="preserve">member state, Czechoslovakia attempted to leave and was swiftly forced back by a </w:t>
      </w:r>
    </w:p>
    <w:p w:rsidR="00AE76C6" w:rsidRDefault="00AE76C6">
      <w:pPr>
        <w:pStyle w:val="a3"/>
      </w:pPr>
      <w:r>
        <w:t xml:space="preserve">soviet invasion. Albania seemed to find a way out, because of their alliance </w:t>
      </w:r>
    </w:p>
    <w:p w:rsidR="00AE76C6" w:rsidRDefault="00AE76C6">
      <w:pPr>
        <w:pStyle w:val="a3"/>
      </w:pPr>
      <w:r>
        <w:t xml:space="preserve">with China and some other ideological reasons, and broke off in 1968. With the </w:t>
      </w:r>
    </w:p>
    <w:p w:rsidR="00AE76C6" w:rsidRDefault="00AE76C6">
      <w:pPr>
        <w:pStyle w:val="a3"/>
      </w:pPr>
      <w:r>
        <w:t xml:space="preserve">USSR?s undeniable stranglehold on its neighboring countries in place, the race </w:t>
      </w:r>
    </w:p>
    <w:p w:rsidR="00AE76C6" w:rsidRDefault="00AE76C6">
      <w:pPr>
        <w:pStyle w:val="a3"/>
      </w:pPr>
      <w:r>
        <w:t xml:space="preserve">began for total superiority on the global scene over the US and her allies. The </w:t>
      </w:r>
    </w:p>
    <w:p w:rsidR="00AE76C6" w:rsidRDefault="00AE76C6">
      <w:pPr>
        <w:pStyle w:val="a3"/>
      </w:pPr>
      <w:r>
        <w:t xml:space="preserve">main gauge for this was nuclear weapon advances and stockpiles. Who could have </w:t>
      </w:r>
    </w:p>
    <w:p w:rsidR="00AE76C6" w:rsidRDefault="00AE76C6">
      <w:pPr>
        <w:pStyle w:val="a3"/>
      </w:pPr>
      <w:r>
        <w:t xml:space="preserve">the biggest and best in the shortest amount of time and who would dare to use it </w:t>
      </w:r>
    </w:p>
    <w:p w:rsidR="00AE76C6" w:rsidRDefault="00AE76C6">
      <w:pPr>
        <w:pStyle w:val="a3"/>
      </w:pPr>
      <w:r>
        <w:t xml:space="preserve">first? These pressing questions tainted the next three decades and worried some </w:t>
      </w:r>
    </w:p>
    <w:p w:rsidR="00AE76C6" w:rsidRDefault="00AE76C6">
      <w:pPr>
        <w:pStyle w:val="a3"/>
      </w:pPr>
      <w:r>
        <w:t xml:space="preserve">of the other NATO members that the US wouldn?t honor their pledge if the USSR </w:t>
      </w:r>
    </w:p>
    <w:p w:rsidR="00AE76C6" w:rsidRDefault="00AE76C6">
      <w:pPr>
        <w:pStyle w:val="a3"/>
      </w:pPr>
      <w:r>
        <w:t xml:space="preserve">were to do the unspeakable to Western Europe. NATO members tried to keep a </w:t>
      </w:r>
    </w:p>
    <w:p w:rsidR="00AE76C6" w:rsidRDefault="00AE76C6">
      <w:pPr>
        <w:pStyle w:val="a3"/>
      </w:pPr>
      <w:r>
        <w:t xml:space="preserve">positive perspective, but several events caused a sense of dissatisfaction of </w:t>
      </w:r>
    </w:p>
    <w:p w:rsidR="00AE76C6" w:rsidRDefault="00AE76C6">
      <w:pPr>
        <w:pStyle w:val="a3"/>
      </w:pPr>
      <w:r>
        <w:t xml:space="preserve">its worth by the end of the sixties. To begin the decade off the USSR officially </w:t>
      </w:r>
    </w:p>
    <w:p w:rsidR="00AE76C6" w:rsidRDefault="00AE76C6">
      <w:pPr>
        <w:pStyle w:val="a3"/>
      </w:pPr>
      <w:r>
        <w:t xml:space="preserve">blockaded their side of Berlin by erecting the ?wall?. At first the Berlin </w:t>
      </w:r>
    </w:p>
    <w:p w:rsidR="00AE76C6" w:rsidRDefault="00AE76C6">
      <w:pPr>
        <w:pStyle w:val="a3"/>
      </w:pPr>
      <w:r>
        <w:t xml:space="preserve">Wall consisted only of barbed wire, but people were ?escaping? to East </w:t>
      </w:r>
    </w:p>
    <w:p w:rsidR="00AE76C6" w:rsidRDefault="00AE76C6">
      <w:pPr>
        <w:pStyle w:val="a3"/>
      </w:pPr>
      <w:r>
        <w:t xml:space="preserve">Germany, so an actual concrete wall was constructed with all the bells and </w:t>
      </w:r>
    </w:p>
    <w:p w:rsidR="00AE76C6" w:rsidRDefault="00AE76C6">
      <w:pPr>
        <w:pStyle w:val="a3"/>
      </w:pPr>
      <w:r>
        <w:t xml:space="preserve">whistles, like checkpoints with armed guards and minefields. The people of East </w:t>
      </w:r>
    </w:p>
    <w:p w:rsidR="00AE76C6" w:rsidRDefault="00AE76C6">
      <w:pPr>
        <w:pStyle w:val="a3"/>
      </w:pPr>
      <w:r>
        <w:t xml:space="preserve">Germany were prisoners in their own country and were not allowed to contact or </w:t>
      </w:r>
    </w:p>
    <w:p w:rsidR="00AE76C6" w:rsidRDefault="00AE76C6">
      <w:pPr>
        <w:pStyle w:val="a3"/>
      </w:pPr>
      <w:r>
        <w:t xml:space="preserve">visit family. In addition, the withdrawal of France, one of the founding </w:t>
      </w:r>
    </w:p>
    <w:p w:rsidR="00AE76C6" w:rsidRDefault="00AE76C6">
      <w:pPr>
        <w:pStyle w:val="a3"/>
      </w:pPr>
      <w:r>
        <w:t xml:space="preserve">members, in 1966 by President Charles de Gaulle sent shock waves through the </w:t>
      </w:r>
    </w:p>
    <w:p w:rsidR="00AE76C6" w:rsidRDefault="00AE76C6">
      <w:pPr>
        <w:pStyle w:val="a3"/>
      </w:pPr>
      <w:r>
        <w:t xml:space="preserve">organization. Although they continued to contribute to the alliance, they left </w:t>
      </w:r>
    </w:p>
    <w:p w:rsidR="00AE76C6" w:rsidRDefault="00AE76C6">
      <w:pPr>
        <w:pStyle w:val="a3"/>
      </w:pPr>
      <w:r>
        <w:t xml:space="preserve">the governing duties to the other members. Also NATO was pressured by the </w:t>
      </w:r>
    </w:p>
    <w:p w:rsidR="00AE76C6" w:rsidRDefault="00AE76C6">
      <w:pPr>
        <w:pStyle w:val="a3"/>
      </w:pPr>
      <w:r>
        <w:t xml:space="preserve">smaller nation-states to be come members and that would take a lot of funding, </w:t>
      </w:r>
    </w:p>
    <w:p w:rsidR="00AE76C6" w:rsidRDefault="00AE76C6">
      <w:pPr>
        <w:pStyle w:val="a3"/>
      </w:pPr>
      <w:r>
        <w:t xml:space="preserve">time, and focus away from the problems in Eastern Europe. One of the main </w:t>
      </w:r>
    </w:p>
    <w:p w:rsidR="00AE76C6" w:rsidRDefault="00AE76C6">
      <w:pPr>
        <w:pStyle w:val="a3"/>
      </w:pPr>
      <w:r>
        <w:t xml:space="preserve">factors of the late sixties and early seventies was America?s involvement in </w:t>
      </w:r>
    </w:p>
    <w:p w:rsidR="00AE76C6" w:rsidRDefault="00AE76C6">
      <w:pPr>
        <w:pStyle w:val="a3"/>
      </w:pPr>
      <w:r>
        <w:t xml:space="preserve">the Vietnam War. This horrifying war sapped the US economy, morale, and foreign </w:t>
      </w:r>
    </w:p>
    <w:p w:rsidR="00AE76C6" w:rsidRDefault="00AE76C6">
      <w:pPr>
        <w:pStyle w:val="a3"/>
      </w:pPr>
      <w:r>
        <w:t xml:space="preserve">policy prowess. Although the 1970s began with the Strategic Arms Limitation </w:t>
      </w:r>
    </w:p>
    <w:p w:rsidR="00AE76C6" w:rsidRDefault="00AE76C6">
      <w:pPr>
        <w:pStyle w:val="a3"/>
      </w:pPr>
      <w:r>
        <w:t xml:space="preserve">Talks (SALT I), this decade created more disillusionment by world powers as the </w:t>
      </w:r>
    </w:p>
    <w:p w:rsidR="00AE76C6" w:rsidRDefault="00AE76C6">
      <w:pPr>
        <w:pStyle w:val="a3"/>
      </w:pPr>
      <w:r>
        <w:t xml:space="preserve">Soviets continued to rapidly stock their military and nuclear arsenals. In 1979, </w:t>
      </w:r>
    </w:p>
    <w:p w:rsidR="00AE76C6" w:rsidRDefault="00AE76C6">
      <w:pPr>
        <w:pStyle w:val="a3"/>
      </w:pPr>
      <w:r>
        <w:t xml:space="preserve">NATO initiated a dual-track program where new defense efforts were coupled with </w:t>
      </w:r>
    </w:p>
    <w:p w:rsidR="00AE76C6" w:rsidRDefault="00AE76C6">
      <w:pPr>
        <w:pStyle w:val="a3"/>
      </w:pPr>
      <w:r>
        <w:t xml:space="preserve">new efforts in reconciliation and cooperation. Unfortunately, the steps taken by </w:t>
      </w:r>
    </w:p>
    <w:p w:rsidR="00AE76C6" w:rsidRDefault="00AE76C6">
      <w:pPr>
        <w:pStyle w:val="a3"/>
      </w:pPr>
      <w:r>
        <w:t xml:space="preserve">both sides were small and uneventful and usually were retracted within a short </w:t>
      </w:r>
    </w:p>
    <w:p w:rsidR="00AE76C6" w:rsidRDefault="00AE76C6">
      <w:pPr>
        <w:pStyle w:val="a3"/>
      </w:pPr>
      <w:r>
        <w:t xml:space="preserve">time. This brings us to the Reagan years, the eighties, and to the closest </w:t>
      </w:r>
    </w:p>
    <w:p w:rsidR="00AE76C6" w:rsidRDefault="00AE76C6">
      <w:pPr>
        <w:pStyle w:val="a3"/>
      </w:pPr>
      <w:r>
        <w:t xml:space="preserve">watched political tug-a-war in years. This decade opened with a deepening crisis </w:t>
      </w:r>
    </w:p>
    <w:p w:rsidR="00AE76C6" w:rsidRDefault="00AE76C6">
      <w:pPr>
        <w:pStyle w:val="a3"/>
      </w:pPr>
      <w:r>
        <w:t xml:space="preserve">and in 1983 the USSR failed to prevent the deployment of intermediate-range </w:t>
      </w:r>
    </w:p>
    <w:p w:rsidR="00AE76C6" w:rsidRDefault="00AE76C6">
      <w:pPr>
        <w:pStyle w:val="a3"/>
      </w:pPr>
      <w:r>
        <w:t xml:space="preserve">ballistic missiles, sent to counteract the ones they had pointed a Europe?s </w:t>
      </w:r>
    </w:p>
    <w:p w:rsidR="00AE76C6" w:rsidRDefault="00AE76C6">
      <w:pPr>
        <w:pStyle w:val="a3"/>
      </w:pPr>
      <w:r>
        <w:t xml:space="preserve">major cites. It is possible to say that NATO help greatly in dissuading the USSR </w:t>
      </w:r>
    </w:p>
    <w:p w:rsidR="00AE76C6" w:rsidRDefault="00AE76C6">
      <w:pPr>
        <w:pStyle w:val="a3"/>
      </w:pPr>
      <w:r>
        <w:t xml:space="preserve">from following through on attacking Western Europe. The ?game? had gotten </w:t>
      </w:r>
    </w:p>
    <w:p w:rsidR="00AE76C6" w:rsidRDefault="00AE76C6">
      <w:pPr>
        <w:pStyle w:val="a3"/>
      </w:pPr>
      <w:r>
        <w:t xml:space="preserve">deadly serious and in 1987 both sides agreed to talks. Out of these talks came </w:t>
      </w:r>
    </w:p>
    <w:p w:rsidR="00AE76C6" w:rsidRDefault="00AE76C6">
      <w:pPr>
        <w:pStyle w:val="a3"/>
      </w:pPr>
      <w:r>
        <w:t xml:space="preserve">the Intermediate-range Nuclear Force (INF) Treaty, which not only gave people a </w:t>
      </w:r>
    </w:p>
    <w:p w:rsidR="00AE76C6" w:rsidRDefault="00AE76C6">
      <w:pPr>
        <w:pStyle w:val="a3"/>
      </w:pPr>
      <w:r>
        <w:t xml:space="preserve">sense of relief across the world it also began the breakdown of the Warsaw Pact </w:t>
      </w:r>
    </w:p>
    <w:p w:rsidR="00AE76C6" w:rsidRDefault="00AE76C6">
      <w:pPr>
        <w:pStyle w:val="a3"/>
      </w:pPr>
      <w:r>
        <w:t xml:space="preserve">and the WTO. The change in the wind prompted the Berlin Wall that separated a </w:t>
      </w:r>
    </w:p>
    <w:p w:rsidR="00AE76C6" w:rsidRDefault="00AE76C6">
      <w:pPr>
        <w:pStyle w:val="a3"/>
      </w:pPr>
      <w:r>
        <w:t xml:space="preserve">people for over twenty-five years to be torn down and Germany was finally </w:t>
      </w:r>
    </w:p>
    <w:p w:rsidR="00AE76C6" w:rsidRDefault="00AE76C6">
      <w:pPr>
        <w:pStyle w:val="a3"/>
      </w:pPr>
      <w:r>
        <w:t xml:space="preserve">reunified. The late eighties to the mid-nineties finally saw the beginning of </w:t>
      </w:r>
    </w:p>
    <w:p w:rsidR="00AE76C6" w:rsidRDefault="00AE76C6">
      <w:pPr>
        <w:pStyle w:val="a3"/>
      </w:pPr>
      <w:r>
        <w:t xml:space="preserve">the end to the Cold War. This time also showed the world the success of NATO and </w:t>
      </w:r>
    </w:p>
    <w:p w:rsidR="00AE76C6" w:rsidRDefault="00AE76C6">
      <w:pPr>
        <w:pStyle w:val="a3"/>
      </w:pPr>
      <w:r>
        <w:t xml:space="preserve">the unified efforts of its members in meeting the challenge of the Communists </w:t>
      </w:r>
    </w:p>
    <w:p w:rsidR="00AE76C6" w:rsidRDefault="00AE76C6">
      <w:pPr>
        <w:pStyle w:val="a3"/>
      </w:pPr>
      <w:r>
        <w:t xml:space="preserve">and the WTO. NATO had finally shown itself to be a viable source for </w:t>
      </w:r>
    </w:p>
    <w:p w:rsidR="00AE76C6" w:rsidRDefault="00AE76C6">
      <w:pPr>
        <w:pStyle w:val="a3"/>
      </w:pPr>
      <w:r>
        <w:t xml:space="preserve">communication and resolution between factions instead of war. That became more </w:t>
      </w:r>
    </w:p>
    <w:p w:rsidR="00AE76C6" w:rsidRDefault="00AE76C6">
      <w:pPr>
        <w:pStyle w:val="a3"/>
      </w:pPr>
      <w:r>
        <w:t xml:space="preserve">evident in the 1990s, with the continued depletion of nuclear arsenals on both </w:t>
      </w:r>
    </w:p>
    <w:p w:rsidR="00AE76C6" w:rsidRDefault="00AE76C6">
      <w:pPr>
        <w:pStyle w:val="a3"/>
      </w:pPr>
      <w:r>
        <w:t xml:space="preserve">sides, the dissolving of the Warsaw Pact in 1991, and the continued duties to </w:t>
      </w:r>
    </w:p>
    <w:p w:rsidR="00AE76C6" w:rsidRDefault="00AE76C6">
      <w:pPr>
        <w:pStyle w:val="a3"/>
      </w:pPr>
      <w:r>
        <w:t xml:space="preserve">help return the countries of Eastern Europe to normalcy. An example of this is </w:t>
      </w:r>
    </w:p>
    <w:p w:rsidR="00AE76C6" w:rsidRDefault="00AE76C6">
      <w:pPr>
        <w:pStyle w:val="a3"/>
      </w:pPr>
      <w:r>
        <w:t xml:space="preserve">evident in Bosnia/Herzegovina and Kosovo. These areas and people have been able </w:t>
      </w:r>
    </w:p>
    <w:p w:rsidR="00AE76C6" w:rsidRDefault="00AE76C6">
      <w:pPr>
        <w:pStyle w:val="a3"/>
      </w:pPr>
      <w:r>
        <w:t xml:space="preserve">to strengthen their nationalistic feeling with both encouraging and disastrous </w:t>
      </w:r>
    </w:p>
    <w:p w:rsidR="00AE76C6" w:rsidRDefault="00AE76C6">
      <w:pPr>
        <w:pStyle w:val="a3"/>
      </w:pPr>
      <w:r>
        <w:t xml:space="preserve">results. Through the efforts of the UN and NATO forces a peaceful conclusion may </w:t>
      </w:r>
    </w:p>
    <w:p w:rsidR="00AE76C6" w:rsidRDefault="00AE76C6">
      <w:pPr>
        <w:pStyle w:val="a3"/>
      </w:pPr>
      <w:r>
        <w:t xml:space="preserve">be in the future for this troubled culture. The organization has already placed </w:t>
      </w:r>
    </w:p>
    <w:p w:rsidR="00AE76C6" w:rsidRDefault="00AE76C6">
      <w:pPr>
        <w:pStyle w:val="a3"/>
      </w:pPr>
      <w:r>
        <w:t xml:space="preserve">in the works the inclusion of the Czech Republic (formerly part of </w:t>
      </w:r>
    </w:p>
    <w:p w:rsidR="00AE76C6" w:rsidRDefault="00AE76C6">
      <w:pPr>
        <w:pStyle w:val="a3"/>
      </w:pPr>
      <w:r>
        <w:t xml:space="preserve">Czechoslovakia), Hungary, and Poland. These talks are setting the stage for </w:t>
      </w:r>
    </w:p>
    <w:p w:rsidR="00AE76C6" w:rsidRDefault="00AE76C6">
      <w:pPr>
        <w:pStyle w:val="a3"/>
      </w:pPr>
      <w:r>
        <w:t xml:space="preserve">NATO?s most significant expansion. These countries will need modern military </w:t>
      </w:r>
    </w:p>
    <w:p w:rsidR="00AE76C6" w:rsidRDefault="00AE76C6">
      <w:pPr>
        <w:pStyle w:val="a3"/>
      </w:pPr>
      <w:r>
        <w:t xml:space="preserve">training, upgrades on their communications, command, and air defense systems at </w:t>
      </w:r>
    </w:p>
    <w:p w:rsidR="00AE76C6" w:rsidRDefault="00AE76C6">
      <w:pPr>
        <w:pStyle w:val="a3"/>
      </w:pPr>
      <w:r>
        <w:t xml:space="preserve">an estimated cost of between $25 and $35 billion over thirteen years. The </w:t>
      </w:r>
    </w:p>
    <w:p w:rsidR="00AE76C6" w:rsidRDefault="00AE76C6">
      <w:pPr>
        <w:pStyle w:val="a3"/>
      </w:pPr>
      <w:r>
        <w:t xml:space="preserve">members of NATO pay out this money, the US share being approximately $200 </w:t>
      </w:r>
    </w:p>
    <w:p w:rsidR="00AE76C6" w:rsidRDefault="00AE76C6">
      <w:pPr>
        <w:pStyle w:val="a3"/>
      </w:pPr>
      <w:r>
        <w:t xml:space="preserve">million over ten years. There was a time that even the thought of these </w:t>
      </w:r>
    </w:p>
    <w:p w:rsidR="00AE76C6" w:rsidRDefault="00AE76C6">
      <w:pPr>
        <w:pStyle w:val="a3"/>
      </w:pPr>
      <w:r>
        <w:t xml:space="preserve">countries entering NATO peacefully was unheard of. These new members make </w:t>
      </w:r>
    </w:p>
    <w:p w:rsidR="00AE76C6" w:rsidRDefault="00AE76C6">
      <w:pPr>
        <w:pStyle w:val="a3"/>
      </w:pPr>
      <w:r>
        <w:t xml:space="preserve">NATO?s interests in the Balkans even more timely. Over the past few years, the </w:t>
      </w:r>
    </w:p>
    <w:p w:rsidR="00AE76C6" w:rsidRDefault="00AE76C6">
      <w:pPr>
        <w:pStyle w:val="a3"/>
      </w:pPr>
      <w:r>
        <w:t xml:space="preserve">establishment of a long-term stability in the Balkans has fallen on NATO?s </w:t>
      </w:r>
    </w:p>
    <w:p w:rsidR="00AE76C6" w:rsidRDefault="00AE76C6">
      <w:pPr>
        <w:pStyle w:val="a3"/>
      </w:pPr>
      <w:r>
        <w:t xml:space="preserve">already overweighed shoulders. The former Yugoslavia is one area of Europe where </w:t>
      </w:r>
    </w:p>
    <w:p w:rsidR="00AE76C6" w:rsidRDefault="00AE76C6">
      <w:pPr>
        <w:pStyle w:val="a3"/>
      </w:pPr>
      <w:r>
        <w:t xml:space="preserve">the end of the cold war has not brought about the general trend towards </w:t>
      </w:r>
    </w:p>
    <w:p w:rsidR="00AE76C6" w:rsidRDefault="00AE76C6">
      <w:pPr>
        <w:pStyle w:val="a3"/>
      </w:pPr>
      <w:r>
        <w:t xml:space="preserve">openness, democracy and integration that we have seen elsewhere. Ending this </w:t>
      </w:r>
    </w:p>
    <w:p w:rsidR="00AE76C6" w:rsidRDefault="00AE76C6">
      <w:pPr>
        <w:pStyle w:val="a3"/>
      </w:pPr>
      <w:r>
        <w:t xml:space="preserve">anomaly will mean looking beyond the time frame of NATO?s Stabilization Force </w:t>
      </w:r>
    </w:p>
    <w:p w:rsidR="00AE76C6" w:rsidRDefault="00AE76C6">
      <w:pPr>
        <w:pStyle w:val="a3"/>
      </w:pPr>
      <w:r>
        <w:t xml:space="preserve">in Bosnia. Once the parties realize that settling differences peacefully and </w:t>
      </w:r>
    </w:p>
    <w:p w:rsidR="00AE76C6" w:rsidRDefault="00AE76C6">
      <w:pPr>
        <w:pStyle w:val="a3"/>
      </w:pPr>
      <w:r>
        <w:t xml:space="preserve">democratically really is the only viable option, then Bosnia and other countries </w:t>
      </w:r>
    </w:p>
    <w:p w:rsidR="00AE76C6" w:rsidRDefault="00AE76C6">
      <w:pPr>
        <w:pStyle w:val="a3"/>
      </w:pPr>
      <w:r>
        <w:t xml:space="preserve">in the region will have the right to the fullest integration into the </w:t>
      </w:r>
    </w:p>
    <w:p w:rsidR="00AE76C6" w:rsidRDefault="00AE76C6">
      <w:pPr>
        <w:pStyle w:val="a3"/>
      </w:pPr>
      <w:r>
        <w:t xml:space="preserve">international community. In Kosovo, where the world community is facing </w:t>
      </w:r>
    </w:p>
    <w:p w:rsidR="00AE76C6" w:rsidRDefault="00AE76C6">
      <w:pPr>
        <w:pStyle w:val="a3"/>
      </w:pPr>
      <w:r>
        <w:t xml:space="preserve">humanitarian, political and legal dilemmas, a solution must be found that allows </w:t>
      </w:r>
    </w:p>
    <w:p w:rsidR="00AE76C6" w:rsidRDefault="00AE76C6">
      <w:pPr>
        <w:pStyle w:val="a3"/>
      </w:pPr>
      <w:r>
        <w:t xml:space="preserve">the Ethnic Albanians more autonomy within the confines of the Federal Republic </w:t>
      </w:r>
    </w:p>
    <w:p w:rsidR="00AE76C6" w:rsidRDefault="00AE76C6">
      <w:pPr>
        <w:pStyle w:val="a3"/>
      </w:pPr>
      <w:r>
        <w:t xml:space="preserve">of Yugoslavia. In finding such a solution, we must avoid a situation where moral </w:t>
      </w:r>
    </w:p>
    <w:p w:rsidR="00AE76C6" w:rsidRDefault="00AE76C6">
      <w:pPr>
        <w:pStyle w:val="a3"/>
      </w:pPr>
      <w:r>
        <w:t xml:space="preserve">considerations are pitted against international law. And we must remember that a </w:t>
      </w:r>
    </w:p>
    <w:p w:rsidR="00AE76C6" w:rsidRDefault="00AE76C6">
      <w:pPr>
        <w:pStyle w:val="a3"/>
      </w:pPr>
      <w:r>
        <w:t xml:space="preserve">security policy that doesn?t take as its point of reference the needs of </w:t>
      </w:r>
    </w:p>
    <w:p w:rsidR="00AE76C6" w:rsidRDefault="00AE76C6">
      <w:pPr>
        <w:pStyle w:val="a3"/>
      </w:pPr>
      <w:r>
        <w:t xml:space="preserve">humanity, risks suffering the worst possible fate- a slide into irrelevance. In </w:t>
      </w:r>
    </w:p>
    <w:p w:rsidR="00AE76C6" w:rsidRDefault="00AE76C6">
      <w:pPr>
        <w:pStyle w:val="a3"/>
      </w:pPr>
      <w:r>
        <w:t xml:space="preserve">Kosovo?s immediate neighborhood, NATO has helped to provide hope and some </w:t>
      </w:r>
    </w:p>
    <w:p w:rsidR="00AE76C6" w:rsidRDefault="00AE76C6">
      <w:pPr>
        <w:pStyle w:val="a3"/>
      </w:pPr>
      <w:r>
        <w:t xml:space="preserve">stability, as well as assistance in coping with the refugees in Albania and </w:t>
      </w:r>
    </w:p>
    <w:p w:rsidR="00AE76C6" w:rsidRDefault="00AE76C6">
      <w:pPr>
        <w:pStyle w:val="a3"/>
      </w:pPr>
      <w:r>
        <w:t xml:space="preserve">Macedonia. The latter country is hosting a NATO extraction force, ready to </w:t>
      </w:r>
    </w:p>
    <w:p w:rsidR="00AE76C6" w:rsidRDefault="00AE76C6">
      <w:pPr>
        <w:pStyle w:val="a3"/>
      </w:pPr>
      <w:r>
        <w:t xml:space="preserve">support the verification mission deployed in Kosovo. Hopefully, the prospect of </w:t>
      </w:r>
    </w:p>
    <w:p w:rsidR="00AE76C6" w:rsidRDefault="00AE76C6">
      <w:pPr>
        <w:pStyle w:val="a3"/>
      </w:pPr>
      <w:r>
        <w:t xml:space="preserve">long-term stability, coupled with the desire for economic benefits, will draw </w:t>
      </w:r>
    </w:p>
    <w:p w:rsidR="00AE76C6" w:rsidRDefault="00AE76C6">
      <w:pPr>
        <w:pStyle w:val="a3"/>
      </w:pPr>
      <w:r>
        <w:t xml:space="preserve">the entire Balkans back into the European mainstream. None of this will happen </w:t>
      </w:r>
    </w:p>
    <w:p w:rsidR="00AE76C6" w:rsidRDefault="00AE76C6">
      <w:pPr>
        <w:pStyle w:val="a3"/>
      </w:pPr>
      <w:r>
        <w:t xml:space="preserve">without NATO continued belief in ?collective security?. To deal with these </w:t>
      </w:r>
    </w:p>
    <w:p w:rsidR="00AE76C6" w:rsidRDefault="00AE76C6">
      <w:pPr>
        <w:pStyle w:val="a3"/>
      </w:pPr>
      <w:r>
        <w:t xml:space="preserve">challenges, there is a need for further improvements in the inter-operability </w:t>
      </w:r>
    </w:p>
    <w:p w:rsidR="00AE76C6" w:rsidRDefault="00AE76C6">
      <w:pPr>
        <w:pStyle w:val="a3"/>
      </w:pPr>
      <w:r>
        <w:t xml:space="preserve">and sustainability of alliance forces. The future of NATO lies in having rapidly </w:t>
      </w:r>
    </w:p>
    <w:p w:rsidR="00AE76C6" w:rsidRDefault="00AE76C6">
      <w:pPr>
        <w:pStyle w:val="a3"/>
      </w:pPr>
      <w:r>
        <w:t xml:space="preserve">deployable capabilities to fulfill an increasing range of missions. The military </w:t>
      </w:r>
    </w:p>
    <w:p w:rsidR="00AE76C6" w:rsidRDefault="00AE76C6">
      <w:pPr>
        <w:pStyle w:val="a3"/>
      </w:pPr>
      <w:r>
        <w:t xml:space="preserve">forces of NATO allies will need to be on the same wavelength; able to move </w:t>
      </w:r>
    </w:p>
    <w:p w:rsidR="00AE76C6" w:rsidRDefault="00AE76C6">
      <w:pPr>
        <w:pStyle w:val="a3"/>
      </w:pPr>
      <w:r>
        <w:t xml:space="preserve">effectively and quickly, to communicate with one another- service to service, as </w:t>
      </w:r>
    </w:p>
    <w:p w:rsidR="00AE76C6" w:rsidRDefault="00AE76C6">
      <w:pPr>
        <w:pStyle w:val="a3"/>
      </w:pPr>
      <w:r>
        <w:t xml:space="preserve">well as ally to ally- in a world where information technologies are becoming </w:t>
      </w:r>
    </w:p>
    <w:p w:rsidR="00AE76C6" w:rsidRDefault="00AE76C6">
      <w:pPr>
        <w:pStyle w:val="a3"/>
      </w:pPr>
      <w:r>
        <w:t xml:space="preserve">part of the modern soldier?s basic kit. Trying to stay as current as possible </w:t>
      </w:r>
    </w:p>
    <w:p w:rsidR="00AE76C6" w:rsidRDefault="00AE76C6">
      <w:pPr>
        <w:pStyle w:val="a3"/>
      </w:pPr>
      <w:r>
        <w:t xml:space="preserve">on NATO?s movements is not an easy job these days. Every hour seems to bring a </w:t>
      </w:r>
    </w:p>
    <w:p w:rsidR="00AE76C6" w:rsidRDefault="00AE76C6">
      <w:pPr>
        <w:pStyle w:val="a3"/>
      </w:pPr>
      <w:r>
        <w:t xml:space="preserve">new page to NATO?s illustrious history. We can only sit back and watch the </w:t>
      </w:r>
    </w:p>
    <w:p w:rsidR="00AE76C6" w:rsidRDefault="00AE76C6">
      <w:pPr>
        <w:pStyle w:val="a3"/>
      </w:pPr>
      <w:r>
        <w:t xml:space="preserve">further developments in the Balkan region and in the other ?hotspots? around </w:t>
      </w:r>
    </w:p>
    <w:p w:rsidR="00AE76C6" w:rsidRDefault="00AE76C6">
      <w:pPr>
        <w:pStyle w:val="a3"/>
      </w:pPr>
      <w:r>
        <w:t xml:space="preserve">the world, like Korea, Rwanda, India, and even within the NATO members </w:t>
      </w:r>
    </w:p>
    <w:p w:rsidR="00AE76C6" w:rsidRDefault="00AE76C6">
      <w:pPr>
        <w:pStyle w:val="a3"/>
      </w:pPr>
      <w:r>
        <w:t xml:space="preserve">themselves. Other important issues approach on the horizon that will strongly </w:t>
      </w:r>
    </w:p>
    <w:p w:rsidR="00AE76C6" w:rsidRDefault="00AE76C6">
      <w:pPr>
        <w:pStyle w:val="a3"/>
      </w:pPr>
      <w:r>
        <w:t xml:space="preserve">effect NATO, the unification of Europe, China?s threats to security and the </w:t>
      </w:r>
    </w:p>
    <w:p w:rsidR="00AE76C6" w:rsidRDefault="00AE76C6">
      <w:pPr>
        <w:pStyle w:val="a3"/>
      </w:pPr>
      <w:r>
        <w:t xml:space="preserve">questions of a possible global peace in the millenium. Can NATO meet these </w:t>
      </w:r>
    </w:p>
    <w:p w:rsidR="00AE76C6" w:rsidRDefault="00AE76C6">
      <w:pPr>
        <w:pStyle w:val="a3"/>
      </w:pPr>
      <w:r>
        <w:t xml:space="preserve">challenges? Can it evolve in the shadow of the Cold War? The next few years will </w:t>
      </w:r>
    </w:p>
    <w:p w:rsidR="00AE76C6" w:rsidRDefault="00AE76C6">
      <w:pPr>
        <w:pStyle w:val="a3"/>
      </w:pPr>
      <w:r>
        <w:t xml:space="preserve">unfold an exciting chapter in the history of the North Atlantic Treaty </w:t>
      </w:r>
    </w:p>
    <w:p w:rsidR="00AE76C6" w:rsidRDefault="00AE76C6">
      <w:pPr>
        <w:pStyle w:val="a3"/>
      </w:pPr>
      <w:r>
        <w:t>Organization.</w:t>
      </w:r>
    </w:p>
    <w:p w:rsidR="00AE76C6" w:rsidRDefault="00AE76C6">
      <w:pPr>
        <w:pStyle w:val="a3"/>
      </w:pPr>
      <w:r>
        <w:t xml:space="preserve">Ergang Ph.D., R., Europe in Our Time (D.C. Heath and Co. 1958) Goldfield, D., </w:t>
      </w:r>
    </w:p>
    <w:p w:rsidR="00AE76C6" w:rsidRDefault="00AE76C6">
      <w:pPr>
        <w:pStyle w:val="a3"/>
      </w:pPr>
      <w:r>
        <w:t xml:space="preserve">Abbott, C., DeJohn Anderson, V., Argersinger, J. &amp; P., Barney, Wm., and </w:t>
      </w:r>
    </w:p>
    <w:p w:rsidR="00AE76C6" w:rsidRDefault="00AE76C6">
      <w:pPr>
        <w:pStyle w:val="a3"/>
      </w:pPr>
      <w:r>
        <w:t xml:space="preserve">Weir, R., The American Journey: A History of the United States: vol. 2; chap. </w:t>
      </w:r>
    </w:p>
    <w:p w:rsidR="00AE76C6" w:rsidRDefault="00AE76C6">
      <w:pPr>
        <w:pStyle w:val="a3"/>
      </w:pPr>
      <w:r>
        <w:t xml:space="preserve">29, pp. 890 and chap.33, pp. 1031-2 Guehenno, J., trans. by Elliot, V., The End </w:t>
      </w:r>
    </w:p>
    <w:p w:rsidR="00AE76C6" w:rsidRDefault="00AE76C6">
      <w:pPr>
        <w:pStyle w:val="a3"/>
      </w:pPr>
      <w:r>
        <w:t xml:space="preserve">of the Nation-State (UN of Minnesota 1995) Nelan, B., ?A Popular Bad Idea?, </w:t>
      </w:r>
    </w:p>
    <w:p w:rsidR="00AE76C6" w:rsidRDefault="00AE76C6">
      <w:pPr>
        <w:pStyle w:val="a3"/>
      </w:pPr>
      <w:r>
        <w:t xml:space="preserve">Time, May 11, 1998 v151 n18 p38 Remington, R., The Warsaw Pact (The MIT Press </w:t>
      </w:r>
    </w:p>
    <w:p w:rsidR="00AE76C6" w:rsidRDefault="00AE76C6">
      <w:pPr>
        <w:pStyle w:val="a3"/>
      </w:pPr>
      <w:r>
        <w:t xml:space="preserve">1971) Stanley, T., NATO in Transition: The Future of the Atlantic Alliance (Praeger </w:t>
      </w:r>
    </w:p>
    <w:p w:rsidR="00AE76C6" w:rsidRDefault="00AE76C6">
      <w:pPr>
        <w:pStyle w:val="a3"/>
      </w:pPr>
      <w:r>
        <w:t xml:space="preserve">Pub. 1965) Toland, J., The Last Hundred Days (Random House 1966) T. Caspody, A. </w:t>
      </w:r>
    </w:p>
    <w:p w:rsidR="00AE76C6" w:rsidRDefault="00AE76C6">
      <w:pPr>
        <w:pStyle w:val="a3"/>
      </w:pPr>
      <w:r>
        <w:t xml:space="preserve">Millar, , J. Matousek, ?NATO’s shaky new triad: the alliance’s three </w:t>
      </w:r>
    </w:p>
    <w:p w:rsidR="00AE76C6" w:rsidRDefault="00AE76C6">
      <w:pPr>
        <w:pStyle w:val="a3"/>
      </w:pPr>
      <w:r>
        <w:t xml:space="preserve">prospective members haven’t made an informed public choice?, The Nation, March </w:t>
      </w:r>
    </w:p>
    <w:p w:rsidR="00AE76C6" w:rsidRDefault="00AE76C6">
      <w:pPr>
        <w:pStyle w:val="a3"/>
      </w:pPr>
      <w:r>
        <w:t xml:space="preserve">16, 1998 v266 n10 p18(4) ?NATO?s New Challenge: What is NATO Without a Cold </w:t>
      </w:r>
    </w:p>
    <w:p w:rsidR="00AE76C6" w:rsidRDefault="00AE76C6">
      <w:pPr>
        <w:pStyle w:val="a3"/>
      </w:pPr>
      <w:r>
        <w:t xml:space="preserve">War??, Time International, Dec. 10, pg. 50+ ?Open Doors: NATO reaches out to </w:t>
      </w:r>
    </w:p>
    <w:p w:rsidR="00AE76C6" w:rsidRDefault="00AE76C6">
      <w:pPr>
        <w:pStyle w:val="a3"/>
      </w:pPr>
      <w:r>
        <w:t xml:space="preserve">Europe?s other half?, Time International, Dec. 10, 1998 p55 Various </w:t>
      </w:r>
    </w:p>
    <w:p w:rsidR="00AE76C6" w:rsidRDefault="00AE76C6">
      <w:pPr>
        <w:pStyle w:val="a3"/>
      </w:pPr>
      <w:r>
        <w:t>information including referrals and title graphic attained at www.nato.com</w:t>
      </w:r>
    </w:p>
    <w:p w:rsidR="00AE76C6" w:rsidRDefault="00AE76C6">
      <w:r>
        <w:br/>
      </w:r>
      <w:bookmarkStart w:id="0" w:name="_GoBack"/>
      <w:bookmarkEnd w:id="0"/>
    </w:p>
    <w:sectPr w:rsidR="00AE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225"/>
    <w:rsid w:val="00147225"/>
    <w:rsid w:val="001C2244"/>
    <w:rsid w:val="009665D7"/>
    <w:rsid w:val="00A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83EE-9F2C-4714-BD0A-4AF3AC0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NATO Essay Research Paper The North Atlantic</vt:lpstr>
    </vt:vector>
  </TitlesOfParts>
  <Company>*</Company>
  <LinksUpToDate>false</LinksUpToDate>
  <CharactersWithSpaces>16532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Essay Research Paper The North Atlantic</dc:title>
  <dc:subject/>
  <dc:creator>dopol</dc:creator>
  <cp:keywords/>
  <dc:description/>
  <cp:lastModifiedBy>Irina</cp:lastModifiedBy>
  <cp:revision>2</cp:revision>
  <dcterms:created xsi:type="dcterms:W3CDTF">2014-08-17T19:38:00Z</dcterms:created>
  <dcterms:modified xsi:type="dcterms:W3CDTF">2014-08-17T19:38:00Z</dcterms:modified>
</cp:coreProperties>
</file>