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27" w:rsidRDefault="006C5E27">
      <w:pPr>
        <w:pStyle w:val="a3"/>
      </w:pPr>
      <w:r>
        <w:t xml:space="preserve">Outline Of Buddhism Essay, Research Paper </w:t>
      </w:r>
    </w:p>
    <w:p w:rsidR="006C5E27" w:rsidRDefault="006C5E27">
      <w:pPr>
        <w:pStyle w:val="a3"/>
      </w:pPr>
      <w:r>
        <w:t xml:space="preserve">Outline of Buddhism </w:t>
      </w:r>
    </w:p>
    <w:p w:rsidR="006C5E27" w:rsidRDefault="006C5E27">
      <w:pPr>
        <w:pStyle w:val="a3"/>
      </w:pPr>
      <w:r>
        <w:t xml:space="preserve">Buddhism is the oldest of the four major religions in the world today. Its followers </w:t>
      </w:r>
    </w:p>
    <w:p w:rsidR="006C5E27" w:rsidRDefault="006C5E27">
      <w:pPr>
        <w:pStyle w:val="a3"/>
      </w:pPr>
      <w:r>
        <w:t xml:space="preserve">inhabit such countries as India, China, Bhutan, Mongolia, Korea, Vietnam, Japan, and </w:t>
      </w:r>
    </w:p>
    <w:p w:rsidR="006C5E27" w:rsidRDefault="006C5E27">
      <w:pPr>
        <w:pStyle w:val="a3"/>
      </w:pPr>
      <w:r>
        <w:t xml:space="preserve">much of southeastern Asia and parts of Malaysia. A rough estimate of the amount of </w:t>
      </w:r>
    </w:p>
    <w:p w:rsidR="006C5E27" w:rsidRDefault="006C5E27">
      <w:pPr>
        <w:pStyle w:val="a3"/>
      </w:pPr>
      <w:r>
        <w:t xml:space="preserve">devotees is 400 million followers and one million monks and nuns. Buddhism can be </w:t>
      </w:r>
    </w:p>
    <w:p w:rsidR="006C5E27" w:rsidRDefault="006C5E27">
      <w:pPr>
        <w:pStyle w:val="a3"/>
      </w:pPr>
      <w:r>
        <w:t xml:space="preserve">considered a religion, a philosophy, and ideology, or even a cultural lifestyle. </w:t>
      </w:r>
    </w:p>
    <w:p w:rsidR="006C5E27" w:rsidRDefault="006C5E27">
      <w:pPr>
        <w:pStyle w:val="a3"/>
      </w:pPr>
      <w:r>
        <w:t xml:space="preserve">The philosophy itself originated over 2,500 years ago in India. The term Buddha, </w:t>
      </w:r>
    </w:p>
    <w:p w:rsidR="006C5E27" w:rsidRDefault="006C5E27">
      <w:pPr>
        <w:pStyle w:val="a3"/>
      </w:pPr>
      <w:r>
        <w:t xml:space="preserve">?Enlightened One,? was generated during the 6th century B.C. The personal name of </w:t>
      </w:r>
    </w:p>
    <w:p w:rsidR="006C5E27" w:rsidRDefault="006C5E27">
      <w:pPr>
        <w:pStyle w:val="a3"/>
      </w:pPr>
      <w:r>
        <w:t xml:space="preserve">the man who created the name Buddha was Siddhartha Guatama. A member of the Sakya </w:t>
      </w:r>
    </w:p>
    <w:p w:rsidR="006C5E27" w:rsidRDefault="006C5E27">
      <w:pPr>
        <w:pStyle w:val="a3"/>
      </w:pPr>
      <w:r>
        <w:t xml:space="preserve">clan and warrior class, he was born in Lumbini, a village in northern India. His mother </w:t>
      </w:r>
    </w:p>
    <w:p w:rsidR="006C5E27" w:rsidRDefault="006C5E27">
      <w:pPr>
        <w:pStyle w:val="a3"/>
      </w:pPr>
      <w:r>
        <w:t xml:space="preserve">died when he was a week old and his father married his maternal aunt, who brought her </w:t>
      </w:r>
    </w:p>
    <w:p w:rsidR="006C5E27" w:rsidRDefault="006C5E27">
      <w:pPr>
        <w:pStyle w:val="a3"/>
      </w:pPr>
      <w:r>
        <w:t xml:space="preserve">stepchild up affectionately. Siddhartha had a pleasant childhood; he was a a very erudite </w:t>
      </w:r>
    </w:p>
    <w:p w:rsidR="006C5E27" w:rsidRDefault="006C5E27">
      <w:pPr>
        <w:pStyle w:val="a3"/>
      </w:pPr>
      <w:r>
        <w:t xml:space="preserve">child who mastered his lessons. In keeping with the customs, he married at age sixteen. </w:t>
      </w:r>
    </w:p>
    <w:p w:rsidR="006C5E27" w:rsidRDefault="006C5E27">
      <w:pPr>
        <w:pStyle w:val="a3"/>
      </w:pPr>
      <w:r>
        <w:t xml:space="preserve">His bride was a beautiful young princess; Yasodhara, his first cousin. They had a happy </w:t>
      </w:r>
    </w:p>
    <w:p w:rsidR="006C5E27" w:rsidRDefault="006C5E27">
      <w:pPr>
        <w:pStyle w:val="a3"/>
      </w:pPr>
      <w:r>
        <w:t xml:space="preserve">Marriage for thirteen years and eventually had a son. When Siddarthra was twenty-nine, </w:t>
      </w:r>
    </w:p>
    <w:p w:rsidR="006C5E27" w:rsidRDefault="006C5E27">
      <w:pPr>
        <w:pStyle w:val="a3"/>
      </w:pPr>
      <w:r>
        <w:t xml:space="preserve">He entered a state of homelessness and went in search for answers to the problems he </w:t>
      </w:r>
    </w:p>
    <w:p w:rsidR="006C5E27" w:rsidRDefault="006C5E27">
      <w:pPr>
        <w:pStyle w:val="a3"/>
      </w:pPr>
      <w:r>
        <w:t xml:space="preserve">Had seen. His own rich and happy existence had failed to content him because he still </w:t>
      </w:r>
    </w:p>
    <w:p w:rsidR="006C5E27" w:rsidRDefault="006C5E27">
      <w:pPr>
        <w:pStyle w:val="a3"/>
      </w:pPr>
      <w:r>
        <w:t xml:space="preserve">Had seen the realities of life. For six years he studied under the famous teachers of </w:t>
      </w:r>
    </w:p>
    <w:p w:rsidR="006C5E27" w:rsidRDefault="006C5E27">
      <w:pPr>
        <w:pStyle w:val="a3"/>
      </w:pPr>
      <w:r>
        <w:t xml:space="preserve">India and mastered the current philosophies and religious thoughts. None of these </w:t>
      </w:r>
    </w:p>
    <w:p w:rsidR="006C5E27" w:rsidRDefault="006C5E27">
      <w:pPr>
        <w:pStyle w:val="a3"/>
      </w:pPr>
      <w:r>
        <w:t xml:space="preserve">Satisfied him however. </w:t>
      </w:r>
    </w:p>
    <w:p w:rsidR="006C5E27" w:rsidRDefault="006C5E27">
      <w:pPr>
        <w:pStyle w:val="a3"/>
      </w:pPr>
      <w:r>
        <w:t xml:space="preserve">Determined to come to an understanding, he sat beneath the Bodhi (tree) </w:t>
      </w:r>
    </w:p>
    <w:p w:rsidR="006C5E27" w:rsidRDefault="006C5E27">
      <w:pPr>
        <w:pStyle w:val="a3"/>
      </w:pPr>
      <w:r>
        <w:t xml:space="preserve">One day until dawn. He then realized the problems of life and cessation. From </w:t>
      </w:r>
    </w:p>
    <w:p w:rsidR="006C5E27" w:rsidRDefault="006C5E27">
      <w:pPr>
        <w:pStyle w:val="a3"/>
      </w:pPr>
      <w:r>
        <w:t xml:space="preserve">That day on he was known as the Enlightened One, or Buddha. The next 45 years </w:t>
      </w:r>
    </w:p>
    <w:p w:rsidR="006C5E27" w:rsidRDefault="006C5E27">
      <w:pPr>
        <w:pStyle w:val="a3"/>
      </w:pPr>
      <w:r>
        <w:t xml:space="preserve">p.2 </w:t>
      </w:r>
    </w:p>
    <w:p w:rsidR="006C5E27" w:rsidRDefault="006C5E27">
      <w:pPr>
        <w:pStyle w:val="a3"/>
      </w:pPr>
      <w:r>
        <w:t xml:space="preserve">of his life were dedicated to missionary work throughout India and creating a group </w:t>
      </w:r>
    </w:p>
    <w:p w:rsidR="006C5E27" w:rsidRDefault="006C5E27">
      <w:pPr>
        <w:pStyle w:val="a3"/>
      </w:pPr>
      <w:r>
        <w:t xml:space="preserve">of disciples. People of all castes began to follow his teachings. Buddha died at the age </w:t>
      </w:r>
    </w:p>
    <w:p w:rsidR="006C5E27" w:rsidRDefault="006C5E27">
      <w:pPr>
        <w:pStyle w:val="a3"/>
      </w:pPr>
      <w:r>
        <w:t xml:space="preserve">of eighty in the village of Kusinara. </w:t>
      </w:r>
    </w:p>
    <w:p w:rsidR="006C5E27" w:rsidRDefault="006C5E27">
      <w:pPr>
        <w:pStyle w:val="a3"/>
      </w:pPr>
      <w:r>
        <w:t xml:space="preserve">The concept of Buddha is based on this man. Followers seek to reach a stage of </w:t>
      </w:r>
    </w:p>
    <w:p w:rsidR="006C5E27" w:rsidRDefault="006C5E27">
      <w:pPr>
        <w:pStyle w:val="a3"/>
      </w:pPr>
      <w:r>
        <w:t xml:space="preserve">enlightenment by following the Dharma, or Law of the Buddha. Neophytes must first </w:t>
      </w:r>
    </w:p>
    <w:p w:rsidR="006C5E27" w:rsidRDefault="006C5E27">
      <w:pPr>
        <w:pStyle w:val="a3"/>
      </w:pPr>
      <w:r>
        <w:t xml:space="preserve">learn the five precepts of Buddhism: </w:t>
      </w:r>
    </w:p>
    <w:p w:rsidR="006C5E27" w:rsidRDefault="006C5E27">
      <w:pPr>
        <w:pStyle w:val="a3"/>
      </w:pPr>
      <w:r>
        <w:t xml:space="preserve">1. Refrain from taking life </w:t>
      </w:r>
    </w:p>
    <w:p w:rsidR="006C5E27" w:rsidRDefault="006C5E27">
      <w:pPr>
        <w:pStyle w:val="a3"/>
      </w:pPr>
      <w:r>
        <w:t xml:space="preserve">2. Refrain from stealing </w:t>
      </w:r>
    </w:p>
    <w:p w:rsidR="006C5E27" w:rsidRDefault="006C5E27">
      <w:pPr>
        <w:pStyle w:val="a3"/>
      </w:pPr>
      <w:r>
        <w:t xml:space="preserve">3. Refrain from improper sexual activity </w:t>
      </w:r>
    </w:p>
    <w:p w:rsidR="006C5E27" w:rsidRDefault="006C5E27">
      <w:pPr>
        <w:pStyle w:val="a3"/>
      </w:pPr>
      <w:r>
        <w:t xml:space="preserve">4. Refrain from lying </w:t>
      </w:r>
    </w:p>
    <w:p w:rsidR="006C5E27" w:rsidRDefault="006C5E27">
      <w:pPr>
        <w:pStyle w:val="a3"/>
      </w:pPr>
      <w:r>
        <w:t xml:space="preserve">5. Refrain from indulging in intoxicants </w:t>
      </w:r>
    </w:p>
    <w:p w:rsidR="006C5E27" w:rsidRDefault="006C5E27">
      <w:pPr>
        <w:pStyle w:val="a3"/>
      </w:pPr>
      <w:r>
        <w:t xml:space="preserve">To reach enlightenment, one must follow the eightfold path; right views, right </w:t>
      </w:r>
    </w:p>
    <w:p w:rsidR="006C5E27" w:rsidRDefault="006C5E27">
      <w:pPr>
        <w:pStyle w:val="a3"/>
      </w:pPr>
      <w:r>
        <w:t xml:space="preserve">thinking, right speech, right action, right livelihood, right endeavor, right memory, </w:t>
      </w:r>
    </w:p>
    <w:p w:rsidR="006C5E27" w:rsidRDefault="006C5E27">
      <w:pPr>
        <w:pStyle w:val="a3"/>
      </w:pPr>
      <w:r>
        <w:t xml:space="preserve">and right meditation. Following these guidelines is the only way to reach Nirvana- </w:t>
      </w:r>
    </w:p>
    <w:p w:rsidR="006C5E27" w:rsidRDefault="006C5E27">
      <w:pPr>
        <w:pStyle w:val="a3"/>
      </w:pPr>
      <w:r>
        <w:t>the state of no longer being reincarnated and no longer suffering.</w:t>
      </w:r>
    </w:p>
    <w:p w:rsidR="006C5E27" w:rsidRDefault="006C5E27">
      <w:r>
        <w:br/>
      </w:r>
      <w:bookmarkStart w:id="0" w:name="_GoBack"/>
      <w:bookmarkEnd w:id="0"/>
    </w:p>
    <w:sectPr w:rsidR="006C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385"/>
    <w:rsid w:val="005B1385"/>
    <w:rsid w:val="006C5E27"/>
    <w:rsid w:val="00A87E6D"/>
    <w:rsid w:val="00B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31BAB-E796-4ECA-A00F-12B5946B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Outline Of Buddhism Essay Research Paper Outline</vt:lpstr>
    </vt:vector>
  </TitlesOfParts>
  <Company>*</Company>
  <LinksUpToDate>false</LinksUpToDate>
  <CharactersWithSpaces>2761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Buddhism Essay Research Paper Outline</dc:title>
  <dc:subject/>
  <dc:creator>dopol</dc:creator>
  <cp:keywords/>
  <dc:description/>
  <cp:lastModifiedBy>Irina</cp:lastModifiedBy>
  <cp:revision>2</cp:revision>
  <dcterms:created xsi:type="dcterms:W3CDTF">2014-08-17T07:55:00Z</dcterms:created>
  <dcterms:modified xsi:type="dcterms:W3CDTF">2014-08-17T07:55:00Z</dcterms:modified>
</cp:coreProperties>
</file>