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7F9" w:rsidRDefault="007E17F9">
      <w:pPr>
        <w:pStyle w:val="a3"/>
      </w:pPr>
      <w:r>
        <w:t xml:space="preserve">Power Essay, Research Paper </w:t>
      </w:r>
    </w:p>
    <w:p w:rsidR="007E17F9" w:rsidRDefault="007E17F9">
      <w:pPr>
        <w:pStyle w:val="a3"/>
      </w:pPr>
      <w:r>
        <w:t xml:space="preserve">Power. A word from which many meanings derive. To each </w:t>
      </w:r>
    </w:p>
    <w:p w:rsidR="007E17F9" w:rsidRDefault="007E17F9">
      <w:pPr>
        <w:pStyle w:val="a3"/>
      </w:pPr>
      <w:r>
        <w:t xml:space="preserve">individual, it means something distinct and it is how one uses their </w:t>
      </w:r>
    </w:p>
    <w:p w:rsidR="007E17F9" w:rsidRDefault="007E17F9">
      <w:pPr>
        <w:pStyle w:val="a3"/>
      </w:pPr>
      <w:r>
        <w:t xml:space="preserve">power that makes up who they are. Power does not come from the barrel of </w:t>
      </w:r>
    </w:p>
    <w:p w:rsidR="007E17F9" w:rsidRDefault="007E17F9">
      <w:pPr>
        <w:pStyle w:val="a3"/>
      </w:pPr>
      <w:r>
        <w:t xml:space="preserve">a gun. A gun can do nothing without someone there to pull the trigger. </w:t>
      </w:r>
    </w:p>
    <w:p w:rsidR="007E17F9" w:rsidRDefault="007E17F9">
      <w:pPr>
        <w:pStyle w:val="a3"/>
      </w:pPr>
      <w:r>
        <w:t xml:space="preserve">The power to take a life rests within the person, the gun simply serving </w:t>
      </w:r>
    </w:p>
    <w:p w:rsidR="007E17F9" w:rsidRDefault="007E17F9">
      <w:pPr>
        <w:pStyle w:val="a3"/>
      </w:pPr>
      <w:r>
        <w:t xml:space="preserve">as their tool. When groups protesting for a cause they believe in use </w:t>
      </w:r>
    </w:p>
    <w:p w:rsidR="007E17F9" w:rsidRDefault="007E17F9">
      <w:pPr>
        <w:pStyle w:val="a3"/>
      </w:pPr>
      <w:r>
        <w:t xml:space="preserve">violent tactics, do they ever accomplish anything? When we kill , what </w:t>
      </w:r>
    </w:p>
    <w:p w:rsidR="007E17F9" w:rsidRDefault="007E17F9">
      <w:pPr>
        <w:pStyle w:val="a3"/>
      </w:pPr>
      <w:r>
        <w:t xml:space="preserve">do we achieve? To say that power lies in the barrel of a gun is to say </w:t>
      </w:r>
    </w:p>
    <w:p w:rsidR="007E17F9" w:rsidRDefault="007E17F9">
      <w:pPr>
        <w:pStyle w:val="a3"/>
      </w:pPr>
      <w:r>
        <w:t xml:space="preserve">that the most effective way to get what we want, or what we feel we </w:t>
      </w:r>
    </w:p>
    <w:p w:rsidR="007E17F9" w:rsidRDefault="007E17F9">
      <w:pPr>
        <w:pStyle w:val="a3"/>
      </w:pPr>
      <w:r>
        <w:t xml:space="preserve">deserve is to murder. It is only those with no faith in their dreams, or </w:t>
      </w:r>
    </w:p>
    <w:p w:rsidR="007E17F9" w:rsidRDefault="007E17F9">
      <w:pPr>
        <w:pStyle w:val="a3"/>
      </w:pPr>
      <w:r>
        <w:t xml:space="preserve">belief in themselves who could make such a statement. </w:t>
      </w:r>
    </w:p>
    <w:p w:rsidR="007E17F9" w:rsidRDefault="007E17F9">
      <w:pPr>
        <w:pStyle w:val="a3"/>
      </w:pPr>
      <w:r>
        <w:t xml:space="preserve">Martin Luther King Jr. once said, "If a man hasn?t found </w:t>
      </w:r>
    </w:p>
    <w:p w:rsidR="007E17F9" w:rsidRDefault="007E17F9">
      <w:pPr>
        <w:pStyle w:val="a3"/>
      </w:pPr>
      <w:r>
        <w:t xml:space="preserve">something he will die for, he isn?t fit to live." A leader in the Black </w:t>
      </w:r>
    </w:p>
    <w:p w:rsidR="007E17F9" w:rsidRDefault="007E17F9">
      <w:pPr>
        <w:pStyle w:val="a3"/>
      </w:pPr>
      <w:r>
        <w:t xml:space="preserve">community and the recipient of the 1964 Nobel Peace Prize, King?s </w:t>
      </w:r>
    </w:p>
    <w:p w:rsidR="007E17F9" w:rsidRDefault="007E17F9">
      <w:pPr>
        <w:pStyle w:val="a3"/>
      </w:pPr>
      <w:r>
        <w:t xml:space="preserve">accomplishment of attaining civil rights for Blacks was a great one, but </w:t>
      </w:r>
    </w:p>
    <w:p w:rsidR="007E17F9" w:rsidRDefault="007E17F9">
      <w:pPr>
        <w:pStyle w:val="a3"/>
      </w:pPr>
      <w:r>
        <w:t xml:space="preserve">the road to achievement was long and full of sacrifices. It was a time </w:t>
      </w:r>
    </w:p>
    <w:p w:rsidR="007E17F9" w:rsidRDefault="007E17F9">
      <w:pPr>
        <w:pStyle w:val="a3"/>
      </w:pPr>
      <w:r>
        <w:t xml:space="preserve">when Blacks had no rights and most of them accepted this as the way it </w:t>
      </w:r>
    </w:p>
    <w:p w:rsidR="007E17F9" w:rsidRDefault="007E17F9">
      <w:pPr>
        <w:pStyle w:val="a3"/>
      </w:pPr>
      <w:r>
        <w:t xml:space="preserve">was and no one could do anything about it. Most of them, but not King. </w:t>
      </w:r>
    </w:p>
    <w:p w:rsidR="007E17F9" w:rsidRDefault="007E17F9">
      <w:pPr>
        <w:pStyle w:val="a3"/>
      </w:pPr>
      <w:r>
        <w:t xml:space="preserve">When the police arrested a black woman for sitting in the front of the </w:t>
      </w:r>
    </w:p>
    <w:p w:rsidR="007E17F9" w:rsidRDefault="007E17F9">
      <w:pPr>
        <w:pStyle w:val="a3"/>
      </w:pPr>
      <w:r>
        <w:t xml:space="preserve">bus and refusing to give up her seat to a white woman, King led a </w:t>
      </w:r>
    </w:p>
    <w:p w:rsidR="007E17F9" w:rsidRDefault="007E17F9">
      <w:pPr>
        <w:pStyle w:val="a3"/>
      </w:pPr>
      <w:r>
        <w:t xml:space="preserve">committee that organized a boycott of buses. The results were that on </w:t>
      </w:r>
    </w:p>
    <w:p w:rsidR="007E17F9" w:rsidRDefault="007E17F9">
      <w:pPr>
        <w:pStyle w:val="a3"/>
      </w:pPr>
      <w:r>
        <w:t xml:space="preserve">April 23, 1956, the Supreme Court ruled that "segregation in public </w:t>
      </w:r>
    </w:p>
    <w:p w:rsidR="007E17F9" w:rsidRDefault="007E17F9">
      <w:pPr>
        <w:pStyle w:val="a3"/>
      </w:pPr>
      <w:r>
        <w:t xml:space="preserve">transportation is unconstitutional" and that South Carolina as well as </w:t>
      </w:r>
    </w:p>
    <w:p w:rsidR="007E17F9" w:rsidRDefault="007E17F9">
      <w:pPr>
        <w:pStyle w:val="a3"/>
      </w:pPr>
      <w:r>
        <w:t xml:space="preserve">12 other states must remove the "whites only" signs that hung in the </w:t>
      </w:r>
    </w:p>
    <w:p w:rsidR="007E17F9" w:rsidRDefault="007E17F9">
      <w:pPr>
        <w:pStyle w:val="a3"/>
      </w:pPr>
      <w:r>
        <w:t xml:space="preserve">front of the buses. This was just the beginning, he vowed to continue </w:t>
      </w:r>
    </w:p>
    <w:p w:rsidR="007E17F9" w:rsidRDefault="007E17F9">
      <w:pPr>
        <w:pStyle w:val="a3"/>
      </w:pPr>
      <w:r>
        <w:t xml:space="preserve">his fight using "passive resistance and the weapon of love". He helped </w:t>
      </w:r>
    </w:p>
    <w:p w:rsidR="007E17F9" w:rsidRDefault="007E17F9">
      <w:pPr>
        <w:pStyle w:val="a3"/>
      </w:pPr>
      <w:r>
        <w:t xml:space="preserve">establish the Southern Christian Leadership Conference, and became its </w:t>
      </w:r>
    </w:p>
    <w:p w:rsidR="007E17F9" w:rsidRDefault="007E17F9">
      <w:pPr>
        <w:pStyle w:val="a3"/>
      </w:pPr>
      <w:r>
        <w:t xml:space="preserve">first president. Then in 1957, King met with Vice-president Nixon in </w:t>
      </w:r>
    </w:p>
    <w:p w:rsidR="007E17F9" w:rsidRDefault="007E17F9">
      <w:pPr>
        <w:pStyle w:val="a3"/>
      </w:pPr>
      <w:r>
        <w:t xml:space="preserve">Washington to "discuss racial problems </w:t>
      </w:r>
    </w:p>
    <w:p w:rsidR="007E17F9" w:rsidRDefault="007E17F9">
      <w:pPr>
        <w:pStyle w:val="a3"/>
      </w:pPr>
      <w:r>
        <w:t xml:space="preserve">. He went on to lead protests, demonstrations and marches, making the </w:t>
      </w:r>
    </w:p>
    <w:p w:rsidR="007E17F9" w:rsidRDefault="007E17F9">
      <w:pPr>
        <w:pStyle w:val="a3"/>
      </w:pPr>
      <w:r>
        <w:t xml:space="preserve">non-violent resistance stronger than it had ever been before. He </w:t>
      </w:r>
    </w:p>
    <w:p w:rsidR="007E17F9" w:rsidRDefault="007E17F9">
      <w:pPr>
        <w:pStyle w:val="a3"/>
      </w:pPr>
      <w:r>
        <w:t xml:space="preserve">succeeded in making people aware that every human being is born equal </w:t>
      </w:r>
    </w:p>
    <w:p w:rsidR="007E17F9" w:rsidRDefault="007E17F9">
      <w:pPr>
        <w:pStyle w:val="a3"/>
      </w:pPr>
      <w:r>
        <w:t xml:space="preserve">and that no one should be denied his civil rights. </w:t>
      </w:r>
    </w:p>
    <w:p w:rsidR="007E17F9" w:rsidRDefault="007E17F9">
      <w:pPr>
        <w:pStyle w:val="a3"/>
      </w:pPr>
      <w:r>
        <w:t xml:space="preserve">Martin Luther King had a dream and he knew that there was only </w:t>
      </w:r>
    </w:p>
    <w:p w:rsidR="007E17F9" w:rsidRDefault="007E17F9">
      <w:pPr>
        <w:pStyle w:val="a3"/>
      </w:pPr>
      <w:r>
        <w:t xml:space="preserve">one way to make it come true, to wake up and to take action. He was a </w:t>
      </w:r>
    </w:p>
    <w:p w:rsidR="007E17F9" w:rsidRDefault="007E17F9">
      <w:pPr>
        <w:pStyle w:val="a3"/>
      </w:pPr>
      <w:r>
        <w:t xml:space="preserve">true example of someone putting their power to good use. He started his </w:t>
      </w:r>
    </w:p>
    <w:p w:rsidR="007E17F9" w:rsidRDefault="007E17F9">
      <w:pPr>
        <w:pStyle w:val="a3"/>
      </w:pPr>
      <w:r>
        <w:t xml:space="preserve">life with a disadvantage, he was hated because of the color of his skin, </w:t>
      </w:r>
    </w:p>
    <w:p w:rsidR="007E17F9" w:rsidRDefault="007E17F9">
      <w:pPr>
        <w:pStyle w:val="a3"/>
      </w:pPr>
      <w:r>
        <w:t xml:space="preserve">but he did not let that stop him. He was arrested, thrown in jail, </w:t>
      </w:r>
    </w:p>
    <w:p w:rsidR="007E17F9" w:rsidRDefault="007E17F9">
      <w:pPr>
        <w:pStyle w:val="a3"/>
      </w:pPr>
      <w:r>
        <w:t xml:space="preserve">stabbed, stoned, he even had his home bombed. Through it all, he refused </w:t>
      </w:r>
    </w:p>
    <w:p w:rsidR="007E17F9" w:rsidRDefault="007E17F9">
      <w:pPr>
        <w:pStyle w:val="a3"/>
      </w:pPr>
      <w:r>
        <w:t xml:space="preserve">to give up, he had found a cause worth dying for and he did. He was </w:t>
      </w:r>
    </w:p>
    <w:p w:rsidR="007E17F9" w:rsidRDefault="007E17F9">
      <w:pPr>
        <w:pStyle w:val="a3"/>
      </w:pPr>
      <w:r>
        <w:t xml:space="preserve">murdered on the night of April 4, 1968. People tried to use their power </w:t>
      </w:r>
    </w:p>
    <w:p w:rsidR="007E17F9" w:rsidRDefault="007E17F9">
      <w:pPr>
        <w:pStyle w:val="a3"/>
      </w:pPr>
      <w:r>
        <w:t xml:space="preserve">to stop him and his fight. In the end, they may have succeeded in </w:t>
      </w:r>
    </w:p>
    <w:p w:rsidR="007E17F9" w:rsidRDefault="007E17F9">
      <w:pPr>
        <w:pStyle w:val="a3"/>
      </w:pPr>
      <w:r>
        <w:t xml:space="preserve">killing its leader, but the battle against racism lived on. Looking </w:t>
      </w:r>
    </w:p>
    <w:p w:rsidR="007E17F9" w:rsidRDefault="007E17F9">
      <w:pPr>
        <w:pStyle w:val="a3"/>
      </w:pPr>
      <w:r>
        <w:t xml:space="preserve">back, people say that Martin Luther King Jr. was a very powerful man. I </w:t>
      </w:r>
    </w:p>
    <w:p w:rsidR="007E17F9" w:rsidRDefault="007E17F9">
      <w:pPr>
        <w:pStyle w:val="a3"/>
      </w:pPr>
      <w:r>
        <w:t xml:space="preserve">have never heard anyone say his attackers or his murderers had. </w:t>
      </w:r>
    </w:p>
    <w:p w:rsidR="007E17F9" w:rsidRDefault="007E17F9">
      <w:pPr>
        <w:pStyle w:val="a3"/>
      </w:pPr>
      <w:r>
        <w:t xml:space="preserve">"I am indeed, a practical dreamer. My dreams are not airy nothings. I </w:t>
      </w:r>
    </w:p>
    <w:p w:rsidR="007E17F9" w:rsidRDefault="007E17F9">
      <w:pPr>
        <w:pStyle w:val="a3"/>
      </w:pPr>
      <w:r>
        <w:t xml:space="preserve">want to convert my dreams into realities, as far as possible." </w:t>
      </w:r>
    </w:p>
    <w:p w:rsidR="007E17F9" w:rsidRDefault="007E17F9">
      <w:pPr>
        <w:pStyle w:val="a3"/>
      </w:pPr>
      <w:r>
        <w:t xml:space="preserve">-Mohandas K. Gandhi </w:t>
      </w:r>
    </w:p>
    <w:p w:rsidR="007E17F9" w:rsidRDefault="007E17F9">
      <w:pPr>
        <w:pStyle w:val="a3"/>
      </w:pPr>
      <w:r>
        <w:t xml:space="preserve">Mahatma is the name the people of India gave to Mohandas </w:t>
      </w:r>
    </w:p>
    <w:p w:rsidR="007E17F9" w:rsidRDefault="007E17F9">
      <w:pPr>
        <w:pStyle w:val="a3"/>
      </w:pPr>
      <w:r>
        <w:t xml:space="preserve">Karamchand Gandhi. The meaning is Great Soul, and they considered him as </w:t>
      </w:r>
    </w:p>
    <w:p w:rsidR="007E17F9" w:rsidRDefault="007E17F9">
      <w:pPr>
        <w:pStyle w:val="a3"/>
      </w:pPr>
      <w:r>
        <w:t xml:space="preserve">the father of their nation. He named his autobiography, "The story of My </w:t>
      </w:r>
    </w:p>
    <w:p w:rsidR="007E17F9" w:rsidRDefault="007E17F9">
      <w:pPr>
        <w:pStyle w:val="a3"/>
      </w:pPr>
      <w:r>
        <w:t xml:space="preserve">Experiments With Truth." That was, after all, what his life was about: </w:t>
      </w:r>
    </w:p>
    <w:p w:rsidR="007E17F9" w:rsidRDefault="007E17F9">
      <w:pPr>
        <w:pStyle w:val="a3"/>
      </w:pPr>
      <w:r>
        <w:t xml:space="preserve">the truth and his search to find it. He was against violence in any </w:t>
      </w:r>
    </w:p>
    <w:p w:rsidR="007E17F9" w:rsidRDefault="007E17F9">
      <w:pPr>
        <w:pStyle w:val="a3"/>
      </w:pPr>
      <w:r>
        <w:t xml:space="preserve">form, he felt there existed better methods of accomplishing things, and </w:t>
      </w:r>
    </w:p>
    <w:p w:rsidR="007E17F9" w:rsidRDefault="007E17F9">
      <w:pPr>
        <w:pStyle w:val="a3"/>
      </w:pPr>
      <w:r>
        <w:t xml:space="preserve">he proved to be successful. he made up his won technique for social </w:t>
      </w:r>
    </w:p>
    <w:p w:rsidR="007E17F9" w:rsidRDefault="007E17F9">
      <w:pPr>
        <w:pStyle w:val="a3"/>
      </w:pPr>
      <w:r>
        <w:t xml:space="preserve">action that he called satyagraha, "non-violent resistance to injustice </w:t>
      </w:r>
    </w:p>
    <w:p w:rsidR="007E17F9" w:rsidRDefault="007E17F9">
      <w:pPr>
        <w:pStyle w:val="a3"/>
      </w:pPr>
      <w:r>
        <w:t xml:space="preserve">and wrong." Gandhi?s actions were guided by his philosophy that the way </w:t>
      </w:r>
    </w:p>
    <w:p w:rsidR="007E17F9" w:rsidRDefault="007E17F9">
      <w:pPr>
        <w:pStyle w:val="a3"/>
      </w:pPr>
      <w:r>
        <w:t xml:space="preserve">a person behaves is more important than what he achieves. It was these </w:t>
      </w:r>
    </w:p>
    <w:p w:rsidR="007E17F9" w:rsidRDefault="007E17F9">
      <w:pPr>
        <w:pStyle w:val="a3"/>
      </w:pPr>
      <w:r>
        <w:t xml:space="preserve">tactics that he used in his fight for India?s independence. </w:t>
      </w:r>
    </w:p>
    <w:p w:rsidR="007E17F9" w:rsidRDefault="007E17F9">
      <w:pPr>
        <w:pStyle w:val="a3"/>
      </w:pPr>
      <w:r>
        <w:t xml:space="preserve">Gandhi was a lawyer, on a business trip to South Africa and he </w:t>
      </w:r>
    </w:p>
    <w:p w:rsidR="007E17F9" w:rsidRDefault="007E17F9">
      <w:pPr>
        <w:pStyle w:val="a3"/>
      </w:pPr>
      <w:r>
        <w:t xml:space="preserve">was greeted with prejudice and discrimination against the fellow Indians </w:t>
      </w:r>
    </w:p>
    <w:p w:rsidR="007E17F9" w:rsidRDefault="007E17F9">
      <w:pPr>
        <w:pStyle w:val="a3"/>
      </w:pPr>
      <w:r>
        <w:t xml:space="preserve">living there. What was supposed to be a trip, ended up being a 21 year </w:t>
      </w:r>
    </w:p>
    <w:p w:rsidR="007E17F9" w:rsidRDefault="007E17F9">
      <w:pPr>
        <w:pStyle w:val="a3"/>
      </w:pPr>
      <w:r>
        <w:t xml:space="preserve">stay as he began to work towards a cause he believed in, Indian rights. </w:t>
      </w:r>
    </w:p>
    <w:p w:rsidR="007E17F9" w:rsidRDefault="007E17F9">
      <w:pPr>
        <w:pStyle w:val="a3"/>
      </w:pPr>
      <w:r>
        <w:t xml:space="preserve">He launched a newspaper entitles, "Indian Opinion" that was published </w:t>
      </w:r>
    </w:p>
    <w:p w:rsidR="007E17F9" w:rsidRDefault="007E17F9">
      <w:pPr>
        <w:pStyle w:val="a3"/>
      </w:pPr>
      <w:r>
        <w:t xml:space="preserve">weekly. He returned to India and soon after became the leader of the </w:t>
      </w:r>
    </w:p>
    <w:p w:rsidR="007E17F9" w:rsidRDefault="007E17F9">
      <w:pPr>
        <w:pStyle w:val="a3"/>
      </w:pPr>
      <w:r>
        <w:t xml:space="preserve">Indian Nationalistic Movement. He led a satyagraha campaign, but the </w:t>
      </w:r>
    </w:p>
    <w:p w:rsidR="007E17F9" w:rsidRDefault="007E17F9">
      <w:pPr>
        <w:pStyle w:val="a3"/>
      </w:pPr>
      <w:r>
        <w:t xml:space="preserve">moment riots broke out, he canceled it. It was defeating its own purpose </w:t>
      </w:r>
    </w:p>
    <w:p w:rsidR="007E17F9" w:rsidRDefault="007E17F9">
      <w:pPr>
        <w:pStyle w:val="a3"/>
      </w:pPr>
      <w:r>
        <w:t xml:space="preserve">if violence was involved. Gandhi brought about many economic and social </w:t>
      </w:r>
    </w:p>
    <w:p w:rsidR="007E17F9" w:rsidRDefault="007E17F9">
      <w:pPr>
        <w:pStyle w:val="a3"/>
      </w:pPr>
      <w:r>
        <w:t xml:space="preserve">reforms; he led campaigns, strikes, demonstrations, and achieved many </w:t>
      </w:r>
    </w:p>
    <w:p w:rsidR="007E17F9" w:rsidRDefault="007E17F9">
      <w:pPr>
        <w:pStyle w:val="a3"/>
      </w:pPr>
      <w:r>
        <w:t xml:space="preserve">great things. The people of India will always be grateful to him, for he </w:t>
      </w:r>
    </w:p>
    <w:p w:rsidR="007E17F9" w:rsidRDefault="007E17F9">
      <w:pPr>
        <w:pStyle w:val="a3"/>
      </w:pPr>
      <w:r>
        <w:t xml:space="preserve">played the major role in acquiring freedom for their country, which </w:t>
      </w:r>
    </w:p>
    <w:p w:rsidR="007E17F9" w:rsidRDefault="007E17F9">
      <w:pPr>
        <w:pStyle w:val="a3"/>
      </w:pPr>
      <w:r>
        <w:t xml:space="preserve">Great Britain finally granted in the year 1947. Although he may not have </w:t>
      </w:r>
    </w:p>
    <w:p w:rsidR="007E17F9" w:rsidRDefault="007E17F9">
      <w:pPr>
        <w:pStyle w:val="a3"/>
      </w:pPr>
      <w:r>
        <w:t xml:space="preserve">been large in build, his strengths when it came to the issue he believed </w:t>
      </w:r>
    </w:p>
    <w:p w:rsidR="007E17F9" w:rsidRDefault="007E17F9">
      <w:pPr>
        <w:pStyle w:val="a3"/>
      </w:pPr>
      <w:r>
        <w:t xml:space="preserve">in as well as his moral values, were immeasurable. He found something to </w:t>
      </w:r>
    </w:p>
    <w:p w:rsidR="007E17F9" w:rsidRDefault="007E17F9">
      <w:pPr>
        <w:pStyle w:val="a3"/>
      </w:pPr>
      <w:r>
        <w:t xml:space="preserve">fight for and he did, never suing violence, even if it could have worked </w:t>
      </w:r>
    </w:p>
    <w:p w:rsidR="007E17F9" w:rsidRDefault="007E17F9">
      <w:pPr>
        <w:pStyle w:val="a3"/>
      </w:pPr>
      <w:r>
        <w:t xml:space="preserve">to his advantage. He was a man much like Martin Luther King Jr., both </w:t>
      </w:r>
    </w:p>
    <w:p w:rsidR="007E17F9" w:rsidRDefault="007E17F9">
      <w:pPr>
        <w:pStyle w:val="a3"/>
      </w:pPr>
      <w:r>
        <w:t xml:space="preserve">achieving civil rights for their people and attempting to abolish </w:t>
      </w:r>
    </w:p>
    <w:p w:rsidR="007E17F9" w:rsidRDefault="007E17F9">
      <w:pPr>
        <w:pStyle w:val="a3"/>
      </w:pPr>
      <w:r>
        <w:t xml:space="preserve">discrimination. Unfortunately, Gandhi too, suffered from his opposition. </w:t>
      </w:r>
    </w:p>
    <w:p w:rsidR="007E17F9" w:rsidRDefault="007E17F9">
      <w:pPr>
        <w:pStyle w:val="a3"/>
      </w:pPr>
      <w:r>
        <w:t xml:space="preserve">he too was arrested on several occasion and was the victim of murder. </w:t>
      </w:r>
    </w:p>
    <w:p w:rsidR="007E17F9" w:rsidRDefault="007E17F9">
      <w:pPr>
        <w:pStyle w:val="a3"/>
      </w:pPr>
      <w:r>
        <w:t xml:space="preserve">The day he dies was one marked with grief, but not a weakness on his </w:t>
      </w:r>
    </w:p>
    <w:p w:rsidR="007E17F9" w:rsidRDefault="007E17F9">
      <w:pPr>
        <w:pStyle w:val="a3"/>
      </w:pPr>
      <w:r>
        <w:t xml:space="preserve">part. No one thought on that day, Gandhi lost his power and his </w:t>
      </w:r>
    </w:p>
    <w:p w:rsidR="007E17F9" w:rsidRDefault="007E17F9">
      <w:pPr>
        <w:pStyle w:val="a3"/>
      </w:pPr>
      <w:r>
        <w:t xml:space="preserve">murderers achieved it. Reflecting on his life, one could describe it as </w:t>
      </w:r>
    </w:p>
    <w:p w:rsidR="007E17F9" w:rsidRDefault="007E17F9">
      <w:pPr>
        <w:pStyle w:val="a3"/>
      </w:pPr>
      <w:r>
        <w:t xml:space="preserve">a series of historical events. </w:t>
      </w:r>
    </w:p>
    <w:p w:rsidR="007E17F9" w:rsidRDefault="007E17F9">
      <w:pPr>
        <w:pStyle w:val="a3"/>
      </w:pPr>
      <w:r>
        <w:t xml:space="preserve">Gandhi defined a satyagraha as one with the persistent hope, </w:t>
      </w:r>
    </w:p>
    <w:p w:rsidR="007E17F9" w:rsidRDefault="007E17F9">
      <w:pPr>
        <w:pStyle w:val="a3"/>
      </w:pPr>
      <w:r>
        <w:t xml:space="preserve">"who followed a vision of truth and tried to deploy the strength of </w:t>
      </w:r>
    </w:p>
    <w:p w:rsidR="007E17F9" w:rsidRDefault="007E17F9">
      <w:pPr>
        <w:pStyle w:val="a3"/>
      </w:pPr>
      <w:r>
        <w:t xml:space="preserve">truth and love in daily life. I believe that that is an accurate </w:t>
      </w:r>
    </w:p>
    <w:p w:rsidR="007E17F9" w:rsidRDefault="007E17F9">
      <w:pPr>
        <w:pStyle w:val="a3"/>
      </w:pPr>
      <w:r>
        <w:t xml:space="preserve">description of is own character. </w:t>
      </w:r>
    </w:p>
    <w:p w:rsidR="007E17F9" w:rsidRDefault="007E17F9">
      <w:pPr>
        <w:pStyle w:val="a3"/>
      </w:pPr>
      <w:r>
        <w:t xml:space="preserve">"In the name of our party?s movement, The Syrian Muslim Party of </w:t>
      </w:r>
    </w:p>
    <w:p w:rsidR="007E17F9" w:rsidRDefault="007E17F9">
      <w:pPr>
        <w:pStyle w:val="a3"/>
      </w:pPr>
      <w:r>
        <w:t xml:space="preserve">Justice, we declare that the blood of all Jews living in Syria will be </w:t>
      </w:r>
    </w:p>
    <w:p w:rsidR="007E17F9" w:rsidRDefault="007E17F9">
      <w:pPr>
        <w:pStyle w:val="a3"/>
      </w:pPr>
      <w:r>
        <w:t xml:space="preserve">spilled starting on Saturday the 13 of March 1994, according to Muslim </w:t>
      </w:r>
    </w:p>
    <w:p w:rsidR="007E17F9" w:rsidRDefault="007E17F9">
      <w:pPr>
        <w:pStyle w:val="a3"/>
      </w:pPr>
      <w:r>
        <w:t xml:space="preserve">month (1/Shawal 1414). May the almighty witness our deed." </w:t>
      </w:r>
    </w:p>
    <w:p w:rsidR="007E17F9" w:rsidRDefault="007E17F9">
      <w:pPr>
        <w:pStyle w:val="a3"/>
      </w:pPr>
      <w:r>
        <w:t xml:space="preserve">A special branch of the secret police in Syria –the Makhabrat– </w:t>
      </w:r>
    </w:p>
    <w:p w:rsidR="007E17F9" w:rsidRDefault="007E17F9">
      <w:pPr>
        <w:pStyle w:val="a3"/>
      </w:pPr>
      <w:r>
        <w:t xml:space="preserve">was assigned to keep the Jewish community?s activities under constant </w:t>
      </w:r>
    </w:p>
    <w:p w:rsidR="007E17F9" w:rsidRDefault="007E17F9">
      <w:pPr>
        <w:pStyle w:val="a3"/>
      </w:pPr>
      <w:r>
        <w:t xml:space="preserve">surveillance. Emigration of the Jews was forbidden. When Jews who still </w:t>
      </w:r>
    </w:p>
    <w:p w:rsidR="007E17F9" w:rsidRDefault="007E17F9">
      <w:pPr>
        <w:pStyle w:val="a3"/>
      </w:pPr>
      <w:r>
        <w:t xml:space="preserve">tried to escape illegally were caught, they were thrown in jail without </w:t>
      </w:r>
    </w:p>
    <w:p w:rsidR="007E17F9" w:rsidRDefault="007E17F9">
      <w:pPr>
        <w:pStyle w:val="a3"/>
      </w:pPr>
      <w:r>
        <w:t xml:space="preserve">a trial or charge. Jews were not permitted to be a candidate in an </w:t>
      </w:r>
    </w:p>
    <w:p w:rsidR="007E17F9" w:rsidRDefault="007E17F9">
      <w:pPr>
        <w:pStyle w:val="a3"/>
      </w:pPr>
      <w:r>
        <w:t xml:space="preserve">election nor were they granted voting rights. Travel was allowed only </w:t>
      </w:r>
    </w:p>
    <w:p w:rsidR="007E17F9" w:rsidRDefault="007E17F9">
      <w:pPr>
        <w:pStyle w:val="a3"/>
      </w:pPr>
      <w:r>
        <w:t xml:space="preserve">for medical treatment or to visit relatives In order to assure their </w:t>
      </w:r>
    </w:p>
    <w:p w:rsidR="007E17F9" w:rsidRDefault="007E17F9">
      <w:pPr>
        <w:pStyle w:val="a3"/>
      </w:pPr>
      <w:r>
        <w:t xml:space="preserve">return, they were required to leave as family members behind as well as </w:t>
      </w:r>
    </w:p>
    <w:p w:rsidR="007E17F9" w:rsidRDefault="007E17F9">
      <w:pPr>
        <w:pStyle w:val="a3"/>
      </w:pPr>
      <w:r>
        <w:t xml:space="preserve">large sums of money. There were restrictions on the numbers of Jews </w:t>
      </w:r>
    </w:p>
    <w:p w:rsidR="007E17F9" w:rsidRDefault="007E17F9">
      <w:pPr>
        <w:pStyle w:val="a3"/>
      </w:pPr>
      <w:r>
        <w:t xml:space="preserve">allowed to attend University, and the only Jewish schools in Damascus </w:t>
      </w:r>
    </w:p>
    <w:p w:rsidR="007E17F9" w:rsidRDefault="007E17F9">
      <w:pPr>
        <w:pStyle w:val="a3"/>
      </w:pPr>
      <w:r>
        <w:t xml:space="preserve">were ordered to accept a vast number of Palestinian students. The Jews </w:t>
      </w:r>
    </w:p>
    <w:p w:rsidR="007E17F9" w:rsidRDefault="007E17F9">
      <w:pPr>
        <w:pStyle w:val="a3"/>
      </w:pPr>
      <w:r>
        <w:t xml:space="preserve">were forced to wear identity cards, marking their religion on it. All </w:t>
      </w:r>
    </w:p>
    <w:p w:rsidR="007E17F9" w:rsidRDefault="007E17F9">
      <w:pPr>
        <w:pStyle w:val="a3"/>
      </w:pPr>
      <w:r>
        <w:t xml:space="preserve">mail from outside Syria was censored and telephone calls were monitored. </w:t>
      </w:r>
    </w:p>
    <w:p w:rsidR="007E17F9" w:rsidRDefault="007E17F9">
      <w:pPr>
        <w:pStyle w:val="a3"/>
      </w:pPr>
      <w:r>
        <w:t xml:space="preserve">The Jews outside Syria found out what was going on and decided </w:t>
      </w:r>
    </w:p>
    <w:p w:rsidR="007E17F9" w:rsidRDefault="007E17F9">
      <w:pPr>
        <w:pStyle w:val="a3"/>
      </w:pPr>
      <w:r>
        <w:t xml:space="preserve">to take the matter into their own hands. Everyone went about it in their </w:t>
      </w:r>
    </w:p>
    <w:p w:rsidR="007E17F9" w:rsidRDefault="007E17F9">
      <w:pPr>
        <w:pStyle w:val="a3"/>
      </w:pPr>
      <w:r>
        <w:t xml:space="preserve">own individual way. Michael Schelew, national chairman of the Syrian </w:t>
      </w:r>
    </w:p>
    <w:p w:rsidR="007E17F9" w:rsidRDefault="007E17F9">
      <w:pPr>
        <w:pStyle w:val="a3"/>
      </w:pPr>
      <w:r>
        <w:t xml:space="preserve">Jewry Committee of B?nai Brith Canada?s Institute for International </w:t>
      </w:r>
    </w:p>
    <w:p w:rsidR="007E17F9" w:rsidRDefault="007E17F9">
      <w:pPr>
        <w:pStyle w:val="a3"/>
      </w:pPr>
      <w:r>
        <w:t xml:space="preserve">Affairs and Paul Marcus, National Director of B?nai Birth Canada?s </w:t>
      </w:r>
    </w:p>
    <w:p w:rsidR="007E17F9" w:rsidRDefault="007E17F9">
      <w:pPr>
        <w:pStyle w:val="a3"/>
      </w:pPr>
      <w:r>
        <w:t xml:space="preserve">Institute for International Affairs, wrote an article for the </w:t>
      </w:r>
    </w:p>
    <w:p w:rsidR="007E17F9" w:rsidRDefault="007E17F9">
      <w:pPr>
        <w:pStyle w:val="a3"/>
      </w:pPr>
      <w:r>
        <w:t xml:space="preserve">Leader-Post, a newspaper printed in Regina. The article was entitle, </w:t>
      </w:r>
    </w:p>
    <w:p w:rsidR="007E17F9" w:rsidRDefault="007E17F9">
      <w:pPr>
        <w:pStyle w:val="a3"/>
      </w:pPr>
      <w:r>
        <w:t xml:space="preserve">"The abuse of Jews a fact of life in Syria" and it exposed the truth </w:t>
      </w:r>
    </w:p>
    <w:p w:rsidR="007E17F9" w:rsidRDefault="007E17F9">
      <w:pPr>
        <w:pStyle w:val="a3"/>
      </w:pPr>
      <w:r>
        <w:t xml:space="preserve">about what was really going on there. NAHON, an organization that </w:t>
      </w:r>
    </w:p>
    <w:p w:rsidR="007E17F9" w:rsidRDefault="007E17F9">
      <w:pPr>
        <w:pStyle w:val="a3"/>
      </w:pPr>
      <w:r>
        <w:t xml:space="preserve">focuses mainly on social action and is made up exclusively of students, </w:t>
      </w:r>
    </w:p>
    <w:p w:rsidR="007E17F9" w:rsidRDefault="007E17F9">
      <w:pPr>
        <w:pStyle w:val="a3"/>
      </w:pPr>
      <w:r>
        <w:t xml:space="preserve">distributed this article as well as many others at one of their </w:t>
      </w:r>
    </w:p>
    <w:p w:rsidR="007E17F9" w:rsidRDefault="007E17F9">
      <w:pPr>
        <w:pStyle w:val="a3"/>
      </w:pPr>
      <w:r>
        <w:t xml:space="preserve">conventions, to promote awareness among students in Montreal. When </w:t>
      </w:r>
    </w:p>
    <w:p w:rsidR="007E17F9" w:rsidRDefault="007E17F9">
      <w:pPr>
        <w:pStyle w:val="a3"/>
      </w:pPr>
      <w:r>
        <w:t xml:space="preserve">Syrian President Hafez Assad made a commitment to allow the Jews to </w:t>
      </w:r>
    </w:p>
    <w:p w:rsidR="007E17F9" w:rsidRDefault="007E17F9">
      <w:pPr>
        <w:pStyle w:val="a3"/>
      </w:pPr>
      <w:r>
        <w:t xml:space="preserve">leave freely in 1992, he did not honor his promise. 73 senators wrote a </w:t>
      </w:r>
    </w:p>
    <w:p w:rsidR="007E17F9" w:rsidRDefault="007E17F9">
      <w:pPr>
        <w:pStyle w:val="a3"/>
      </w:pPr>
      <w:r>
        <w:t xml:space="preserve">letter expressing their concern over this issue to President Clinton, </w:t>
      </w:r>
    </w:p>
    <w:p w:rsidR="007E17F9" w:rsidRDefault="007E17F9">
      <w:pPr>
        <w:pStyle w:val="a3"/>
      </w:pPr>
      <w:r>
        <w:t xml:space="preserve">urging him to "press Syria to honor its commitment to allow the Hews the </w:t>
      </w:r>
    </w:p>
    <w:p w:rsidR="007E17F9" w:rsidRDefault="007E17F9">
      <w:pPr>
        <w:pStyle w:val="a3"/>
      </w:pPr>
      <w:r>
        <w:t xml:space="preserve">right to travel freely." B?nai Brith Youth Organization began an </w:t>
      </w:r>
    </w:p>
    <w:p w:rsidR="007E17F9" w:rsidRDefault="007E17F9">
      <w:pPr>
        <w:pStyle w:val="a3"/>
      </w:pPr>
      <w:r>
        <w:t xml:space="preserve">international petition, requesting that "the Syrian government fulfill </w:t>
      </w:r>
    </w:p>
    <w:p w:rsidR="007E17F9" w:rsidRDefault="007E17F9">
      <w:pPr>
        <w:pStyle w:val="a3"/>
      </w:pPr>
      <w:r>
        <w:t xml:space="preserve">its promise and allow free emigration of Jews from the country" </w:t>
      </w:r>
    </w:p>
    <w:p w:rsidR="007E17F9" w:rsidRDefault="007E17F9">
      <w:pPr>
        <w:pStyle w:val="a3"/>
      </w:pPr>
      <w:r>
        <w:t xml:space="preserve">immediately. Everyone had their own way of helping, each individual and </w:t>
      </w:r>
    </w:p>
    <w:p w:rsidR="007E17F9" w:rsidRDefault="007E17F9">
      <w:pPr>
        <w:pStyle w:val="a3"/>
      </w:pPr>
      <w:r>
        <w:t xml:space="preserve">group used their power in their way, and together, we succeeded. The </w:t>
      </w:r>
    </w:p>
    <w:p w:rsidR="007E17F9" w:rsidRDefault="007E17F9">
      <w:pPr>
        <w:pStyle w:val="a3"/>
      </w:pPr>
      <w:r>
        <w:t xml:space="preserve">Jews in Syria are now to free to leave the country as they wish. </w:t>
      </w:r>
    </w:p>
    <w:p w:rsidR="007E17F9" w:rsidRDefault="007E17F9">
      <w:pPr>
        <w:pStyle w:val="a3"/>
      </w:pPr>
      <w:r>
        <w:t xml:space="preserve">Regardless of whether or not an individual is the president of </w:t>
      </w:r>
    </w:p>
    <w:p w:rsidR="007E17F9" w:rsidRDefault="007E17F9">
      <w:pPr>
        <w:pStyle w:val="a3"/>
      </w:pPr>
      <w:r>
        <w:t xml:space="preserve">the United States or simply a student, they have the power. It is up to </w:t>
      </w:r>
    </w:p>
    <w:p w:rsidR="007E17F9" w:rsidRDefault="007E17F9">
      <w:pPr>
        <w:pStyle w:val="a3"/>
      </w:pPr>
      <w:r>
        <w:t xml:space="preserve">us to make the difference because the power remains with the people, not </w:t>
      </w:r>
    </w:p>
    <w:p w:rsidR="007E17F9" w:rsidRDefault="007E17F9">
      <w:pPr>
        <w:pStyle w:val="a3"/>
      </w:pPr>
      <w:r>
        <w:t xml:space="preserve">the gun. it is easy to walk blindly past the truth, to close our eyes </w:t>
      </w:r>
    </w:p>
    <w:p w:rsidR="007E17F9" w:rsidRDefault="007E17F9">
      <w:pPr>
        <w:pStyle w:val="a3"/>
      </w:pPr>
      <w:r>
        <w:t xml:space="preserve">and deny what is going on. It is easy to blame others and to say that </w:t>
      </w:r>
    </w:p>
    <w:p w:rsidR="007E17F9" w:rsidRDefault="007E17F9">
      <w:pPr>
        <w:pStyle w:val="a3"/>
      </w:pPr>
      <w:r>
        <w:t xml:space="preserve">unless we kill, there is nothing we can do. The ones who make use of </w:t>
      </w:r>
    </w:p>
    <w:p w:rsidR="007E17F9" w:rsidRDefault="007E17F9">
      <w:pPr>
        <w:pStyle w:val="a3"/>
      </w:pPr>
      <w:r>
        <w:t xml:space="preserve">their power are the heroes, the ones who are remembered. Do not follow </w:t>
      </w:r>
    </w:p>
    <w:p w:rsidR="007E17F9" w:rsidRDefault="007E17F9">
      <w:pPr>
        <w:pStyle w:val="a3"/>
      </w:pPr>
      <w:r>
        <w:t xml:space="preserve">the path set out for you, do as the people mentioned in this paper have. </w:t>
      </w:r>
    </w:p>
    <w:p w:rsidR="007E17F9" w:rsidRDefault="007E17F9">
      <w:pPr>
        <w:pStyle w:val="a3"/>
      </w:pPr>
      <w:r>
        <w:t xml:space="preserve">Pave you own, and leave a trail. Power does not lie within the barrel of </w:t>
      </w:r>
    </w:p>
    <w:p w:rsidR="007E17F9" w:rsidRDefault="007E17F9">
      <w:pPr>
        <w:pStyle w:val="a3"/>
      </w:pPr>
      <w:r>
        <w:t>a gun, it lies within you.</w:t>
      </w:r>
    </w:p>
    <w:p w:rsidR="007E17F9" w:rsidRDefault="007E17F9">
      <w:r>
        <w:br/>
      </w:r>
      <w:bookmarkStart w:id="0" w:name="_GoBack"/>
      <w:bookmarkEnd w:id="0"/>
    </w:p>
    <w:sectPr w:rsidR="007E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762"/>
    <w:rsid w:val="003B7762"/>
    <w:rsid w:val="00460A71"/>
    <w:rsid w:val="005C5DA4"/>
    <w:rsid w:val="007E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A4E4A-E6FE-4B59-832B-593C0ABB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Power Essay Research Paper Power A word</vt:lpstr>
    </vt:vector>
  </TitlesOfParts>
  <Company>*</Company>
  <LinksUpToDate>false</LinksUpToDate>
  <CharactersWithSpaces>9314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Essay Research Paper Power A word</dc:title>
  <dc:subject/>
  <dc:creator>dopol</dc:creator>
  <cp:keywords/>
  <dc:description/>
  <cp:lastModifiedBy>Irina</cp:lastModifiedBy>
  <cp:revision>2</cp:revision>
  <dcterms:created xsi:type="dcterms:W3CDTF">2014-08-16T20:33:00Z</dcterms:created>
  <dcterms:modified xsi:type="dcterms:W3CDTF">2014-08-16T20:33:00Z</dcterms:modified>
</cp:coreProperties>
</file>