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2C" w:rsidRDefault="00232C2C">
      <w:pPr>
        <w:pStyle w:val="a3"/>
      </w:pPr>
      <w:r>
        <w:t xml:space="preserve">Privacy Essay Essay, Research Paper </w:t>
      </w:r>
    </w:p>
    <w:p w:rsidR="00232C2C" w:rsidRDefault="00232C2C">
      <w:pPr>
        <w:pStyle w:val="a3"/>
      </w:pPr>
      <w:r>
        <w:t xml:space="preserve">Privacy is the right to be let alone to do what you want in secret. All across our nation privacy is being exploited by companies, hardened criminals and drug users. They use or invade privacy for their own personal gain. We need to change our view of privacy when considering a recidivist criminal to make it easier for them to be prosecuted again. Our goverment must make it harder for insurance companies to gain acess to our most personal records. </w:t>
      </w:r>
    </w:p>
    <w:p w:rsidR="00232C2C" w:rsidRDefault="00232C2C">
      <w:pPr>
        <w:pStyle w:val="a3"/>
      </w:pPr>
      <w:r>
        <w:t xml:space="preserve">Pedophiles were one group of criminals who until recently used their right to privacy to their own advantage. After they would serve their jail time most of them would move into an unsuspecting neighborhood where they would maintain a low profile until they would attack their next victim. Neighbors of the pedophiles were unaware their new neighbors were repeat criminals because in our constition even recisidivists have a right to privacy. Those days are over now that New Jersey passed Megan’s law and many other states passed similar laws. Since Megan’s law was put into effect child molestation in New Jersey has declined over forty percent (”Megan’s” 46). Laws similar to Megan’s Law that apply to murders and drug dealers need to be passed. </w:t>
      </w:r>
    </w:p>
    <w:p w:rsidR="00232C2C" w:rsidRDefault="00232C2C">
      <w:pPr>
        <w:pStyle w:val="a3"/>
      </w:pPr>
      <w:r>
        <w:t xml:space="preserve">Drug use unlike child molestation is going rapidly up. People are starting to take their drug addiction to dangerous such as their jobs. With some jobs such as a train engineer, auto mechanic, airplane pilot, bus driver and military personnel drug use on the job will most often prove deadly to innocent bystanders and the drug user as well (Goldstein 4). With some jobs such as a police officer and professional sports player drug use causes corruption. The officer becomes a man working on the inside for the drug dealers and the sports player gains an unnecessary advantage over their competitors. Even worse than the unfair advantage is the negative impact the drug use causes on the kids who idolize the sports player making drugs glorified for them (Goldstein 5). Our goverment needs to drug test its employees and make it mandatory that every other worker in our country be tested as well by whatever private company they work for. </w:t>
      </w:r>
    </w:p>
    <w:p w:rsidR="00232C2C" w:rsidRDefault="00232C2C">
      <w:pPr>
        <w:pStyle w:val="a3"/>
      </w:pPr>
      <w:r>
        <w:t xml:space="preserve">Another way in which drug use hurtrs our country is in finanacies. Drug use in the U.S. costs industries fifty billion dollars a year in abstenteeism and turnover (DiCarnick 53). Implementing mandatory drug testing would be a good way to cut down consumer’s cost in buying products due to abseentiesm, lawsuits, and bad workers (DiCarnick 59). Drug trafficing has become the most serious origanized crime problem in our country today. A good way to begin to tackle this problem would be to test all of the workers in our nation (Goldstein 10). </w:t>
      </w:r>
    </w:p>
    <w:p w:rsidR="00232C2C" w:rsidRDefault="00232C2C">
      <w:pPr>
        <w:pStyle w:val="a3"/>
      </w:pPr>
      <w:r>
        <w:t xml:space="preserve">Insurance companies invade privacy by asking by asking personal questions of the people who wish to be covered by their company. Many of the things they use as an excuse to charge you more are ridiculous. As a car buyer you may be charged more for owning a red car. They claim red cars are more accident prone, but a color does not cause a car crash; people do (Murphy 20). </w:t>
      </w:r>
    </w:p>
    <w:p w:rsidR="00232C2C" w:rsidRDefault="00232C2C">
      <w:pPr>
        <w:pStyle w:val="a3"/>
      </w:pPr>
      <w:r>
        <w:t>To find an insurance company that would take in an aids patient you pursuit would turn in to a full time job (Murphy 23). When you finally do find a company which would accept an aids patient that patient could expect a hefty charge in order to be covered. There are even numerous companies out there that refuse to cover diabetic and the one’s who do inflated charges (Murphy 24). In this manner people who could easily be treated under an insurance, plan go untreated, die or develop worse symptoms.</w:t>
      </w:r>
    </w:p>
    <w:p w:rsidR="00232C2C" w:rsidRDefault="00232C2C">
      <w:r>
        <w:br/>
      </w:r>
      <w:bookmarkStart w:id="0" w:name="_GoBack"/>
      <w:bookmarkEnd w:id="0"/>
    </w:p>
    <w:sectPr w:rsidR="0023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330"/>
    <w:rsid w:val="00232C2C"/>
    <w:rsid w:val="00842A80"/>
    <w:rsid w:val="00883330"/>
    <w:rsid w:val="00EB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D447E-11D7-4BD4-904E-895B1737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Privacy Essay Essay Research Paper Privacy is</vt:lpstr>
    </vt:vector>
  </TitlesOfParts>
  <Company>*</Company>
  <LinksUpToDate>false</LinksUpToDate>
  <CharactersWithSpaces>3597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Essay Essay Research Paper Privacy is</dc:title>
  <dc:subject/>
  <dc:creator>Admin</dc:creator>
  <cp:keywords/>
  <dc:description/>
  <cp:lastModifiedBy>Irina</cp:lastModifiedBy>
  <cp:revision>2</cp:revision>
  <dcterms:created xsi:type="dcterms:W3CDTF">2014-08-16T20:47:00Z</dcterms:created>
  <dcterms:modified xsi:type="dcterms:W3CDTF">2014-08-16T20:47:00Z</dcterms:modified>
</cp:coreProperties>
</file>