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3C5" w:rsidRPr="00963035" w:rsidRDefault="002B03C5" w:rsidP="00DD4B4C">
      <w:pPr>
        <w:pStyle w:val="a3"/>
        <w:spacing w:line="360" w:lineRule="auto"/>
        <w:ind w:firstLine="709"/>
        <w:jc w:val="both"/>
        <w:rPr>
          <w:rFonts w:ascii="Times New Roman" w:hAnsi="Times New Roman"/>
          <w:color w:val="auto"/>
          <w:szCs w:val="32"/>
          <w:lang w:val="en-US"/>
        </w:rPr>
      </w:pPr>
      <w:r w:rsidRPr="00963035">
        <w:rPr>
          <w:rFonts w:ascii="Times New Roman" w:hAnsi="Times New Roman"/>
          <w:color w:val="auto"/>
          <w:szCs w:val="32"/>
          <w:lang w:val="en-US"/>
        </w:rPr>
        <w:t>QUANTIZATION ERROR ANALYSIS OF THE QUADRATURE COMPONENTS OF NARROWBAND SIGNALS</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The implementation of filters with digital circuits having finite word-length introduces unavoidable quantization errors. These effects have been widely studied [1–7]. The three common sources of quantization error are: input quantization, coefficient quantization and quantization in arithmetic operations. In [2–4, 6] papers the statistical characteristics of the quantization errors of scalar signals have been studie</w:t>
      </w:r>
      <w:r w:rsidR="003C05CE">
        <w:rPr>
          <w:sz w:val="28"/>
          <w:szCs w:val="28"/>
          <w:lang w:val="en-US"/>
        </w:rPr>
        <w:t>d. The influence of all three</w:t>
      </w:r>
      <w:r w:rsidR="003C05CE" w:rsidRPr="003C05CE">
        <w:rPr>
          <w:sz w:val="28"/>
          <w:szCs w:val="28"/>
          <w:lang w:val="en-US"/>
        </w:rPr>
        <w:t xml:space="preserve"> </w:t>
      </w:r>
      <w:r w:rsidRPr="00963035">
        <w:rPr>
          <w:sz w:val="28"/>
          <w:szCs w:val="28"/>
          <w:lang w:val="en-US"/>
        </w:rPr>
        <w:t>sources of quantization errors on performance of a Chebyshev digital third-order highpass filter was investigated in [5] also for the scalar input signals. The quantization errors of</w:t>
      </w:r>
      <w:r w:rsidR="00DD4B4C" w:rsidRPr="00963035">
        <w:rPr>
          <w:sz w:val="28"/>
          <w:szCs w:val="28"/>
          <w:lang w:val="en-US"/>
        </w:rPr>
        <w:t xml:space="preserve"> </w:t>
      </w:r>
      <w:r w:rsidRPr="00963035">
        <w:rPr>
          <w:sz w:val="28"/>
          <w:szCs w:val="28"/>
          <w:lang w:val="en-US"/>
        </w:rPr>
        <w:t xml:space="preserve">complex input signals, which were represented by its inphase and quadrature components were studied in [7] to evaluate the performance of coder/decoders with phase shift keying. However, only computer simulation results were presented in this paper. </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Usually digital signal processing of narrowband radio signals (i.e. signals for which inequality </w:t>
      </w:r>
      <w:r w:rsidR="00F24D7F">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8.75pt">
            <v:imagedata r:id="rId7" o:title=""/>
          </v:shape>
        </w:pict>
      </w:r>
      <w:r w:rsidRPr="00963035">
        <w:rPr>
          <w:sz w:val="28"/>
          <w:szCs w:val="28"/>
          <w:lang w:val="en-US"/>
        </w:rPr>
        <w:t xml:space="preserve"> is valid) is carried out after the demodulation of the input signal into the quadrature components. Hence, our attention in this paper will be on input quantization of the complex signals. We adopt stochastic methods to analyse quantization errors [1–6]. The block diagram of the input narrowband signals converter, which produces the quadrature components of the signals and then transforms them into digital form is shown in fig. 1 (the left part </w:t>
      </w:r>
      <w:r w:rsidR="00DD4B4C" w:rsidRPr="00963035">
        <w:rPr>
          <w:sz w:val="28"/>
          <w:szCs w:val="28"/>
          <w:lang w:val="en-US"/>
        </w:rPr>
        <w:t>of the plot).</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rPr>
      </w:pPr>
      <w:r>
        <w:rPr>
          <w:noProof/>
          <w:sz w:val="28"/>
        </w:rPr>
        <w:pict>
          <v:shape id="_x0000_i1026" type="#_x0000_t75" style="width:291.75pt;height:133.5pt">
            <v:imagedata r:id="rId8" o:title=""/>
          </v:shape>
        </w:pict>
      </w:r>
    </w:p>
    <w:p w:rsidR="002B03C5" w:rsidRPr="00963035" w:rsidRDefault="002B03C5" w:rsidP="00DD4B4C">
      <w:pPr>
        <w:spacing w:line="360" w:lineRule="auto"/>
        <w:ind w:firstLine="709"/>
        <w:jc w:val="both"/>
        <w:rPr>
          <w:sz w:val="28"/>
          <w:szCs w:val="28"/>
          <w:lang w:val="en-US"/>
        </w:rPr>
      </w:pPr>
      <w:r w:rsidRPr="00963035">
        <w:rPr>
          <w:sz w:val="28"/>
          <w:szCs w:val="28"/>
          <w:lang w:val="en-US"/>
        </w:rPr>
        <w:t>Fig. 1. Block diagram of narrowband signals' converter</w:t>
      </w:r>
    </w:p>
    <w:p w:rsidR="002B03C5" w:rsidRPr="00963035" w:rsidRDefault="002B03C5" w:rsidP="00DD4B4C">
      <w:pPr>
        <w:spacing w:line="360" w:lineRule="auto"/>
        <w:ind w:firstLine="709"/>
        <w:jc w:val="both"/>
        <w:rPr>
          <w:sz w:val="28"/>
          <w:szCs w:val="28"/>
          <w:lang w:val="en-US"/>
        </w:rPr>
      </w:pPr>
      <w:r w:rsidRPr="00963035">
        <w:rPr>
          <w:sz w:val="28"/>
          <w:szCs w:val="28"/>
          <w:lang w:val="en-US"/>
        </w:rPr>
        <w:t>The converter contains two frequency mixtures, two low pass filters (LPF), two analog-to-digital converters (A/D) and a control unit. The quantizing (roundoff) errors of the inphase Xi and the quadrature Yi components are caused by limited bit representation of the code words of these components. To quantitatively evaluate these errors we will transform the quadrature components which have the roundoff errors into the narrowband signal again, and then we will estimate the amplitude and phase errors in this signal in comparison with the input one. For this purpose we will add in the block-diagram in fig. 1 the necessary blocks (the right part of the plot): digital-to-analogue converters (D/A), low pass filters (LPF) which restore the continuous analogue signal, frequency mixtures and adder. Assume all blocks work in ideal mode, don't introduce the delay, then the magnitude of the transfer function of the LPF is</w:t>
      </w:r>
    </w:p>
    <w:p w:rsidR="00DD4B4C" w:rsidRPr="00963035" w:rsidRDefault="00DD4B4C" w:rsidP="00DD4B4C">
      <w:pPr>
        <w:spacing w:line="360" w:lineRule="auto"/>
        <w:ind w:firstLine="709"/>
        <w:jc w:val="both"/>
        <w:rPr>
          <w:sz w:val="28"/>
          <w:szCs w:val="28"/>
          <w:lang w:val="en-US"/>
        </w:rPr>
      </w:pPr>
    </w:p>
    <w:p w:rsidR="00076310" w:rsidRDefault="00F24D7F" w:rsidP="00DD4B4C">
      <w:pPr>
        <w:spacing w:line="360" w:lineRule="auto"/>
        <w:ind w:firstLine="709"/>
        <w:jc w:val="both"/>
        <w:rPr>
          <w:sz w:val="28"/>
          <w:szCs w:val="28"/>
        </w:rPr>
      </w:pPr>
      <w:r>
        <w:rPr>
          <w:sz w:val="28"/>
          <w:szCs w:val="28"/>
          <w:lang w:val="en-US"/>
        </w:rPr>
        <w:pict>
          <v:shape id="_x0000_i1027" type="#_x0000_t75" style="width:159.75pt;height:45pt">
            <v:imagedata r:id="rId9" o:title=""/>
          </v:shape>
        </w:pict>
      </w:r>
    </w:p>
    <w:p w:rsidR="00076310" w:rsidRPr="00076310" w:rsidRDefault="00076310" w:rsidP="00DD4B4C">
      <w:pPr>
        <w:spacing w:line="360" w:lineRule="auto"/>
        <w:ind w:firstLine="709"/>
        <w:jc w:val="both"/>
        <w:rPr>
          <w:sz w:val="28"/>
          <w:szCs w:val="28"/>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If the Nyquist constraint is valid the values of the restored analogue quadrature components </w:t>
      </w:r>
      <w:r w:rsidR="00F24D7F">
        <w:rPr>
          <w:sz w:val="28"/>
          <w:szCs w:val="28"/>
          <w:lang w:val="en-US"/>
        </w:rPr>
        <w:pict>
          <v:shape id="_x0000_i1028" type="#_x0000_t75" style="width:39.75pt;height:18.75pt">
            <v:imagedata r:id="rId10" o:title=""/>
          </v:shape>
        </w:pict>
      </w:r>
      <w:r w:rsidRPr="00963035">
        <w:rPr>
          <w:sz w:val="28"/>
          <w:szCs w:val="28"/>
          <w:lang w:val="en-US"/>
        </w:rPr>
        <w:t xml:space="preserve"> and </w:t>
      </w:r>
      <w:r w:rsidR="00F24D7F">
        <w:rPr>
          <w:sz w:val="28"/>
          <w:szCs w:val="28"/>
          <w:lang w:val="en-US"/>
        </w:rPr>
        <w:pict>
          <v:shape id="_x0000_i1029" type="#_x0000_t75" style="width:41.25pt;height:18.75pt">
            <v:imagedata r:id="rId11" o:title=""/>
          </v:shape>
        </w:pict>
      </w:r>
      <w:r w:rsidRPr="00963035">
        <w:rPr>
          <w:sz w:val="28"/>
          <w:szCs w:val="28"/>
          <w:lang w:val="en-US"/>
        </w:rPr>
        <w:t xml:space="preserve"> (</w:t>
      </w:r>
      <w:r w:rsidR="00F24D7F">
        <w:rPr>
          <w:sz w:val="28"/>
          <w:szCs w:val="28"/>
          <w:lang w:val="en-US"/>
        </w:rPr>
        <w:pict>
          <v:shape id="_x0000_i1030" type="#_x0000_t75" style="width:15pt;height:21pt">
            <v:imagedata r:id="rId12" o:title=""/>
          </v:shape>
        </w:pict>
      </w:r>
      <w:r w:rsidRPr="00963035">
        <w:rPr>
          <w:sz w:val="28"/>
          <w:szCs w:val="28"/>
          <w:lang w:val="en-US"/>
        </w:rPr>
        <w:t>is the clock period) will be equal to the discrete values of quadrature components –</w:t>
      </w:r>
      <w:r w:rsidR="00F24D7F">
        <w:rPr>
          <w:sz w:val="28"/>
          <w:szCs w:val="28"/>
          <w:lang w:val="en-US"/>
        </w:rPr>
        <w:pict>
          <v:shape id="_x0000_i1031" type="#_x0000_t75" style="width:14.25pt;height:18.75pt">
            <v:imagedata r:id="rId13" o:title=""/>
          </v:shape>
        </w:pict>
      </w:r>
      <w:r w:rsidRPr="00963035">
        <w:rPr>
          <w:sz w:val="28"/>
          <w:szCs w:val="28"/>
          <w:lang w:val="en-US"/>
        </w:rPr>
        <w:t xml:space="preserve"> and </w:t>
      </w:r>
      <w:r w:rsidR="00F24D7F">
        <w:rPr>
          <w:sz w:val="28"/>
          <w:szCs w:val="28"/>
          <w:lang w:val="en-US"/>
        </w:rPr>
        <w:pict>
          <v:shape id="_x0000_i1032" type="#_x0000_t75" style="width:15pt;height:18.75pt">
            <v:imagedata r:id="rId14" o:title=""/>
          </v:shape>
        </w:pict>
      </w:r>
      <w:r w:rsidRPr="00963035">
        <w:rPr>
          <w:sz w:val="28"/>
          <w:szCs w:val="28"/>
          <w:lang w:val="en-US"/>
        </w:rPr>
        <w:t xml:space="preserve"> respectively.</w:t>
      </w:r>
    </w:p>
    <w:p w:rsidR="002B03C5" w:rsidRPr="00963035" w:rsidRDefault="002B03C5" w:rsidP="00DD4B4C">
      <w:pPr>
        <w:spacing w:line="360" w:lineRule="auto"/>
        <w:ind w:firstLine="709"/>
        <w:jc w:val="both"/>
        <w:rPr>
          <w:b/>
          <w:sz w:val="28"/>
          <w:szCs w:val="28"/>
          <w:lang w:val="en-US"/>
        </w:rPr>
      </w:pPr>
    </w:p>
    <w:p w:rsidR="002B03C5" w:rsidRPr="00963035" w:rsidRDefault="002B03C5" w:rsidP="00DD4B4C">
      <w:pPr>
        <w:spacing w:line="360" w:lineRule="auto"/>
        <w:ind w:firstLine="709"/>
        <w:jc w:val="both"/>
        <w:rPr>
          <w:b/>
          <w:sz w:val="28"/>
          <w:szCs w:val="28"/>
          <w:lang w:val="en-US"/>
        </w:rPr>
      </w:pPr>
      <w:r w:rsidRPr="00963035">
        <w:rPr>
          <w:b/>
          <w:sz w:val="28"/>
          <w:szCs w:val="28"/>
          <w:lang w:val="en-US"/>
        </w:rPr>
        <w:t>Preliminaries</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Let </w:t>
      </w:r>
      <w:r w:rsidR="00F24D7F">
        <w:rPr>
          <w:sz w:val="28"/>
          <w:szCs w:val="28"/>
          <w:lang w:val="en-US"/>
        </w:rPr>
        <w:pict>
          <v:shape id="_x0000_i1033" type="#_x0000_t75" style="width:23.25pt;height:18.75pt">
            <v:imagedata r:id="rId15" o:title=""/>
          </v:shape>
        </w:pict>
      </w:r>
      <w:r w:rsidRPr="00963035">
        <w:rPr>
          <w:sz w:val="28"/>
          <w:szCs w:val="28"/>
          <w:lang w:val="en-US"/>
        </w:rPr>
        <w:t xml:space="preserve"> and </w:t>
      </w:r>
      <w:r w:rsidR="00F24D7F">
        <w:rPr>
          <w:sz w:val="28"/>
          <w:szCs w:val="28"/>
          <w:lang w:val="en-US"/>
        </w:rPr>
        <w:pict>
          <v:shape id="_x0000_i1034" type="#_x0000_t75" style="width:24pt;height:18.75pt">
            <v:imagedata r:id="rId16" o:title=""/>
          </v:shape>
        </w:pict>
      </w:r>
      <w:r w:rsidRPr="00963035">
        <w:rPr>
          <w:sz w:val="28"/>
          <w:szCs w:val="28"/>
          <w:lang w:val="en-US"/>
        </w:rPr>
        <w:t xml:space="preserve"> be the inphase and quadrature components at the input of the A/D converters. At each sampling instant i, the quantized outputs </w:t>
      </w:r>
      <w:r w:rsidR="00F24D7F">
        <w:rPr>
          <w:sz w:val="28"/>
          <w:szCs w:val="28"/>
          <w:lang w:val="en-US"/>
        </w:rPr>
        <w:pict>
          <v:shape id="_x0000_i1035" type="#_x0000_t75" style="width:14.25pt;height:18.75pt">
            <v:imagedata r:id="rId17" o:title=""/>
          </v:shape>
        </w:pict>
      </w:r>
      <w:r w:rsidRPr="00963035">
        <w:rPr>
          <w:sz w:val="28"/>
          <w:szCs w:val="28"/>
          <w:lang w:val="en-US"/>
        </w:rPr>
        <w:t xml:space="preserve"> and </w:t>
      </w:r>
      <w:r w:rsidR="00F24D7F">
        <w:rPr>
          <w:sz w:val="28"/>
          <w:szCs w:val="28"/>
          <w:lang w:val="en-US"/>
        </w:rPr>
        <w:pict>
          <v:shape id="_x0000_i1036" type="#_x0000_t75" style="width:15pt;height:18.75pt">
            <v:imagedata r:id="rId18" o:title=""/>
          </v:shape>
        </w:pict>
      </w:r>
      <w:r w:rsidRPr="00963035">
        <w:rPr>
          <w:sz w:val="28"/>
          <w:szCs w:val="28"/>
          <w:lang w:val="en-US"/>
        </w:rPr>
        <w:t xml:space="preserve">, the quantization (roundoff) errors </w:t>
      </w:r>
      <w:r w:rsidR="00F24D7F">
        <w:rPr>
          <w:sz w:val="28"/>
          <w:szCs w:val="28"/>
          <w:lang w:val="en-US"/>
        </w:rPr>
        <w:pict>
          <v:shape id="_x0000_i1037" type="#_x0000_t75" style="width:18pt;height:18.75pt">
            <v:imagedata r:id="rId19" o:title=""/>
          </v:shape>
        </w:pict>
      </w:r>
      <w:r w:rsidRPr="00963035">
        <w:rPr>
          <w:sz w:val="28"/>
          <w:szCs w:val="28"/>
          <w:lang w:val="en-US"/>
        </w:rPr>
        <w:t xml:space="preserve"> and</w:t>
      </w:r>
      <w:r w:rsidR="00DD4B4C" w:rsidRPr="00963035">
        <w:rPr>
          <w:sz w:val="28"/>
          <w:szCs w:val="28"/>
          <w:lang w:val="en-US"/>
        </w:rPr>
        <w:t xml:space="preserve"> </w:t>
      </w:r>
      <w:r w:rsidR="00F24D7F">
        <w:rPr>
          <w:sz w:val="28"/>
          <w:szCs w:val="28"/>
          <w:lang w:val="en-US"/>
        </w:rPr>
        <w:pict>
          <v:shape id="_x0000_i1038" type="#_x0000_t75" style="width:18.75pt;height:21pt">
            <v:imagedata r:id="rId20" o:title=""/>
          </v:shape>
        </w:pict>
      </w:r>
      <w:r w:rsidRPr="00963035">
        <w:rPr>
          <w:sz w:val="28"/>
          <w:szCs w:val="28"/>
          <w:lang w:val="en-US"/>
        </w:rPr>
        <w:t xml:space="preserve">, and the input </w:t>
      </w:r>
      <w:r w:rsidR="00F24D7F">
        <w:rPr>
          <w:sz w:val="28"/>
          <w:szCs w:val="28"/>
          <w:lang w:val="en-US"/>
        </w:rPr>
        <w:pict>
          <v:shape id="_x0000_i1039" type="#_x0000_t75" style="width:12.75pt;height:18.75pt">
            <v:imagedata r:id="rId21" o:title=""/>
          </v:shape>
        </w:pict>
      </w:r>
      <w:r w:rsidRPr="00963035">
        <w:rPr>
          <w:sz w:val="28"/>
          <w:szCs w:val="28"/>
          <w:lang w:val="en-US"/>
        </w:rPr>
        <w:t xml:space="preserve"> and </w:t>
      </w:r>
      <w:r w:rsidR="00F24D7F">
        <w:rPr>
          <w:sz w:val="28"/>
          <w:szCs w:val="28"/>
          <w:lang w:val="en-US"/>
        </w:rPr>
        <w:pict>
          <v:shape id="_x0000_i1040" type="#_x0000_t75" style="width:14.25pt;height:18.75pt">
            <v:imagedata r:id="rId22" o:title=""/>
          </v:shape>
        </w:pict>
      </w:r>
      <w:r w:rsidRPr="00963035">
        <w:rPr>
          <w:sz w:val="28"/>
          <w:szCs w:val="28"/>
          <w:lang w:val="en-US"/>
        </w:rPr>
        <w:t xml:space="preserve"> are related by</w:t>
      </w:r>
    </w:p>
    <w:p w:rsidR="00DD4B4C" w:rsidRPr="00963035" w:rsidRDefault="00DD4B4C" w:rsidP="00DD4B4C">
      <w:pPr>
        <w:tabs>
          <w:tab w:val="left" w:pos="1980"/>
          <w:tab w:val="left" w:pos="4320"/>
          <w:tab w:val="left" w:pos="8460"/>
        </w:tabs>
        <w:spacing w:line="360" w:lineRule="auto"/>
        <w:ind w:firstLine="709"/>
        <w:jc w:val="both"/>
        <w:rPr>
          <w:sz w:val="28"/>
          <w:szCs w:val="28"/>
          <w:lang w:val="en-US"/>
        </w:rPr>
      </w:pPr>
    </w:p>
    <w:p w:rsidR="002B03C5" w:rsidRPr="00963035" w:rsidRDefault="00F24D7F" w:rsidP="00DD4B4C">
      <w:pPr>
        <w:tabs>
          <w:tab w:val="left" w:pos="1980"/>
          <w:tab w:val="left" w:pos="4320"/>
          <w:tab w:val="left" w:pos="8460"/>
        </w:tabs>
        <w:spacing w:line="360" w:lineRule="auto"/>
        <w:ind w:firstLine="709"/>
        <w:jc w:val="both"/>
        <w:rPr>
          <w:sz w:val="28"/>
          <w:szCs w:val="28"/>
          <w:lang w:val="en-US"/>
        </w:rPr>
      </w:pPr>
      <w:r>
        <w:rPr>
          <w:sz w:val="28"/>
          <w:szCs w:val="28"/>
          <w:lang w:val="en-US"/>
        </w:rPr>
        <w:pict>
          <v:shape id="_x0000_i1041" type="#_x0000_t75" style="width:66pt;height:18.75pt">
            <v:imagedata r:id="rId23" o:title=""/>
          </v:shape>
        </w:pict>
      </w:r>
      <w:r w:rsidR="002B03C5" w:rsidRPr="00963035">
        <w:rPr>
          <w:sz w:val="28"/>
          <w:szCs w:val="28"/>
          <w:lang w:val="en-US"/>
        </w:rPr>
        <w:t>,</w:t>
      </w:r>
      <w:r w:rsidR="00DD4B4C" w:rsidRPr="00963035">
        <w:rPr>
          <w:sz w:val="28"/>
          <w:szCs w:val="28"/>
          <w:lang w:val="en-US"/>
        </w:rPr>
        <w:t xml:space="preserve"> </w:t>
      </w:r>
      <w:r>
        <w:rPr>
          <w:sz w:val="28"/>
          <w:szCs w:val="28"/>
          <w:lang w:val="en-US"/>
        </w:rPr>
        <w:pict>
          <v:shape id="_x0000_i1042" type="#_x0000_t75" style="width:68.25pt;height:21pt">
            <v:imagedata r:id="rId24"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(1)</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Suppose roundoff errors are independent with zero mean, variance </w:t>
      </w:r>
      <w:r w:rsidR="00F24D7F">
        <w:rPr>
          <w:sz w:val="28"/>
          <w:szCs w:val="28"/>
          <w:lang w:val="en-US"/>
        </w:rPr>
        <w:pict>
          <v:shape id="_x0000_i1043" type="#_x0000_t75" style="width:39pt;height:21.75pt">
            <v:imagedata r:id="rId25" o:title=""/>
          </v:shape>
        </w:pict>
      </w:r>
      <w:r w:rsidRPr="00963035">
        <w:rPr>
          <w:sz w:val="28"/>
          <w:szCs w:val="28"/>
          <w:lang w:val="en-US"/>
        </w:rPr>
        <w:t xml:space="preserve"> and uniform distribution in interval </w:t>
      </w:r>
      <w:r w:rsidR="00F24D7F">
        <w:rPr>
          <w:sz w:val="28"/>
          <w:szCs w:val="28"/>
          <w:lang w:val="en-US"/>
        </w:rPr>
        <w:pict>
          <v:shape id="_x0000_i1044" type="#_x0000_t75" style="width:65.25pt;height:39pt">
            <v:imagedata r:id="rId26" o:title=""/>
          </v:shape>
        </w:pict>
      </w:r>
      <w:r w:rsidRPr="00963035">
        <w:rPr>
          <w:sz w:val="28"/>
          <w:szCs w:val="28"/>
          <w:lang w:val="en-US"/>
        </w:rPr>
        <w:t xml:space="preserve">, cf. [6]. </w:t>
      </w:r>
      <w:r w:rsidR="00F24D7F">
        <w:rPr>
          <w:sz w:val="28"/>
          <w:lang w:val="en-US"/>
        </w:rPr>
        <w:pict>
          <v:shape id="_x0000_i1045" type="#_x0000_t75" style="width:17.25pt;height:18.75pt">
            <v:imagedata r:id="rId27" o:title=""/>
          </v:shape>
        </w:pict>
      </w:r>
      <w:r w:rsidRPr="00963035">
        <w:rPr>
          <w:sz w:val="28"/>
          <w:szCs w:val="28"/>
          <w:lang w:val="en-US"/>
        </w:rPr>
        <w:t>is the step of quantizing.</w:t>
      </w:r>
    </w:p>
    <w:p w:rsidR="002B03C5" w:rsidRPr="00963035" w:rsidRDefault="002B03C5" w:rsidP="00DD4B4C">
      <w:pPr>
        <w:spacing w:line="360" w:lineRule="auto"/>
        <w:ind w:firstLine="709"/>
        <w:jc w:val="both"/>
        <w:rPr>
          <w:sz w:val="28"/>
          <w:szCs w:val="28"/>
          <w:lang w:val="en-US"/>
        </w:rPr>
      </w:pPr>
      <w:r w:rsidRPr="00963035">
        <w:rPr>
          <w:sz w:val="28"/>
          <w:szCs w:val="28"/>
          <w:lang w:val="en-US"/>
        </w:rPr>
        <w:t>If the input signal</w:t>
      </w:r>
      <w:r w:rsidR="00F24D7F">
        <w:rPr>
          <w:sz w:val="28"/>
          <w:lang w:val="en-US"/>
        </w:rPr>
        <w:pict>
          <v:shape id="_x0000_i1046" type="#_x0000_t75" style="width:24pt;height:18pt">
            <v:imagedata r:id="rId28" o:title=""/>
          </v:shape>
        </w:pict>
      </w:r>
      <w:r w:rsidRPr="00963035">
        <w:rPr>
          <w:sz w:val="28"/>
          <w:szCs w:val="28"/>
          <w:lang w:val="en-US"/>
        </w:rPr>
        <w:t xml:space="preserve"> is a narrowband signal</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047" type="#_x0000_t75" style="width:381pt;height:18.75pt">
            <v:imagedata r:id="rId29" o:title=""/>
          </v:shape>
        </w:pict>
      </w:r>
      <w:r w:rsidR="002B03C5" w:rsidRPr="00963035">
        <w:rPr>
          <w:sz w:val="28"/>
          <w:szCs w:val="28"/>
          <w:lang w:val="en-US"/>
        </w:rPr>
        <w:t>,</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then the output signal </w:t>
      </w:r>
      <w:r w:rsidR="00F24D7F">
        <w:rPr>
          <w:sz w:val="28"/>
          <w:lang w:val="en-US"/>
        </w:rPr>
        <w:pict>
          <v:shape id="_x0000_i1048" type="#_x0000_t75" style="width:27pt;height:18.75pt">
            <v:imagedata r:id="rId30" o:title=""/>
          </v:shape>
        </w:pict>
      </w:r>
      <w:r w:rsidRPr="00963035">
        <w:rPr>
          <w:sz w:val="28"/>
          <w:szCs w:val="28"/>
          <w:lang w:val="en-US"/>
        </w:rPr>
        <w:t>is also a narrowband signal and can be written in the form</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tabs>
          <w:tab w:val="left" w:pos="1260"/>
          <w:tab w:val="left" w:pos="8460"/>
        </w:tabs>
        <w:spacing w:line="360" w:lineRule="auto"/>
        <w:ind w:firstLine="709"/>
        <w:jc w:val="both"/>
        <w:rPr>
          <w:sz w:val="28"/>
          <w:szCs w:val="28"/>
          <w:lang w:val="en-US"/>
        </w:rPr>
      </w:pPr>
      <w:r>
        <w:rPr>
          <w:sz w:val="28"/>
          <w:szCs w:val="28"/>
          <w:lang w:val="en-US"/>
        </w:rPr>
        <w:pict>
          <v:shape id="_x0000_i1049" type="#_x0000_t75" style="width:290.25pt;height:33pt">
            <v:imagedata r:id="rId31" o:title=""/>
          </v:shape>
        </w:pict>
      </w:r>
      <w:r w:rsidR="00DD4B4C" w:rsidRPr="00963035">
        <w:rPr>
          <w:sz w:val="28"/>
          <w:szCs w:val="28"/>
          <w:lang w:val="en-US"/>
        </w:rPr>
        <w:t xml:space="preserve"> </w:t>
      </w:r>
      <w:r w:rsidR="002B03C5" w:rsidRPr="00963035">
        <w:rPr>
          <w:sz w:val="28"/>
          <w:szCs w:val="28"/>
          <w:lang w:val="en-US"/>
        </w:rPr>
        <w:t>(2)</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where the values of</w:t>
      </w:r>
      <w:r w:rsidR="00DD4B4C" w:rsidRPr="00963035">
        <w:rPr>
          <w:sz w:val="28"/>
          <w:szCs w:val="28"/>
          <w:lang w:val="en-US"/>
        </w:rPr>
        <w:t xml:space="preserve"> </w:t>
      </w:r>
      <w:r w:rsidR="00F24D7F">
        <w:rPr>
          <w:sz w:val="28"/>
          <w:szCs w:val="28"/>
          <w:lang w:val="en-US"/>
        </w:rPr>
        <w:pict>
          <v:shape id="_x0000_i1050" type="#_x0000_t75" style="width:14.25pt;height:18.75pt">
            <v:imagedata r:id="rId32" o:title=""/>
          </v:shape>
        </w:pict>
      </w:r>
      <w:r w:rsidRPr="00963035">
        <w:rPr>
          <w:sz w:val="28"/>
          <w:szCs w:val="28"/>
          <w:lang w:val="en-US"/>
        </w:rPr>
        <w:t xml:space="preserve"> and </w:t>
      </w:r>
      <w:r w:rsidR="00F24D7F">
        <w:rPr>
          <w:sz w:val="28"/>
          <w:szCs w:val="28"/>
          <w:lang w:val="en-US"/>
        </w:rPr>
        <w:pict>
          <v:shape id="_x0000_i1051" type="#_x0000_t75" style="width:15pt;height:18.75pt">
            <v:imagedata r:id="rId33" o:title=""/>
          </v:shape>
        </w:pict>
      </w:r>
      <w:r w:rsidRPr="00963035">
        <w:rPr>
          <w:sz w:val="28"/>
          <w:szCs w:val="28"/>
          <w:lang w:val="en-US"/>
        </w:rPr>
        <w:t xml:space="preserve"> are given by formula (1).</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The vector representation of the </w:t>
      </w:r>
      <w:r w:rsidR="00F24D7F">
        <w:rPr>
          <w:sz w:val="28"/>
          <w:szCs w:val="28"/>
          <w:lang w:val="en-US"/>
        </w:rPr>
        <w:pict>
          <v:shape id="_x0000_i1052" type="#_x0000_t75" style="width:12pt;height:18.75pt">
            <v:imagedata r:id="rId34" o:title=""/>
          </v:shape>
        </w:pict>
      </w:r>
      <w:r w:rsidRPr="00963035">
        <w:rPr>
          <w:sz w:val="28"/>
          <w:szCs w:val="28"/>
          <w:lang w:val="en-US"/>
        </w:rPr>
        <w:t xml:space="preserve"> and</w:t>
      </w:r>
      <w:r w:rsidR="00DD4B4C" w:rsidRPr="00963035">
        <w:rPr>
          <w:sz w:val="28"/>
          <w:szCs w:val="28"/>
          <w:lang w:val="en-US"/>
        </w:rPr>
        <w:t xml:space="preserve"> </w:t>
      </w:r>
      <w:r w:rsidR="00F24D7F">
        <w:rPr>
          <w:sz w:val="28"/>
          <w:szCs w:val="28"/>
          <w:lang w:val="en-US"/>
        </w:rPr>
        <w:pict>
          <v:shape id="_x0000_i1053" type="#_x0000_t75" style="width:12.75pt;height:18.75pt">
            <v:imagedata r:id="rId35" o:title=""/>
          </v:shape>
        </w:pict>
      </w:r>
      <w:r w:rsidRPr="00963035">
        <w:rPr>
          <w:sz w:val="28"/>
          <w:szCs w:val="28"/>
          <w:lang w:val="en-US"/>
        </w:rPr>
        <w:t xml:space="preserve"> signals is given in fig. 2. Obviously, we have</w:t>
      </w:r>
    </w:p>
    <w:p w:rsidR="00DD4B4C" w:rsidRPr="00963035" w:rsidRDefault="00DD4B4C" w:rsidP="00DD4B4C">
      <w:pPr>
        <w:tabs>
          <w:tab w:val="left" w:pos="2880"/>
          <w:tab w:val="left" w:pos="8460"/>
        </w:tabs>
        <w:spacing w:line="360" w:lineRule="auto"/>
        <w:ind w:firstLine="709"/>
        <w:jc w:val="both"/>
        <w:rPr>
          <w:sz w:val="28"/>
          <w:szCs w:val="28"/>
        </w:rPr>
      </w:pPr>
    </w:p>
    <w:p w:rsidR="002B03C5" w:rsidRPr="00963035" w:rsidRDefault="00F24D7F" w:rsidP="00DD4B4C">
      <w:pPr>
        <w:tabs>
          <w:tab w:val="left" w:pos="2880"/>
          <w:tab w:val="left" w:pos="8460"/>
        </w:tabs>
        <w:spacing w:line="360" w:lineRule="auto"/>
        <w:ind w:firstLine="709"/>
        <w:jc w:val="both"/>
        <w:rPr>
          <w:sz w:val="28"/>
          <w:szCs w:val="28"/>
        </w:rPr>
      </w:pPr>
      <w:r>
        <w:rPr>
          <w:sz w:val="28"/>
          <w:szCs w:val="28"/>
          <w:lang w:val="en-US"/>
        </w:rPr>
        <w:pict>
          <v:shape id="_x0000_i1054" type="#_x0000_t75" style="width:59.25pt;height:21.75pt">
            <v:imagedata r:id="rId36"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(3)</w:t>
      </w:r>
    </w:p>
    <w:p w:rsidR="00DD4B4C" w:rsidRPr="00963035" w:rsidRDefault="00DD4B4C" w:rsidP="00DD4B4C">
      <w:pPr>
        <w:tabs>
          <w:tab w:val="left" w:pos="2880"/>
          <w:tab w:val="left" w:pos="8460"/>
        </w:tabs>
        <w:spacing w:line="360" w:lineRule="auto"/>
        <w:ind w:firstLine="709"/>
        <w:jc w:val="both"/>
        <w:rPr>
          <w:sz w:val="28"/>
          <w:szCs w:val="28"/>
        </w:rPr>
      </w:pPr>
    </w:p>
    <w:p w:rsidR="002B03C5" w:rsidRPr="00963035" w:rsidRDefault="00F24D7F" w:rsidP="00DD4B4C">
      <w:pPr>
        <w:tabs>
          <w:tab w:val="left" w:pos="720"/>
        </w:tabs>
        <w:spacing w:line="360" w:lineRule="auto"/>
        <w:ind w:firstLine="709"/>
        <w:jc w:val="both"/>
        <w:rPr>
          <w:sz w:val="28"/>
          <w:szCs w:val="28"/>
        </w:rPr>
      </w:pPr>
      <w:r>
        <w:rPr>
          <w:noProof/>
          <w:sz w:val="28"/>
          <w:szCs w:val="28"/>
        </w:rPr>
        <w:pict>
          <v:shape id="_x0000_i1055" type="#_x0000_t75" style="width:239.25pt;height:157.5pt">
            <v:imagedata r:id="rId37" o:title=""/>
          </v:shape>
        </w:pict>
      </w:r>
    </w:p>
    <w:p w:rsidR="002B03C5" w:rsidRPr="00963035" w:rsidRDefault="002B03C5" w:rsidP="00DD4B4C">
      <w:pPr>
        <w:spacing w:line="360" w:lineRule="auto"/>
        <w:ind w:firstLine="709"/>
        <w:jc w:val="both"/>
        <w:rPr>
          <w:sz w:val="28"/>
          <w:szCs w:val="28"/>
          <w:lang w:val="en-US"/>
        </w:rPr>
      </w:pPr>
      <w:r w:rsidRPr="00963035">
        <w:rPr>
          <w:sz w:val="28"/>
          <w:szCs w:val="28"/>
          <w:lang w:val="en-US"/>
        </w:rPr>
        <w:t>Fig. 2. Vector representation of input and output (distorted) signals</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Under the assumption about independent random variables </w:t>
      </w:r>
      <w:r w:rsidR="00F24D7F">
        <w:rPr>
          <w:sz w:val="28"/>
          <w:szCs w:val="28"/>
          <w:lang w:val="en-US"/>
        </w:rPr>
        <w:pict>
          <v:shape id="_x0000_i1056" type="#_x0000_t75" style="width:18pt;height:18.75pt">
            <v:imagedata r:id="rId38" o:title=""/>
          </v:shape>
        </w:pict>
      </w:r>
      <w:r w:rsidRPr="00963035">
        <w:rPr>
          <w:sz w:val="28"/>
          <w:szCs w:val="28"/>
          <w:lang w:val="en-US"/>
        </w:rPr>
        <w:t xml:space="preserve"> and </w:t>
      </w:r>
      <w:r w:rsidR="00F24D7F">
        <w:rPr>
          <w:sz w:val="28"/>
          <w:szCs w:val="28"/>
          <w:lang w:val="en-US"/>
        </w:rPr>
        <w:pict>
          <v:shape id="_x0000_i1057" type="#_x0000_t75" style="width:18.75pt;height:21pt">
            <v:imagedata r:id="rId39" o:title=""/>
          </v:shape>
        </w:pict>
      </w:r>
      <w:r w:rsidRPr="00963035">
        <w:rPr>
          <w:sz w:val="28"/>
          <w:szCs w:val="28"/>
          <w:lang w:val="en-US"/>
        </w:rPr>
        <w:t xml:space="preserve"> the hypothesis about uniform distribution of the random angles </w:t>
      </w:r>
      <w:r w:rsidR="00F24D7F">
        <w:rPr>
          <w:sz w:val="28"/>
          <w:szCs w:val="28"/>
          <w:lang w:val="en-US"/>
        </w:rPr>
        <w:pict>
          <v:shape id="_x0000_i1058" type="#_x0000_t75" style="width:17.25pt;height:18.75pt">
            <v:imagedata r:id="rId40" o:title=""/>
          </v:shape>
        </w:pict>
      </w:r>
      <w:r w:rsidRPr="00963035">
        <w:rPr>
          <w:sz w:val="28"/>
          <w:szCs w:val="28"/>
          <w:lang w:val="en-US"/>
        </w:rPr>
        <w:t xml:space="preserve"> may be accepted. It is clear from the fig. 2 and formula (2) that the signal </w:t>
      </w:r>
      <w:r w:rsidR="00F24D7F">
        <w:rPr>
          <w:sz w:val="28"/>
          <w:lang w:val="en-US"/>
        </w:rPr>
        <w:pict>
          <v:shape id="_x0000_i1059" type="#_x0000_t75" style="width:24pt;height:18pt">
            <v:imagedata r:id="rId41" o:title=""/>
          </v:shape>
        </w:pict>
      </w:r>
      <w:r w:rsidRPr="00963035">
        <w:rPr>
          <w:sz w:val="28"/>
          <w:szCs w:val="28"/>
          <w:lang w:val="en-US"/>
        </w:rPr>
        <w:t>has a parathytic amplitude modulation as well as a phase modulation. The parathytic modulation is caused by the quantizing errors of the signal's quadrature components.</w:t>
      </w:r>
    </w:p>
    <w:p w:rsidR="002B03C5" w:rsidRPr="00963035" w:rsidRDefault="002B03C5" w:rsidP="00DD4B4C">
      <w:pPr>
        <w:spacing w:line="360" w:lineRule="auto"/>
        <w:ind w:firstLine="709"/>
        <w:jc w:val="both"/>
        <w:rPr>
          <w:sz w:val="28"/>
          <w:szCs w:val="28"/>
          <w:lang w:val="en-US"/>
        </w:rPr>
      </w:pPr>
      <w:r w:rsidRPr="00963035">
        <w:rPr>
          <w:sz w:val="28"/>
          <w:szCs w:val="28"/>
          <w:lang w:val="en-US"/>
        </w:rPr>
        <w:t>Amplitude error analysis of the quantized narrowband signals.</w:t>
      </w:r>
    </w:p>
    <w:p w:rsidR="002B03C5" w:rsidRPr="00076310" w:rsidRDefault="002B03C5" w:rsidP="00DD4B4C">
      <w:pPr>
        <w:spacing w:line="360" w:lineRule="auto"/>
        <w:ind w:firstLine="709"/>
        <w:jc w:val="both"/>
        <w:rPr>
          <w:sz w:val="28"/>
          <w:szCs w:val="28"/>
          <w:lang w:val="en-US"/>
        </w:rPr>
      </w:pPr>
      <w:r w:rsidRPr="00963035">
        <w:rPr>
          <w:sz w:val="28"/>
          <w:szCs w:val="28"/>
          <w:lang w:val="en-US"/>
        </w:rPr>
        <w:t xml:space="preserve">The variance of the magnitude </w:t>
      </w:r>
      <w:r w:rsidR="00F24D7F">
        <w:rPr>
          <w:sz w:val="28"/>
          <w:szCs w:val="28"/>
          <w:lang w:val="en-US"/>
        </w:rPr>
        <w:pict>
          <v:shape id="_x0000_i1060" type="#_x0000_t75" style="width:14.25pt;height:18.75pt">
            <v:imagedata r:id="rId42" o:title=""/>
          </v:shape>
        </w:pict>
      </w:r>
      <w:r w:rsidRPr="00963035">
        <w:rPr>
          <w:sz w:val="28"/>
          <w:szCs w:val="28"/>
          <w:lang w:val="en-US"/>
        </w:rPr>
        <w:t xml:space="preserve"> is</w:t>
      </w:r>
    </w:p>
    <w:p w:rsidR="00DD595E" w:rsidRPr="00076310" w:rsidRDefault="00DD595E" w:rsidP="00DD4B4C">
      <w:pPr>
        <w:spacing w:line="360" w:lineRule="auto"/>
        <w:ind w:firstLine="709"/>
        <w:jc w:val="both"/>
        <w:rPr>
          <w:sz w:val="28"/>
          <w:szCs w:val="28"/>
          <w:lang w:val="en-US"/>
        </w:rPr>
      </w:pPr>
    </w:p>
    <w:p w:rsidR="00DD4B4C" w:rsidRPr="00963035" w:rsidRDefault="00F24D7F" w:rsidP="00DD4B4C">
      <w:pPr>
        <w:spacing w:line="360" w:lineRule="auto"/>
        <w:ind w:firstLine="709"/>
        <w:jc w:val="both"/>
        <w:rPr>
          <w:sz w:val="28"/>
          <w:szCs w:val="28"/>
          <w:lang w:val="en-US"/>
        </w:rPr>
      </w:pPr>
      <w:r>
        <w:rPr>
          <w:sz w:val="28"/>
          <w:szCs w:val="28"/>
          <w:lang w:val="en-US"/>
        </w:rPr>
        <w:pict>
          <v:shape id="_x0000_i1061" type="#_x0000_t75" style="width:288.75pt;height:159pt">
            <v:imagedata r:id="rId43" o:title=""/>
          </v:shape>
        </w:pict>
      </w:r>
    </w:p>
    <w:p w:rsidR="00DD595E" w:rsidRDefault="00DD595E" w:rsidP="00DD4B4C">
      <w:pPr>
        <w:spacing w:line="360" w:lineRule="auto"/>
        <w:ind w:firstLine="709"/>
        <w:jc w:val="both"/>
        <w:rPr>
          <w:sz w:val="28"/>
          <w:szCs w:val="28"/>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where smax is the maximum available amplitude of the input signals of the A/D converter, </w:t>
      </w:r>
      <w:r w:rsidRPr="00963035">
        <w:rPr>
          <w:i/>
          <w:sz w:val="28"/>
          <w:szCs w:val="28"/>
          <w:lang w:val="en-US"/>
        </w:rPr>
        <w:t>n</w:t>
      </w:r>
      <w:r w:rsidRPr="00963035">
        <w:rPr>
          <w:sz w:val="28"/>
          <w:szCs w:val="28"/>
          <w:lang w:val="en-US"/>
        </w:rPr>
        <w:t xml:space="preserve"> – is the number of bits of the A/D converter.</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It is interesting to note that quantizing errors exist only when the input signals exists, nevertheless these errors are additive but not multiplicative because the values of these errors depend on the quantizing step </w:t>
      </w:r>
      <w:r w:rsidR="00F24D7F">
        <w:rPr>
          <w:sz w:val="28"/>
          <w:szCs w:val="28"/>
          <w:lang w:val="en-US"/>
        </w:rPr>
        <w:pict>
          <v:shape id="_x0000_i1062" type="#_x0000_t75" style="width:17.25pt;height:18.75pt">
            <v:imagedata r:id="rId44" o:title=""/>
          </v:shape>
        </w:pict>
      </w:r>
      <w:r w:rsidRPr="00963035">
        <w:rPr>
          <w:sz w:val="28"/>
          <w:szCs w:val="28"/>
          <w:lang w:val="en-US"/>
        </w:rPr>
        <w:t xml:space="preserve">, but do not depend on the amplitude of the input signal </w:t>
      </w:r>
      <w:r w:rsidR="00F24D7F">
        <w:rPr>
          <w:sz w:val="28"/>
          <w:szCs w:val="28"/>
          <w:lang w:val="en-US"/>
        </w:rPr>
        <w:pict>
          <v:shape id="_x0000_i1063" type="#_x0000_t75" style="width:24pt;height:18pt">
            <v:imagedata r:id="rId45" o:title=""/>
          </v:shape>
        </w:pict>
      </w:r>
      <w:r w:rsidRPr="00963035">
        <w:rPr>
          <w:sz w:val="28"/>
          <w:szCs w:val="28"/>
          <w:lang w:val="en-US"/>
        </w:rPr>
        <w:t xml:space="preserve">. (See formula (5)). We are interested in the amplitude and phase of the output signal </w:t>
      </w:r>
      <w:r w:rsidR="00F24D7F">
        <w:rPr>
          <w:sz w:val="28"/>
          <w:szCs w:val="28"/>
          <w:lang w:val="en-US"/>
        </w:rPr>
        <w:pict>
          <v:shape id="_x0000_i1064" type="#_x0000_t75" style="width:12.75pt;height:18.75pt">
            <v:imagedata r:id="rId46" o:title=""/>
          </v:shape>
        </w:pict>
      </w:r>
      <w:r w:rsidRPr="00963035">
        <w:rPr>
          <w:sz w:val="28"/>
          <w:szCs w:val="28"/>
          <w:lang w:val="en-US"/>
        </w:rPr>
        <w:t>.</w:t>
      </w:r>
      <w:r w:rsidR="00DD4B4C" w:rsidRPr="00963035">
        <w:rPr>
          <w:sz w:val="28"/>
          <w:szCs w:val="28"/>
          <w:lang w:val="en-US"/>
        </w:rPr>
        <w:t xml:space="preserve"> </w:t>
      </w:r>
      <w:r w:rsidRPr="00963035">
        <w:rPr>
          <w:sz w:val="28"/>
          <w:szCs w:val="28"/>
          <w:lang w:val="en-US"/>
        </w:rPr>
        <w:t>Let us find the statistical characteristics of the amplitude and phase.</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The length </w:t>
      </w:r>
      <w:r w:rsidR="00F24D7F">
        <w:rPr>
          <w:sz w:val="28"/>
          <w:szCs w:val="28"/>
          <w:lang w:val="en-US"/>
        </w:rPr>
        <w:pict>
          <v:shape id="_x0000_i1065" type="#_x0000_t75" style="width:17.25pt;height:18.75pt">
            <v:imagedata r:id="rId47" o:title=""/>
          </v:shape>
        </w:pict>
      </w:r>
      <w:r w:rsidRPr="00963035">
        <w:rPr>
          <w:sz w:val="28"/>
          <w:szCs w:val="28"/>
          <w:lang w:val="en-US"/>
        </w:rPr>
        <w:t xml:space="preserve"> of the vector </w:t>
      </w:r>
      <w:r w:rsidR="00F24D7F">
        <w:rPr>
          <w:sz w:val="28"/>
          <w:szCs w:val="28"/>
          <w:lang w:val="en-US"/>
        </w:rPr>
        <w:pict>
          <v:shape id="_x0000_i1066" type="#_x0000_t75" style="width:14.25pt;height:18.75pt">
            <v:imagedata r:id="rId48" o:title=""/>
          </v:shape>
        </w:pict>
      </w:r>
      <w:r w:rsidRPr="00963035">
        <w:rPr>
          <w:sz w:val="28"/>
          <w:szCs w:val="28"/>
          <w:lang w:val="en-US"/>
        </w:rPr>
        <w:t xml:space="preserve"> can easily be found from the triangle</w:t>
      </w:r>
      <w:r w:rsidR="00DD4B4C" w:rsidRPr="00963035">
        <w:rPr>
          <w:sz w:val="28"/>
          <w:szCs w:val="28"/>
          <w:lang w:val="en-US"/>
        </w:rPr>
        <w:t xml:space="preserve"> </w:t>
      </w:r>
      <w:r w:rsidRPr="00963035">
        <w:rPr>
          <w:sz w:val="28"/>
          <w:szCs w:val="28"/>
          <w:lang w:val="en-US"/>
        </w:rPr>
        <w:t>OAB (see fig. 2)</w:t>
      </w:r>
    </w:p>
    <w:p w:rsidR="00DD4B4C" w:rsidRPr="00963035" w:rsidRDefault="00DD4B4C" w:rsidP="00DD4B4C">
      <w:pPr>
        <w:tabs>
          <w:tab w:val="left" w:pos="2880"/>
          <w:tab w:val="left" w:pos="8460"/>
        </w:tabs>
        <w:spacing w:line="360" w:lineRule="auto"/>
        <w:ind w:firstLine="709"/>
        <w:jc w:val="both"/>
        <w:rPr>
          <w:sz w:val="28"/>
          <w:szCs w:val="28"/>
          <w:lang w:val="en-US"/>
        </w:rPr>
      </w:pPr>
    </w:p>
    <w:p w:rsidR="002B03C5" w:rsidRPr="00963035" w:rsidRDefault="00F24D7F" w:rsidP="00DD4B4C">
      <w:pPr>
        <w:tabs>
          <w:tab w:val="left" w:pos="2880"/>
          <w:tab w:val="left" w:pos="8460"/>
        </w:tabs>
        <w:spacing w:line="360" w:lineRule="auto"/>
        <w:ind w:firstLine="709"/>
        <w:jc w:val="both"/>
        <w:rPr>
          <w:sz w:val="28"/>
          <w:szCs w:val="28"/>
          <w:lang w:val="en-US"/>
        </w:rPr>
      </w:pPr>
      <w:r>
        <w:rPr>
          <w:sz w:val="28"/>
          <w:szCs w:val="28"/>
          <w:lang w:val="en-US"/>
        </w:rPr>
        <w:pict>
          <v:shape id="_x0000_i1067" type="#_x0000_t75" style="width:179.25pt;height:24.75pt">
            <v:imagedata r:id="rId49"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(6)</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where </w:t>
      </w:r>
      <w:r w:rsidR="00F24D7F">
        <w:rPr>
          <w:sz w:val="28"/>
          <w:szCs w:val="28"/>
          <w:lang w:val="en-US"/>
        </w:rPr>
        <w:pict>
          <v:shape id="_x0000_i1068" type="#_x0000_t75" style="width:69pt;height:21pt">
            <v:imagedata r:id="rId50" o:title=""/>
          </v:shape>
        </w:pict>
      </w:r>
      <w:r w:rsidRPr="00963035">
        <w:rPr>
          <w:sz w:val="28"/>
          <w:szCs w:val="28"/>
          <w:lang w:val="en-US"/>
        </w:rPr>
        <w:t>.</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As the amplitude </w:t>
      </w:r>
      <w:r w:rsidR="00F24D7F">
        <w:rPr>
          <w:sz w:val="28"/>
          <w:szCs w:val="28"/>
          <w:lang w:val="en-US"/>
        </w:rPr>
        <w:pict>
          <v:shape id="_x0000_i1069" type="#_x0000_t75" style="width:17.25pt;height:18.75pt">
            <v:imagedata r:id="rId51" o:title=""/>
          </v:shape>
        </w:pict>
      </w:r>
      <w:r w:rsidRPr="00963035">
        <w:rPr>
          <w:sz w:val="28"/>
          <w:szCs w:val="28"/>
          <w:lang w:val="en-US"/>
        </w:rPr>
        <w:t xml:space="preserve"> is the random variable, let us find the mean of this amplitude</w:t>
      </w:r>
    </w:p>
    <w:p w:rsidR="00DD4B4C" w:rsidRPr="00963035" w:rsidRDefault="00DD4B4C" w:rsidP="00DD4B4C">
      <w:pPr>
        <w:tabs>
          <w:tab w:val="left" w:pos="1800"/>
          <w:tab w:val="left" w:pos="8460"/>
        </w:tabs>
        <w:spacing w:line="360" w:lineRule="auto"/>
        <w:ind w:firstLine="709"/>
        <w:jc w:val="both"/>
        <w:rPr>
          <w:sz w:val="28"/>
          <w:szCs w:val="28"/>
          <w:lang w:val="en-US"/>
        </w:rPr>
      </w:pPr>
    </w:p>
    <w:p w:rsidR="002B03C5" w:rsidRPr="00963035" w:rsidRDefault="00F24D7F" w:rsidP="00DD4B4C">
      <w:pPr>
        <w:tabs>
          <w:tab w:val="left" w:pos="1800"/>
          <w:tab w:val="left" w:pos="8460"/>
        </w:tabs>
        <w:spacing w:line="360" w:lineRule="auto"/>
        <w:ind w:firstLine="709"/>
        <w:jc w:val="both"/>
        <w:rPr>
          <w:sz w:val="28"/>
          <w:szCs w:val="28"/>
          <w:lang w:val="en-US"/>
        </w:rPr>
      </w:pPr>
      <w:r>
        <w:rPr>
          <w:sz w:val="28"/>
          <w:szCs w:val="28"/>
          <w:lang w:val="en-US"/>
        </w:rPr>
        <w:pict>
          <v:shape id="_x0000_i1070" type="#_x0000_t75" style="width:252pt;height:50.25pt">
            <v:imagedata r:id="rId52" o:title=""/>
          </v:shape>
        </w:pict>
      </w:r>
      <w:r w:rsidR="002B03C5" w:rsidRPr="00963035">
        <w:rPr>
          <w:sz w:val="28"/>
          <w:szCs w:val="28"/>
          <w:lang w:val="en-US"/>
        </w:rPr>
        <w:t>.(7)</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Since for many practical interesting cases</w:t>
      </w:r>
      <w:r w:rsidR="00DD4B4C" w:rsidRPr="00963035">
        <w:rPr>
          <w:sz w:val="28"/>
          <w:szCs w:val="28"/>
          <w:lang w:val="en-US"/>
        </w:rPr>
        <w:t xml:space="preserve"> </w:t>
      </w:r>
      <w:r w:rsidR="00F24D7F">
        <w:rPr>
          <w:sz w:val="28"/>
          <w:szCs w:val="28"/>
          <w:lang w:val="en-US"/>
        </w:rPr>
        <w:pict>
          <v:shape id="_x0000_i1071" type="#_x0000_t75" style="width:42.75pt;height:39pt">
            <v:imagedata r:id="rId53" o:title=""/>
          </v:shape>
        </w:pict>
      </w:r>
      <w:r w:rsidRPr="00963035">
        <w:rPr>
          <w:sz w:val="28"/>
          <w:szCs w:val="28"/>
          <w:lang w:val="en-US"/>
        </w:rPr>
        <w:t>, we shall use the decomposition</w:t>
      </w:r>
      <w:r w:rsidR="00DD4B4C" w:rsidRPr="00963035">
        <w:rPr>
          <w:sz w:val="28"/>
          <w:szCs w:val="28"/>
          <w:lang w:val="en-US"/>
        </w:rPr>
        <w:t xml:space="preserve"> </w:t>
      </w:r>
      <w:r w:rsidR="00F24D7F">
        <w:rPr>
          <w:sz w:val="28"/>
          <w:szCs w:val="28"/>
          <w:lang w:val="en-US"/>
        </w:rPr>
        <w:pict>
          <v:shape id="_x0000_i1072" type="#_x0000_t75" style="width:89.25pt;height:21.75pt">
            <v:imagedata r:id="rId54" o:title=""/>
          </v:shape>
        </w:pict>
      </w:r>
      <w:r w:rsidRPr="00963035">
        <w:rPr>
          <w:sz w:val="28"/>
          <w:szCs w:val="28"/>
          <w:lang w:val="en-US"/>
        </w:rPr>
        <w:t>, hence</w:t>
      </w:r>
    </w:p>
    <w:p w:rsidR="00DD4B4C" w:rsidRPr="00963035" w:rsidRDefault="00DD4B4C" w:rsidP="00DD4B4C">
      <w:pPr>
        <w:tabs>
          <w:tab w:val="left" w:pos="1440"/>
          <w:tab w:val="left" w:pos="8460"/>
        </w:tabs>
        <w:spacing w:line="360" w:lineRule="auto"/>
        <w:ind w:firstLine="709"/>
        <w:jc w:val="both"/>
        <w:rPr>
          <w:sz w:val="28"/>
          <w:szCs w:val="28"/>
          <w:lang w:val="en-US"/>
        </w:rPr>
      </w:pPr>
    </w:p>
    <w:p w:rsidR="002B03C5" w:rsidRPr="00963035" w:rsidRDefault="00F24D7F" w:rsidP="00DD4B4C">
      <w:pPr>
        <w:tabs>
          <w:tab w:val="left" w:pos="1440"/>
          <w:tab w:val="left" w:pos="8460"/>
        </w:tabs>
        <w:spacing w:line="360" w:lineRule="auto"/>
        <w:ind w:firstLine="709"/>
        <w:jc w:val="both"/>
        <w:rPr>
          <w:sz w:val="28"/>
          <w:szCs w:val="28"/>
          <w:lang w:val="en-US"/>
        </w:rPr>
      </w:pPr>
      <w:r>
        <w:rPr>
          <w:sz w:val="28"/>
          <w:szCs w:val="28"/>
          <w:lang w:val="en-US"/>
        </w:rPr>
        <w:pict>
          <v:shape id="_x0000_i1073" type="#_x0000_t75" style="width:4in;height:51pt">
            <v:imagedata r:id="rId55" o:title=""/>
          </v:shape>
        </w:pict>
      </w:r>
      <w:r w:rsidR="002B03C5" w:rsidRPr="00963035">
        <w:rPr>
          <w:sz w:val="28"/>
          <w:szCs w:val="28"/>
          <w:lang w:val="en-US"/>
        </w:rPr>
        <w:t>. (8)</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Considering the formulas (4) and (5) we will find the mean of values in formula (8)</w:t>
      </w:r>
    </w:p>
    <w:p w:rsidR="00DD4B4C" w:rsidRPr="00963035" w:rsidRDefault="00DD4B4C" w:rsidP="00DD4B4C">
      <w:pPr>
        <w:tabs>
          <w:tab w:val="left" w:pos="1620"/>
          <w:tab w:val="left" w:pos="8460"/>
        </w:tabs>
        <w:spacing w:line="360" w:lineRule="auto"/>
        <w:ind w:firstLine="709"/>
        <w:jc w:val="both"/>
        <w:rPr>
          <w:sz w:val="28"/>
          <w:szCs w:val="28"/>
          <w:lang w:val="en-US"/>
        </w:rPr>
      </w:pPr>
    </w:p>
    <w:p w:rsidR="002B03C5" w:rsidRPr="00963035" w:rsidRDefault="00F24D7F" w:rsidP="00DD4B4C">
      <w:pPr>
        <w:tabs>
          <w:tab w:val="left" w:pos="1620"/>
          <w:tab w:val="left" w:pos="8460"/>
        </w:tabs>
        <w:spacing w:line="360" w:lineRule="auto"/>
        <w:ind w:firstLine="709"/>
        <w:jc w:val="both"/>
        <w:rPr>
          <w:sz w:val="28"/>
          <w:szCs w:val="28"/>
          <w:lang w:val="en-US"/>
        </w:rPr>
      </w:pPr>
      <w:r>
        <w:rPr>
          <w:sz w:val="28"/>
          <w:szCs w:val="28"/>
          <w:lang w:val="en-US"/>
        </w:rPr>
        <w:pict>
          <v:shape id="_x0000_i1074" type="#_x0000_t75" style="width:282.75pt;height:45.75pt">
            <v:imagedata r:id="rId56"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(9)</w:t>
      </w:r>
    </w:p>
    <w:p w:rsidR="002B03C5" w:rsidRPr="00963035" w:rsidRDefault="00F24D7F" w:rsidP="00DD4B4C">
      <w:pPr>
        <w:spacing w:line="360" w:lineRule="auto"/>
        <w:ind w:firstLine="709"/>
        <w:jc w:val="both"/>
        <w:rPr>
          <w:sz w:val="28"/>
          <w:szCs w:val="28"/>
          <w:lang w:val="en-US"/>
        </w:rPr>
      </w:pPr>
      <w:r>
        <w:rPr>
          <w:sz w:val="28"/>
          <w:szCs w:val="28"/>
          <w:lang w:val="en-US"/>
        </w:rPr>
        <w:pict>
          <v:shape id="_x0000_i1075" type="#_x0000_t75" style="width:128.25pt;height:47.25pt">
            <v:imagedata r:id="rId57"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(10)</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The angle </w:t>
      </w:r>
      <w:r w:rsidR="00F24D7F">
        <w:rPr>
          <w:sz w:val="28"/>
          <w:szCs w:val="28"/>
          <w:lang w:val="en-US"/>
        </w:rPr>
        <w:pict>
          <v:shape id="_x0000_i1076" type="#_x0000_t75" style="width:42pt;height:15pt">
            <v:imagedata r:id="rId58" o:title=""/>
          </v:shape>
        </w:pict>
      </w:r>
      <w:r w:rsidRPr="00963035">
        <w:rPr>
          <w:sz w:val="28"/>
          <w:szCs w:val="28"/>
          <w:lang w:val="en-US"/>
        </w:rPr>
        <w:t xml:space="preserve"> is (see fig. 2)</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077" type="#_x0000_t75" style="width:89.25pt;height:18.75pt">
            <v:imagedata r:id="rId59" o:title=""/>
          </v:shape>
        </w:pict>
      </w:r>
      <w:r w:rsidR="002B03C5" w:rsidRPr="00963035">
        <w:rPr>
          <w:sz w:val="28"/>
          <w:szCs w:val="28"/>
          <w:lang w:val="en-US"/>
        </w:rPr>
        <w:t>, hence</w:t>
      </w:r>
    </w:p>
    <w:p w:rsidR="002B03C5" w:rsidRPr="00963035" w:rsidRDefault="00F24D7F" w:rsidP="00DD4B4C">
      <w:pPr>
        <w:tabs>
          <w:tab w:val="left" w:pos="1980"/>
          <w:tab w:val="left" w:pos="8280"/>
        </w:tabs>
        <w:spacing w:line="360" w:lineRule="auto"/>
        <w:ind w:firstLine="709"/>
        <w:jc w:val="both"/>
        <w:rPr>
          <w:sz w:val="28"/>
          <w:szCs w:val="28"/>
          <w:lang w:val="en-US"/>
        </w:rPr>
      </w:pPr>
      <w:r>
        <w:rPr>
          <w:sz w:val="28"/>
          <w:szCs w:val="28"/>
          <w:lang w:val="en-US"/>
        </w:rPr>
        <w:pict>
          <v:shape id="_x0000_i1078" type="#_x0000_t75" style="width:261.75pt;height:18.75pt">
            <v:imagedata r:id="rId60"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(11)</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because </w:t>
      </w:r>
      <w:r w:rsidR="00F24D7F">
        <w:rPr>
          <w:sz w:val="28"/>
          <w:szCs w:val="28"/>
          <w:lang w:val="en-US"/>
        </w:rPr>
        <w:pict>
          <v:shape id="_x0000_i1079" type="#_x0000_t75" style="width:17.25pt;height:18.75pt">
            <v:imagedata r:id="rId61" o:title=""/>
          </v:shape>
        </w:pict>
      </w:r>
      <w:r w:rsidRPr="00963035">
        <w:rPr>
          <w:sz w:val="28"/>
          <w:szCs w:val="28"/>
          <w:lang w:val="en-US"/>
        </w:rPr>
        <w:t xml:space="preserve"> is a random variable with uniform distribution in interval </w:t>
      </w:r>
      <w:r w:rsidR="00F24D7F">
        <w:rPr>
          <w:sz w:val="28"/>
          <w:szCs w:val="28"/>
          <w:lang w:val="en-US"/>
        </w:rPr>
        <w:pict>
          <v:shape id="_x0000_i1080" type="#_x0000_t75" style="width:41.25pt;height:18pt">
            <v:imagedata r:id="rId62" o:title=""/>
          </v:shape>
        </w:pict>
      </w:r>
      <w:r w:rsidRPr="00963035">
        <w:rPr>
          <w:sz w:val="28"/>
          <w:szCs w:val="28"/>
          <w:lang w:val="en-US"/>
        </w:rPr>
        <w:t>.</w:t>
      </w:r>
    </w:p>
    <w:p w:rsidR="002B03C5" w:rsidRPr="00963035" w:rsidRDefault="002B03C5" w:rsidP="00DD4B4C">
      <w:pPr>
        <w:spacing w:line="360" w:lineRule="auto"/>
        <w:ind w:firstLine="709"/>
        <w:jc w:val="both"/>
        <w:rPr>
          <w:sz w:val="28"/>
          <w:szCs w:val="28"/>
          <w:lang w:val="en-US"/>
        </w:rPr>
      </w:pPr>
      <w:r w:rsidRPr="00963035">
        <w:rPr>
          <w:sz w:val="28"/>
          <w:szCs w:val="28"/>
          <w:lang w:val="en-US"/>
        </w:rPr>
        <w:t>By inserting the values given by formulas (9)–(11) into the formula (8) we</w:t>
      </w:r>
      <w:r w:rsidR="00DD4B4C" w:rsidRPr="00963035">
        <w:rPr>
          <w:sz w:val="28"/>
          <w:szCs w:val="28"/>
          <w:lang w:val="en-US"/>
        </w:rPr>
        <w:t xml:space="preserve"> </w:t>
      </w:r>
      <w:r w:rsidRPr="00963035">
        <w:rPr>
          <w:sz w:val="28"/>
          <w:szCs w:val="28"/>
          <w:lang w:val="en-US"/>
        </w:rPr>
        <w:t xml:space="preserve">get the mean of the amplitude </w:t>
      </w:r>
      <w:r w:rsidR="00F24D7F">
        <w:rPr>
          <w:sz w:val="28"/>
          <w:szCs w:val="28"/>
          <w:lang w:val="en-US"/>
        </w:rPr>
        <w:pict>
          <v:shape id="_x0000_i1081" type="#_x0000_t75" style="width:12.75pt;height:18.75pt">
            <v:imagedata r:id="rId63" o:title=""/>
          </v:shape>
        </w:pict>
      </w:r>
    </w:p>
    <w:p w:rsidR="00DD4B4C" w:rsidRPr="00963035" w:rsidRDefault="00DD4B4C" w:rsidP="00DD4B4C">
      <w:pPr>
        <w:tabs>
          <w:tab w:val="left" w:pos="2880"/>
          <w:tab w:val="left" w:pos="8280"/>
        </w:tabs>
        <w:spacing w:line="360" w:lineRule="auto"/>
        <w:ind w:firstLine="709"/>
        <w:jc w:val="both"/>
        <w:rPr>
          <w:sz w:val="28"/>
          <w:szCs w:val="28"/>
          <w:lang w:val="en-US"/>
        </w:rPr>
      </w:pPr>
    </w:p>
    <w:p w:rsidR="002B03C5" w:rsidRPr="00963035" w:rsidRDefault="00F24D7F" w:rsidP="00DD4B4C">
      <w:pPr>
        <w:tabs>
          <w:tab w:val="left" w:pos="2880"/>
          <w:tab w:val="left" w:pos="8280"/>
        </w:tabs>
        <w:spacing w:line="360" w:lineRule="auto"/>
        <w:ind w:firstLine="709"/>
        <w:jc w:val="both"/>
        <w:rPr>
          <w:sz w:val="28"/>
          <w:szCs w:val="28"/>
          <w:lang w:val="en-US"/>
        </w:rPr>
      </w:pPr>
      <w:r>
        <w:rPr>
          <w:sz w:val="28"/>
          <w:szCs w:val="28"/>
          <w:lang w:val="en-US"/>
        </w:rPr>
        <w:pict>
          <v:shape id="_x0000_i1082" type="#_x0000_t75" style="width:179.25pt;height:51pt">
            <v:imagedata r:id="rId64" o:title=""/>
          </v:shape>
        </w:pict>
      </w:r>
      <w:r w:rsidR="002B03C5" w:rsidRPr="00963035">
        <w:rPr>
          <w:sz w:val="28"/>
          <w:szCs w:val="28"/>
          <w:lang w:val="en-US"/>
        </w:rPr>
        <w:t>.(12)</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Notice that the value of s</w:t>
      </w:r>
      <w:r w:rsidRPr="00963035">
        <w:rPr>
          <w:sz w:val="28"/>
          <w:szCs w:val="28"/>
          <w:vertAlign w:val="subscript"/>
          <w:lang w:val="en-US"/>
        </w:rPr>
        <w:t>0</w:t>
      </w:r>
      <w:r w:rsidRPr="00963035">
        <w:rPr>
          <w:sz w:val="28"/>
          <w:szCs w:val="28"/>
          <w:lang w:val="en-US"/>
        </w:rPr>
        <w:t xml:space="preserve"> in the formula (12) has to satisfy </w:t>
      </w:r>
    </w:p>
    <w:p w:rsidR="00DD4B4C" w:rsidRPr="00963035" w:rsidRDefault="00DD4B4C" w:rsidP="00DD4B4C">
      <w:pPr>
        <w:tabs>
          <w:tab w:val="left" w:pos="3780"/>
          <w:tab w:val="left" w:pos="8100"/>
        </w:tabs>
        <w:spacing w:line="360" w:lineRule="auto"/>
        <w:ind w:firstLine="709"/>
        <w:jc w:val="both"/>
        <w:rPr>
          <w:sz w:val="28"/>
          <w:szCs w:val="28"/>
          <w:lang w:val="en-US"/>
        </w:rPr>
      </w:pPr>
    </w:p>
    <w:p w:rsidR="002B03C5" w:rsidRPr="00963035" w:rsidRDefault="00F24D7F" w:rsidP="00DD4B4C">
      <w:pPr>
        <w:tabs>
          <w:tab w:val="left" w:pos="3780"/>
          <w:tab w:val="left" w:pos="8100"/>
        </w:tabs>
        <w:spacing w:line="360" w:lineRule="auto"/>
        <w:ind w:firstLine="709"/>
        <w:jc w:val="both"/>
        <w:rPr>
          <w:sz w:val="28"/>
          <w:szCs w:val="28"/>
          <w:lang w:val="en-US"/>
        </w:rPr>
      </w:pPr>
      <w:r>
        <w:rPr>
          <w:sz w:val="28"/>
          <w:szCs w:val="28"/>
          <w:lang w:val="en-US"/>
        </w:rPr>
        <w:pict>
          <v:shape id="_x0000_i1083" type="#_x0000_t75" style="width:54pt;height:36pt">
            <v:imagedata r:id="rId65" o:title=""/>
          </v:shape>
        </w:pict>
      </w:r>
      <w:r w:rsidR="00DD4B4C" w:rsidRPr="00963035">
        <w:rPr>
          <w:sz w:val="28"/>
          <w:szCs w:val="28"/>
          <w:lang w:val="en-US"/>
        </w:rPr>
        <w:t xml:space="preserve"> </w:t>
      </w:r>
      <w:r w:rsidR="002B03C5" w:rsidRPr="00963035">
        <w:rPr>
          <w:sz w:val="28"/>
          <w:szCs w:val="28"/>
          <w:lang w:val="en-US"/>
        </w:rPr>
        <w:t>(12a)</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as the amplitude of the input signal must exceed the quantization step.</w:t>
      </w:r>
    </w:p>
    <w:p w:rsidR="002B03C5" w:rsidRPr="00963035" w:rsidRDefault="002B03C5" w:rsidP="00DD4B4C">
      <w:pPr>
        <w:spacing w:line="360" w:lineRule="auto"/>
        <w:ind w:firstLine="709"/>
        <w:jc w:val="both"/>
        <w:rPr>
          <w:sz w:val="28"/>
          <w:szCs w:val="28"/>
          <w:lang w:val="en-US"/>
        </w:rPr>
      </w:pPr>
      <w:r w:rsidRPr="00963035">
        <w:rPr>
          <w:sz w:val="28"/>
          <w:szCs w:val="28"/>
          <w:lang w:val="en-US"/>
        </w:rPr>
        <w:t>Analysis of formula (12) shows that if</w:t>
      </w:r>
      <w:r w:rsidR="00DD4B4C" w:rsidRPr="00963035">
        <w:rPr>
          <w:sz w:val="28"/>
          <w:szCs w:val="28"/>
          <w:lang w:val="en-US"/>
        </w:rPr>
        <w:t xml:space="preserve"> </w:t>
      </w:r>
      <w:r w:rsidR="00F24D7F">
        <w:rPr>
          <w:sz w:val="28"/>
          <w:szCs w:val="28"/>
          <w:lang w:val="en-US"/>
        </w:rPr>
        <w:pict>
          <v:shape id="_x0000_i1084" type="#_x0000_t75" style="width:47.25pt;height:39pt">
            <v:imagedata r:id="rId66" o:title=""/>
          </v:shape>
        </w:pict>
      </w:r>
      <w:r w:rsidRPr="00963035">
        <w:rPr>
          <w:sz w:val="28"/>
          <w:szCs w:val="28"/>
          <w:lang w:val="en-US"/>
        </w:rPr>
        <w:t xml:space="preserve"> and if the number of bits of the A/D converter</w:t>
      </w:r>
      <w:r w:rsidR="00DD4B4C" w:rsidRPr="00963035">
        <w:rPr>
          <w:sz w:val="28"/>
          <w:szCs w:val="28"/>
          <w:lang w:val="en-US"/>
        </w:rPr>
        <w:t xml:space="preserve"> </w:t>
      </w:r>
      <w:r w:rsidR="00F24D7F">
        <w:rPr>
          <w:sz w:val="28"/>
          <w:szCs w:val="28"/>
          <w:lang w:val="en-US"/>
        </w:rPr>
        <w:pict>
          <v:shape id="_x0000_i1085" type="#_x0000_t75" style="width:30.75pt;height:15pt">
            <v:imagedata r:id="rId67" o:title=""/>
          </v:shape>
        </w:pict>
      </w:r>
      <w:r w:rsidRPr="00963035">
        <w:rPr>
          <w:sz w:val="28"/>
          <w:szCs w:val="28"/>
          <w:lang w:val="en-US"/>
        </w:rPr>
        <w:t xml:space="preserve"> then the mean</w:t>
      </w:r>
      <w:r w:rsidR="00DD4B4C" w:rsidRPr="00963035">
        <w:rPr>
          <w:sz w:val="28"/>
          <w:szCs w:val="28"/>
          <w:lang w:val="en-US"/>
        </w:rPr>
        <w:t xml:space="preserve"> </w:t>
      </w:r>
      <w:r w:rsidR="00F24D7F">
        <w:rPr>
          <w:sz w:val="28"/>
          <w:szCs w:val="28"/>
          <w:lang w:val="en-US"/>
        </w:rPr>
        <w:pict>
          <v:shape id="_x0000_i1086" type="#_x0000_t75" style="width:39.75pt;height:18.75pt">
            <v:imagedata r:id="rId68" o:title=""/>
          </v:shape>
        </w:pict>
      </w:r>
      <w:r w:rsidRPr="00963035">
        <w:rPr>
          <w:sz w:val="28"/>
          <w:szCs w:val="28"/>
          <w:lang w:val="en-US"/>
        </w:rPr>
        <w:t xml:space="preserve"> is equal to the </w:t>
      </w:r>
      <w:r w:rsidR="00F24D7F">
        <w:rPr>
          <w:sz w:val="28"/>
          <w:lang w:val="en-US"/>
        </w:rPr>
        <w:pict>
          <v:shape id="_x0000_i1087" type="#_x0000_t75" style="width:14.25pt;height:18.75pt">
            <v:imagedata r:id="rId69" o:title=""/>
          </v:shape>
        </w:pict>
      </w:r>
      <w:r w:rsidRPr="00963035">
        <w:rPr>
          <w:sz w:val="28"/>
          <w:szCs w:val="28"/>
          <w:lang w:val="en-US"/>
        </w:rPr>
        <w:t xml:space="preserve"> with the error less than 0,5 %. This means that the mean amplitude of output signal is practically equal to the amplitude of the input signal.</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The variance of amplitude </w:t>
      </w:r>
      <w:r w:rsidR="00F24D7F">
        <w:rPr>
          <w:sz w:val="28"/>
          <w:szCs w:val="28"/>
          <w:lang w:val="en-US"/>
        </w:rPr>
        <w:pict>
          <v:shape id="_x0000_i1088" type="#_x0000_t75" style="width:17.25pt;height:18.75pt">
            <v:imagedata r:id="rId70" o:title=""/>
          </v:shape>
        </w:pict>
      </w:r>
      <w:r w:rsidRPr="00963035">
        <w:rPr>
          <w:sz w:val="28"/>
          <w:szCs w:val="28"/>
          <w:lang w:val="en-US"/>
        </w:rPr>
        <w:t xml:space="preserve"> can be found considering formula (6) and the fact, that</w:t>
      </w:r>
      <w:r w:rsidR="00DD4B4C" w:rsidRPr="00963035">
        <w:rPr>
          <w:sz w:val="28"/>
          <w:szCs w:val="28"/>
          <w:lang w:val="en-US"/>
        </w:rPr>
        <w:t xml:space="preserve"> </w:t>
      </w:r>
      <w:r w:rsidR="00F24D7F">
        <w:rPr>
          <w:sz w:val="28"/>
          <w:szCs w:val="28"/>
          <w:lang w:val="en-US"/>
        </w:rPr>
        <w:pict>
          <v:shape id="_x0000_i1089" type="#_x0000_t75" style="width:60pt;height:18.75pt">
            <v:imagedata r:id="rId71" o:title=""/>
          </v:shape>
        </w:pict>
      </w:r>
    </w:p>
    <w:p w:rsidR="00DD4B4C" w:rsidRPr="00963035" w:rsidRDefault="00DD4B4C" w:rsidP="00DD4B4C">
      <w:pPr>
        <w:tabs>
          <w:tab w:val="left" w:pos="900"/>
          <w:tab w:val="left" w:pos="8280"/>
        </w:tabs>
        <w:spacing w:line="360" w:lineRule="auto"/>
        <w:ind w:firstLine="709"/>
        <w:jc w:val="both"/>
        <w:rPr>
          <w:sz w:val="28"/>
          <w:szCs w:val="28"/>
          <w:lang w:val="en-US"/>
        </w:rPr>
      </w:pPr>
    </w:p>
    <w:p w:rsidR="00DD595E" w:rsidRDefault="00F24D7F" w:rsidP="00DD595E">
      <w:pPr>
        <w:tabs>
          <w:tab w:val="left" w:pos="900"/>
          <w:tab w:val="left" w:pos="8280"/>
        </w:tabs>
        <w:spacing w:line="360" w:lineRule="auto"/>
        <w:ind w:firstLine="709"/>
        <w:jc w:val="both"/>
        <w:rPr>
          <w:sz w:val="28"/>
          <w:szCs w:val="28"/>
        </w:rPr>
      </w:pPr>
      <w:r>
        <w:rPr>
          <w:sz w:val="28"/>
          <w:szCs w:val="28"/>
          <w:lang w:val="en-US"/>
        </w:rPr>
        <w:pict>
          <v:shape id="_x0000_i1090" type="#_x0000_t75" style="width:429pt;height:70.5pt">
            <v:imagedata r:id="rId72" o:title=""/>
          </v:shape>
        </w:pict>
      </w:r>
    </w:p>
    <w:p w:rsidR="002B03C5" w:rsidRPr="00076310" w:rsidRDefault="00DD595E" w:rsidP="00DD595E">
      <w:pPr>
        <w:tabs>
          <w:tab w:val="left" w:pos="900"/>
          <w:tab w:val="left" w:pos="8280"/>
        </w:tabs>
        <w:spacing w:line="360" w:lineRule="auto"/>
        <w:ind w:firstLine="709"/>
        <w:jc w:val="both"/>
        <w:rPr>
          <w:sz w:val="28"/>
          <w:szCs w:val="28"/>
          <w:lang w:val="en-US"/>
        </w:rPr>
      </w:pPr>
      <w:r>
        <w:rPr>
          <w:sz w:val="28"/>
          <w:szCs w:val="28"/>
          <w:lang w:val="en-US"/>
        </w:rPr>
        <w:br w:type="page"/>
      </w:r>
      <w:r w:rsidR="002B03C5" w:rsidRPr="00963035">
        <w:rPr>
          <w:sz w:val="28"/>
          <w:szCs w:val="28"/>
          <w:lang w:val="en-US"/>
        </w:rPr>
        <w:t xml:space="preserve">Supposing that </w:t>
      </w:r>
      <w:r w:rsidR="00F24D7F">
        <w:rPr>
          <w:sz w:val="28"/>
          <w:szCs w:val="28"/>
          <w:lang w:val="en-US"/>
        </w:rPr>
        <w:pict>
          <v:shape id="_x0000_i1091" type="#_x0000_t75" style="width:42.75pt;height:39pt">
            <v:imagedata r:id="rId73" o:title=""/>
          </v:shape>
        </w:pict>
      </w:r>
      <w:r w:rsidR="002B03C5" w:rsidRPr="00963035">
        <w:rPr>
          <w:sz w:val="28"/>
          <w:szCs w:val="28"/>
          <w:lang w:val="en-US"/>
        </w:rPr>
        <w:t xml:space="preserve"> and using the decomposition </w:t>
      </w:r>
      <w:r w:rsidR="00F24D7F">
        <w:rPr>
          <w:sz w:val="28"/>
          <w:szCs w:val="28"/>
          <w:lang w:val="en-US"/>
        </w:rPr>
        <w:pict>
          <v:shape id="_x0000_i1092" type="#_x0000_t75" style="width:89.25pt;height:21.75pt">
            <v:imagedata r:id="rId74" o:title=""/>
          </v:shape>
        </w:pict>
      </w:r>
      <w:r w:rsidR="002B03C5" w:rsidRPr="00963035">
        <w:rPr>
          <w:sz w:val="28"/>
          <w:szCs w:val="28"/>
          <w:lang w:val="en-US"/>
        </w:rPr>
        <w:t>, the formula (13) can be written</w:t>
      </w:r>
    </w:p>
    <w:p w:rsidR="00DD595E" w:rsidRPr="00076310" w:rsidRDefault="00DD595E" w:rsidP="00DD595E">
      <w:pPr>
        <w:tabs>
          <w:tab w:val="left" w:pos="900"/>
          <w:tab w:val="left" w:pos="8280"/>
        </w:tabs>
        <w:spacing w:line="360" w:lineRule="auto"/>
        <w:ind w:firstLine="709"/>
        <w:jc w:val="both"/>
        <w:rPr>
          <w:sz w:val="28"/>
          <w:szCs w:val="28"/>
          <w:lang w:val="en-US"/>
        </w:rPr>
      </w:pPr>
    </w:p>
    <w:p w:rsidR="00DD4B4C" w:rsidRDefault="00F24D7F" w:rsidP="00DD595E">
      <w:pPr>
        <w:tabs>
          <w:tab w:val="left" w:pos="8280"/>
        </w:tabs>
        <w:spacing w:line="360" w:lineRule="auto"/>
        <w:ind w:firstLine="709"/>
        <w:jc w:val="both"/>
        <w:rPr>
          <w:sz w:val="28"/>
          <w:szCs w:val="28"/>
        </w:rPr>
      </w:pPr>
      <w:r>
        <w:rPr>
          <w:sz w:val="28"/>
          <w:szCs w:val="28"/>
          <w:lang w:val="en-US"/>
        </w:rPr>
        <w:pict>
          <v:shape id="_x0000_i1093" type="#_x0000_t75" style="width:430.5pt;height:118.5pt">
            <v:imagedata r:id="rId75" o:title=""/>
          </v:shape>
        </w:pict>
      </w:r>
    </w:p>
    <w:p w:rsidR="00DD595E" w:rsidRPr="00DD595E" w:rsidRDefault="00DD595E" w:rsidP="00DD595E">
      <w:pPr>
        <w:tabs>
          <w:tab w:val="left" w:pos="8280"/>
        </w:tabs>
        <w:spacing w:line="360" w:lineRule="auto"/>
        <w:ind w:firstLine="709"/>
        <w:jc w:val="both"/>
        <w:rPr>
          <w:sz w:val="28"/>
          <w:szCs w:val="28"/>
        </w:rPr>
      </w:pPr>
    </w:p>
    <w:p w:rsidR="00DD4B4C" w:rsidRPr="00963035" w:rsidRDefault="00DD4B4C" w:rsidP="00DD4B4C">
      <w:pPr>
        <w:spacing w:line="360" w:lineRule="auto"/>
        <w:ind w:firstLine="709"/>
        <w:jc w:val="both"/>
        <w:rPr>
          <w:sz w:val="28"/>
          <w:szCs w:val="28"/>
          <w:lang w:val="en-US"/>
        </w:rPr>
      </w:pPr>
      <w:r w:rsidRPr="00963035">
        <w:rPr>
          <w:sz w:val="28"/>
          <w:szCs w:val="28"/>
          <w:lang w:val="en-US"/>
        </w:rPr>
        <w:t>W</w:t>
      </w:r>
      <w:r w:rsidR="002B03C5" w:rsidRPr="00963035">
        <w:rPr>
          <w:sz w:val="28"/>
          <w:szCs w:val="28"/>
          <w:lang w:val="en-US"/>
        </w:rPr>
        <w:t>here</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094" type="#_x0000_t75" style="width:336.75pt;height:32.25pt">
            <v:imagedata r:id="rId76" o:title=""/>
          </v:shape>
        </w:pict>
      </w:r>
      <w:r w:rsidR="002B03C5" w:rsidRPr="00963035">
        <w:rPr>
          <w:sz w:val="28"/>
          <w:szCs w:val="28"/>
          <w:lang w:val="en-US"/>
        </w:rPr>
        <w:t>.</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If we have identical A/D converters, then</w:t>
      </w:r>
    </w:p>
    <w:p w:rsidR="00DD4B4C" w:rsidRPr="00963035" w:rsidRDefault="00DD4B4C" w:rsidP="00DD4B4C">
      <w:pPr>
        <w:tabs>
          <w:tab w:val="left" w:pos="2880"/>
          <w:tab w:val="left" w:pos="8280"/>
        </w:tabs>
        <w:spacing w:line="360" w:lineRule="auto"/>
        <w:ind w:firstLine="709"/>
        <w:jc w:val="both"/>
        <w:rPr>
          <w:sz w:val="28"/>
          <w:szCs w:val="28"/>
          <w:lang w:val="en-US"/>
        </w:rPr>
      </w:pPr>
    </w:p>
    <w:p w:rsidR="002B03C5" w:rsidRPr="00963035" w:rsidRDefault="00F24D7F" w:rsidP="00DD4B4C">
      <w:pPr>
        <w:tabs>
          <w:tab w:val="left" w:pos="2880"/>
          <w:tab w:val="left" w:pos="8280"/>
        </w:tabs>
        <w:spacing w:line="360" w:lineRule="auto"/>
        <w:ind w:firstLine="709"/>
        <w:jc w:val="both"/>
        <w:rPr>
          <w:sz w:val="28"/>
          <w:szCs w:val="28"/>
          <w:lang w:val="en-US"/>
        </w:rPr>
      </w:pPr>
      <w:r>
        <w:rPr>
          <w:sz w:val="28"/>
          <w:szCs w:val="28"/>
          <w:lang w:val="en-US"/>
        </w:rPr>
        <w:pict>
          <v:shape id="_x0000_i1095" type="#_x0000_t75" style="width:138.75pt;height:21.75pt">
            <v:imagedata r:id="rId77"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(15)</w:t>
      </w:r>
    </w:p>
    <w:p w:rsidR="00DD4B4C" w:rsidRPr="00963035" w:rsidRDefault="00DD4B4C" w:rsidP="00DD4B4C">
      <w:pPr>
        <w:spacing w:line="360" w:lineRule="auto"/>
        <w:ind w:firstLine="709"/>
        <w:jc w:val="both"/>
        <w:rPr>
          <w:sz w:val="28"/>
          <w:szCs w:val="28"/>
          <w:lang w:val="en-US"/>
        </w:rPr>
      </w:pPr>
    </w:p>
    <w:p w:rsidR="00DD4B4C" w:rsidRPr="00963035" w:rsidRDefault="00DD4B4C" w:rsidP="00DD4B4C">
      <w:pPr>
        <w:spacing w:line="360" w:lineRule="auto"/>
        <w:ind w:firstLine="709"/>
        <w:jc w:val="both"/>
        <w:rPr>
          <w:sz w:val="28"/>
          <w:szCs w:val="28"/>
          <w:lang w:val="en-US"/>
        </w:rPr>
      </w:pPr>
      <w:r w:rsidRPr="00963035">
        <w:rPr>
          <w:sz w:val="28"/>
          <w:szCs w:val="28"/>
          <w:lang w:val="en-US"/>
        </w:rPr>
        <w:t>W</w:t>
      </w:r>
      <w:r w:rsidR="002B03C5" w:rsidRPr="00963035">
        <w:rPr>
          <w:sz w:val="28"/>
          <w:szCs w:val="28"/>
          <w:lang w:val="en-US"/>
        </w:rPr>
        <w:t>here</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096" type="#_x0000_t75" style="width:332.25pt;height:48.75pt">
            <v:imagedata r:id="rId78" o:title=""/>
          </v:shape>
        </w:pict>
      </w:r>
      <w:r w:rsidR="002B03C5" w:rsidRPr="00963035">
        <w:rPr>
          <w:sz w:val="28"/>
          <w:szCs w:val="28"/>
          <w:lang w:val="en-US"/>
        </w:rPr>
        <w:t>.</w:t>
      </w:r>
    </w:p>
    <w:p w:rsidR="00DD4B4C" w:rsidRPr="00963035" w:rsidRDefault="00DD4B4C" w:rsidP="00DD4B4C">
      <w:pPr>
        <w:spacing w:line="360" w:lineRule="auto"/>
        <w:ind w:firstLine="709"/>
        <w:jc w:val="both"/>
        <w:rPr>
          <w:sz w:val="28"/>
          <w:szCs w:val="28"/>
          <w:lang w:val="en-US"/>
        </w:rPr>
      </w:pPr>
    </w:p>
    <w:p w:rsidR="00DD4B4C" w:rsidRPr="00963035" w:rsidRDefault="002B03C5" w:rsidP="00DD4B4C">
      <w:pPr>
        <w:spacing w:line="360" w:lineRule="auto"/>
        <w:ind w:firstLine="709"/>
        <w:jc w:val="both"/>
        <w:rPr>
          <w:sz w:val="28"/>
          <w:szCs w:val="28"/>
          <w:lang w:val="en-US"/>
        </w:rPr>
      </w:pPr>
      <w:r w:rsidRPr="00963035">
        <w:rPr>
          <w:sz w:val="28"/>
          <w:szCs w:val="28"/>
          <w:lang w:val="en-US"/>
        </w:rPr>
        <w:t>Finally we get, considering formula (11) and the fact that</w:t>
      </w:r>
      <w:r w:rsidR="00DD4B4C" w:rsidRPr="00963035">
        <w:rPr>
          <w:sz w:val="28"/>
          <w:szCs w:val="28"/>
          <w:lang w:val="en-US"/>
        </w:rPr>
        <w:t xml:space="preserve"> </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097" type="#_x0000_t75" style="width:105.75pt;height:35.25pt">
            <v:imagedata r:id="rId79" o:title=""/>
          </v:shape>
        </w:pict>
      </w:r>
    </w:p>
    <w:p w:rsidR="00DD4B4C" w:rsidRDefault="00F24D7F" w:rsidP="00DD595E">
      <w:pPr>
        <w:tabs>
          <w:tab w:val="left" w:pos="8280"/>
        </w:tabs>
        <w:spacing w:line="360" w:lineRule="auto"/>
        <w:ind w:firstLine="709"/>
        <w:jc w:val="both"/>
        <w:rPr>
          <w:sz w:val="28"/>
          <w:szCs w:val="28"/>
        </w:rPr>
      </w:pPr>
      <w:r>
        <w:rPr>
          <w:sz w:val="28"/>
          <w:szCs w:val="28"/>
          <w:lang w:val="en-US"/>
        </w:rPr>
        <w:pict>
          <v:shape id="_x0000_i1098" type="#_x0000_t75" style="width:433.5pt;height:67.5pt">
            <v:imagedata r:id="rId80" o:title=""/>
          </v:shape>
        </w:pict>
      </w:r>
    </w:p>
    <w:p w:rsidR="00076310" w:rsidRPr="00076310" w:rsidRDefault="00076310" w:rsidP="00DD595E">
      <w:pPr>
        <w:tabs>
          <w:tab w:val="left" w:pos="8280"/>
        </w:tabs>
        <w:spacing w:line="360" w:lineRule="auto"/>
        <w:ind w:firstLine="709"/>
        <w:jc w:val="both"/>
        <w:rPr>
          <w:sz w:val="28"/>
          <w:szCs w:val="28"/>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Under the constraint given by formula (12') we get</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099" type="#_x0000_t75" style="width:183.75pt;height:39pt">
            <v:imagedata r:id="rId81" o:title=""/>
          </v:shape>
        </w:pict>
      </w:r>
      <w:r w:rsidR="002B03C5" w:rsidRPr="00963035">
        <w:rPr>
          <w:sz w:val="28"/>
          <w:szCs w:val="28"/>
          <w:lang w:val="en-US"/>
        </w:rPr>
        <w:t>.</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The last expression means that the variance of the amplitude error of the signal caused by quantization errors of its quadrature components is practically equal to the variance of the quantization error of the A/D converter.</w:t>
      </w:r>
    </w:p>
    <w:p w:rsidR="002B03C5" w:rsidRPr="00963035" w:rsidRDefault="002B03C5" w:rsidP="00DD4B4C">
      <w:pPr>
        <w:spacing w:line="360" w:lineRule="auto"/>
        <w:ind w:firstLine="709"/>
        <w:jc w:val="both"/>
        <w:rPr>
          <w:sz w:val="28"/>
          <w:szCs w:val="28"/>
          <w:lang w:val="en-US"/>
        </w:rPr>
      </w:pPr>
      <w:r w:rsidRPr="00963035">
        <w:rPr>
          <w:sz w:val="28"/>
          <w:szCs w:val="28"/>
          <w:lang w:val="en-US"/>
        </w:rPr>
        <w:t>Phase error analysis of the quantized narrowband signals</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The phase error </w:t>
      </w:r>
      <w:r w:rsidR="00F24D7F">
        <w:rPr>
          <w:sz w:val="28"/>
          <w:lang w:val="en-US"/>
        </w:rPr>
        <w:pict>
          <v:shape id="_x0000_i1100" type="#_x0000_t75" style="width:12pt;height:14.25pt">
            <v:imagedata r:id="rId82" o:title=""/>
          </v:shape>
        </w:pict>
      </w:r>
      <w:r w:rsidRPr="00963035">
        <w:rPr>
          <w:i/>
          <w:sz w:val="28"/>
          <w:szCs w:val="28"/>
          <w:vertAlign w:val="subscript"/>
          <w:lang w:val="en-US"/>
        </w:rPr>
        <w:t>i</w:t>
      </w:r>
      <w:r w:rsidRPr="00963035">
        <w:rPr>
          <w:sz w:val="28"/>
          <w:szCs w:val="28"/>
          <w:lang w:val="en-US"/>
        </w:rPr>
        <w:t xml:space="preserve"> of the distorted signal (we measure the phase error by comparing the input phase with the output phase) can be found from fig. 2. Actually, from the triangle OBE we get </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101" type="#_x0000_t75" style="width:179.25pt;height:36pt">
            <v:imagedata r:id="rId83" o:title=""/>
          </v:shape>
        </w:pict>
      </w:r>
      <w:r w:rsidR="002B03C5" w:rsidRPr="00963035">
        <w:rPr>
          <w:sz w:val="28"/>
          <w:szCs w:val="28"/>
          <w:lang w:val="en-US"/>
        </w:rPr>
        <w:t xml:space="preserve"> hence</w:t>
      </w:r>
    </w:p>
    <w:p w:rsidR="002B03C5" w:rsidRPr="00963035" w:rsidRDefault="00F24D7F" w:rsidP="00DD4B4C">
      <w:pPr>
        <w:tabs>
          <w:tab w:val="left" w:pos="3060"/>
          <w:tab w:val="left" w:pos="8280"/>
        </w:tabs>
        <w:spacing w:line="360" w:lineRule="auto"/>
        <w:ind w:firstLine="709"/>
        <w:jc w:val="both"/>
        <w:rPr>
          <w:sz w:val="28"/>
          <w:szCs w:val="28"/>
          <w:lang w:val="en-US"/>
        </w:rPr>
      </w:pPr>
      <w:r>
        <w:rPr>
          <w:sz w:val="28"/>
          <w:szCs w:val="28"/>
          <w:lang w:val="en-US"/>
        </w:rPr>
        <w:pict>
          <v:shape id="_x0000_i1102" type="#_x0000_t75" style="width:168pt;height:39pt">
            <v:imagedata r:id="rId84" o:title=""/>
          </v:shape>
        </w:pict>
      </w:r>
      <w:r w:rsidR="002B03C5" w:rsidRPr="00963035">
        <w:rPr>
          <w:sz w:val="28"/>
          <w:szCs w:val="28"/>
          <w:lang w:val="en-US"/>
        </w:rPr>
        <w:t>.(17)</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Let us define the limits of the angle </w:t>
      </w:r>
      <w:r w:rsidR="00F24D7F">
        <w:rPr>
          <w:sz w:val="28"/>
          <w:szCs w:val="28"/>
          <w:lang w:val="en-US"/>
        </w:rPr>
        <w:pict>
          <v:shape id="_x0000_i1103" type="#_x0000_t75" style="width:15pt;height:18.75pt">
            <v:imagedata r:id="rId85" o:title=""/>
          </v:shape>
        </w:pict>
      </w:r>
      <w:r w:rsidRPr="00963035">
        <w:rPr>
          <w:sz w:val="28"/>
          <w:szCs w:val="28"/>
          <w:lang w:val="en-US"/>
        </w:rPr>
        <w:t xml:space="preserve"> variation. From the triangle OBF we get</w:t>
      </w:r>
    </w:p>
    <w:p w:rsidR="00DD4B4C" w:rsidRPr="00963035" w:rsidRDefault="00DD4B4C" w:rsidP="00DD4B4C">
      <w:pPr>
        <w:tabs>
          <w:tab w:val="left" w:pos="3960"/>
          <w:tab w:val="left" w:pos="8280"/>
        </w:tabs>
        <w:spacing w:line="360" w:lineRule="auto"/>
        <w:ind w:firstLine="709"/>
        <w:jc w:val="both"/>
        <w:rPr>
          <w:sz w:val="28"/>
          <w:szCs w:val="28"/>
          <w:lang w:val="en-US"/>
        </w:rPr>
      </w:pPr>
    </w:p>
    <w:p w:rsidR="002B03C5" w:rsidRPr="00963035" w:rsidRDefault="00F24D7F" w:rsidP="00DD4B4C">
      <w:pPr>
        <w:tabs>
          <w:tab w:val="left" w:pos="3960"/>
          <w:tab w:val="left" w:pos="8280"/>
        </w:tabs>
        <w:spacing w:line="360" w:lineRule="auto"/>
        <w:ind w:firstLine="709"/>
        <w:jc w:val="both"/>
        <w:rPr>
          <w:sz w:val="28"/>
          <w:szCs w:val="28"/>
          <w:lang w:val="en-US"/>
        </w:rPr>
      </w:pPr>
      <w:r>
        <w:rPr>
          <w:sz w:val="28"/>
          <w:szCs w:val="28"/>
          <w:lang w:val="en-US"/>
        </w:rPr>
        <w:pict>
          <v:shape id="_x0000_i1104" type="#_x0000_t75" style="width:90pt;height:39pt">
            <v:imagedata r:id="rId86"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(18)</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and from the triangle OAG we get</w:t>
      </w:r>
    </w:p>
    <w:p w:rsidR="002B03C5" w:rsidRPr="00963035" w:rsidRDefault="00F24D7F" w:rsidP="00DD4B4C">
      <w:pPr>
        <w:tabs>
          <w:tab w:val="left" w:pos="4320"/>
          <w:tab w:val="left" w:pos="8280"/>
        </w:tabs>
        <w:spacing w:line="360" w:lineRule="auto"/>
        <w:ind w:firstLine="709"/>
        <w:jc w:val="both"/>
        <w:rPr>
          <w:sz w:val="28"/>
          <w:szCs w:val="28"/>
          <w:lang w:val="en-US"/>
        </w:rPr>
      </w:pPr>
      <w:r>
        <w:rPr>
          <w:sz w:val="28"/>
          <w:szCs w:val="28"/>
          <w:lang w:val="en-US"/>
        </w:rPr>
        <w:pict>
          <v:shape id="_x0000_i1105" type="#_x0000_t75" style="width:63.75pt;height:39pt">
            <v:imagedata r:id="rId87"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(19)</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Transforming formula (18) considering the formula (19) we obtain</w:t>
      </w:r>
    </w:p>
    <w:p w:rsidR="00DD4B4C" w:rsidRPr="00963035" w:rsidRDefault="00DD4B4C" w:rsidP="00DD4B4C">
      <w:pPr>
        <w:tabs>
          <w:tab w:val="left" w:pos="1440"/>
          <w:tab w:val="left" w:pos="8280"/>
        </w:tabs>
        <w:spacing w:line="360" w:lineRule="auto"/>
        <w:ind w:firstLine="709"/>
        <w:jc w:val="both"/>
        <w:rPr>
          <w:sz w:val="28"/>
          <w:szCs w:val="28"/>
          <w:lang w:val="en-US"/>
        </w:rPr>
      </w:pPr>
    </w:p>
    <w:p w:rsidR="002B03C5" w:rsidRPr="00963035" w:rsidRDefault="00F24D7F" w:rsidP="00DD4B4C">
      <w:pPr>
        <w:tabs>
          <w:tab w:val="left" w:pos="1440"/>
          <w:tab w:val="left" w:pos="8280"/>
        </w:tabs>
        <w:spacing w:line="360" w:lineRule="auto"/>
        <w:ind w:firstLine="709"/>
        <w:jc w:val="both"/>
        <w:rPr>
          <w:sz w:val="28"/>
          <w:szCs w:val="28"/>
          <w:lang w:val="en-US"/>
        </w:rPr>
      </w:pPr>
      <w:r>
        <w:rPr>
          <w:sz w:val="28"/>
          <w:szCs w:val="28"/>
          <w:lang w:val="en-US"/>
        </w:rPr>
        <w:pict>
          <v:shape id="_x0000_i1106" type="#_x0000_t75" style="width:294.75pt;height:41.25pt">
            <v:imagedata r:id="rId88" o:title=""/>
          </v:shape>
        </w:pict>
      </w:r>
      <w:r w:rsidR="002B03C5" w:rsidRPr="00963035">
        <w:rPr>
          <w:sz w:val="28"/>
          <w:szCs w:val="28"/>
          <w:lang w:val="en-US"/>
        </w:rPr>
        <w:t>.</w:t>
      </w:r>
      <w:r w:rsidR="002B03C5" w:rsidRPr="00963035">
        <w:rPr>
          <w:sz w:val="28"/>
          <w:szCs w:val="28"/>
          <w:lang w:val="en-US"/>
        </w:rPr>
        <w:tab/>
        <w:t>(20)</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It is obvious from formula (20) what the maximum phase error </w:t>
      </w:r>
      <w:r w:rsidR="00F24D7F">
        <w:rPr>
          <w:sz w:val="28"/>
          <w:lang w:val="en-US"/>
        </w:rPr>
        <w:pict>
          <v:shape id="_x0000_i1107" type="#_x0000_t75" style="width:17.25pt;height:21pt">
            <v:imagedata r:id="rId89" o:title=""/>
          </v:shape>
        </w:pict>
      </w:r>
      <w:r w:rsidRPr="00963035">
        <w:rPr>
          <w:sz w:val="28"/>
          <w:szCs w:val="28"/>
          <w:lang w:val="en-US"/>
        </w:rPr>
        <w:t xml:space="preserve"> will be, provided the value of the inphase component is minimum and the quantization error </w:t>
      </w:r>
      <w:r w:rsidR="00F24D7F">
        <w:rPr>
          <w:sz w:val="28"/>
          <w:szCs w:val="28"/>
          <w:lang w:val="en-US"/>
        </w:rPr>
        <w:pict>
          <v:shape id="_x0000_i1108" type="#_x0000_t75" style="width:18.75pt;height:21pt">
            <v:imagedata r:id="rId90" o:title=""/>
          </v:shape>
        </w:pict>
      </w:r>
      <w:r w:rsidRPr="00963035">
        <w:rPr>
          <w:sz w:val="28"/>
          <w:szCs w:val="28"/>
          <w:lang w:val="en-US"/>
        </w:rPr>
        <w:t xml:space="preserve"> is maximum, i.e. provided</w:t>
      </w:r>
    </w:p>
    <w:p w:rsidR="00DD4B4C" w:rsidRPr="00963035" w:rsidRDefault="00DD4B4C" w:rsidP="00DD4B4C">
      <w:pPr>
        <w:tabs>
          <w:tab w:val="left" w:pos="2340"/>
          <w:tab w:val="left" w:pos="8280"/>
        </w:tabs>
        <w:spacing w:line="360" w:lineRule="auto"/>
        <w:ind w:firstLine="709"/>
        <w:jc w:val="both"/>
        <w:rPr>
          <w:sz w:val="28"/>
          <w:szCs w:val="28"/>
          <w:lang w:val="en-US"/>
        </w:rPr>
      </w:pPr>
    </w:p>
    <w:p w:rsidR="002B03C5" w:rsidRPr="00963035" w:rsidRDefault="00F24D7F" w:rsidP="00DD4B4C">
      <w:pPr>
        <w:tabs>
          <w:tab w:val="left" w:pos="2340"/>
          <w:tab w:val="left" w:pos="8280"/>
        </w:tabs>
        <w:spacing w:line="360" w:lineRule="auto"/>
        <w:ind w:firstLine="709"/>
        <w:jc w:val="both"/>
        <w:rPr>
          <w:sz w:val="28"/>
          <w:szCs w:val="28"/>
          <w:lang w:val="en-US"/>
        </w:rPr>
      </w:pPr>
      <w:r>
        <w:rPr>
          <w:sz w:val="28"/>
          <w:szCs w:val="28"/>
          <w:lang w:val="en-US"/>
        </w:rPr>
        <w:pict>
          <v:shape id="_x0000_i1109" type="#_x0000_t75" style="width:188.25pt;height:35.25pt">
            <v:imagedata r:id="rId91"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(21)</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Inserting these values into formula (20), we get</w:t>
      </w:r>
    </w:p>
    <w:p w:rsidR="00DD4B4C" w:rsidRPr="00963035" w:rsidRDefault="00DD4B4C" w:rsidP="00DD4B4C">
      <w:pPr>
        <w:tabs>
          <w:tab w:val="left" w:pos="3780"/>
          <w:tab w:val="left" w:pos="8280"/>
        </w:tabs>
        <w:spacing w:line="360" w:lineRule="auto"/>
        <w:ind w:firstLine="709"/>
        <w:jc w:val="both"/>
        <w:rPr>
          <w:sz w:val="28"/>
          <w:szCs w:val="28"/>
          <w:lang w:val="en-US"/>
        </w:rPr>
      </w:pPr>
    </w:p>
    <w:p w:rsidR="002B03C5" w:rsidRPr="00963035" w:rsidRDefault="00F24D7F" w:rsidP="00DD4B4C">
      <w:pPr>
        <w:tabs>
          <w:tab w:val="left" w:pos="3780"/>
          <w:tab w:val="left" w:pos="8280"/>
        </w:tabs>
        <w:spacing w:line="360" w:lineRule="auto"/>
        <w:ind w:firstLine="709"/>
        <w:jc w:val="both"/>
        <w:rPr>
          <w:sz w:val="28"/>
          <w:szCs w:val="28"/>
          <w:lang w:val="en-US"/>
        </w:rPr>
      </w:pPr>
      <w:r>
        <w:rPr>
          <w:sz w:val="28"/>
          <w:szCs w:val="28"/>
          <w:lang w:val="en-US"/>
        </w:rPr>
        <w:pict>
          <v:shape id="_x0000_i1110" type="#_x0000_t75" style="width:120.75pt;height:19.5pt">
            <v:imagedata r:id="rId92" o:title=""/>
          </v:shape>
        </w:pict>
      </w:r>
      <w:r w:rsidR="002B03C5" w:rsidRPr="00963035">
        <w:rPr>
          <w:sz w:val="28"/>
          <w:szCs w:val="28"/>
          <w:lang w:val="en-US"/>
        </w:rPr>
        <w:t>.</w:t>
      </w:r>
      <w:r w:rsidR="002B03C5" w:rsidRPr="00963035">
        <w:rPr>
          <w:sz w:val="28"/>
          <w:szCs w:val="28"/>
          <w:lang w:val="en-US"/>
        </w:rPr>
        <w:tab/>
        <w:t xml:space="preserve"> (22)</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Transforming in the formula (22) the sum of angles [8] we get</w:t>
      </w:r>
    </w:p>
    <w:p w:rsidR="00DD4B4C" w:rsidRPr="00963035" w:rsidRDefault="00DD4B4C" w:rsidP="00DD4B4C">
      <w:pPr>
        <w:tabs>
          <w:tab w:val="left" w:pos="1620"/>
          <w:tab w:val="left" w:pos="8280"/>
        </w:tabs>
        <w:spacing w:line="360" w:lineRule="auto"/>
        <w:ind w:firstLine="709"/>
        <w:jc w:val="both"/>
        <w:rPr>
          <w:sz w:val="28"/>
          <w:szCs w:val="28"/>
          <w:lang w:val="en-US"/>
        </w:rPr>
      </w:pPr>
    </w:p>
    <w:p w:rsidR="002B03C5" w:rsidRPr="00963035" w:rsidRDefault="00F24D7F" w:rsidP="00DD4B4C">
      <w:pPr>
        <w:tabs>
          <w:tab w:val="left" w:pos="1620"/>
          <w:tab w:val="left" w:pos="8280"/>
        </w:tabs>
        <w:spacing w:line="360" w:lineRule="auto"/>
        <w:ind w:firstLine="709"/>
        <w:jc w:val="both"/>
        <w:rPr>
          <w:sz w:val="28"/>
          <w:szCs w:val="28"/>
          <w:lang w:val="en-US"/>
        </w:rPr>
      </w:pPr>
      <w:r>
        <w:rPr>
          <w:sz w:val="28"/>
          <w:szCs w:val="28"/>
          <w:lang w:val="en-US"/>
        </w:rPr>
        <w:pict>
          <v:shape id="_x0000_i1111" type="#_x0000_t75" style="width:195.75pt;height:39pt">
            <v:imagedata r:id="rId93"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(23)</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Solving the equation (23) with respect to </w:t>
      </w:r>
      <w:r w:rsidR="00F24D7F">
        <w:rPr>
          <w:sz w:val="28"/>
          <w:lang w:val="en-US"/>
        </w:rPr>
        <w:pict>
          <v:shape id="_x0000_i1112" type="#_x0000_t75" style="width:26.25pt;height:18.75pt">
            <v:imagedata r:id="rId94" o:title=""/>
          </v:shape>
        </w:pict>
      </w:r>
      <w:r w:rsidR="00DD4B4C" w:rsidRPr="00963035">
        <w:rPr>
          <w:sz w:val="28"/>
          <w:szCs w:val="28"/>
          <w:lang w:val="en-US"/>
        </w:rPr>
        <w:t xml:space="preserve"> </w:t>
      </w:r>
      <w:r w:rsidRPr="00963035">
        <w:rPr>
          <w:sz w:val="28"/>
          <w:szCs w:val="28"/>
          <w:lang w:val="en-US"/>
        </w:rPr>
        <w:t>we get</w:t>
      </w:r>
    </w:p>
    <w:p w:rsidR="00DD4B4C" w:rsidRPr="00963035" w:rsidRDefault="00DD4B4C" w:rsidP="00DD4B4C">
      <w:pPr>
        <w:tabs>
          <w:tab w:val="left" w:pos="2700"/>
          <w:tab w:val="left" w:pos="8280"/>
        </w:tabs>
        <w:spacing w:line="360" w:lineRule="auto"/>
        <w:ind w:firstLine="709"/>
        <w:jc w:val="both"/>
        <w:rPr>
          <w:sz w:val="28"/>
          <w:szCs w:val="28"/>
          <w:lang w:val="en-US"/>
        </w:rPr>
      </w:pPr>
    </w:p>
    <w:p w:rsidR="002B03C5" w:rsidRPr="00963035" w:rsidRDefault="00F24D7F" w:rsidP="00DD4B4C">
      <w:pPr>
        <w:tabs>
          <w:tab w:val="left" w:pos="2700"/>
          <w:tab w:val="left" w:pos="8280"/>
        </w:tabs>
        <w:spacing w:line="360" w:lineRule="auto"/>
        <w:ind w:firstLine="709"/>
        <w:jc w:val="both"/>
        <w:rPr>
          <w:sz w:val="28"/>
          <w:szCs w:val="28"/>
          <w:lang w:val="en-US"/>
        </w:rPr>
      </w:pPr>
      <w:r>
        <w:rPr>
          <w:sz w:val="28"/>
          <w:szCs w:val="28"/>
          <w:lang w:val="en-US"/>
        </w:rPr>
        <w:pict>
          <v:shape id="_x0000_i1113" type="#_x0000_t75" style="width:128.25pt;height:39pt">
            <v:imagedata r:id="rId95"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(24)</w: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It is clear that maximum value of the angle </w:t>
      </w:r>
      <w:r w:rsidR="00F24D7F">
        <w:rPr>
          <w:sz w:val="28"/>
          <w:szCs w:val="28"/>
          <w:lang w:val="en-US"/>
        </w:rPr>
        <w:pict>
          <v:shape id="_x0000_i1114" type="#_x0000_t75" style="width:15pt;height:18.75pt">
            <v:imagedata r:id="rId96" o:title=""/>
          </v:shape>
        </w:pict>
      </w:r>
      <w:r w:rsidRPr="00963035">
        <w:rPr>
          <w:sz w:val="28"/>
          <w:szCs w:val="28"/>
          <w:lang w:val="en-US"/>
        </w:rPr>
        <w:t xml:space="preserve"> will be, if </w:t>
      </w:r>
      <w:r w:rsidR="00F24D7F">
        <w:rPr>
          <w:sz w:val="28"/>
          <w:szCs w:val="28"/>
          <w:lang w:val="en-US"/>
        </w:rPr>
        <w:pict>
          <v:shape id="_x0000_i1115" type="#_x0000_t75" style="width:65.25pt;height:18.75pt">
            <v:imagedata r:id="rId97" o:title=""/>
          </v:shape>
        </w:pict>
      </w:r>
      <w:r w:rsidRPr="00963035">
        <w:rPr>
          <w:sz w:val="28"/>
          <w:szCs w:val="28"/>
          <w:lang w:val="en-US"/>
        </w:rPr>
        <w:t>, hence</w:t>
      </w:r>
    </w:p>
    <w:p w:rsidR="00DD4B4C" w:rsidRPr="00963035" w:rsidRDefault="00DD4B4C" w:rsidP="00DD4B4C">
      <w:pPr>
        <w:tabs>
          <w:tab w:val="left" w:pos="3780"/>
          <w:tab w:val="left" w:pos="8280"/>
        </w:tabs>
        <w:spacing w:line="360" w:lineRule="auto"/>
        <w:ind w:firstLine="709"/>
        <w:jc w:val="both"/>
        <w:rPr>
          <w:sz w:val="28"/>
          <w:szCs w:val="28"/>
          <w:lang w:val="en-US"/>
        </w:rPr>
      </w:pPr>
    </w:p>
    <w:p w:rsidR="002B03C5" w:rsidRPr="00963035" w:rsidRDefault="00F24D7F" w:rsidP="00DD4B4C">
      <w:pPr>
        <w:tabs>
          <w:tab w:val="left" w:pos="3780"/>
          <w:tab w:val="left" w:pos="8280"/>
        </w:tabs>
        <w:spacing w:line="360" w:lineRule="auto"/>
        <w:ind w:firstLine="709"/>
        <w:jc w:val="both"/>
        <w:rPr>
          <w:sz w:val="28"/>
          <w:szCs w:val="28"/>
          <w:lang w:val="en-US"/>
        </w:rPr>
      </w:pPr>
      <w:r>
        <w:rPr>
          <w:sz w:val="28"/>
          <w:szCs w:val="28"/>
          <w:lang w:val="en-US"/>
        </w:rPr>
        <w:pict>
          <v:shape id="_x0000_i1116" type="#_x0000_t75" style="width:81.75pt;height:21.75pt">
            <v:imagedata r:id="rId98" o:title=""/>
          </v:shape>
        </w:pict>
      </w:r>
      <w:r w:rsidR="002B03C5" w:rsidRPr="00963035">
        <w:rPr>
          <w:sz w:val="28"/>
          <w:szCs w:val="28"/>
          <w:lang w:val="en-US"/>
        </w:rPr>
        <w:t>.(25)</w:t>
      </w:r>
    </w:p>
    <w:p w:rsidR="00DD595E" w:rsidRPr="00076310" w:rsidRDefault="00DD595E"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We have found that maximum phase error does not exceed 53°. Therefore we can replace sin</w:t>
      </w:r>
      <w:r w:rsidR="00DD4B4C" w:rsidRPr="00963035">
        <w:rPr>
          <w:sz w:val="28"/>
          <w:szCs w:val="28"/>
          <w:lang w:val="en-US"/>
        </w:rPr>
        <w:t xml:space="preserve"> </w:t>
      </w:r>
      <w:r w:rsidRPr="00963035">
        <w:rPr>
          <w:sz w:val="28"/>
          <w:szCs w:val="28"/>
          <w:lang w:val="en-US"/>
        </w:rPr>
        <w:t>in the formula (17) by its argument (with the error less than 10 %)</w:t>
      </w:r>
    </w:p>
    <w:p w:rsidR="00DD4B4C" w:rsidRPr="00963035" w:rsidRDefault="00DD4B4C" w:rsidP="00DD4B4C">
      <w:pPr>
        <w:tabs>
          <w:tab w:val="left" w:pos="4140"/>
          <w:tab w:val="left" w:pos="4573"/>
          <w:tab w:val="left" w:pos="8280"/>
        </w:tabs>
        <w:spacing w:line="360" w:lineRule="auto"/>
        <w:ind w:firstLine="709"/>
        <w:jc w:val="both"/>
        <w:rPr>
          <w:sz w:val="28"/>
          <w:szCs w:val="28"/>
          <w:lang w:val="en-US"/>
        </w:rPr>
      </w:pPr>
    </w:p>
    <w:p w:rsidR="002B03C5" w:rsidRPr="00963035" w:rsidRDefault="00F24D7F" w:rsidP="00DD4B4C">
      <w:pPr>
        <w:tabs>
          <w:tab w:val="left" w:pos="4140"/>
          <w:tab w:val="left" w:pos="4573"/>
          <w:tab w:val="left" w:pos="8280"/>
        </w:tabs>
        <w:spacing w:line="360" w:lineRule="auto"/>
        <w:ind w:firstLine="709"/>
        <w:jc w:val="both"/>
        <w:rPr>
          <w:sz w:val="28"/>
          <w:szCs w:val="28"/>
          <w:lang w:val="en-US"/>
        </w:rPr>
      </w:pPr>
      <w:r>
        <w:rPr>
          <w:sz w:val="28"/>
          <w:szCs w:val="28"/>
          <w:lang w:val="en-US"/>
        </w:rPr>
        <w:pict>
          <v:shape id="_x0000_i1117" type="#_x0000_t75" style="width:78.75pt;height:39pt">
            <v:imagedata r:id="rId99"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(26)</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The mean of the phase error</w:t>
      </w:r>
      <w:r w:rsidR="00DD4B4C" w:rsidRPr="00963035">
        <w:rPr>
          <w:sz w:val="28"/>
          <w:szCs w:val="28"/>
          <w:lang w:val="en-US"/>
        </w:rPr>
        <w:t xml:space="preserve"> </w:t>
      </w:r>
      <w:r w:rsidR="00F24D7F">
        <w:rPr>
          <w:sz w:val="28"/>
          <w:szCs w:val="28"/>
          <w:lang w:val="en-US"/>
        </w:rPr>
        <w:pict>
          <v:shape id="_x0000_i1118" type="#_x0000_t75" style="width:15pt;height:18.75pt">
            <v:imagedata r:id="rId100" o:title=""/>
          </v:shape>
        </w:pict>
      </w:r>
      <w:r w:rsidR="00DD4B4C" w:rsidRPr="00963035">
        <w:rPr>
          <w:sz w:val="28"/>
          <w:szCs w:val="28"/>
          <w:lang w:val="en-US"/>
        </w:rPr>
        <w:t xml:space="preserve"> </w:t>
      </w:r>
      <w:r w:rsidRPr="00963035">
        <w:rPr>
          <w:sz w:val="28"/>
          <w:szCs w:val="28"/>
          <w:lang w:val="en-US"/>
        </w:rPr>
        <w:t>is</w:t>
      </w:r>
    </w:p>
    <w:p w:rsidR="00DD4B4C" w:rsidRPr="00963035" w:rsidRDefault="00DD4B4C" w:rsidP="00DD4B4C">
      <w:pPr>
        <w:tabs>
          <w:tab w:val="left" w:pos="2880"/>
          <w:tab w:val="left" w:pos="8280"/>
        </w:tabs>
        <w:spacing w:line="360" w:lineRule="auto"/>
        <w:ind w:firstLine="709"/>
        <w:jc w:val="both"/>
        <w:rPr>
          <w:sz w:val="28"/>
          <w:szCs w:val="28"/>
          <w:lang w:val="en-US"/>
        </w:rPr>
      </w:pPr>
    </w:p>
    <w:p w:rsidR="002B03C5" w:rsidRPr="00963035" w:rsidRDefault="00F24D7F" w:rsidP="00DD4B4C">
      <w:pPr>
        <w:tabs>
          <w:tab w:val="left" w:pos="2880"/>
          <w:tab w:val="left" w:pos="8280"/>
        </w:tabs>
        <w:spacing w:line="360" w:lineRule="auto"/>
        <w:ind w:firstLine="709"/>
        <w:jc w:val="both"/>
        <w:rPr>
          <w:sz w:val="28"/>
          <w:szCs w:val="28"/>
          <w:lang w:val="en-US"/>
        </w:rPr>
      </w:pPr>
      <w:r>
        <w:rPr>
          <w:sz w:val="28"/>
          <w:szCs w:val="28"/>
          <w:lang w:val="en-US"/>
        </w:rPr>
        <w:pict>
          <v:shape id="_x0000_i1119" type="#_x0000_t75" style="width:192.75pt;height:39.75pt">
            <v:imagedata r:id="rId101"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(27)</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where </w:t>
      </w:r>
      <w:r w:rsidR="00F24D7F">
        <w:rPr>
          <w:sz w:val="28"/>
          <w:szCs w:val="28"/>
          <w:lang w:val="en-US"/>
        </w:rPr>
        <w:pict>
          <v:shape id="_x0000_i1120" type="#_x0000_t75" style="width:87.75pt;height:29.25pt">
            <v:imagedata r:id="rId102" o:title=""/>
          </v:shape>
        </w:pict>
      </w:r>
      <w:r w:rsidRPr="00963035">
        <w:rPr>
          <w:sz w:val="28"/>
          <w:szCs w:val="28"/>
          <w:lang w:val="en-US"/>
        </w:rPr>
        <w:t>.</w:t>
      </w:r>
      <w:r w:rsidR="00F24D7F">
        <w:rPr>
          <w:sz w:val="28"/>
          <w:szCs w:val="28"/>
          <w:lang w:val="en-US"/>
        </w:rPr>
        <w:pict>
          <v:shape id="_x0000_i1121" type="#_x0000_t75" style="width:9.75pt;height:18.75pt">
            <v:imagedata r:id="rId103" o:title=""/>
          </v:shape>
        </w:pic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The variance of the phase error can be found from formulas (6) and (9)</w:t>
      </w:r>
    </w:p>
    <w:p w:rsidR="00DD4B4C" w:rsidRPr="00963035" w:rsidRDefault="00DD4B4C" w:rsidP="00DD4B4C">
      <w:pPr>
        <w:tabs>
          <w:tab w:val="left" w:pos="1080"/>
          <w:tab w:val="left" w:pos="8280"/>
        </w:tabs>
        <w:spacing w:line="360" w:lineRule="auto"/>
        <w:ind w:firstLine="709"/>
        <w:jc w:val="both"/>
        <w:rPr>
          <w:sz w:val="28"/>
          <w:szCs w:val="28"/>
          <w:lang w:val="en-US"/>
        </w:rPr>
      </w:pPr>
    </w:p>
    <w:p w:rsidR="002B03C5" w:rsidRPr="00963035" w:rsidRDefault="00F24D7F" w:rsidP="00DD4B4C">
      <w:pPr>
        <w:tabs>
          <w:tab w:val="left" w:pos="1080"/>
          <w:tab w:val="left" w:pos="8280"/>
        </w:tabs>
        <w:spacing w:line="360" w:lineRule="auto"/>
        <w:ind w:firstLine="709"/>
        <w:jc w:val="both"/>
        <w:rPr>
          <w:sz w:val="28"/>
          <w:szCs w:val="28"/>
          <w:lang w:val="en-US"/>
        </w:rPr>
      </w:pPr>
      <w:r>
        <w:rPr>
          <w:sz w:val="28"/>
          <w:szCs w:val="28"/>
          <w:lang w:val="en-US"/>
        </w:rPr>
        <w:pict>
          <v:shape id="_x0000_i1122" type="#_x0000_t75" style="width:390.75pt;height:93.75pt">
            <v:imagedata r:id="rId104" o:title=""/>
          </v:shape>
        </w:pic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Inserting the value of</w:t>
      </w:r>
      <w:r w:rsidR="00DD4B4C" w:rsidRPr="00963035">
        <w:rPr>
          <w:sz w:val="28"/>
          <w:szCs w:val="28"/>
          <w:lang w:val="en-US"/>
        </w:rPr>
        <w:t xml:space="preserve"> </w:t>
      </w:r>
      <w:r w:rsidR="00F24D7F">
        <w:rPr>
          <w:sz w:val="28"/>
          <w:szCs w:val="28"/>
          <w:lang w:val="en-US"/>
        </w:rPr>
        <w:pict>
          <v:shape id="_x0000_i1123" type="#_x0000_t75" style="width:32.25pt;height:21.75pt">
            <v:imagedata r:id="rId105" o:title=""/>
          </v:shape>
        </w:pict>
      </w:r>
      <w:r w:rsidRPr="00963035">
        <w:rPr>
          <w:sz w:val="28"/>
          <w:szCs w:val="28"/>
          <w:lang w:val="en-US"/>
        </w:rPr>
        <w:t xml:space="preserve"> , given by formula (5) into formula (28), we finally get the phase variance</w:t>
      </w:r>
    </w:p>
    <w:p w:rsidR="002B03C5" w:rsidRPr="00DD595E" w:rsidRDefault="00F24D7F" w:rsidP="00DD4B4C">
      <w:pPr>
        <w:tabs>
          <w:tab w:val="left" w:pos="2880"/>
          <w:tab w:val="left" w:pos="8280"/>
        </w:tabs>
        <w:spacing w:line="360" w:lineRule="auto"/>
        <w:ind w:firstLine="709"/>
        <w:jc w:val="both"/>
        <w:rPr>
          <w:sz w:val="28"/>
          <w:szCs w:val="28"/>
        </w:rPr>
      </w:pPr>
      <w:r>
        <w:rPr>
          <w:sz w:val="28"/>
          <w:szCs w:val="28"/>
          <w:lang w:val="en-US"/>
        </w:rPr>
        <w:pict>
          <v:shape id="_x0000_i1124" type="#_x0000_t75" style="width:210.75pt;height:63.75pt">
            <v:imagedata r:id="rId106" o:title=""/>
          </v:shape>
        </w:pic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The maximum value of the phase variance will occur if the input signal has the minimum, given by formula (12')</w:t>
      </w:r>
    </w:p>
    <w:p w:rsidR="00DD4B4C" w:rsidRPr="00963035" w:rsidRDefault="00DD4B4C" w:rsidP="00DD4B4C">
      <w:pPr>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lang w:val="en-US"/>
        </w:rPr>
      </w:pPr>
      <w:r>
        <w:rPr>
          <w:sz w:val="28"/>
          <w:szCs w:val="28"/>
          <w:lang w:val="en-US"/>
        </w:rPr>
        <w:pict>
          <v:shape id="_x0000_i1125" type="#_x0000_t75" style="width:153.75pt;height:36pt">
            <v:imagedata r:id="rId107" o:title=""/>
          </v:shape>
        </w:pict>
      </w:r>
      <w:r w:rsidR="002B03C5" w:rsidRPr="00963035">
        <w:rPr>
          <w:sz w:val="28"/>
          <w:szCs w:val="28"/>
          <w:lang w:val="en-US"/>
        </w:rPr>
        <w:t>.</w:t>
      </w:r>
    </w:p>
    <w:p w:rsidR="00DD4B4C" w:rsidRPr="00963035" w:rsidRDefault="00DD4B4C" w:rsidP="00DD4B4C">
      <w:pPr>
        <w:spacing w:line="360" w:lineRule="auto"/>
        <w:ind w:firstLine="709"/>
        <w:jc w:val="both"/>
        <w:rPr>
          <w:sz w:val="28"/>
          <w:szCs w:val="28"/>
          <w:lang w:val="en-US"/>
        </w:rPr>
      </w:pP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Fig. 3 shows a plot of phase variance a against number of A/D converter bits for various values of ratio </w:t>
      </w:r>
      <w:r w:rsidR="00F24D7F">
        <w:rPr>
          <w:sz w:val="28"/>
          <w:szCs w:val="28"/>
          <w:lang w:val="en-US"/>
        </w:rPr>
        <w:pict>
          <v:shape id="_x0000_i1126" type="#_x0000_t75" style="width:27.75pt;height:39pt">
            <v:imagedata r:id="rId108" o:title=""/>
          </v:shape>
        </w:pict>
      </w:r>
      <w:r w:rsidRPr="00963035">
        <w:rPr>
          <w:sz w:val="28"/>
          <w:szCs w:val="28"/>
          <w:lang w:val="en-US"/>
        </w:rPr>
        <w:t xml:space="preserve"> (solid curves). The computation was carried out in accordance with formula (29).</w:t>
      </w:r>
    </w:p>
    <w:p w:rsidR="002B03C5" w:rsidRPr="00963035" w:rsidRDefault="002B03C5" w:rsidP="00DD4B4C">
      <w:pPr>
        <w:spacing w:line="360" w:lineRule="auto"/>
        <w:ind w:firstLine="709"/>
        <w:jc w:val="both"/>
        <w:rPr>
          <w:sz w:val="28"/>
          <w:szCs w:val="20"/>
          <w:lang w:val="en-US"/>
        </w:rPr>
      </w:pPr>
    </w:p>
    <w:p w:rsidR="002B03C5" w:rsidRPr="00963035" w:rsidRDefault="00F24D7F" w:rsidP="00DD4B4C">
      <w:pPr>
        <w:spacing w:line="360" w:lineRule="auto"/>
        <w:ind w:firstLine="709"/>
        <w:jc w:val="both"/>
        <w:rPr>
          <w:sz w:val="28"/>
          <w:szCs w:val="28"/>
        </w:rPr>
      </w:pPr>
      <w:r>
        <w:rPr>
          <w:noProof/>
          <w:sz w:val="28"/>
          <w:szCs w:val="28"/>
        </w:rPr>
        <w:pict>
          <v:shape id="_x0000_i1127" type="#_x0000_t75" style="width:336pt;height:193.5pt">
            <v:imagedata r:id="rId109" o:title=""/>
          </v:shape>
        </w:pict>
      </w:r>
    </w:p>
    <w:p w:rsidR="002B03C5" w:rsidRPr="00963035" w:rsidRDefault="002B03C5" w:rsidP="00DD4B4C">
      <w:pPr>
        <w:spacing w:line="360" w:lineRule="auto"/>
        <w:ind w:firstLine="709"/>
        <w:jc w:val="both"/>
        <w:rPr>
          <w:sz w:val="28"/>
          <w:szCs w:val="28"/>
          <w:lang w:val="en-US"/>
        </w:rPr>
      </w:pPr>
      <w:r w:rsidRPr="00963035">
        <w:rPr>
          <w:sz w:val="28"/>
          <w:szCs w:val="28"/>
          <w:lang w:val="en-US"/>
        </w:rPr>
        <w:t xml:space="preserve">Fig. 3. Standard deviation of the phase quantization error for different rations </w:t>
      </w:r>
      <w:r w:rsidR="00F24D7F">
        <w:rPr>
          <w:sz w:val="28"/>
          <w:szCs w:val="28"/>
          <w:lang w:val="en-US"/>
        </w:rPr>
        <w:pict>
          <v:shape id="_x0000_i1128" type="#_x0000_t75" style="width:27.75pt;height:39pt">
            <v:imagedata r:id="rId108" o:title=""/>
          </v:shape>
        </w:pict>
      </w:r>
      <w:r w:rsidRPr="00963035">
        <w:rPr>
          <w:sz w:val="28"/>
          <w:szCs w:val="28"/>
          <w:lang w:val="en-US"/>
        </w:rPr>
        <w:t xml:space="preserve"> as a function of code word length</w:t>
      </w:r>
    </w:p>
    <w:p w:rsidR="002B03C5" w:rsidRPr="00963035" w:rsidRDefault="00F24D7F" w:rsidP="00DD4B4C">
      <w:pPr>
        <w:spacing w:line="360" w:lineRule="auto"/>
        <w:ind w:firstLine="709"/>
        <w:jc w:val="both"/>
        <w:rPr>
          <w:sz w:val="28"/>
          <w:szCs w:val="28"/>
        </w:rPr>
      </w:pPr>
      <w:r>
        <w:rPr>
          <w:noProof/>
          <w:sz w:val="28"/>
          <w:szCs w:val="28"/>
        </w:rPr>
        <w:pict>
          <v:shape id="_x0000_i1129" type="#_x0000_t75" style="width:357.75pt;height:231pt">
            <v:imagedata r:id="rId110" o:title=""/>
          </v:shape>
        </w:pict>
      </w:r>
    </w:p>
    <w:p w:rsidR="002B03C5" w:rsidRPr="00963035" w:rsidRDefault="002B03C5" w:rsidP="00DD4B4C">
      <w:pPr>
        <w:spacing w:line="360" w:lineRule="auto"/>
        <w:ind w:firstLine="709"/>
        <w:jc w:val="both"/>
        <w:rPr>
          <w:sz w:val="28"/>
          <w:szCs w:val="28"/>
          <w:lang w:val="en-US"/>
        </w:rPr>
      </w:pPr>
      <w:r w:rsidRPr="00963035">
        <w:rPr>
          <w:sz w:val="28"/>
          <w:szCs w:val="28"/>
          <w:lang w:val="en-US"/>
        </w:rPr>
        <w:t>Fig. 4.</w:t>
      </w:r>
      <w:r w:rsidR="00DD4B4C" w:rsidRPr="00963035">
        <w:rPr>
          <w:sz w:val="28"/>
          <w:szCs w:val="28"/>
          <w:lang w:val="en-US"/>
        </w:rPr>
        <w:t xml:space="preserve"> </w:t>
      </w:r>
      <w:r w:rsidRPr="00963035">
        <w:rPr>
          <w:sz w:val="28"/>
          <w:szCs w:val="28"/>
          <w:lang w:val="en-US"/>
        </w:rPr>
        <w:t>Standard deviation of the amplitude quantization error as a function of code word length</w:t>
      </w:r>
    </w:p>
    <w:p w:rsidR="002B03C5" w:rsidRPr="00963035" w:rsidRDefault="002B03C5" w:rsidP="00DD4B4C">
      <w:pPr>
        <w:spacing w:line="360" w:lineRule="auto"/>
        <w:ind w:firstLine="709"/>
        <w:jc w:val="both"/>
        <w:rPr>
          <w:sz w:val="28"/>
          <w:szCs w:val="20"/>
          <w:lang w:val="en-US"/>
        </w:rPr>
      </w:pPr>
    </w:p>
    <w:p w:rsidR="002B03C5" w:rsidRPr="00963035" w:rsidRDefault="002B03C5" w:rsidP="00DD4B4C">
      <w:pPr>
        <w:spacing w:line="360" w:lineRule="auto"/>
        <w:ind w:firstLine="709"/>
        <w:jc w:val="both"/>
        <w:rPr>
          <w:sz w:val="28"/>
          <w:szCs w:val="28"/>
          <w:lang w:val="en-US"/>
        </w:rPr>
      </w:pPr>
      <w:r w:rsidRPr="00963035">
        <w:rPr>
          <w:sz w:val="28"/>
          <w:szCs w:val="28"/>
        </w:rPr>
        <w:t>С</w:t>
      </w:r>
      <w:r w:rsidRPr="00963035">
        <w:rPr>
          <w:sz w:val="28"/>
          <w:szCs w:val="28"/>
          <w:lang w:val="en-US"/>
        </w:rPr>
        <w:t>omputer simulation of the roundoff errors of the quadrature components. The computer simulation of the quantizing errors of the quadrature components of the narrowband signal was carried out with the intention to check the validity of the obtained formulas (16) and (29).</w:t>
      </w:r>
    </w:p>
    <w:p w:rsidR="002B03C5" w:rsidRPr="00963035" w:rsidRDefault="002B03C5" w:rsidP="00DD4B4C">
      <w:pPr>
        <w:spacing w:line="360" w:lineRule="auto"/>
        <w:ind w:firstLine="709"/>
        <w:jc w:val="both"/>
        <w:rPr>
          <w:sz w:val="28"/>
          <w:szCs w:val="28"/>
          <w:lang w:val="en-US"/>
        </w:rPr>
      </w:pPr>
      <w:r w:rsidRPr="00963035">
        <w:rPr>
          <w:sz w:val="28"/>
          <w:szCs w:val="28"/>
          <w:lang w:val="en-US"/>
        </w:rPr>
        <w:t>The LFM signal with time-compression ratio 100 was chosen as a narrowband signal. Quantization of the inphase and quadrature components was made in accordance with formulas</w:t>
      </w:r>
    </w:p>
    <w:p w:rsidR="00DD4B4C" w:rsidRPr="00963035" w:rsidRDefault="00DD4B4C" w:rsidP="00DD4B4C">
      <w:pPr>
        <w:tabs>
          <w:tab w:val="left" w:pos="2160"/>
          <w:tab w:val="left" w:pos="8280"/>
        </w:tabs>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szCs w:val="28"/>
        </w:rPr>
      </w:pPr>
      <w:r>
        <w:rPr>
          <w:sz w:val="28"/>
          <w:szCs w:val="28"/>
        </w:rPr>
        <w:pict>
          <v:shape id="_x0000_i1130" type="#_x0000_t75" style="width:300pt;height:94.5pt">
            <v:imagedata r:id="rId111" o:title=""/>
          </v:shape>
        </w:pict>
      </w:r>
    </w:p>
    <w:p w:rsidR="002B03C5" w:rsidRPr="00963035" w:rsidRDefault="002B03C5" w:rsidP="00DD4B4C">
      <w:pPr>
        <w:tabs>
          <w:tab w:val="left" w:pos="1620"/>
        </w:tabs>
        <w:spacing w:line="360" w:lineRule="auto"/>
        <w:ind w:firstLine="709"/>
        <w:jc w:val="both"/>
        <w:rPr>
          <w:sz w:val="28"/>
          <w:szCs w:val="28"/>
          <w:lang w:val="en-US"/>
        </w:rPr>
      </w:pPr>
      <w:r w:rsidRPr="00963035">
        <w:rPr>
          <w:sz w:val="28"/>
          <w:szCs w:val="28"/>
          <w:lang w:val="en-US"/>
        </w:rPr>
        <w:t xml:space="preserve">where </w:t>
      </w:r>
      <w:r w:rsidR="00F24D7F">
        <w:rPr>
          <w:sz w:val="28"/>
          <w:szCs w:val="28"/>
          <w:lang w:val="en-US"/>
        </w:rPr>
        <w:pict>
          <v:shape id="_x0000_i1131" type="#_x0000_t75" style="width:204pt;height:95.25pt">
            <v:imagedata r:id="rId112" o:title=""/>
          </v:shape>
        </w:pict>
      </w:r>
      <w:r w:rsidRPr="00963035">
        <w:rPr>
          <w:sz w:val="28"/>
          <w:szCs w:val="28"/>
          <w:lang w:val="en-US"/>
        </w:rPr>
        <w:tab/>
        <w:t>– operator of quantization.</w:t>
      </w:r>
    </w:p>
    <w:p w:rsidR="002B03C5" w:rsidRPr="00963035" w:rsidRDefault="00F24D7F" w:rsidP="00DD4B4C">
      <w:pPr>
        <w:spacing w:line="360" w:lineRule="auto"/>
        <w:ind w:firstLine="709"/>
        <w:jc w:val="both"/>
        <w:rPr>
          <w:sz w:val="28"/>
          <w:szCs w:val="28"/>
          <w:lang w:val="en-US"/>
        </w:rPr>
      </w:pPr>
      <w:r>
        <w:rPr>
          <w:sz w:val="28"/>
          <w:lang w:val="en-US"/>
        </w:rPr>
        <w:pict>
          <v:shape id="_x0000_i1132" type="#_x0000_t75" style="width:30pt;height:18pt">
            <v:imagedata r:id="rId113" o:title=""/>
          </v:shape>
        </w:pict>
      </w:r>
      <w:r w:rsidR="002B03C5" w:rsidRPr="00963035">
        <w:rPr>
          <w:sz w:val="28"/>
          <w:lang w:val="en-US"/>
        </w:rPr>
        <w:t xml:space="preserve"> </w:t>
      </w:r>
      <w:r w:rsidR="002B03C5" w:rsidRPr="00963035">
        <w:rPr>
          <w:sz w:val="28"/>
          <w:szCs w:val="28"/>
          <w:lang w:val="en-US"/>
        </w:rPr>
        <w:t>is an integer part of variable u, n is a number of A/D converter bits.</w:t>
      </w:r>
    </w:p>
    <w:p w:rsidR="002B03C5" w:rsidRPr="00963035" w:rsidRDefault="002B03C5" w:rsidP="00DD4B4C">
      <w:pPr>
        <w:widowControl w:val="0"/>
        <w:spacing w:line="360" w:lineRule="auto"/>
        <w:ind w:firstLine="709"/>
        <w:jc w:val="both"/>
        <w:rPr>
          <w:sz w:val="28"/>
          <w:szCs w:val="28"/>
          <w:lang w:val="en-US"/>
        </w:rPr>
      </w:pPr>
      <w:r w:rsidRPr="00963035">
        <w:rPr>
          <w:sz w:val="28"/>
          <w:szCs w:val="28"/>
          <w:lang w:val="en-US"/>
        </w:rPr>
        <w:t>For each sample of the input signal the quantizing values of inphase and quadrature components were defined and then amplitude and phase of the distorted signal were determined according to formulas</w:t>
      </w:r>
    </w:p>
    <w:p w:rsidR="00DD4B4C" w:rsidRPr="00963035" w:rsidRDefault="00DD4B4C" w:rsidP="00DD4B4C">
      <w:pPr>
        <w:widowControl w:val="0"/>
        <w:tabs>
          <w:tab w:val="left" w:pos="8280"/>
        </w:tabs>
        <w:spacing w:line="360" w:lineRule="auto"/>
        <w:ind w:firstLine="709"/>
        <w:jc w:val="both"/>
        <w:rPr>
          <w:sz w:val="28"/>
          <w:szCs w:val="28"/>
          <w:lang w:val="en-US"/>
        </w:rPr>
      </w:pPr>
    </w:p>
    <w:p w:rsidR="002B03C5" w:rsidRPr="00963035" w:rsidRDefault="00F24D7F" w:rsidP="00DD4B4C">
      <w:pPr>
        <w:widowControl w:val="0"/>
        <w:tabs>
          <w:tab w:val="left" w:pos="8280"/>
        </w:tabs>
        <w:spacing w:line="360" w:lineRule="auto"/>
        <w:ind w:firstLine="709"/>
        <w:jc w:val="both"/>
        <w:rPr>
          <w:sz w:val="28"/>
          <w:szCs w:val="28"/>
          <w:lang w:val="en-US"/>
        </w:rPr>
      </w:pPr>
      <w:r>
        <w:rPr>
          <w:sz w:val="28"/>
          <w:szCs w:val="28"/>
          <w:lang w:val="en-US"/>
        </w:rPr>
        <w:pict>
          <v:shape id="_x0000_i1133" type="#_x0000_t75" style="width:102pt;height:26.25pt">
            <v:imagedata r:id="rId114" o:title=""/>
          </v:shape>
        </w:pict>
      </w:r>
      <w:r w:rsidR="002B03C5" w:rsidRPr="00963035">
        <w:rPr>
          <w:sz w:val="28"/>
          <w:szCs w:val="28"/>
          <w:lang w:val="en-US"/>
        </w:rPr>
        <w:t xml:space="preserve">, </w:t>
      </w:r>
      <w:r>
        <w:rPr>
          <w:sz w:val="28"/>
          <w:szCs w:val="28"/>
          <w:lang w:val="en-US"/>
        </w:rPr>
        <w:pict>
          <v:shape id="_x0000_i1134" type="#_x0000_t75" style="width:149.25pt;height:21.75pt">
            <v:imagedata r:id="rId115" o:title=""/>
          </v:shape>
        </w:pict>
      </w:r>
      <w:r w:rsidR="002B03C5" w:rsidRPr="00963035">
        <w:rPr>
          <w:sz w:val="28"/>
          <w:szCs w:val="28"/>
          <w:lang w:val="en-US"/>
        </w:rPr>
        <w:t>.</w:t>
      </w:r>
      <w:r w:rsidR="00DD4B4C" w:rsidRPr="00963035">
        <w:rPr>
          <w:sz w:val="28"/>
          <w:szCs w:val="28"/>
          <w:lang w:val="en-US"/>
        </w:rPr>
        <w:t xml:space="preserve"> </w:t>
      </w:r>
      <w:r w:rsidR="002B03C5" w:rsidRPr="00963035">
        <w:rPr>
          <w:sz w:val="28"/>
          <w:szCs w:val="28"/>
          <w:lang w:val="en-US"/>
        </w:rPr>
        <w:t>(31)</w:t>
      </w:r>
    </w:p>
    <w:p w:rsidR="00DD4B4C" w:rsidRPr="00963035" w:rsidRDefault="00DD4B4C" w:rsidP="00DD4B4C">
      <w:pPr>
        <w:widowControl w:val="0"/>
        <w:spacing w:line="360" w:lineRule="auto"/>
        <w:ind w:firstLine="709"/>
        <w:jc w:val="both"/>
        <w:rPr>
          <w:sz w:val="28"/>
          <w:szCs w:val="28"/>
          <w:lang w:val="en-US"/>
        </w:rPr>
      </w:pPr>
    </w:p>
    <w:p w:rsidR="002B03C5" w:rsidRPr="00963035" w:rsidRDefault="002B03C5" w:rsidP="00DD4B4C">
      <w:pPr>
        <w:widowControl w:val="0"/>
        <w:spacing w:line="360" w:lineRule="auto"/>
        <w:ind w:firstLine="709"/>
        <w:jc w:val="both"/>
        <w:rPr>
          <w:sz w:val="28"/>
          <w:szCs w:val="28"/>
          <w:lang w:val="en-US"/>
        </w:rPr>
      </w:pPr>
      <w:r w:rsidRPr="00963035">
        <w:rPr>
          <w:sz w:val="28"/>
          <w:szCs w:val="28"/>
          <w:lang w:val="en-US"/>
        </w:rPr>
        <w:t>At the same time the phase of the input signal was computed</w:t>
      </w:r>
    </w:p>
    <w:p w:rsidR="00DD4B4C" w:rsidRPr="00963035" w:rsidRDefault="00DD4B4C" w:rsidP="00DD4B4C">
      <w:pPr>
        <w:widowControl w:val="0"/>
        <w:spacing w:line="360" w:lineRule="auto"/>
        <w:ind w:firstLine="709"/>
        <w:jc w:val="both"/>
        <w:rPr>
          <w:sz w:val="28"/>
          <w:szCs w:val="28"/>
          <w:lang w:val="en-US"/>
        </w:rPr>
      </w:pPr>
    </w:p>
    <w:p w:rsidR="002B03C5" w:rsidRPr="00963035" w:rsidRDefault="00F24D7F" w:rsidP="00DD4B4C">
      <w:pPr>
        <w:widowControl w:val="0"/>
        <w:spacing w:line="360" w:lineRule="auto"/>
        <w:ind w:firstLine="709"/>
        <w:jc w:val="both"/>
        <w:rPr>
          <w:sz w:val="28"/>
          <w:szCs w:val="28"/>
          <w:lang w:val="en-US"/>
        </w:rPr>
      </w:pPr>
      <w:r>
        <w:rPr>
          <w:sz w:val="28"/>
          <w:szCs w:val="28"/>
          <w:lang w:val="en-US"/>
        </w:rPr>
        <w:pict>
          <v:shape id="_x0000_i1135" type="#_x0000_t75" style="width:93.75pt;height:18.75pt">
            <v:imagedata r:id="rId116" o:title=""/>
          </v:shape>
        </w:pict>
      </w:r>
      <w:r w:rsidR="002B03C5" w:rsidRPr="00963035">
        <w:rPr>
          <w:sz w:val="28"/>
          <w:szCs w:val="28"/>
          <w:lang w:val="en-US"/>
        </w:rPr>
        <w:t>.</w:t>
      </w:r>
    </w:p>
    <w:p w:rsidR="00DD4B4C" w:rsidRPr="00963035" w:rsidRDefault="00DD4B4C" w:rsidP="00DD4B4C">
      <w:pPr>
        <w:widowControl w:val="0"/>
        <w:spacing w:line="360" w:lineRule="auto"/>
        <w:ind w:firstLine="709"/>
        <w:jc w:val="both"/>
        <w:rPr>
          <w:sz w:val="28"/>
          <w:szCs w:val="28"/>
          <w:lang w:val="en-US"/>
        </w:rPr>
      </w:pPr>
    </w:p>
    <w:p w:rsidR="002B03C5" w:rsidRPr="00963035" w:rsidRDefault="002B03C5" w:rsidP="00DD4B4C">
      <w:pPr>
        <w:widowControl w:val="0"/>
        <w:spacing w:line="360" w:lineRule="auto"/>
        <w:ind w:firstLine="709"/>
        <w:jc w:val="both"/>
        <w:rPr>
          <w:sz w:val="28"/>
          <w:szCs w:val="28"/>
          <w:lang w:val="en-US"/>
        </w:rPr>
      </w:pPr>
      <w:r w:rsidRPr="00963035">
        <w:rPr>
          <w:sz w:val="28"/>
          <w:szCs w:val="28"/>
          <w:lang w:val="en-US"/>
        </w:rPr>
        <w:t xml:space="preserve">The phase error was then founded as the difference between </w:t>
      </w:r>
      <w:r w:rsidR="00F24D7F">
        <w:rPr>
          <w:sz w:val="28"/>
          <w:szCs w:val="28"/>
          <w:lang w:val="en-US"/>
        </w:rPr>
        <w:pict>
          <v:shape id="_x0000_i1136" type="#_x0000_t75" style="width:15pt;height:18.75pt">
            <v:imagedata r:id="rId117" o:title=""/>
          </v:shape>
        </w:pict>
      </w:r>
      <w:r w:rsidRPr="00963035">
        <w:rPr>
          <w:sz w:val="28"/>
          <w:szCs w:val="28"/>
          <w:lang w:val="en-US"/>
        </w:rPr>
        <w:t xml:space="preserve"> and </w:t>
      </w:r>
      <w:r w:rsidR="00F24D7F">
        <w:rPr>
          <w:sz w:val="28"/>
          <w:szCs w:val="28"/>
          <w:lang w:val="en-US"/>
        </w:rPr>
        <w:pict>
          <v:shape id="_x0000_i1137" type="#_x0000_t75" style="width:15pt;height:18.75pt">
            <v:imagedata r:id="rId118" o:title=""/>
          </v:shape>
        </w:pict>
      </w:r>
      <w:r w:rsidRPr="00963035">
        <w:rPr>
          <w:sz w:val="28"/>
          <w:szCs w:val="28"/>
          <w:lang w:val="en-US"/>
        </w:rPr>
        <w:t>. These operations were made for 150 samples of the input signal. Then mean and variance of the amplitude error were defined as well as the same parameters of the phase error. The achieved results show that the mean of the amplitude is very close to the amplitude of the input signal (within 3 %), the mean of phase error is close to zero (in all cases the mean was less than ± 0,1</w:t>
      </w:r>
      <w:r w:rsidR="00F24D7F">
        <w:rPr>
          <w:sz w:val="28"/>
          <w:szCs w:val="28"/>
          <w:lang w:val="en-US"/>
        </w:rPr>
        <w:pict>
          <v:shape id="_x0000_i1138" type="#_x0000_t75" style="width:18pt;height:21pt">
            <v:imagedata r:id="rId119" o:title=""/>
          </v:shape>
        </w:pict>
      </w:r>
      <w:r w:rsidRPr="00963035">
        <w:rPr>
          <w:sz w:val="28"/>
          <w:szCs w:val="28"/>
          <w:lang w:val="en-US"/>
        </w:rPr>
        <w:t>). The plots of the phase standard deviation against the number of bits of the A/D converter are shown in fig. 3 for different rations s0/smax by points. The plots of the amplitude standard deviation against number of bits n are shown in fig.</w:t>
      </w:r>
      <w:r w:rsidR="00DD4B4C" w:rsidRPr="00963035">
        <w:rPr>
          <w:sz w:val="28"/>
          <w:szCs w:val="28"/>
          <w:lang w:val="en-US"/>
        </w:rPr>
        <w:t xml:space="preserve"> </w:t>
      </w:r>
      <w:r w:rsidRPr="00963035">
        <w:rPr>
          <w:sz w:val="28"/>
          <w:szCs w:val="28"/>
          <w:lang w:val="en-US"/>
        </w:rPr>
        <w:t>The coincidence between theoretical and simulation results are rather good, which shows the validity of our assumptions.</w:t>
      </w:r>
    </w:p>
    <w:p w:rsidR="00DD595E" w:rsidRPr="00076310" w:rsidRDefault="002B03C5" w:rsidP="00DD4B4C">
      <w:pPr>
        <w:widowControl w:val="0"/>
        <w:spacing w:line="360" w:lineRule="auto"/>
        <w:ind w:firstLine="709"/>
        <w:jc w:val="both"/>
        <w:rPr>
          <w:sz w:val="28"/>
          <w:szCs w:val="28"/>
          <w:lang w:val="en-US"/>
        </w:rPr>
      </w:pPr>
      <w:r w:rsidRPr="00963035">
        <w:rPr>
          <w:sz w:val="28"/>
          <w:szCs w:val="28"/>
          <w:lang w:val="en-US"/>
        </w:rPr>
        <w:t xml:space="preserve">Probability distribution laws of the amplitude and phase errors have also been evaluated by the means of computer simulation. For this purpose a LFM signal with time-compression ratio 6 400 was used. Statistical distributions were estimated with usage of 9 600 samples for inphase and 9 600 samples for quadrature components. Thirteen points of these statistical distributions were chosen. The plot of the statistical distribution law </w:t>
      </w:r>
      <w:r w:rsidR="00F24D7F">
        <w:rPr>
          <w:sz w:val="28"/>
          <w:szCs w:val="28"/>
          <w:lang w:val="en-US"/>
        </w:rPr>
        <w:pict>
          <v:shape id="_x0000_i1139" type="#_x0000_t75" style="width:39pt;height:21pt">
            <v:imagedata r:id="rId120" o:title=""/>
          </v:shape>
        </w:pict>
      </w:r>
      <w:r w:rsidRPr="00963035">
        <w:rPr>
          <w:sz w:val="28"/>
          <w:szCs w:val="28"/>
          <w:lang w:val="en-US"/>
        </w:rPr>
        <w:t xml:space="preserve"> of the phase error values is shown in fig. 5 for various numbers of the A/D converters bits. fig. 6 shows the amplitude error distribution </w:t>
      </w:r>
      <w:r w:rsidR="00F24D7F">
        <w:rPr>
          <w:sz w:val="28"/>
          <w:szCs w:val="28"/>
          <w:lang w:val="en-US"/>
        </w:rPr>
        <w:pict>
          <v:shape id="_x0000_i1140" type="#_x0000_t75" style="width:36.75pt;height:18.75pt">
            <v:imagedata r:id="rId121" o:title=""/>
          </v:shape>
        </w:pict>
      </w:r>
      <w:r w:rsidRPr="00963035">
        <w:rPr>
          <w:sz w:val="28"/>
          <w:szCs w:val="28"/>
          <w:lang w:val="en-US"/>
        </w:rPr>
        <w:t xml:space="preserve"> computed for the same case</w:t>
      </w:r>
    </w:p>
    <w:p w:rsidR="002B03C5" w:rsidRPr="00963035" w:rsidRDefault="002B03C5" w:rsidP="00DD4B4C">
      <w:pPr>
        <w:widowControl w:val="0"/>
        <w:spacing w:line="360" w:lineRule="auto"/>
        <w:ind w:firstLine="709"/>
        <w:jc w:val="both"/>
        <w:rPr>
          <w:sz w:val="28"/>
          <w:szCs w:val="28"/>
          <w:lang w:val="en-US"/>
        </w:rPr>
      </w:pPr>
      <w:r w:rsidRPr="00963035">
        <w:rPr>
          <w:sz w:val="28"/>
          <w:szCs w:val="28"/>
          <w:lang w:val="en-US"/>
        </w:rPr>
        <w:t>.</w:t>
      </w:r>
    </w:p>
    <w:p w:rsidR="002B03C5" w:rsidRPr="00963035" w:rsidRDefault="00F24D7F" w:rsidP="00DD4B4C">
      <w:pPr>
        <w:widowControl w:val="0"/>
        <w:spacing w:line="360" w:lineRule="auto"/>
        <w:ind w:firstLine="709"/>
        <w:jc w:val="both"/>
        <w:rPr>
          <w:sz w:val="28"/>
          <w:szCs w:val="28"/>
          <w:lang w:val="en-US"/>
        </w:rPr>
      </w:pPr>
      <w:r>
        <w:rPr>
          <w:noProof/>
          <w:sz w:val="28"/>
          <w:szCs w:val="28"/>
        </w:rPr>
        <w:pict>
          <v:shape id="_x0000_i1141" type="#_x0000_t75" style="width:313.5pt;height:158.25pt">
            <v:imagedata r:id="rId122" o:title=""/>
          </v:shape>
        </w:pict>
      </w:r>
    </w:p>
    <w:p w:rsidR="002B03C5" w:rsidRPr="00DD595E" w:rsidRDefault="002B03C5" w:rsidP="00DD4B4C">
      <w:pPr>
        <w:widowControl w:val="0"/>
        <w:spacing w:line="360" w:lineRule="auto"/>
        <w:ind w:firstLine="709"/>
        <w:jc w:val="both"/>
        <w:rPr>
          <w:sz w:val="28"/>
          <w:szCs w:val="28"/>
          <w:lang w:val="en-US"/>
        </w:rPr>
      </w:pPr>
      <w:r w:rsidRPr="00963035">
        <w:rPr>
          <w:sz w:val="28"/>
          <w:szCs w:val="28"/>
          <w:lang w:val="en-US"/>
        </w:rPr>
        <w:t xml:space="preserve">Fig. 5. Probability distribution laws of the phase error for different word length, </w:t>
      </w:r>
      <w:r w:rsidR="00F24D7F">
        <w:rPr>
          <w:sz w:val="28"/>
          <w:szCs w:val="28"/>
          <w:lang w:val="en-US"/>
        </w:rPr>
        <w:pict>
          <v:shape id="_x0000_i1142" type="#_x0000_t75" style="width:44.25pt;height:37.5pt">
            <v:imagedata r:id="rId123" o:title=""/>
          </v:shape>
        </w:pict>
      </w:r>
    </w:p>
    <w:p w:rsidR="00DD4B4C" w:rsidRPr="00963035" w:rsidRDefault="00DD4B4C" w:rsidP="00DD4B4C">
      <w:pPr>
        <w:widowControl w:val="0"/>
        <w:spacing w:line="360" w:lineRule="auto"/>
        <w:ind w:firstLine="709"/>
        <w:jc w:val="both"/>
        <w:rPr>
          <w:sz w:val="28"/>
          <w:szCs w:val="28"/>
          <w:lang w:val="en-US"/>
        </w:rPr>
      </w:pPr>
    </w:p>
    <w:p w:rsidR="002B03C5" w:rsidRPr="00963035" w:rsidRDefault="00F24D7F" w:rsidP="00DD4B4C">
      <w:pPr>
        <w:spacing w:line="360" w:lineRule="auto"/>
        <w:ind w:firstLine="709"/>
        <w:jc w:val="both"/>
        <w:rPr>
          <w:sz w:val="28"/>
        </w:rPr>
      </w:pPr>
      <w:r>
        <w:rPr>
          <w:noProof/>
          <w:sz w:val="28"/>
        </w:rPr>
        <w:pict>
          <v:shape id="_x0000_i1143" type="#_x0000_t75" style="width:230.25pt;height:279pt">
            <v:imagedata r:id="rId124" o:title=""/>
          </v:shape>
        </w:pict>
      </w:r>
    </w:p>
    <w:p w:rsidR="002B03C5" w:rsidRPr="00963035" w:rsidRDefault="002B03C5" w:rsidP="00DD4B4C">
      <w:pPr>
        <w:spacing w:line="360" w:lineRule="auto"/>
        <w:ind w:firstLine="709"/>
        <w:jc w:val="both"/>
        <w:rPr>
          <w:sz w:val="28"/>
          <w:szCs w:val="28"/>
          <w:lang w:val="en-US"/>
        </w:rPr>
      </w:pPr>
      <w:r w:rsidRPr="00963035">
        <w:rPr>
          <w:sz w:val="28"/>
          <w:szCs w:val="28"/>
          <w:lang w:val="en-US"/>
        </w:rPr>
        <w:t>Fig. 6. Probability distribution laws of the amplitude error for different word-length,</w:t>
      </w:r>
      <w:r w:rsidR="00DD4B4C" w:rsidRPr="00963035">
        <w:rPr>
          <w:sz w:val="28"/>
          <w:szCs w:val="28"/>
          <w:lang w:val="en-US"/>
        </w:rPr>
        <w:t xml:space="preserve"> </w:t>
      </w:r>
      <w:r w:rsidR="00F24D7F">
        <w:rPr>
          <w:sz w:val="28"/>
          <w:szCs w:val="28"/>
          <w:lang w:val="en-US"/>
        </w:rPr>
        <w:pict>
          <v:shape id="_x0000_i1144" type="#_x0000_t75" style="width:45.75pt;height:39pt">
            <v:imagedata r:id="rId123" o:title=""/>
          </v:shape>
        </w:pict>
      </w:r>
    </w:p>
    <w:p w:rsidR="002B03C5" w:rsidRPr="00963035" w:rsidRDefault="00DD595E" w:rsidP="00DD4B4C">
      <w:pPr>
        <w:spacing w:line="360" w:lineRule="auto"/>
        <w:ind w:firstLine="709"/>
        <w:jc w:val="both"/>
        <w:rPr>
          <w:b/>
          <w:sz w:val="28"/>
          <w:szCs w:val="28"/>
          <w:lang w:val="en-US"/>
        </w:rPr>
      </w:pPr>
      <w:r>
        <w:rPr>
          <w:b/>
          <w:sz w:val="28"/>
          <w:szCs w:val="28"/>
          <w:lang w:val="en-US"/>
        </w:rPr>
        <w:br w:type="page"/>
      </w:r>
      <w:r w:rsidR="002B03C5" w:rsidRPr="00963035">
        <w:rPr>
          <w:b/>
          <w:sz w:val="28"/>
          <w:szCs w:val="28"/>
          <w:lang w:val="en-US"/>
        </w:rPr>
        <w:t>Conclusion</w:t>
      </w:r>
    </w:p>
    <w:p w:rsidR="00DD4B4C" w:rsidRPr="00076310" w:rsidRDefault="00076310" w:rsidP="00DD4B4C">
      <w:pPr>
        <w:spacing w:line="360" w:lineRule="auto"/>
        <w:ind w:firstLine="709"/>
        <w:jc w:val="both"/>
        <w:rPr>
          <w:color w:val="FFFFFF"/>
          <w:sz w:val="28"/>
          <w:szCs w:val="28"/>
          <w:lang w:val="en-US"/>
        </w:rPr>
      </w:pPr>
      <w:r w:rsidRPr="00076310">
        <w:rPr>
          <w:color w:val="FFFFFF"/>
          <w:sz w:val="28"/>
          <w:szCs w:val="28"/>
          <w:lang w:val="en-US"/>
        </w:rPr>
        <w:t>narrowband signal error</w:t>
      </w:r>
    </w:p>
    <w:p w:rsidR="002B03C5" w:rsidRPr="00963035" w:rsidRDefault="002B03C5" w:rsidP="00DD4B4C">
      <w:pPr>
        <w:spacing w:line="360" w:lineRule="auto"/>
        <w:ind w:firstLine="709"/>
        <w:jc w:val="both"/>
        <w:rPr>
          <w:sz w:val="28"/>
          <w:szCs w:val="28"/>
          <w:lang w:val="en-US"/>
        </w:rPr>
      </w:pPr>
      <w:r w:rsidRPr="00963035">
        <w:rPr>
          <w:sz w:val="28"/>
          <w:szCs w:val="28"/>
          <w:lang w:val="en-US"/>
        </w:rPr>
        <w:t>The results of theoretical analysis and computer simulation of the amplitude and phase errors of the narrowband signal, caused by quantizing of the signal's inphase and quadrature components show that the mean of the amplitude of the distorted signals remains equal to the input amplitude, but the output amplitude becomes fluctuated with the variance, determined by the variance of D/A converter error. The phase error has zero mean, maximum deviation 53° and a variance which is inversely proportional to the number of quantization levels. The results achieved may be used in digital filters' design.</w:t>
      </w:r>
    </w:p>
    <w:p w:rsidR="002B03C5" w:rsidRPr="00963035" w:rsidRDefault="00DD4B4C" w:rsidP="00DD4B4C">
      <w:pPr>
        <w:spacing w:line="360" w:lineRule="auto"/>
        <w:ind w:firstLine="709"/>
        <w:jc w:val="both"/>
        <w:rPr>
          <w:b/>
          <w:sz w:val="28"/>
          <w:szCs w:val="28"/>
        </w:rPr>
      </w:pPr>
      <w:r w:rsidRPr="00963035">
        <w:rPr>
          <w:b/>
          <w:caps/>
          <w:sz w:val="28"/>
          <w:szCs w:val="28"/>
          <w:lang w:val="en-US"/>
        </w:rPr>
        <w:br w:type="page"/>
      </w:r>
      <w:r w:rsidR="002B03C5" w:rsidRPr="00963035">
        <w:rPr>
          <w:b/>
          <w:caps/>
          <w:sz w:val="28"/>
          <w:szCs w:val="28"/>
          <w:lang w:val="en-US"/>
        </w:rPr>
        <w:t>r</w:t>
      </w:r>
      <w:r w:rsidR="002B03C5" w:rsidRPr="00963035">
        <w:rPr>
          <w:b/>
          <w:sz w:val="28"/>
          <w:szCs w:val="28"/>
          <w:lang w:val="en-US"/>
        </w:rPr>
        <w:t>eferences</w:t>
      </w:r>
    </w:p>
    <w:p w:rsidR="00DD4B4C" w:rsidRPr="00963035" w:rsidRDefault="00DD4B4C" w:rsidP="00DD4B4C">
      <w:pPr>
        <w:spacing w:line="360" w:lineRule="auto"/>
        <w:ind w:firstLine="709"/>
        <w:jc w:val="both"/>
        <w:rPr>
          <w:b/>
          <w:caps/>
          <w:sz w:val="28"/>
          <w:szCs w:val="28"/>
        </w:rPr>
      </w:pPr>
    </w:p>
    <w:p w:rsidR="002B03C5" w:rsidRPr="00963035" w:rsidRDefault="002B03C5" w:rsidP="00A90565">
      <w:pPr>
        <w:numPr>
          <w:ilvl w:val="0"/>
          <w:numId w:val="1"/>
        </w:numPr>
        <w:tabs>
          <w:tab w:val="num" w:pos="425"/>
        </w:tabs>
        <w:spacing w:line="360" w:lineRule="auto"/>
        <w:ind w:left="0" w:firstLine="0"/>
        <w:jc w:val="both"/>
        <w:rPr>
          <w:sz w:val="28"/>
          <w:szCs w:val="28"/>
          <w:lang w:val="en-US"/>
        </w:rPr>
      </w:pPr>
      <w:r w:rsidRPr="00963035">
        <w:rPr>
          <w:sz w:val="28"/>
          <w:szCs w:val="28"/>
          <w:lang w:val="en-US"/>
        </w:rPr>
        <w:t>Rabiner, L.R. Theory and Application of Digital Signal Processing /</w:t>
      </w:r>
      <w:r w:rsidR="00963035">
        <w:rPr>
          <w:sz w:val="28"/>
          <w:szCs w:val="28"/>
          <w:lang w:val="en-US"/>
        </w:rPr>
        <w:t xml:space="preserve"> </w:t>
      </w:r>
      <w:r w:rsidRPr="00963035">
        <w:rPr>
          <w:sz w:val="28"/>
          <w:szCs w:val="28"/>
          <w:lang w:val="en-US"/>
        </w:rPr>
        <w:t>L.R.</w:t>
      </w:r>
      <w:r w:rsidR="00963035">
        <w:rPr>
          <w:sz w:val="28"/>
          <w:szCs w:val="28"/>
          <w:lang w:val="en-US"/>
        </w:rPr>
        <w:t xml:space="preserve"> </w:t>
      </w:r>
      <w:r w:rsidRPr="00963035">
        <w:rPr>
          <w:sz w:val="28"/>
          <w:szCs w:val="28"/>
          <w:lang w:val="en-US"/>
        </w:rPr>
        <w:t xml:space="preserve">Rabiner, </w:t>
      </w:r>
      <w:r w:rsidRPr="00963035">
        <w:rPr>
          <w:sz w:val="28"/>
          <w:szCs w:val="28"/>
        </w:rPr>
        <w:t>В</w:t>
      </w:r>
      <w:r w:rsidRPr="00963035">
        <w:rPr>
          <w:sz w:val="28"/>
          <w:szCs w:val="28"/>
          <w:lang w:val="en-US"/>
        </w:rPr>
        <w:t xml:space="preserve">. Gold // </w:t>
      </w:r>
      <w:smartTag w:uri="urn:schemas-microsoft-com:office:smarttags" w:element="place">
        <w:smartTag w:uri="urn:schemas-microsoft-com:office:smarttags" w:element="City">
          <w:r w:rsidRPr="00963035">
            <w:rPr>
              <w:sz w:val="28"/>
              <w:szCs w:val="28"/>
              <w:lang w:val="en-US"/>
            </w:rPr>
            <w:t>Englewood</w:t>
          </w:r>
        </w:smartTag>
      </w:smartTag>
      <w:r w:rsidRPr="00963035">
        <w:rPr>
          <w:sz w:val="28"/>
          <w:szCs w:val="28"/>
          <w:lang w:val="en-US"/>
        </w:rPr>
        <w:t xml:space="preserve"> Cliffs, NJ. – Prentice-Hall, 2008.</w:t>
      </w:r>
    </w:p>
    <w:p w:rsidR="002B03C5" w:rsidRPr="00963035" w:rsidRDefault="002B03C5" w:rsidP="00A90565">
      <w:pPr>
        <w:numPr>
          <w:ilvl w:val="0"/>
          <w:numId w:val="1"/>
        </w:numPr>
        <w:tabs>
          <w:tab w:val="num" w:pos="425"/>
        </w:tabs>
        <w:spacing w:line="360" w:lineRule="auto"/>
        <w:ind w:left="0" w:firstLine="0"/>
        <w:jc w:val="both"/>
        <w:rPr>
          <w:sz w:val="28"/>
          <w:szCs w:val="28"/>
        </w:rPr>
      </w:pPr>
      <w:r w:rsidRPr="00963035">
        <w:rPr>
          <w:sz w:val="28"/>
          <w:szCs w:val="28"/>
        </w:rPr>
        <w:t>Агеев, Р.В. Логарифмическая дискретизация сигналов с заданной абсолютной погрешностью / Р.В. Агеев, Ю.Н. Овчаров // Автометрия. – 2008. – №</w:t>
      </w:r>
      <w:r w:rsidR="00963035" w:rsidRPr="00963035">
        <w:rPr>
          <w:sz w:val="28"/>
          <w:szCs w:val="28"/>
        </w:rPr>
        <w:t xml:space="preserve"> </w:t>
      </w:r>
      <w:r w:rsidRPr="00963035">
        <w:rPr>
          <w:sz w:val="28"/>
          <w:szCs w:val="28"/>
        </w:rPr>
        <w:t>6. – С. 23–27.</w:t>
      </w:r>
    </w:p>
    <w:p w:rsidR="002B03C5" w:rsidRPr="00963035" w:rsidRDefault="002B03C5" w:rsidP="00A90565">
      <w:pPr>
        <w:numPr>
          <w:ilvl w:val="0"/>
          <w:numId w:val="1"/>
        </w:numPr>
        <w:tabs>
          <w:tab w:val="num" w:pos="425"/>
        </w:tabs>
        <w:spacing w:line="360" w:lineRule="auto"/>
        <w:ind w:left="0" w:firstLine="0"/>
        <w:jc w:val="both"/>
        <w:rPr>
          <w:sz w:val="28"/>
          <w:szCs w:val="28"/>
        </w:rPr>
      </w:pPr>
      <w:r w:rsidRPr="00963035">
        <w:rPr>
          <w:sz w:val="28"/>
          <w:szCs w:val="28"/>
        </w:rPr>
        <w:t xml:space="preserve">Лифшиц, Н.А.Численные характеристики ошибок квантования амплитуды / Н.А. Лифшиц, В.Е. Фарбер // Автоматика и телемеханика. – 2008. – </w:t>
      </w:r>
      <w:r w:rsidRPr="00963035">
        <w:rPr>
          <w:caps/>
          <w:sz w:val="28"/>
          <w:szCs w:val="28"/>
        </w:rPr>
        <w:t>т</w:t>
      </w:r>
      <w:r w:rsidRPr="00963035">
        <w:rPr>
          <w:sz w:val="28"/>
          <w:szCs w:val="28"/>
        </w:rPr>
        <w:t xml:space="preserve">. 39, № 12. – </w:t>
      </w:r>
      <w:r w:rsidRPr="00963035">
        <w:rPr>
          <w:caps/>
          <w:sz w:val="28"/>
          <w:szCs w:val="28"/>
        </w:rPr>
        <w:t>с</w:t>
      </w:r>
      <w:r w:rsidRPr="00963035">
        <w:rPr>
          <w:sz w:val="28"/>
          <w:szCs w:val="28"/>
        </w:rPr>
        <w:t xml:space="preserve">. 176–179. </w:t>
      </w:r>
    </w:p>
    <w:p w:rsidR="002B03C5" w:rsidRPr="00963035" w:rsidRDefault="002B03C5" w:rsidP="00A90565">
      <w:pPr>
        <w:numPr>
          <w:ilvl w:val="0"/>
          <w:numId w:val="1"/>
        </w:numPr>
        <w:tabs>
          <w:tab w:val="num" w:pos="425"/>
        </w:tabs>
        <w:spacing w:line="360" w:lineRule="auto"/>
        <w:ind w:left="0" w:firstLine="0"/>
        <w:jc w:val="both"/>
        <w:rPr>
          <w:sz w:val="28"/>
          <w:szCs w:val="28"/>
        </w:rPr>
      </w:pPr>
      <w:r w:rsidRPr="00963035">
        <w:rPr>
          <w:sz w:val="28"/>
          <w:szCs w:val="28"/>
        </w:rPr>
        <w:t xml:space="preserve">Домрачеев, В.Г. Критерий оценки точности цифровых преобразователей угла / В.Г. Домрачеев, Б.С. Мейко // Измерительная техника. – 2008. – </w:t>
      </w:r>
      <w:r w:rsidRPr="00963035">
        <w:rPr>
          <w:caps/>
          <w:sz w:val="28"/>
          <w:szCs w:val="28"/>
        </w:rPr>
        <w:t>т</w:t>
      </w:r>
      <w:r w:rsidRPr="00963035">
        <w:rPr>
          <w:sz w:val="28"/>
          <w:szCs w:val="28"/>
        </w:rPr>
        <w:t>.</w:t>
      </w:r>
      <w:r w:rsidR="00963035">
        <w:rPr>
          <w:sz w:val="28"/>
          <w:szCs w:val="28"/>
        </w:rPr>
        <w:t xml:space="preserve"> </w:t>
      </w:r>
      <w:r w:rsidRPr="00963035">
        <w:rPr>
          <w:sz w:val="28"/>
          <w:szCs w:val="28"/>
        </w:rPr>
        <w:t xml:space="preserve">18, № 11. – С. 22–25. </w:t>
      </w:r>
    </w:p>
    <w:p w:rsidR="002B03C5" w:rsidRPr="00963035" w:rsidRDefault="002B03C5" w:rsidP="00A90565">
      <w:pPr>
        <w:numPr>
          <w:ilvl w:val="0"/>
          <w:numId w:val="1"/>
        </w:numPr>
        <w:tabs>
          <w:tab w:val="num" w:pos="425"/>
        </w:tabs>
        <w:spacing w:line="360" w:lineRule="auto"/>
        <w:ind w:left="0" w:firstLine="0"/>
        <w:jc w:val="both"/>
        <w:rPr>
          <w:sz w:val="28"/>
          <w:szCs w:val="28"/>
          <w:lang w:val="en-US"/>
        </w:rPr>
      </w:pPr>
      <w:r w:rsidRPr="00963035">
        <w:rPr>
          <w:sz w:val="28"/>
          <w:szCs w:val="28"/>
          <w:lang w:val="en-US"/>
        </w:rPr>
        <w:t xml:space="preserve">Koffler, H. Quantization and roundoff errors in a digital MTI filter, Siemens Forsch. and Entwicklungsber / H. Koffler. – </w:t>
      </w:r>
      <w:smartTag w:uri="urn:schemas-microsoft-com:office:smarttags" w:element="place">
        <w:smartTag w:uri="urn:schemas-microsoft-com:office:smarttags" w:element="country-region">
          <w:r w:rsidRPr="00963035">
            <w:rPr>
              <w:sz w:val="28"/>
              <w:szCs w:val="28"/>
              <w:lang w:val="en-US"/>
            </w:rPr>
            <w:t>Germany</w:t>
          </w:r>
        </w:smartTag>
      </w:smartTag>
      <w:r w:rsidRPr="00963035">
        <w:rPr>
          <w:sz w:val="28"/>
          <w:szCs w:val="28"/>
          <w:lang w:val="en-US"/>
        </w:rPr>
        <w:t>, 2010 – Vol. 2, №</w:t>
      </w:r>
      <w:r w:rsidR="00963035">
        <w:rPr>
          <w:sz w:val="28"/>
          <w:szCs w:val="28"/>
          <w:lang w:val="en-US"/>
        </w:rPr>
        <w:t xml:space="preserve"> </w:t>
      </w:r>
      <w:r w:rsidRPr="00963035">
        <w:rPr>
          <w:sz w:val="28"/>
          <w:szCs w:val="28"/>
          <w:lang w:val="en-US"/>
        </w:rPr>
        <w:t xml:space="preserve">2. – </w:t>
      </w:r>
      <w:r w:rsidRPr="00963035">
        <w:rPr>
          <w:caps/>
          <w:sz w:val="28"/>
          <w:szCs w:val="28"/>
          <w:lang w:val="en-US"/>
        </w:rPr>
        <w:t>p</w:t>
      </w:r>
      <w:r w:rsidRPr="00963035">
        <w:rPr>
          <w:sz w:val="28"/>
          <w:szCs w:val="28"/>
          <w:lang w:val="en-US"/>
        </w:rPr>
        <w:t>. 73–78.</w:t>
      </w:r>
    </w:p>
    <w:p w:rsidR="002B03C5" w:rsidRPr="00963035" w:rsidRDefault="002B03C5" w:rsidP="00A90565">
      <w:pPr>
        <w:numPr>
          <w:ilvl w:val="0"/>
          <w:numId w:val="1"/>
        </w:numPr>
        <w:tabs>
          <w:tab w:val="num" w:pos="425"/>
        </w:tabs>
        <w:spacing w:line="360" w:lineRule="auto"/>
        <w:ind w:left="0" w:firstLine="0"/>
        <w:jc w:val="both"/>
        <w:rPr>
          <w:sz w:val="28"/>
          <w:szCs w:val="28"/>
          <w:lang w:val="en-US"/>
        </w:rPr>
      </w:pPr>
      <w:r w:rsidRPr="00963035">
        <w:rPr>
          <w:sz w:val="28"/>
          <w:szCs w:val="28"/>
          <w:lang w:val="en-US"/>
        </w:rPr>
        <w:t xml:space="preserve">Snipad, A.B. A necessary and sufficient condition for quantization errors to be uniform and white / A.B. Snipad, D.L. Snyder // IEEE Trans, on Acoust. Speech and Sign. Proc.Vol. – ASSP-25. – </w:t>
      </w:r>
      <w:r w:rsidRPr="00963035">
        <w:rPr>
          <w:sz w:val="28"/>
          <w:szCs w:val="28"/>
        </w:rPr>
        <w:t>200</w:t>
      </w:r>
      <w:r w:rsidRPr="00963035">
        <w:rPr>
          <w:sz w:val="28"/>
          <w:szCs w:val="28"/>
          <w:lang w:val="en-US"/>
        </w:rPr>
        <w:t>7. – № 5 (Oct.)</w:t>
      </w:r>
      <w:r w:rsidRPr="00963035">
        <w:rPr>
          <w:sz w:val="28"/>
          <w:szCs w:val="28"/>
        </w:rPr>
        <w:t xml:space="preserve"> </w:t>
      </w:r>
      <w:r w:rsidRPr="00963035">
        <w:rPr>
          <w:sz w:val="28"/>
          <w:szCs w:val="28"/>
          <w:lang w:val="en-US"/>
        </w:rPr>
        <w:t>–</w:t>
      </w:r>
      <w:r w:rsidRPr="00963035">
        <w:rPr>
          <w:sz w:val="28"/>
          <w:szCs w:val="28"/>
        </w:rPr>
        <w:t xml:space="preserve"> </w:t>
      </w:r>
      <w:r w:rsidRPr="00963035">
        <w:rPr>
          <w:caps/>
          <w:sz w:val="28"/>
          <w:szCs w:val="28"/>
          <w:lang w:val="en-US"/>
        </w:rPr>
        <w:t>p</w:t>
      </w:r>
      <w:r w:rsidRPr="00963035">
        <w:rPr>
          <w:sz w:val="28"/>
          <w:szCs w:val="28"/>
          <w:lang w:val="en-US"/>
        </w:rPr>
        <w:t>. 442</w:t>
      </w:r>
      <w:r w:rsidRPr="00963035">
        <w:rPr>
          <w:sz w:val="28"/>
          <w:szCs w:val="28"/>
        </w:rPr>
        <w:t>–</w:t>
      </w:r>
      <w:r w:rsidRPr="00963035">
        <w:rPr>
          <w:sz w:val="28"/>
          <w:szCs w:val="28"/>
          <w:lang w:val="en-US"/>
        </w:rPr>
        <w:t xml:space="preserve">448. </w:t>
      </w:r>
    </w:p>
    <w:p w:rsidR="002B03C5" w:rsidRPr="00963035" w:rsidRDefault="002B03C5" w:rsidP="00A90565">
      <w:pPr>
        <w:numPr>
          <w:ilvl w:val="0"/>
          <w:numId w:val="1"/>
        </w:numPr>
        <w:tabs>
          <w:tab w:val="num" w:pos="425"/>
        </w:tabs>
        <w:spacing w:line="360" w:lineRule="auto"/>
        <w:ind w:left="0" w:firstLine="0"/>
        <w:jc w:val="both"/>
        <w:rPr>
          <w:sz w:val="28"/>
          <w:szCs w:val="28"/>
          <w:lang w:val="en-US"/>
        </w:rPr>
      </w:pPr>
      <w:r w:rsidRPr="00963035">
        <w:rPr>
          <w:sz w:val="28"/>
          <w:szCs w:val="28"/>
          <w:lang w:val="en-US"/>
        </w:rPr>
        <w:t>O'Neal, Iz. Digital encoding of phase shift keying voiceband data signals /</w:t>
      </w:r>
      <w:r w:rsidR="00963035">
        <w:rPr>
          <w:sz w:val="28"/>
          <w:szCs w:val="28"/>
          <w:lang w:val="en-US"/>
        </w:rPr>
        <w:t xml:space="preserve"> </w:t>
      </w:r>
      <w:r w:rsidRPr="00963035">
        <w:rPr>
          <w:sz w:val="28"/>
          <w:szCs w:val="28"/>
          <w:lang w:val="en-US"/>
        </w:rPr>
        <w:t xml:space="preserve">Iz. O 'Neal, R.R. Koneru, I.P. Agrawal // Conf. record of Int. Conf. on Acoustics Speech and Signal processing, ICASSP-80. </w:t>
      </w:r>
      <w:smartTag w:uri="urn:schemas-microsoft-com:office:smarttags" w:element="place">
        <w:smartTag w:uri="urn:schemas-microsoft-com:office:smarttags" w:element="City">
          <w:r w:rsidRPr="00963035">
            <w:rPr>
              <w:sz w:val="28"/>
              <w:szCs w:val="28"/>
              <w:lang w:val="en-US"/>
            </w:rPr>
            <w:t>Denver</w:t>
          </w:r>
        </w:smartTag>
      </w:smartTag>
      <w:r w:rsidRPr="00963035">
        <w:rPr>
          <w:sz w:val="28"/>
          <w:szCs w:val="28"/>
          <w:lang w:val="en-US"/>
        </w:rPr>
        <w:t xml:space="preserve">. </w:t>
      </w:r>
      <w:smartTag w:uri="urn:schemas-microsoft-com:office:smarttags" w:element="place">
        <w:r w:rsidRPr="00963035">
          <w:rPr>
            <w:sz w:val="28"/>
            <w:szCs w:val="28"/>
            <w:lang w:val="en-US"/>
          </w:rPr>
          <w:t>Co.</w:t>
        </w:r>
      </w:smartTag>
      <w:r w:rsidRPr="00963035">
        <w:rPr>
          <w:sz w:val="28"/>
          <w:szCs w:val="28"/>
          <w:lang w:val="en-US"/>
        </w:rPr>
        <w:t xml:space="preserve"> – 2010. – April 9–11. – P. 315–318.</w:t>
      </w:r>
    </w:p>
    <w:p w:rsidR="002B03C5" w:rsidRPr="00963035" w:rsidRDefault="002B03C5" w:rsidP="00A90565">
      <w:pPr>
        <w:numPr>
          <w:ilvl w:val="0"/>
          <w:numId w:val="1"/>
        </w:numPr>
        <w:tabs>
          <w:tab w:val="num" w:pos="425"/>
        </w:tabs>
        <w:spacing w:line="360" w:lineRule="auto"/>
        <w:ind w:left="0" w:firstLine="0"/>
        <w:jc w:val="both"/>
        <w:rPr>
          <w:sz w:val="28"/>
          <w:szCs w:val="28"/>
          <w:lang w:val="en-US"/>
        </w:rPr>
      </w:pPr>
      <w:r w:rsidRPr="00963035">
        <w:rPr>
          <w:sz w:val="28"/>
          <w:szCs w:val="28"/>
          <w:lang w:val="en-US"/>
        </w:rPr>
        <w:t>Dvite, G.B. Tables of Integrals and Other Mathematical Data / G.B. Dvite //</w:t>
      </w:r>
      <w:r w:rsidR="00963035">
        <w:rPr>
          <w:sz w:val="28"/>
          <w:szCs w:val="28"/>
          <w:lang w:val="en-US"/>
        </w:rPr>
        <w:t xml:space="preserve"> </w:t>
      </w:r>
      <w:r w:rsidRPr="00963035">
        <w:rPr>
          <w:sz w:val="28"/>
          <w:szCs w:val="28"/>
          <w:lang w:val="en-US"/>
        </w:rPr>
        <w:t>The Mac Millan Company. – N.Y., 2011. – 634 p.</w:t>
      </w:r>
    </w:p>
    <w:p w:rsidR="00963035" w:rsidRPr="00963035" w:rsidRDefault="00963035" w:rsidP="00963035">
      <w:pPr>
        <w:jc w:val="center"/>
        <w:rPr>
          <w:rStyle w:val="FontStyle16"/>
          <w:rFonts w:eastAsia="MS PGothic"/>
          <w:bCs/>
          <w:iCs/>
          <w:color w:val="FFFFFF"/>
        </w:rPr>
      </w:pPr>
    </w:p>
    <w:p w:rsidR="00666873" w:rsidRPr="00DD4B4C" w:rsidRDefault="00666873" w:rsidP="00DD4B4C">
      <w:pPr>
        <w:spacing w:line="360" w:lineRule="auto"/>
        <w:ind w:firstLine="709"/>
        <w:jc w:val="both"/>
        <w:rPr>
          <w:sz w:val="28"/>
          <w:lang w:val="en-US"/>
        </w:rPr>
      </w:pPr>
      <w:bookmarkStart w:id="0" w:name="_GoBack"/>
      <w:bookmarkEnd w:id="0"/>
    </w:p>
    <w:sectPr w:rsidR="00666873" w:rsidRPr="00DD4B4C" w:rsidSect="00963035">
      <w:headerReference w:type="even" r:id="rId125"/>
      <w:headerReference w:type="default" r:id="rId126"/>
      <w:footerReference w:type="default" r:id="rId127"/>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80C" w:rsidRDefault="0081480C" w:rsidP="002B03C5">
      <w:r>
        <w:separator/>
      </w:r>
    </w:p>
  </w:endnote>
  <w:endnote w:type="continuationSeparator" w:id="0">
    <w:p w:rsidR="0081480C" w:rsidRDefault="0081480C" w:rsidP="002B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4C" w:rsidRDefault="00E62F87" w:rsidP="00963035">
    <w:pPr>
      <w:pStyle w:val="a8"/>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80C" w:rsidRDefault="0081480C" w:rsidP="002B03C5">
      <w:r>
        <w:separator/>
      </w:r>
    </w:p>
  </w:footnote>
  <w:footnote w:type="continuationSeparator" w:id="0">
    <w:p w:rsidR="0081480C" w:rsidRDefault="0081480C" w:rsidP="002B0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35" w:rsidRPr="006A2134" w:rsidRDefault="00963035" w:rsidP="00963035">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035" w:rsidRPr="006A2134" w:rsidRDefault="00963035" w:rsidP="00963035">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6370A"/>
    <w:multiLevelType w:val="hybridMultilevel"/>
    <w:tmpl w:val="00484314"/>
    <w:lvl w:ilvl="0" w:tplc="AD1E05EA">
      <w:start w:val="1"/>
      <w:numFmt w:val="decimal"/>
      <w:lvlText w:val="%1."/>
      <w:lvlJc w:val="left"/>
      <w:pPr>
        <w:tabs>
          <w:tab w:val="num" w:pos="1320"/>
        </w:tabs>
        <w:ind w:left="1320" w:hanging="360"/>
      </w:pPr>
      <w:rPr>
        <w:rFonts w:cs="Times New Roman" w:hint="default"/>
      </w:rPr>
    </w:lvl>
    <w:lvl w:ilvl="1" w:tplc="5940599C">
      <w:numFmt w:val="none"/>
      <w:lvlText w:val=""/>
      <w:lvlJc w:val="left"/>
      <w:pPr>
        <w:tabs>
          <w:tab w:val="num" w:pos="960"/>
        </w:tabs>
      </w:pPr>
      <w:rPr>
        <w:rFonts w:cs="Times New Roman"/>
      </w:rPr>
    </w:lvl>
    <w:lvl w:ilvl="2" w:tplc="3A16C234">
      <w:numFmt w:val="none"/>
      <w:lvlText w:val=""/>
      <w:lvlJc w:val="left"/>
      <w:pPr>
        <w:tabs>
          <w:tab w:val="num" w:pos="960"/>
        </w:tabs>
      </w:pPr>
      <w:rPr>
        <w:rFonts w:cs="Times New Roman"/>
      </w:rPr>
    </w:lvl>
    <w:lvl w:ilvl="3" w:tplc="F3B2A272">
      <w:numFmt w:val="none"/>
      <w:lvlText w:val=""/>
      <w:lvlJc w:val="left"/>
      <w:pPr>
        <w:tabs>
          <w:tab w:val="num" w:pos="960"/>
        </w:tabs>
      </w:pPr>
      <w:rPr>
        <w:rFonts w:cs="Times New Roman"/>
      </w:rPr>
    </w:lvl>
    <w:lvl w:ilvl="4" w:tplc="9090678A">
      <w:numFmt w:val="none"/>
      <w:lvlText w:val=""/>
      <w:lvlJc w:val="left"/>
      <w:pPr>
        <w:tabs>
          <w:tab w:val="num" w:pos="960"/>
        </w:tabs>
      </w:pPr>
      <w:rPr>
        <w:rFonts w:cs="Times New Roman"/>
      </w:rPr>
    </w:lvl>
    <w:lvl w:ilvl="5" w:tplc="9F04EC1A">
      <w:numFmt w:val="none"/>
      <w:lvlText w:val=""/>
      <w:lvlJc w:val="left"/>
      <w:pPr>
        <w:tabs>
          <w:tab w:val="num" w:pos="960"/>
        </w:tabs>
      </w:pPr>
      <w:rPr>
        <w:rFonts w:cs="Times New Roman"/>
      </w:rPr>
    </w:lvl>
    <w:lvl w:ilvl="6" w:tplc="363CE508">
      <w:numFmt w:val="none"/>
      <w:lvlText w:val=""/>
      <w:lvlJc w:val="left"/>
      <w:pPr>
        <w:tabs>
          <w:tab w:val="num" w:pos="960"/>
        </w:tabs>
      </w:pPr>
      <w:rPr>
        <w:rFonts w:cs="Times New Roman"/>
      </w:rPr>
    </w:lvl>
    <w:lvl w:ilvl="7" w:tplc="03120278">
      <w:numFmt w:val="none"/>
      <w:lvlText w:val=""/>
      <w:lvlJc w:val="left"/>
      <w:pPr>
        <w:tabs>
          <w:tab w:val="num" w:pos="960"/>
        </w:tabs>
      </w:pPr>
      <w:rPr>
        <w:rFonts w:cs="Times New Roman"/>
      </w:rPr>
    </w:lvl>
    <w:lvl w:ilvl="8" w:tplc="2466E1EE">
      <w:numFmt w:val="none"/>
      <w:lvlText w:val=""/>
      <w:lvlJc w:val="left"/>
      <w:pPr>
        <w:tabs>
          <w:tab w:val="num" w:pos="9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3C5"/>
    <w:rsid w:val="00076310"/>
    <w:rsid w:val="000D7928"/>
    <w:rsid w:val="0025647A"/>
    <w:rsid w:val="002B03C5"/>
    <w:rsid w:val="003C05CE"/>
    <w:rsid w:val="00412F99"/>
    <w:rsid w:val="005960F5"/>
    <w:rsid w:val="00666873"/>
    <w:rsid w:val="006A2134"/>
    <w:rsid w:val="007805AF"/>
    <w:rsid w:val="007E012C"/>
    <w:rsid w:val="007E6436"/>
    <w:rsid w:val="0081480C"/>
    <w:rsid w:val="00825F41"/>
    <w:rsid w:val="008C23F3"/>
    <w:rsid w:val="0094270E"/>
    <w:rsid w:val="00963035"/>
    <w:rsid w:val="009F056C"/>
    <w:rsid w:val="00A354A0"/>
    <w:rsid w:val="00A90565"/>
    <w:rsid w:val="00B50BEA"/>
    <w:rsid w:val="00B51602"/>
    <w:rsid w:val="00CB549A"/>
    <w:rsid w:val="00D0621D"/>
    <w:rsid w:val="00D31F61"/>
    <w:rsid w:val="00DD4B4C"/>
    <w:rsid w:val="00DD595E"/>
    <w:rsid w:val="00E62F87"/>
    <w:rsid w:val="00EC1AA8"/>
    <w:rsid w:val="00F24D7F"/>
    <w:rsid w:val="00FD2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146"/>
    <o:shapelayout v:ext="edit">
      <o:idmap v:ext="edit" data="1"/>
    </o:shapelayout>
  </w:shapeDefaults>
  <w:decimalSymbol w:val=","/>
  <w:listSeparator w:val=";"/>
  <w14:defaultImageDpi w14:val="0"/>
  <w15:chartTrackingRefBased/>
  <w15:docId w15:val="{FBD31BB2-3E0C-4DF7-A783-A9E961172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03C5"/>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autoRedefine/>
    <w:uiPriority w:val="99"/>
    <w:rsid w:val="002B03C5"/>
    <w:pPr>
      <w:keepNext/>
      <w:suppressAutoHyphens/>
      <w:jc w:val="center"/>
    </w:pPr>
    <w:rPr>
      <w:rFonts w:ascii="Arial" w:hAnsi="Arial"/>
      <w:b/>
      <w:bCs/>
      <w:color w:val="000000"/>
      <w:kern w:val="2"/>
      <w:sz w:val="28"/>
      <w:szCs w:val="28"/>
    </w:rPr>
  </w:style>
  <w:style w:type="paragraph" w:styleId="a4">
    <w:name w:val="Balloon Text"/>
    <w:basedOn w:val="a"/>
    <w:link w:val="a5"/>
    <w:uiPriority w:val="99"/>
    <w:semiHidden/>
    <w:rsid w:val="002B03C5"/>
    <w:rPr>
      <w:rFonts w:ascii="Tahoma" w:hAnsi="Tahoma" w:cs="Tahoma"/>
      <w:sz w:val="16"/>
      <w:szCs w:val="16"/>
    </w:rPr>
  </w:style>
  <w:style w:type="character" w:customStyle="1" w:styleId="a5">
    <w:name w:val="Текст выноски Знак"/>
    <w:link w:val="a4"/>
    <w:uiPriority w:val="99"/>
    <w:semiHidden/>
    <w:locked/>
    <w:rsid w:val="002B03C5"/>
    <w:rPr>
      <w:rFonts w:ascii="Tahoma" w:hAnsi="Tahoma" w:cs="Tahoma"/>
      <w:sz w:val="16"/>
      <w:szCs w:val="16"/>
      <w:lang w:val="x-none" w:eastAsia="ru-RU"/>
    </w:rPr>
  </w:style>
  <w:style w:type="paragraph" w:styleId="a6">
    <w:name w:val="header"/>
    <w:basedOn w:val="a"/>
    <w:link w:val="a7"/>
    <w:uiPriority w:val="99"/>
    <w:semiHidden/>
    <w:rsid w:val="002B03C5"/>
    <w:pPr>
      <w:tabs>
        <w:tab w:val="center" w:pos="4677"/>
        <w:tab w:val="right" w:pos="9355"/>
      </w:tabs>
    </w:pPr>
  </w:style>
  <w:style w:type="character" w:customStyle="1" w:styleId="a7">
    <w:name w:val="Верхний колонтитул Знак"/>
    <w:link w:val="a6"/>
    <w:uiPriority w:val="99"/>
    <w:semiHidden/>
    <w:locked/>
    <w:rsid w:val="002B03C5"/>
    <w:rPr>
      <w:rFonts w:ascii="Times New Roman" w:hAnsi="Times New Roman" w:cs="Times New Roman"/>
      <w:sz w:val="24"/>
      <w:szCs w:val="24"/>
      <w:lang w:val="x-none" w:eastAsia="ru-RU"/>
    </w:rPr>
  </w:style>
  <w:style w:type="paragraph" w:styleId="a8">
    <w:name w:val="footer"/>
    <w:basedOn w:val="a"/>
    <w:link w:val="a9"/>
    <w:uiPriority w:val="99"/>
    <w:rsid w:val="002B03C5"/>
    <w:pPr>
      <w:tabs>
        <w:tab w:val="center" w:pos="4677"/>
        <w:tab w:val="right" w:pos="9355"/>
      </w:tabs>
    </w:pPr>
  </w:style>
  <w:style w:type="character" w:customStyle="1" w:styleId="a9">
    <w:name w:val="Нижний колонтитул Знак"/>
    <w:link w:val="a8"/>
    <w:uiPriority w:val="99"/>
    <w:locked/>
    <w:rsid w:val="002B03C5"/>
    <w:rPr>
      <w:rFonts w:ascii="Times New Roman" w:hAnsi="Times New Roman" w:cs="Times New Roman"/>
      <w:sz w:val="24"/>
      <w:szCs w:val="24"/>
      <w:lang w:val="x-none" w:eastAsia="ru-RU"/>
    </w:rPr>
  </w:style>
  <w:style w:type="character" w:styleId="aa">
    <w:name w:val="Hyperlink"/>
    <w:uiPriority w:val="99"/>
    <w:rsid w:val="00963035"/>
    <w:rPr>
      <w:rFonts w:cs="Times New Roman"/>
      <w:color w:val="0000FF"/>
      <w:u w:val="single"/>
    </w:rPr>
  </w:style>
  <w:style w:type="character" w:customStyle="1" w:styleId="21">
    <w:name w:val="Знак Знак21"/>
    <w:uiPriority w:val="99"/>
    <w:semiHidden/>
    <w:locked/>
    <w:rsid w:val="00963035"/>
    <w:rPr>
      <w:rFonts w:cs="Times New Roman"/>
      <w:sz w:val="24"/>
      <w:szCs w:val="24"/>
      <w:lang w:val="ru-RU" w:eastAsia="ru-RU" w:bidi="ar-SA"/>
    </w:rPr>
  </w:style>
  <w:style w:type="character" w:customStyle="1" w:styleId="FontStyle16">
    <w:name w:val="Font Style16"/>
    <w:uiPriority w:val="99"/>
    <w:rsid w:val="00963035"/>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png"/><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png"/><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13" Type="http://schemas.openxmlformats.org/officeDocument/2006/relationships/image" Target="media/image107.wmf"/><Relationship Id="rId118" Type="http://schemas.openxmlformats.org/officeDocument/2006/relationships/image" Target="media/image112.wmf"/><Relationship Id="rId126"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image" Target="media/image45.wmf"/><Relationship Id="rId72" Type="http://schemas.openxmlformats.org/officeDocument/2006/relationships/image" Target="media/image66.png"/><Relationship Id="rId80" Type="http://schemas.openxmlformats.org/officeDocument/2006/relationships/image" Target="media/image74.png"/><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103" Type="http://schemas.openxmlformats.org/officeDocument/2006/relationships/image" Target="media/image97.wmf"/><Relationship Id="rId108" Type="http://schemas.openxmlformats.org/officeDocument/2006/relationships/image" Target="media/image102.wmf"/><Relationship Id="rId116" Type="http://schemas.openxmlformats.org/officeDocument/2006/relationships/image" Target="media/image110.wmf"/><Relationship Id="rId124" Type="http://schemas.openxmlformats.org/officeDocument/2006/relationships/image" Target="media/image118.png"/><Relationship Id="rId129" Type="http://schemas.openxmlformats.org/officeDocument/2006/relationships/theme" Target="theme/theme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png"/><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png"/><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footer" Target="footer1.xml"/><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png"/><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png"/><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wmf"/><Relationship Id="rId125"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wmf"/><Relationship Id="rId61" Type="http://schemas.openxmlformats.org/officeDocument/2006/relationships/image" Target="media/image55.wmf"/><Relationship Id="rId82" Type="http://schemas.openxmlformats.org/officeDocument/2006/relationships/image" Target="media/image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Words>
  <Characters>10621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QUANTIZATION ERROR ANALYSIS OF THE QUADRATURE COMPONENTS OF NARROWBAND SIGNALS</vt:lpstr>
    </vt:vector>
  </TitlesOfParts>
  <Company>Microsoft</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QUANTIZATION ERROR ANALYSIS OF THE QUADRATURE COMPONENTS OF NARROWBAND SIGNALS</dc:title>
  <dc:subject/>
  <dc:creator>Admin</dc:creator>
  <cp:keywords/>
  <dc:description/>
  <cp:lastModifiedBy>admin</cp:lastModifiedBy>
  <cp:revision>2</cp:revision>
  <dcterms:created xsi:type="dcterms:W3CDTF">2014-03-25T22:52:00Z</dcterms:created>
  <dcterms:modified xsi:type="dcterms:W3CDTF">2014-03-25T22:52:00Z</dcterms:modified>
</cp:coreProperties>
</file>