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CC1" w:rsidRDefault="00C92CC1" w:rsidP="00FD304C">
      <w:pPr>
        <w:jc w:val="center"/>
        <w:rPr>
          <w:lang w:val="en-US"/>
        </w:rPr>
      </w:pPr>
    </w:p>
    <w:p w:rsidR="0004021F" w:rsidRDefault="00FD304C" w:rsidP="00FD304C">
      <w:pPr>
        <w:jc w:val="center"/>
        <w:rPr>
          <w:lang w:val="en-US"/>
        </w:rPr>
      </w:pPr>
      <w:r w:rsidRPr="00FD304C">
        <w:rPr>
          <w:lang w:val="en-US"/>
        </w:rPr>
        <w:t>Robber holds up bank with bunch of flowers (</w:t>
      </w:r>
      <w:r w:rsidRPr="00FD304C">
        <w:t>Банковское</w:t>
      </w:r>
      <w:r w:rsidRPr="00FD304C">
        <w:rPr>
          <w:lang w:val="en-US"/>
        </w:rPr>
        <w:t xml:space="preserve"> </w:t>
      </w:r>
      <w:r w:rsidRPr="00FD304C">
        <w:t>ограбление</w:t>
      </w:r>
      <w:r w:rsidRPr="00FD304C">
        <w:rPr>
          <w:lang w:val="en-US"/>
        </w:rPr>
        <w:t xml:space="preserve"> </w:t>
      </w:r>
      <w:r w:rsidRPr="00FD304C">
        <w:t>с</w:t>
      </w:r>
      <w:r w:rsidRPr="00FD304C">
        <w:rPr>
          <w:lang w:val="en-US"/>
        </w:rPr>
        <w:t xml:space="preserve"> </w:t>
      </w:r>
      <w:r w:rsidRPr="00FD304C">
        <w:t>букетом</w:t>
      </w:r>
      <w:r w:rsidRPr="00FD304C">
        <w:rPr>
          <w:lang w:val="en-US"/>
        </w:rPr>
        <w:t xml:space="preserve"> </w:t>
      </w:r>
      <w:r w:rsidRPr="00FD304C">
        <w:t>цветов</w:t>
      </w:r>
      <w:r w:rsidRPr="00FD304C">
        <w:rPr>
          <w:lang w:val="en-US"/>
        </w:rPr>
        <w:t>)</w:t>
      </w:r>
    </w:p>
    <w:p w:rsidR="00FD304C" w:rsidRDefault="00FD304C">
      <w:pPr>
        <w:rPr>
          <w:lang w:val="en-US"/>
        </w:rPr>
      </w:pPr>
      <w:r w:rsidRPr="00FD304C">
        <w:rPr>
          <w:lang w:val="en-US"/>
        </w:rPr>
        <w:t>A robber has attacked a bank in New York, armed with a bunch of flowers and a note reading “Don’t be a hero”. The thief approached the cashier’s window in the United States with a large bouquet of flowers and handing over a hold-up note. Police told The New York Post they were examining a large bunch of blooms – yellow chrysanthemums, orange and red daisies, and gladioli buds, among others flowers – used by the man in the robbery last week. A security camera photo published by the police showed the suspect standing at the cashier’s window holding the bouquet while handing over the note, which reportedly read: “Give me all your hundreds, fifties, don’t be a hero.” The man fled the scene after the teller handed over $440 (£288). The New York Post reported that it was the second known bank heist by the suspect, who last week robbed a different New York bank armed with a potted houseplant.</w:t>
      </w:r>
    </w:p>
    <w:p w:rsidR="00FD304C" w:rsidRDefault="00FD304C">
      <w:pPr>
        <w:rPr>
          <w:lang w:val="en-US"/>
        </w:rPr>
      </w:pPr>
    </w:p>
    <w:p w:rsidR="00FD304C" w:rsidRDefault="00FD304C">
      <w:pPr>
        <w:rPr>
          <w:lang w:val="en-US"/>
        </w:rPr>
      </w:pPr>
      <w:r w:rsidRPr="00FD304C">
        <w:t>В Нью-Йорке совершено нападение на банк, при этом грабитель был вооружен букетом цветов и запиской с содержанием “Не геройствуй”.В Соединенных Штатах вор подошел к окошку кассира с большим букетом цветов и протянул записку с сообщением об ограблении. Как сообщили газете “Нью-Йорк Пост” в полиции, была проведена экспертиза букета, с которым грабитель совершил нападение на прошлой неделе. Среди прочих цветов в букете были желтые хризантемы, оранжевые и красные маргаритки и бутоны гладиолусов. Полиция опубликовала фотографию, сделанную с камер наблюдения, на которой видно, как подозреваемый стоит с букетом в руках у окошка кассира и протягивает ему записку. По имеющимся сведениям содержание записки было таким: “Не геройствуй, а отдавай все сотни и полтинники”.После того как кассир передал грабителю 440 долларов (288 фунтов), тот скрылся с места ограбления. По сообщению Нью-Йорк Пост это второе по счету нападение, совершенное подозреваемым. На прошлой неделе он ограбил другой Нью-Йоркский банк, вооружившись при этом цветком в горшке.</w:t>
      </w: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Default="0070374B">
      <w:pPr>
        <w:rPr>
          <w:lang w:val="en-US"/>
        </w:rPr>
      </w:pPr>
    </w:p>
    <w:p w:rsidR="0070374B" w:rsidRPr="0070374B" w:rsidRDefault="0070374B">
      <w:r w:rsidRPr="0070374B">
        <w:rPr>
          <w:lang w:val="en-US"/>
        </w:rPr>
        <w:t xml:space="preserve">Three young sisters found home alone on Christmas Eve… so police have whip-round to buy them presents and a tree. </w:t>
      </w:r>
      <w:r w:rsidRPr="0070374B">
        <w:t>Три сестренки были найдены дома одни на Рождество, поэтому полицейские собрали деньги, чтобы купить им подарки и елку.</w:t>
      </w:r>
    </w:p>
    <w:p w:rsidR="0070374B" w:rsidRDefault="0070374B">
      <w:r w:rsidRPr="0070374B">
        <w:rPr>
          <w:lang w:val="en-US"/>
        </w:rPr>
        <w:t>Three young girls were found home alone and apparently abandoned on Christmas Eve, it emerged yesterday. The youngsters had been left with no presents to open and no tree to cheer them up. While police officers tracked down and arrested their mother on suspicion of neglect, their colleagues organised a whip-round and dashed to the shops before they closed for Christmas to buy some last-minute gifts for the girls. The incident happened in Gorton – the tough district of South Manchester which originally formed the backdrop of the Channel 4 comedy series Shameless. Yesterday, after the sisters – all aged under ten – were placed into care, the police support staff spoke of their heartbreak at learning the girls had faced missing out on Christmas. After a call was made about the trio’s welfare, police officers were sent round to the house and found them by themselves with no one apparently looking after them, no Christmas tree and no presents. With just hours to go before the shops shut, call handling staff clubbed together to try and ensure they didn’t face a totally miserable Christmas Day. Pam Wild, 50, said: ‘I just couldn’t bear the thought of the children waking up on Christmas morning with no presents, so me and some of the girls had a whip-round and got them some gifts.’</w:t>
      </w:r>
    </w:p>
    <w:p w:rsidR="0070374B" w:rsidRDefault="0070374B">
      <w:pPr>
        <w:rPr>
          <w:lang w:val="en-US"/>
        </w:rPr>
      </w:pPr>
      <w:r w:rsidRPr="0070374B">
        <w:t>Три маленькие девочки были найдены дома одни и, по-видимому, брошены на сочельник, как выяснилось вчера</w:t>
      </w:r>
      <w:r>
        <w:t xml:space="preserve">. </w:t>
      </w:r>
      <w:r w:rsidRPr="0070374B">
        <w:t>Дети были оставлены без подарков, которые можно было бы развернуть и без елки, которая могла бы их развеселить. Пока офицеры полиции разыскали и арестовали их мать по подозрению в невыполнении обязанностей, их коллеги собрали деньги и ринулись в магазины, пока они не закрылись на Рождество, чтобы в последний момент купить подарки для девочек. Инцидент произошел в Гортоне – криминальном районе Южного Манчестера, в котором изначально снимался комедийный сериал Четвертого канала “Бесстыдный”.Вчера, после того как сестры (все младше десяти лет) были взяты на попечение, вспомогательный персонал полиции сообщил о глубокой печали, т.к. они узнали что девочки не встретили Рождество. После телефонного звонка о состоянии троицы, офицеры полиции были отправлены в их дом и нашли их одних, без присмотра, без елки и без подарков. За несколько часов до закрытия магазинов, персонал по обработке телефонных звонков сложили деньги, чтобы постараться и гарантировать, что они не встретят совершенно печальное Рождество. Пятидесятилетняя Пэм Вайлд сказала: «Я просто не могла вынести мысли, что дети проснутся Рождественским утром без подарков, поэтому мы с девушками собрали денег и купили им подарки»</w:t>
      </w: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pPr>
        <w:rPr>
          <w:lang w:val="en-US"/>
        </w:rPr>
      </w:pPr>
    </w:p>
    <w:p w:rsidR="00625F6D" w:rsidRDefault="00625F6D" w:rsidP="00625F6D">
      <w:pPr>
        <w:spacing w:line="240" w:lineRule="auto"/>
      </w:pPr>
    </w:p>
    <w:p w:rsidR="00625F6D" w:rsidRPr="00625F6D" w:rsidRDefault="00625F6D" w:rsidP="00625F6D">
      <w:pPr>
        <w:spacing w:line="240" w:lineRule="auto"/>
        <w:jc w:val="center"/>
        <w:rPr>
          <w:rFonts w:ascii="Times New Roman" w:hAnsi="Times New Roman"/>
          <w:sz w:val="28"/>
          <w:szCs w:val="28"/>
          <w:u w:val="single"/>
        </w:rPr>
      </w:pPr>
      <w:r w:rsidRPr="00625F6D">
        <w:rPr>
          <w:rFonts w:ascii="Times New Roman" w:hAnsi="Times New Roman"/>
          <w:sz w:val="28"/>
          <w:szCs w:val="28"/>
          <w:u w:val="single"/>
        </w:rPr>
        <w:t>Вступление России в ВТО.</w:t>
      </w:r>
    </w:p>
    <w:p w:rsidR="00625F6D" w:rsidRDefault="00625F6D" w:rsidP="00625F6D">
      <w:pPr>
        <w:spacing w:line="240" w:lineRule="auto"/>
        <w:ind w:firstLine="708"/>
        <w:rPr>
          <w:rFonts w:ascii="Times New Roman" w:hAnsi="Times New Roman"/>
          <w:sz w:val="28"/>
          <w:szCs w:val="28"/>
        </w:rPr>
      </w:pPr>
      <w:r w:rsidRPr="00625F6D">
        <w:rPr>
          <w:rFonts w:ascii="Times New Roman" w:hAnsi="Times New Roman"/>
          <w:sz w:val="28"/>
          <w:szCs w:val="28"/>
        </w:rPr>
        <w:t xml:space="preserve">Москва (Риа - Новости) - Несмотря на трудности, стоящие перед экономикой России среди глобального хруста кредита, страна не оставила свои планы присоединиться к Всемирной торговой организации (ВТО), министр иностранных дел сказал в среду."Несмотря на продолжение сомнений в некоторых кругах, присоединяясь к ВТО без ненужных задержек все еще приоритет российской внешней политики. Конечно, может быть верно, что во время кризисного периода лучше быть вне системы ВТО, но мы получаем долгосрочное представление и знаем о наших международных обязанностях," сказал Сергей Лавров на встрече с европейскими бизнесменами московским новостям </w:t>
      </w:r>
      <w:r>
        <w:rPr>
          <w:rFonts w:ascii="Times New Roman" w:hAnsi="Times New Roman"/>
          <w:sz w:val="28"/>
          <w:szCs w:val="28"/>
        </w:rPr>
        <w:t>.</w:t>
      </w:r>
      <w:r>
        <w:rPr>
          <w:rFonts w:ascii="Times New Roman" w:hAnsi="Times New Roman"/>
          <w:sz w:val="28"/>
          <w:szCs w:val="28"/>
        </w:rPr>
        <w:tab/>
      </w:r>
      <w:r w:rsidRPr="00625F6D">
        <w:rPr>
          <w:rFonts w:ascii="Times New Roman" w:hAnsi="Times New Roman"/>
          <w:sz w:val="28"/>
          <w:szCs w:val="28"/>
        </w:rPr>
        <w:t>Он сказал, что Россия рассматривает членство ВТО как "необходимое условие для того, чтобы улучшить товарную структуру нашей внешней торговли и ВВП, и поэтому средства для России взятия его законного места в международной трудовой установке, в будущей экономике."</w:t>
      </w:r>
      <w:r>
        <w:rPr>
          <w:rFonts w:ascii="Times New Roman" w:hAnsi="Times New Roman"/>
          <w:sz w:val="28"/>
          <w:szCs w:val="28"/>
        </w:rPr>
        <w:tab/>
      </w:r>
      <w:r w:rsidRPr="00625F6D">
        <w:rPr>
          <w:rFonts w:ascii="Times New Roman" w:hAnsi="Times New Roman"/>
          <w:sz w:val="28"/>
          <w:szCs w:val="28"/>
        </w:rPr>
        <w:t>Однако, министр подчеркнул, что Россия не готова присоединиться к ВТО "независимо от цены", вовлеченной.Москва ожидала присоединяться к глобальному комитету по торговле с 153 участниками к концу следующего года, но процесс вступления тянулся из-за многих политических и экономических факторов.Россия - единственная главная мировая экономика все еще вне ВТО. Соглашение всех 153 участников ВТО необходимо для государства, чтобы присоединиться к глобальному комитету по торговле. Большинство аналитиков полагает, что Россия не будет присоединяться к ВТО ранее чем 2010.</w:t>
      </w:r>
    </w:p>
    <w:p w:rsidR="00625F6D" w:rsidRPr="00625F6D" w:rsidRDefault="00625F6D" w:rsidP="00625F6D">
      <w:pPr>
        <w:spacing w:after="0" w:line="240" w:lineRule="auto"/>
        <w:ind w:firstLine="709"/>
        <w:jc w:val="center"/>
        <w:rPr>
          <w:rFonts w:ascii="Times New Roman" w:hAnsi="Times New Roman"/>
          <w:sz w:val="28"/>
          <w:szCs w:val="28"/>
          <w:u w:val="single"/>
          <w:lang w:val="en-US"/>
        </w:rPr>
      </w:pPr>
      <w:r w:rsidRPr="00625F6D">
        <w:rPr>
          <w:rFonts w:ascii="Times New Roman" w:hAnsi="Times New Roman"/>
          <w:sz w:val="28"/>
          <w:szCs w:val="28"/>
          <w:u w:val="single"/>
          <w:lang w:val="en-US"/>
        </w:rPr>
        <w:t>Russia's accession to the World Trade Organization</w:t>
      </w:r>
    </w:p>
    <w:p w:rsidR="00625F6D" w:rsidRPr="00625F6D" w:rsidRDefault="00625F6D" w:rsidP="00625F6D">
      <w:pPr>
        <w:spacing w:after="0" w:line="240" w:lineRule="auto"/>
        <w:ind w:firstLine="709"/>
        <w:rPr>
          <w:rFonts w:ascii="Times New Roman" w:hAnsi="Times New Roman"/>
          <w:sz w:val="28"/>
          <w:szCs w:val="28"/>
          <w:lang w:val="en-US"/>
        </w:rPr>
      </w:pPr>
    </w:p>
    <w:p w:rsidR="00625F6D" w:rsidRDefault="00625F6D" w:rsidP="00625F6D">
      <w:pPr>
        <w:spacing w:after="0" w:line="240" w:lineRule="auto"/>
        <w:ind w:firstLine="709"/>
        <w:rPr>
          <w:rFonts w:ascii="Times New Roman" w:hAnsi="Times New Roman"/>
          <w:sz w:val="28"/>
          <w:szCs w:val="28"/>
        </w:rPr>
      </w:pPr>
      <w:r w:rsidRPr="00625F6D">
        <w:rPr>
          <w:rFonts w:ascii="Times New Roman" w:hAnsi="Times New Roman"/>
          <w:sz w:val="28"/>
          <w:szCs w:val="28"/>
          <w:lang w:val="en-US"/>
        </w:rPr>
        <w:t>Moscow (Ria - News) - Despite the difficulties facing economy of Russia among a global crunch of the credit, the country hasn't left the plans to join the World Trade Organization (WTO), the Minister for Foreign Affairs has told on Wednesday."Despite continuation of doubts in some circles, joining the WTO without unnecessary delays still a priority of the Russian foreign policy. Certainly, it can be true that during the crisis period it is better to be out of WTO system, but we receive long-term representation and we know about our international duties," Sergey Lavrov at a meeting with the European business</w:t>
      </w:r>
      <w:r>
        <w:rPr>
          <w:rFonts w:ascii="Times New Roman" w:hAnsi="Times New Roman"/>
          <w:sz w:val="28"/>
          <w:szCs w:val="28"/>
          <w:lang w:val="en-US"/>
        </w:rPr>
        <w:t>men to the Moscow news has told</w:t>
      </w:r>
      <w:r w:rsidRPr="00625F6D">
        <w:rPr>
          <w:rFonts w:ascii="Times New Roman" w:hAnsi="Times New Roman"/>
          <w:sz w:val="28"/>
          <w:szCs w:val="28"/>
          <w:lang w:val="en-US"/>
        </w:rPr>
        <w:t>.He has told that Russia considers WTO membership as "a necessary condition to improve commodity structure of our foreign trade and gross national product, and consequently means for Russia captures of its lawful place in the international labor installation, in the future economy."However, the minister has underlined that Russia isn't ready to join the WTO "irrespective of the price", involved.Moscow expected to join global committee on trade with 153 participants by the end of next year, but introduction process lasted because of many</w:t>
      </w:r>
      <w:r>
        <w:rPr>
          <w:rFonts w:ascii="Times New Roman" w:hAnsi="Times New Roman"/>
          <w:sz w:val="28"/>
          <w:szCs w:val="28"/>
          <w:lang w:val="en-US"/>
        </w:rPr>
        <w:t xml:space="preserve"> political and business factors</w:t>
      </w:r>
      <w:r w:rsidRPr="00625F6D">
        <w:rPr>
          <w:rFonts w:ascii="Times New Roman" w:hAnsi="Times New Roman"/>
          <w:sz w:val="28"/>
          <w:szCs w:val="28"/>
          <w:lang w:val="en-US"/>
        </w:rPr>
        <w:t>.Russia - unique main world economy still out of the WTO. The agreement of all of 153 participants of the WTO is necessary for the state to join global committee on trade. The majority of analysts believes that Russia won't join the WTO earlier than 2010.</w:t>
      </w:r>
    </w:p>
    <w:p w:rsidR="00625F6D" w:rsidRPr="00625F6D" w:rsidRDefault="00625F6D" w:rsidP="00625F6D">
      <w:pPr>
        <w:spacing w:after="0" w:line="240" w:lineRule="auto"/>
        <w:ind w:firstLine="709"/>
        <w:rPr>
          <w:rFonts w:ascii="Times New Roman" w:hAnsi="Times New Roman"/>
          <w:sz w:val="28"/>
          <w:szCs w:val="28"/>
        </w:rPr>
      </w:pPr>
      <w:bookmarkStart w:id="0" w:name="_GoBack"/>
      <w:bookmarkEnd w:id="0"/>
    </w:p>
    <w:sectPr w:rsidR="00625F6D" w:rsidRPr="00625F6D" w:rsidSect="00040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04C"/>
    <w:rsid w:val="0004021F"/>
    <w:rsid w:val="00625F6D"/>
    <w:rsid w:val="0070374B"/>
    <w:rsid w:val="00707CF3"/>
    <w:rsid w:val="009C6808"/>
    <w:rsid w:val="00B5783E"/>
    <w:rsid w:val="00C92CC1"/>
    <w:rsid w:val="00EB6D4F"/>
    <w:rsid w:val="00FA229A"/>
    <w:rsid w:val="00FD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93566-72AA-4245-A21B-ED3C41F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2014-04-18T09:21:00Z</dcterms:created>
  <dcterms:modified xsi:type="dcterms:W3CDTF">2014-04-18T09:21:00Z</dcterms:modified>
</cp:coreProperties>
</file>