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074" w:rsidRDefault="00D10074">
      <w:pPr>
        <w:pStyle w:val="a3"/>
      </w:pPr>
      <w:r>
        <w:t xml:space="preserve">Rome Essay, Research Paper </w:t>
      </w:r>
    </w:p>
    <w:p w:rsidR="00D10074" w:rsidRDefault="00D10074">
      <w:pPr>
        <w:pStyle w:val="a3"/>
      </w:pPr>
      <w:r>
        <w:t xml:space="preserve">Rome was a major power because it always made certain its own military prowess was preeminent. There have been many ideas presented as to the fall of the Roman Empire. Many believe that Rome declined morally and the violence and decadence of the societal norms led to the demise. Gibbons has been credited with the theory of the influence and transference of Christianity over the Roman system of Gods and Goddesses that perpetrated the fall. Another theory lays the blame at the feet of the Emperor, that the happiness of the people and the functioning of the government was directly correlated with the personal merit and management skills of the reigning authorityRome was a major power because it always made certain its own military prowess was preeminent. There have been many ideas presented as to the fall of the Roman Empire. Many believe that Rome declined morally and the violence and decadence of the societal norms led to the demise. Gibbons has been credited with the theory of the influence and transference of Christianity over the Roman system of Gods and Goddesses that perpetrated the fall. Another theory lays the blame at the feet of the Emperor, that the happiness of the people and the functioning of the government was directly correlated with the personal merit and management skills of the reigning authority </w:t>
      </w:r>
    </w:p>
    <w:p w:rsidR="00D10074" w:rsidRDefault="00D10074">
      <w:pPr>
        <w:pStyle w:val="a3"/>
      </w:pPr>
      <w:r>
        <w:t>Rome was a major power because it always made certain its own military prowess was preeminent. There have been many ideas presented as to the fall of the Roman Empire. Many believe that Rome declined morally and the violence and decadence of the societal norms led to the demise. Gibbons has been credited with the theory of the influence and transference of Christianity over the Roman system of Gods and Goddesses that perpetrated the fall. Another theory lays the blame at the feet of the Emperor, that the happiness of the people and the functioning of the government was directly correlated with the personal merit and management skills of the reigning authority</w:t>
      </w:r>
    </w:p>
    <w:p w:rsidR="00D10074" w:rsidRDefault="00D10074">
      <w:r>
        <w:br/>
      </w:r>
      <w:bookmarkStart w:id="0" w:name="_GoBack"/>
      <w:bookmarkEnd w:id="0"/>
    </w:p>
    <w:sectPr w:rsidR="00D100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0119"/>
    <w:rsid w:val="004B0119"/>
    <w:rsid w:val="008252B4"/>
    <w:rsid w:val="00D10074"/>
    <w:rsid w:val="00D53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41D07C-76CC-467D-9B53-7158049A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Rome Essay Research Paper Rome was a</vt:lpstr>
    </vt:vector>
  </TitlesOfParts>
  <Company>*</Company>
  <LinksUpToDate>false</LinksUpToDate>
  <CharactersWithSpaces>2030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Rome Essay Research Paper Rome was a</dc:title>
  <dc:subject/>
  <dc:creator>dopol</dc:creator>
  <cp:keywords/>
  <dc:description/>
  <cp:lastModifiedBy>Irina</cp:lastModifiedBy>
  <cp:revision>2</cp:revision>
  <dcterms:created xsi:type="dcterms:W3CDTF">2014-09-14T05:04:00Z</dcterms:created>
  <dcterms:modified xsi:type="dcterms:W3CDTF">2014-09-14T05:04:00Z</dcterms:modified>
</cp:coreProperties>
</file>