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48" w:rsidRDefault="00A94C48">
      <w:pPr>
        <w:pStyle w:val="a3"/>
      </w:pPr>
      <w:r>
        <w:t xml:space="preserve">Romeo And Juliet Essay, Research Paper </w:t>
      </w:r>
    </w:p>
    <w:p w:rsidR="00A94C48" w:rsidRDefault="00A94C48">
      <w:pPr>
        <w:pStyle w:val="a3"/>
      </w:pPr>
      <w:r>
        <w:t xml:space="preserve">Time and Fate in Romeo and Juliet </w:t>
      </w:r>
    </w:p>
    <w:p w:rsidR="00A94C48" w:rsidRDefault="00A94C48">
      <w:pPr>
        <w:pStyle w:val="a3"/>
      </w:pPr>
      <w:r>
        <w:t xml:space="preserve">Romeo and Juliet, said to be one of the most famous love stories </w:t>
      </w:r>
    </w:p>
    <w:p w:rsidR="00A94C48" w:rsidRDefault="00A94C48">
      <w:pPr>
        <w:pStyle w:val="a3"/>
      </w:pPr>
      <w:r>
        <w:t xml:space="preserve">of all times, is a play anchored on time and fate. Some actions are </w:t>
      </w:r>
    </w:p>
    <w:p w:rsidR="00A94C48" w:rsidRDefault="00A94C48">
      <w:pPr>
        <w:pStyle w:val="a3"/>
      </w:pPr>
      <w:r>
        <w:t xml:space="preserve">believed to occur by chance or by destiny. The timing of each action </w:t>
      </w:r>
    </w:p>
    <w:p w:rsidR="00A94C48" w:rsidRDefault="00A94C48">
      <w:pPr>
        <w:pStyle w:val="a3"/>
      </w:pPr>
      <w:r>
        <w:t xml:space="preserve">influences the outcome of the play. While some events are of less </w:t>
      </w:r>
    </w:p>
    <w:p w:rsidR="00A94C48" w:rsidRDefault="00A94C48">
      <w:pPr>
        <w:pStyle w:val="a3"/>
      </w:pPr>
      <w:r>
        <w:t xml:space="preserve">significance, some are crucial to the development of this tragedy. The </w:t>
      </w:r>
    </w:p>
    <w:p w:rsidR="00A94C48" w:rsidRDefault="00A94C48">
      <w:pPr>
        <w:pStyle w:val="a3"/>
      </w:pPr>
      <w:r>
        <w:t xml:space="preserve">substantial events that inspire the conclusion of Romeo and Juliet are; </w:t>
      </w:r>
    </w:p>
    <w:p w:rsidR="00A94C48" w:rsidRDefault="00A94C48">
      <w:pPr>
        <w:pStyle w:val="a3"/>
      </w:pPr>
      <w:r>
        <w:t xml:space="preserve">the Capulet ball, the quarrel experienced by Tybalt and Romeo, and Friar </w:t>
      </w:r>
    </w:p>
    <w:p w:rsidR="00A94C48" w:rsidRDefault="00A94C48">
      <w:pPr>
        <w:pStyle w:val="a3"/>
      </w:pPr>
      <w:r>
        <w:t xml:space="preserve">John?s plague. </w:t>
      </w:r>
    </w:p>
    <w:p w:rsidR="00A94C48" w:rsidRDefault="00A94C48">
      <w:pPr>
        <w:pStyle w:val="a3"/>
      </w:pPr>
      <w:r>
        <w:t xml:space="preserve">A servant to Capulet, who is incapable of reading the list of </w:t>
      </w:r>
    </w:p>
    <w:p w:rsidR="00A94C48" w:rsidRDefault="00A94C48">
      <w:pPr>
        <w:pStyle w:val="a3"/>
      </w:pPr>
      <w:r>
        <w:t xml:space="preserve">guests, asks for Romeo?s assistance. Romeo notices that Rosaline, his </w:t>
      </w:r>
    </w:p>
    <w:p w:rsidR="00A94C48" w:rsidRDefault="00A94C48">
      <w:pPr>
        <w:pStyle w:val="a3"/>
      </w:pPr>
      <w:r>
        <w:t xml:space="preserve">lover, is among these names. Benvolio challenges Romeo to compare her </w:t>
      </w:r>
    </w:p>
    <w:p w:rsidR="00A94C48" w:rsidRDefault="00A94C48">
      <w:pPr>
        <w:pStyle w:val="a3"/>
      </w:pPr>
      <w:r>
        <w:t xml:space="preserve">with other “beauties.” Benvolio predicts, “Compare her face with some </w:t>
      </w:r>
    </w:p>
    <w:p w:rsidR="00A94C48" w:rsidRDefault="00A94C48">
      <w:pPr>
        <w:pStyle w:val="a3"/>
      </w:pPr>
      <w:r>
        <w:t xml:space="preserve">that I shall show,/ And I will make thee think thy swan a crow.” (I, ii, </w:t>
      </w:r>
    </w:p>
    <w:p w:rsidR="00A94C48" w:rsidRDefault="00A94C48">
      <w:pPr>
        <w:pStyle w:val="a3"/>
      </w:pPr>
      <w:r>
        <w:t xml:space="preserve">l 86-87) To show his appreciation, the servant asks for Romeo?s presence </w:t>
      </w:r>
    </w:p>
    <w:p w:rsidR="00A94C48" w:rsidRDefault="00A94C48">
      <w:pPr>
        <w:pStyle w:val="a3"/>
      </w:pPr>
      <w:r>
        <w:t xml:space="preserve">at the ball. Romeo should have considered the servant?s warning; if </w:t>
      </w:r>
    </w:p>
    <w:p w:rsidR="00A94C48" w:rsidRDefault="00A94C48">
      <w:pPr>
        <w:pStyle w:val="a3"/>
      </w:pPr>
      <w:r>
        <w:t xml:space="preserve">Romeo occupies the name of Montague, he shall not be permitted. Once at </w:t>
      </w:r>
    </w:p>
    <w:p w:rsidR="00A94C48" w:rsidRDefault="00A94C48">
      <w:pPr>
        <w:pStyle w:val="a3"/>
      </w:pPr>
      <w:r>
        <w:t xml:space="preserve">the ball, Romeo is searching for a maiden to substitute the unrequited </w:t>
      </w:r>
    </w:p>
    <w:p w:rsidR="00A94C48" w:rsidRDefault="00A94C48">
      <w:pPr>
        <w:pStyle w:val="a3"/>
      </w:pPr>
      <w:r>
        <w:t xml:space="preserve">love of Rosaline. Romeo happens to gaze upon Juliet, who charms Romeo. </w:t>
      </w:r>
    </w:p>
    <w:p w:rsidR="00A94C48" w:rsidRDefault="00A94C48">
      <w:pPr>
        <w:pStyle w:val="a3"/>
      </w:pPr>
      <w:r>
        <w:t xml:space="preserve">Romeo proclaims, ” Did my heart love till now? Forswear it, sight!/ For </w:t>
      </w:r>
    </w:p>
    <w:p w:rsidR="00A94C48" w:rsidRDefault="00A94C48">
      <w:pPr>
        <w:pStyle w:val="a3"/>
      </w:pPr>
      <w:r>
        <w:t xml:space="preserve">ne?er saw true beauty till this night.” (I, v, l 52-53) Since Romeo </w:t>
      </w:r>
    </w:p>
    <w:p w:rsidR="00A94C48" w:rsidRDefault="00A94C48">
      <w:pPr>
        <w:pStyle w:val="a3"/>
      </w:pPr>
      <w:r>
        <w:t xml:space="preserve">declares his love for Juliet, she feels the attraction also. They </w:t>
      </w:r>
    </w:p>
    <w:p w:rsidR="00A94C48" w:rsidRDefault="00A94C48">
      <w:pPr>
        <w:pStyle w:val="a3"/>
      </w:pPr>
      <w:r>
        <w:t xml:space="preserve">believe that they are in love and must marry. However, it is a genuine </w:t>
      </w:r>
    </w:p>
    <w:p w:rsidR="00A94C48" w:rsidRDefault="00A94C48">
      <w:pPr>
        <w:pStyle w:val="a3"/>
      </w:pPr>
      <w:r>
        <w:t xml:space="preserve">coincidence that Romeo and Juliet were at the same place, at the same </w:t>
      </w:r>
    </w:p>
    <w:p w:rsidR="00A94C48" w:rsidRDefault="00A94C48">
      <w:pPr>
        <w:pStyle w:val="a3"/>
      </w:pPr>
      <w:r>
        <w:t xml:space="preserve">time. </w:t>
      </w:r>
    </w:p>
    <w:p w:rsidR="00A94C48" w:rsidRDefault="00A94C48">
      <w:pPr>
        <w:pStyle w:val="a3"/>
      </w:pPr>
      <w:r>
        <w:t xml:space="preserve">Some days after the ball, Benvolio and Mercutio are conversing, </w:t>
      </w:r>
    </w:p>
    <w:p w:rsidR="00A94C48" w:rsidRDefault="00A94C48">
      <w:pPr>
        <w:pStyle w:val="a3"/>
      </w:pPr>
      <w:r>
        <w:t xml:space="preserve">in regard to the quarrelsome weather. Benvolio declares, “The day is </w:t>
      </w:r>
    </w:p>
    <w:p w:rsidR="00A94C48" w:rsidRDefault="00A94C48">
      <w:pPr>
        <w:pStyle w:val="a3"/>
      </w:pPr>
      <w:r>
        <w:t xml:space="preserve">hot, the Capulets abroad,/ And if we meet we shall not ?scape a brawl,/ </w:t>
      </w:r>
    </w:p>
    <w:p w:rsidR="00A94C48" w:rsidRDefault="00A94C48">
      <w:pPr>
        <w:pStyle w:val="a3"/>
      </w:pPr>
      <w:r>
        <w:t xml:space="preserve">For now these got days is the mad blood stirring.” (III, i, l 2-4) At </w:t>
      </w:r>
    </w:p>
    <w:p w:rsidR="00A94C48" w:rsidRDefault="00A94C48">
      <w:pPr>
        <w:pStyle w:val="a3"/>
      </w:pPr>
      <w:r>
        <w:t xml:space="preserve">this point, Tybalt, who has challenged Romeo because of his appearance </w:t>
      </w:r>
    </w:p>
    <w:p w:rsidR="00A94C48" w:rsidRDefault="00A94C48">
      <w:pPr>
        <w:pStyle w:val="a3"/>
      </w:pPr>
      <w:r>
        <w:t xml:space="preserve">at the masquerade, enters, seeking Romeo. On Romeo?s behalf, Mercutio </w:t>
      </w:r>
    </w:p>
    <w:p w:rsidR="00A94C48" w:rsidRDefault="00A94C48">
      <w:pPr>
        <w:pStyle w:val="a3"/>
      </w:pPr>
      <w:r>
        <w:t xml:space="preserve">struggles with Tybalt, while Romeo, who is filled with love for his new </w:t>
      </w:r>
    </w:p>
    <w:p w:rsidR="00A94C48" w:rsidRDefault="00A94C48">
      <w:pPr>
        <w:pStyle w:val="a3"/>
      </w:pPr>
      <w:r>
        <w:t xml:space="preserve">cousin, tries to end their boldness. Before escaping, Tybalt plunges </w:t>
      </w:r>
    </w:p>
    <w:p w:rsidR="00A94C48" w:rsidRDefault="00A94C48">
      <w:pPr>
        <w:pStyle w:val="a3"/>
      </w:pPr>
      <w:r>
        <w:t xml:space="preserve">his sword into Mercutio, causing death to fall upon him. Mercutio blames </w:t>
      </w:r>
    </w:p>
    <w:p w:rsidR="00A94C48" w:rsidRDefault="00A94C48">
      <w:pPr>
        <w:pStyle w:val="a3"/>
      </w:pPr>
      <w:r>
        <w:t xml:space="preserve">Romeo and the feud for his fate. Romeo kills Tybalt, who taunts Romeo, </w:t>
      </w:r>
    </w:p>
    <w:p w:rsidR="00A94C48" w:rsidRDefault="00A94C48">
      <w:pPr>
        <w:pStyle w:val="a3"/>
      </w:pPr>
      <w:r>
        <w:t xml:space="preserve">upon his return. Romeo fears he will be condemned to death if he does </w:t>
      </w:r>
    </w:p>
    <w:p w:rsidR="00A94C48" w:rsidRDefault="00A94C48">
      <w:pPr>
        <w:pStyle w:val="a3"/>
      </w:pPr>
      <w:r>
        <w:t xml:space="preserve">not flee before the arrival of the Prince. Benvolio recalls the events </w:t>
      </w:r>
    </w:p>
    <w:p w:rsidR="00A94C48" w:rsidRDefault="00A94C48">
      <w:pPr>
        <w:pStyle w:val="a3"/>
      </w:pPr>
      <w:r>
        <w:t xml:space="preserve">that have happened, with some embellishment. The Prince declares: </w:t>
      </w:r>
    </w:p>
    <w:p w:rsidR="00A94C48" w:rsidRDefault="00A94C48">
      <w:pPr>
        <w:pStyle w:val="a3"/>
      </w:pPr>
      <w:r>
        <w:t xml:space="preserve">And for that offence/ Immediately we do exile him hence./ I hav an in </w:t>
      </w:r>
    </w:p>
    <w:p w:rsidR="00A94C48" w:rsidRDefault="00A94C48">
      <w:pPr>
        <w:pStyle w:val="a3"/>
      </w:pPr>
      <w:r>
        <w:t xml:space="preserve">your hate?s proceeding,/ My blood for your rude brawls doth lie </w:t>
      </w:r>
    </w:p>
    <w:p w:rsidR="00A94C48" w:rsidRDefault="00A94C48">
      <w:pPr>
        <w:pStyle w:val="a3"/>
      </w:pPr>
      <w:r>
        <w:t xml:space="preserve">a-bleeding;/ But I?ll amerce you with so strong a fine/ That you shall </w:t>
      </w:r>
    </w:p>
    <w:p w:rsidR="00A94C48" w:rsidRDefault="00A94C48">
      <w:pPr>
        <w:pStyle w:val="a3"/>
      </w:pPr>
      <w:r>
        <w:t xml:space="preserve">repent the loss of mine./ I will be deaf to pleading and excuses;/ Nor </w:t>
      </w:r>
    </w:p>
    <w:p w:rsidR="00A94C48" w:rsidRDefault="00A94C48">
      <w:pPr>
        <w:pStyle w:val="a3"/>
      </w:pPr>
      <w:r>
        <w:t xml:space="preserve">tears nor prayers shall purchase out abuses;/ Therefore use none. Let </w:t>
      </w:r>
    </w:p>
    <w:p w:rsidR="00A94C48" w:rsidRDefault="00A94C48">
      <w:pPr>
        <w:pStyle w:val="a3"/>
      </w:pPr>
      <w:r>
        <w:t xml:space="preserve">Romeo hence in haste,/ Else, when he?s found, that hour is his last./ </w:t>
      </w:r>
    </w:p>
    <w:p w:rsidR="00A94C48" w:rsidRDefault="00A94C48">
      <w:pPr>
        <w:pStyle w:val="a3"/>
      </w:pPr>
      <w:r>
        <w:t xml:space="preserve">Bear hence this body and attend our will./ Mercy but murders, pardoning </w:t>
      </w:r>
    </w:p>
    <w:p w:rsidR="00A94C48" w:rsidRDefault="00A94C48">
      <w:pPr>
        <w:pStyle w:val="a3"/>
      </w:pPr>
      <w:r>
        <w:t xml:space="preserve">those that kill. </w:t>
      </w:r>
    </w:p>
    <w:p w:rsidR="00A94C48" w:rsidRDefault="00A94C48">
      <w:pPr>
        <w:pStyle w:val="a3"/>
      </w:pPr>
      <w:r>
        <w:t xml:space="preserve">(III, i, l 185-195) </w:t>
      </w:r>
    </w:p>
    <w:p w:rsidR="00A94C48" w:rsidRDefault="00A94C48">
      <w:pPr>
        <w:pStyle w:val="a3"/>
      </w:pPr>
      <w:r>
        <w:t xml:space="preserve">Due to the disturbance of Verona?s street and the losses of </w:t>
      </w:r>
    </w:p>
    <w:p w:rsidR="00A94C48" w:rsidRDefault="00A94C48">
      <w:pPr>
        <w:pStyle w:val="a3"/>
      </w:pPr>
      <w:r>
        <w:t xml:space="preserve">Tybalt and Mercutio, the Prince must penalize Romeo. However, the Prince </w:t>
      </w:r>
    </w:p>
    <w:p w:rsidR="00A94C48" w:rsidRDefault="00A94C48">
      <w:pPr>
        <w:pStyle w:val="a3"/>
      </w:pPr>
      <w:r>
        <w:t xml:space="preserve">agrees that Romeo was acting in self defense. </w:t>
      </w:r>
    </w:p>
    <w:p w:rsidR="00A94C48" w:rsidRDefault="00A94C48">
      <w:pPr>
        <w:pStyle w:val="a3"/>
      </w:pPr>
      <w:r>
        <w:t xml:space="preserve">Juliet, who desires not to wed Paris, asks for Friar Laurence?s </w:t>
      </w:r>
    </w:p>
    <w:p w:rsidR="00A94C48" w:rsidRDefault="00A94C48">
      <w:pPr>
        <w:pStyle w:val="a3"/>
      </w:pPr>
      <w:r>
        <w:t xml:space="preserve">assistance. The day before the wedding, Juliet is to drink the poison, </w:t>
      </w:r>
    </w:p>
    <w:p w:rsidR="00A94C48" w:rsidRDefault="00A94C48">
      <w:pPr>
        <w:pStyle w:val="a3"/>
      </w:pPr>
      <w:r>
        <w:t xml:space="preserve">which will make her appear to be dead. In forty two hours she shall </w:t>
      </w:r>
    </w:p>
    <w:p w:rsidR="00A94C48" w:rsidRDefault="00A94C48">
      <w:pPr>
        <w:pStyle w:val="a3"/>
      </w:pPr>
      <w:r>
        <w:t xml:space="preserve">awake, with Romeo by her side. Romeo will then bring her to Mantua with </w:t>
      </w:r>
    </w:p>
    <w:p w:rsidR="00A94C48" w:rsidRDefault="00A94C48">
      <w:pPr>
        <w:pStyle w:val="a3"/>
      </w:pPr>
      <w:r>
        <w:t xml:space="preserve">him. In the meantime Friar Laurence will convey a message to Romeo in </w:t>
      </w:r>
    </w:p>
    <w:p w:rsidR="00A94C48" w:rsidRDefault="00A94C48">
      <w:pPr>
        <w:pStyle w:val="a3"/>
      </w:pPr>
      <w:r>
        <w:t xml:space="preserve">Mantua, telling him the plot. When she gains consciousness, Romeo and </w:t>
      </w:r>
    </w:p>
    <w:p w:rsidR="00A94C48" w:rsidRDefault="00A94C48">
      <w:pPr>
        <w:pStyle w:val="a3"/>
      </w:pPr>
      <w:r>
        <w:t xml:space="preserve">Friar Laurence will be there. Friar Laurence says, “Shall Romeo by my </w:t>
      </w:r>
    </w:p>
    <w:p w:rsidR="00A94C48" w:rsidRDefault="00A94C48">
      <w:pPr>
        <w:pStyle w:val="a3"/>
      </w:pPr>
      <w:r>
        <w:t xml:space="preserve">letters know our drift,/ And hither shall he come; and he and I/ Will </w:t>
      </w:r>
    </w:p>
    <w:p w:rsidR="00A94C48" w:rsidRDefault="00A94C48">
      <w:pPr>
        <w:pStyle w:val="a3"/>
      </w:pPr>
      <w:r>
        <w:t xml:space="preserve">watch thy waking” (IV, i, l 114-116) Following Juliet?s intake of the </w:t>
      </w:r>
    </w:p>
    <w:p w:rsidR="00A94C48" w:rsidRDefault="00A94C48">
      <w:pPr>
        <w:pStyle w:val="a3"/>
      </w:pPr>
      <w:r>
        <w:t xml:space="preserve">poison, Romeo is anticipating news from Verona. Balthasar, a servant to </w:t>
      </w:r>
    </w:p>
    <w:p w:rsidR="00A94C48" w:rsidRDefault="00A94C48">
      <w:pPr>
        <w:pStyle w:val="a3"/>
      </w:pPr>
      <w:r>
        <w:t xml:space="preserve">Romeo, tells Romeo that Juliet has passed on. Romeo, who is told there </w:t>
      </w:r>
    </w:p>
    <w:p w:rsidR="00A94C48" w:rsidRDefault="00A94C48">
      <w:pPr>
        <w:pStyle w:val="a3"/>
      </w:pPr>
      <w:r>
        <w:t xml:space="preserve">are no letters from the friar, seeks a way to accomplish his suicide. </w:t>
      </w:r>
    </w:p>
    <w:p w:rsidR="00A94C48" w:rsidRDefault="00A94C48">
      <w:pPr>
        <w:pStyle w:val="a3"/>
      </w:pPr>
      <w:r>
        <w:t xml:space="preserve">Meanwhile, Friar Laurence, confronts Friar John, who was to deliver the </w:t>
      </w:r>
    </w:p>
    <w:p w:rsidR="00A94C48" w:rsidRDefault="00A94C48">
      <w:pPr>
        <w:pStyle w:val="a3"/>
      </w:pPr>
      <w:r>
        <w:t xml:space="preserve">letter to Romeo. Friar John informs Friar Laurence that he was seeking </w:t>
      </w:r>
    </w:p>
    <w:p w:rsidR="00A94C48" w:rsidRDefault="00A94C48">
      <w:pPr>
        <w:pStyle w:val="a3"/>
      </w:pPr>
      <w:r>
        <w:t xml:space="preserve">another Franciscan, who was visiting the sick, to accompany him to </w:t>
      </w:r>
    </w:p>
    <w:p w:rsidR="00A94C48" w:rsidRDefault="00A94C48">
      <w:pPr>
        <w:pStyle w:val="a3"/>
      </w:pPr>
      <w:r>
        <w:t xml:space="preserve">Mantua. He says, “Suspecting that we both were in a house/ Where the </w:t>
      </w:r>
    </w:p>
    <w:p w:rsidR="00A94C48" w:rsidRDefault="00A94C48">
      <w:pPr>
        <w:pStyle w:val="a3"/>
      </w:pPr>
      <w:r>
        <w:t xml:space="preserve">infectious pestilence did reingn,/ Seal?d up the doors, and would not </w:t>
      </w:r>
    </w:p>
    <w:p w:rsidR="00A94C48" w:rsidRDefault="00A94C48">
      <w:pPr>
        <w:pStyle w:val="a3"/>
      </w:pPr>
      <w:r>
        <w:t xml:space="preserve">let us forth;/” (V, ii, l 9-11) Friar John tells that he could find no </w:t>
      </w:r>
    </w:p>
    <w:p w:rsidR="00A94C48" w:rsidRDefault="00A94C48">
      <w:pPr>
        <w:pStyle w:val="a3"/>
      </w:pPr>
      <w:r>
        <w:t xml:space="preserve">one to deliver the letter, for fear they may catch the infection. </w:t>
      </w:r>
    </w:p>
    <w:p w:rsidR="00A94C48" w:rsidRDefault="00A94C48">
      <w:pPr>
        <w:pStyle w:val="a3"/>
      </w:pPr>
      <w:r>
        <w:t xml:space="preserve">The substantial events that inspire the conclusion of Romeo and </w:t>
      </w:r>
    </w:p>
    <w:p w:rsidR="00A94C48" w:rsidRDefault="00A94C48">
      <w:pPr>
        <w:pStyle w:val="a3"/>
      </w:pPr>
      <w:r>
        <w:t xml:space="preserve">Juliet are; the Capulet ball, the quarrel experienced by Tybalt and </w:t>
      </w:r>
    </w:p>
    <w:p w:rsidR="00A94C48" w:rsidRDefault="00A94C48">
      <w:pPr>
        <w:pStyle w:val="a3"/>
      </w:pPr>
      <w:r>
        <w:t xml:space="preserve">Romeo, and Friar John?s plague. The Capulet ball influences the ending </w:t>
      </w:r>
    </w:p>
    <w:p w:rsidR="00A94C48" w:rsidRDefault="00A94C48">
      <w:pPr>
        <w:pStyle w:val="a3"/>
      </w:pPr>
      <w:r>
        <w:t xml:space="preserve">of the play by Romeo?s invitation at the ball, which creates the meeting </w:t>
      </w:r>
    </w:p>
    <w:p w:rsidR="00A94C48" w:rsidRDefault="00A94C48">
      <w:pPr>
        <w:pStyle w:val="a3"/>
      </w:pPr>
      <w:r>
        <w:t xml:space="preserve">of Romeo and Juliet. The ball also gives birth to Tybalt?s anger and </w:t>
      </w:r>
    </w:p>
    <w:p w:rsidR="00A94C48" w:rsidRDefault="00A94C48">
      <w:pPr>
        <w:pStyle w:val="a3"/>
      </w:pPr>
      <w:r>
        <w:t xml:space="preserve">causes his challenge. The challenge causes the banishment of Romeo, </w:t>
      </w:r>
    </w:p>
    <w:p w:rsidR="00A94C48" w:rsidRDefault="00A94C48">
      <w:pPr>
        <w:pStyle w:val="a3"/>
      </w:pPr>
      <w:r>
        <w:t xml:space="preserve">which produces much grieving by Juliet and Romeo. Also, the quarrelsome </w:t>
      </w:r>
    </w:p>
    <w:p w:rsidR="00A94C48" w:rsidRDefault="00A94C48">
      <w:pPr>
        <w:pStyle w:val="a3"/>
      </w:pPr>
      <w:r>
        <w:t xml:space="preserve">weather is partly to blame for the feuding between Tybalt and Mercutio. </w:t>
      </w:r>
    </w:p>
    <w:p w:rsidR="00A94C48" w:rsidRDefault="00A94C48">
      <w:pPr>
        <w:pStyle w:val="a3"/>
      </w:pPr>
      <w:r>
        <w:t xml:space="preserve">Since Friar John did not deliver the letter, Romeo thinks that Juliet </w:t>
      </w:r>
    </w:p>
    <w:p w:rsidR="00A94C48" w:rsidRDefault="00A94C48">
      <w:pPr>
        <w:pStyle w:val="a3"/>
      </w:pPr>
      <w:r>
        <w:t xml:space="preserve">is dead, sacrifices himself. Juliet seeing that Romeo is dead, slays </w:t>
      </w:r>
    </w:p>
    <w:p w:rsidR="00A94C48" w:rsidRDefault="00A94C48">
      <w:pPr>
        <w:pStyle w:val="a3"/>
      </w:pPr>
      <w:r>
        <w:t>herself also.</w:t>
      </w:r>
    </w:p>
    <w:p w:rsidR="00A94C48" w:rsidRDefault="00A94C48">
      <w:pPr>
        <w:pStyle w:val="a3"/>
      </w:pPr>
      <w:r>
        <w:t>327</w:t>
      </w:r>
    </w:p>
    <w:p w:rsidR="00A94C48" w:rsidRDefault="00A94C48">
      <w:r>
        <w:br/>
      </w:r>
      <w:bookmarkStart w:id="0" w:name="_GoBack"/>
      <w:bookmarkEnd w:id="0"/>
    </w:p>
    <w:sectPr w:rsidR="00A9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C05"/>
    <w:rsid w:val="006C0E30"/>
    <w:rsid w:val="00A94C48"/>
    <w:rsid w:val="00B54F33"/>
    <w:rsid w:val="00E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638AF-B103-4244-9818-FDEAD068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Romeo And Juliet Essay Research Paper Time</vt:lpstr>
    </vt:vector>
  </TitlesOfParts>
  <Company>*</Company>
  <LinksUpToDate>false</LinksUpToDate>
  <CharactersWithSpaces>5347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And Juliet Essay Research Paper Time</dc:title>
  <dc:subject/>
  <dc:creator>Admin</dc:creator>
  <cp:keywords/>
  <dc:description/>
  <cp:lastModifiedBy>Irina</cp:lastModifiedBy>
  <cp:revision>2</cp:revision>
  <dcterms:created xsi:type="dcterms:W3CDTF">2014-08-16T13:39:00Z</dcterms:created>
  <dcterms:modified xsi:type="dcterms:W3CDTF">2014-08-16T13:39:00Z</dcterms:modified>
</cp:coreProperties>
</file>