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4EE" w:rsidRDefault="008E64EE">
      <w:pPr>
        <w:pStyle w:val="a3"/>
      </w:pPr>
      <w:r>
        <w:t xml:space="preserve">Scarlet Letter Essay, Research Paper </w:t>
      </w:r>
    </w:p>
    <w:p w:rsidR="008E64EE" w:rsidRDefault="008E64EE">
      <w:pPr>
        <w:pStyle w:val="a3"/>
      </w:pPr>
      <w:r>
        <w:t xml:space="preserve">The book The Scarlet Letter is all about symbolism. People and </w:t>
      </w:r>
    </w:p>
    <w:p w:rsidR="008E64EE" w:rsidRDefault="008E64EE">
      <w:pPr>
        <w:pStyle w:val="a3"/>
      </w:pPr>
      <w:r>
        <w:t xml:space="preserve">objects are symbolic of events and thoughts. Throughout the course of the </w:t>
      </w:r>
    </w:p>
    <w:p w:rsidR="008E64EE" w:rsidRDefault="008E64EE">
      <w:pPr>
        <w:pStyle w:val="a3"/>
      </w:pPr>
      <w:r>
        <w:t xml:space="preserve">book, Nathaniel Hawthorne uses Hester, Pearl, and Arthur Dimmesdale to </w:t>
      </w:r>
    </w:p>
    <w:p w:rsidR="008E64EE" w:rsidRDefault="008E64EE">
      <w:pPr>
        <w:pStyle w:val="a3"/>
      </w:pPr>
      <w:r>
        <w:t xml:space="preserve">signify Puritanic and Romantic philosophies. </w:t>
      </w:r>
    </w:p>
    <w:p w:rsidR="008E64EE" w:rsidRDefault="008E64EE">
      <w:pPr>
        <w:pStyle w:val="a3"/>
      </w:pPr>
      <w:r>
        <w:t xml:space="preserve">Hester Prynne, through the eyes of the Puritans, is an extreme </w:t>
      </w:r>
    </w:p>
    <w:p w:rsidR="008E64EE" w:rsidRDefault="008E64EE">
      <w:pPr>
        <w:pStyle w:val="a3"/>
      </w:pPr>
      <w:r>
        <w:t xml:space="preserve">sinner; she has gone against the Puritan ways, committing adultery. For </w:t>
      </w:r>
    </w:p>
    <w:p w:rsidR="008E64EE" w:rsidRDefault="008E64EE">
      <w:pPr>
        <w:pStyle w:val="a3"/>
      </w:pPr>
      <w:r>
        <w:t xml:space="preserve">this irrevocably harsh sin, she must wear a symbol of shame for the rest </w:t>
      </w:r>
    </w:p>
    <w:p w:rsidR="008E64EE" w:rsidRDefault="008E64EE">
      <w:pPr>
        <w:pStyle w:val="a3"/>
      </w:pPr>
      <w:r>
        <w:t xml:space="preserve">of her life. However, the Romantic philosophies of Hawthorne put down the </w:t>
      </w:r>
    </w:p>
    <w:p w:rsidR="008E64EE" w:rsidRDefault="008E64EE">
      <w:pPr>
        <w:pStyle w:val="a3"/>
      </w:pPr>
      <w:r>
        <w:t xml:space="preserve">Puritanic beliefs. She is a beautiful, young woman who has sinned, but is </w:t>
      </w:r>
    </w:p>
    <w:p w:rsidR="008E64EE" w:rsidRDefault="008E64EE">
      <w:pPr>
        <w:pStyle w:val="a3"/>
      </w:pPr>
      <w:r>
        <w:t xml:space="preserve">forgiven. Hawthorne portrays Hester as “divine maternity” and she can do </w:t>
      </w:r>
    </w:p>
    <w:p w:rsidR="008E64EE" w:rsidRDefault="008E64EE">
      <w:pPr>
        <w:pStyle w:val="a3"/>
      </w:pPr>
      <w:r>
        <w:t xml:space="preserve">no wrong. Not only Hester, but the physical scarlet letter, a Puritanical </w:t>
      </w:r>
    </w:p>
    <w:p w:rsidR="008E64EE" w:rsidRDefault="008E64EE">
      <w:pPr>
        <w:pStyle w:val="a3"/>
      </w:pPr>
      <w:r>
        <w:t xml:space="preserve">sign of disownment, is shown through the author’s tone and diction as a </w:t>
      </w:r>
    </w:p>
    <w:p w:rsidR="008E64EE" w:rsidRDefault="008E64EE">
      <w:pPr>
        <w:pStyle w:val="a3"/>
      </w:pPr>
      <w:r>
        <w:t xml:space="preserve">beautiful, gold and colorful piece. </w:t>
      </w:r>
    </w:p>
    <w:p w:rsidR="008E64EE" w:rsidRDefault="008E64EE">
      <w:pPr>
        <w:pStyle w:val="a3"/>
      </w:pPr>
      <w:r>
        <w:t xml:space="preserve">Pearl, Hester’s child, is portrayed Puritanically, as a child of </w:t>
      </w:r>
    </w:p>
    <w:p w:rsidR="008E64EE" w:rsidRDefault="008E64EE">
      <w:pPr>
        <w:pStyle w:val="a3"/>
      </w:pPr>
      <w:r>
        <w:t xml:space="preserve">sin who should be treated as such, ugly, evil, and shamed. The reader </w:t>
      </w:r>
    </w:p>
    <w:p w:rsidR="008E64EE" w:rsidRDefault="008E64EE">
      <w:pPr>
        <w:pStyle w:val="a3"/>
      </w:pPr>
      <w:r>
        <w:t xml:space="preserve">more evidently notices that Hawthorne carefully, and sometimes not subtly </w:t>
      </w:r>
    </w:p>
    <w:p w:rsidR="008E64EE" w:rsidRDefault="008E64EE">
      <w:pPr>
        <w:pStyle w:val="a3"/>
      </w:pPr>
      <w:r>
        <w:t xml:space="preserve">at all, places Pearl above the rest. She wears colorful clothes, is </w:t>
      </w:r>
    </w:p>
    <w:p w:rsidR="008E64EE" w:rsidRDefault="008E64EE">
      <w:pPr>
        <w:pStyle w:val="a3"/>
      </w:pPr>
      <w:r>
        <w:t xml:space="preserve">extremely smart, pretty, and nice. More often than not, she shows her </w:t>
      </w:r>
    </w:p>
    <w:p w:rsidR="008E64EE" w:rsidRDefault="008E64EE">
      <w:pPr>
        <w:pStyle w:val="a3"/>
      </w:pPr>
      <w:r>
        <w:t xml:space="preserve">intelligence and free thought, a trait of the Romantics. One of Pearl’s </w:t>
      </w:r>
    </w:p>
    <w:p w:rsidR="008E64EE" w:rsidRDefault="008E64EE">
      <w:pPr>
        <w:pStyle w:val="a3"/>
      </w:pPr>
      <w:r>
        <w:t xml:space="preserve">favorite activities is playing with flowers and trees. (The reader will </w:t>
      </w:r>
    </w:p>
    <w:p w:rsidR="008E64EE" w:rsidRDefault="008E64EE">
      <w:pPr>
        <w:pStyle w:val="a3"/>
      </w:pPr>
      <w:r>
        <w:t xml:space="preserve">recall that anything affiliated with the forest was evil to Puritans. To </w:t>
      </w:r>
    </w:p>
    <w:p w:rsidR="008E64EE" w:rsidRDefault="008E64EE">
      <w:pPr>
        <w:pStyle w:val="a3"/>
      </w:pPr>
      <w:r>
        <w:t xml:space="preserve">Hawthorne, however, the forest was beautiful and natural.) “And she was </w:t>
      </w:r>
    </w:p>
    <w:p w:rsidR="008E64EE" w:rsidRDefault="008E64EE">
      <w:pPr>
        <w:pStyle w:val="a3"/>
      </w:pPr>
      <w:r>
        <w:t xml:space="preserve">gentler here [the forest] than in the grassy- margined streets of the </w:t>
      </w:r>
    </w:p>
    <w:p w:rsidR="008E64EE" w:rsidRDefault="008E64EE">
      <w:pPr>
        <w:pStyle w:val="a3"/>
      </w:pPr>
      <w:r>
        <w:t xml:space="preserve">settlement, or in her mother’s cottage. The flowers appeared to know it” </w:t>
      </w:r>
    </w:p>
    <w:p w:rsidR="008E64EE" w:rsidRDefault="008E64EE">
      <w:pPr>
        <w:pStyle w:val="a3"/>
      </w:pPr>
      <w:r>
        <w:t xml:space="preserve">(194) Pearl fit in with natural things. Also, Pearl is always </w:t>
      </w:r>
    </w:p>
    <w:p w:rsidR="008E64EE" w:rsidRDefault="008E64EE">
      <w:pPr>
        <w:pStyle w:val="a3"/>
      </w:pPr>
      <w:r>
        <w:t xml:space="preserve">effervescent and joyous, which is definitely a negative to the Puritans. </w:t>
      </w:r>
    </w:p>
    <w:p w:rsidR="008E64EE" w:rsidRDefault="008E64EE">
      <w:pPr>
        <w:pStyle w:val="a3"/>
      </w:pPr>
      <w:r>
        <w:t xml:space="preserve">Pearl is a virtual shouting match between the Puritanical views and the </w:t>
      </w:r>
    </w:p>
    <w:p w:rsidR="008E64EE" w:rsidRDefault="008E64EE">
      <w:pPr>
        <w:pStyle w:val="a3"/>
      </w:pPr>
      <w:r>
        <w:t xml:space="preserve">Romantic ways. </w:t>
      </w:r>
    </w:p>
    <w:p w:rsidR="008E64EE" w:rsidRDefault="008E64EE">
      <w:pPr>
        <w:pStyle w:val="a3"/>
      </w:pPr>
      <w:r>
        <w:t xml:space="preserve">To most, but especially the Puritans, one of the most important </w:t>
      </w:r>
    </w:p>
    <w:p w:rsidR="008E64EE" w:rsidRDefault="008E64EE">
      <w:pPr>
        <w:pStyle w:val="a3"/>
      </w:pPr>
      <w:r>
        <w:t xml:space="preserve">members of a community is the religious leader; Arthur Dimmesdale is no </w:t>
      </w:r>
    </w:p>
    <w:p w:rsidR="008E64EE" w:rsidRDefault="008E64EE">
      <w:pPr>
        <w:pStyle w:val="a3"/>
      </w:pPr>
      <w:r>
        <w:t xml:space="preserve">exception. He was held above the rest, and this is proven in one of the </w:t>
      </w:r>
    </w:p>
    <w:p w:rsidR="008E64EE" w:rsidRDefault="008E64EE">
      <w:pPr>
        <w:pStyle w:val="a3"/>
      </w:pPr>
      <w:r>
        <w:t xml:space="preserve">first scenes of the book. As Hester is above the townspeople on a </w:t>
      </w:r>
    </w:p>
    <w:p w:rsidR="008E64EE" w:rsidRDefault="008E64EE">
      <w:pPr>
        <w:pStyle w:val="a3"/>
      </w:pPr>
      <w:r>
        <w:t xml:space="preserve">scaffold, Dimmesdale, Governor Wilson, and others are still above her. </w:t>
      </w:r>
    </w:p>
    <w:p w:rsidR="008E64EE" w:rsidRDefault="008E64EE">
      <w:pPr>
        <w:pStyle w:val="a3"/>
      </w:pPr>
      <w:r>
        <w:t xml:space="preserve">But, as the reader soon discovers, Arthur Dimmesdale is his own worst </w:t>
      </w:r>
    </w:p>
    <w:p w:rsidR="008E64EE" w:rsidRDefault="008E64EE">
      <w:pPr>
        <w:pStyle w:val="a3"/>
      </w:pPr>
      <w:r>
        <w:t xml:space="preserve">enemy. He hates himself and must physically inflict pain upon himself. </w:t>
      </w:r>
    </w:p>
    <w:p w:rsidR="008E64EE" w:rsidRDefault="008E64EE">
      <w:pPr>
        <w:pStyle w:val="a3"/>
      </w:pPr>
      <w:r>
        <w:t xml:space="preserve">“He thus typified the constant introspection wherewith he tortured, but </w:t>
      </w:r>
    </w:p>
    <w:p w:rsidR="008E64EE" w:rsidRDefault="008E64EE">
      <w:pPr>
        <w:pStyle w:val="a3"/>
      </w:pPr>
      <w:r>
        <w:t xml:space="preserve">could not purify, himself” to never forget what he has done (141). To </w:t>
      </w:r>
    </w:p>
    <w:p w:rsidR="008E64EE" w:rsidRDefault="008E64EE">
      <w:pPr>
        <w:pStyle w:val="a3"/>
      </w:pPr>
      <w:r>
        <w:t xml:space="preserve">Dimmesdale, it is bad that Hester is shown publicly as a sinner, but </w:t>
      </w:r>
    </w:p>
    <w:p w:rsidR="008E64EE" w:rsidRDefault="008E64EE">
      <w:pPr>
        <w:pStyle w:val="a3"/>
      </w:pPr>
      <w:r>
        <w:t xml:space="preserve">people forget that. What is far worse than public shame is Dimmesdale’s </w:t>
      </w:r>
    </w:p>
    <w:p w:rsidR="008E64EE" w:rsidRDefault="008E64EE">
      <w:pPr>
        <w:pStyle w:val="a3"/>
      </w:pPr>
      <w:r>
        <w:t xml:space="preserve">own cruel inner shame. Knowing what only he and Hester know, the secret </w:t>
      </w:r>
    </w:p>
    <w:p w:rsidR="008E64EE" w:rsidRDefault="008E64EE">
      <w:pPr>
        <w:pStyle w:val="a3"/>
      </w:pPr>
      <w:r>
        <w:t xml:space="preserve">eats away at every fiber of Dimmesdale’s being. As the Puritans hold up </w:t>
      </w:r>
    </w:p>
    <w:p w:rsidR="008E64EE" w:rsidRDefault="008E64EE">
      <w:pPr>
        <w:pStyle w:val="a3"/>
      </w:pPr>
      <w:r>
        <w:t xml:space="preserve">Dimmesdale, the Romantics level him as a human. </w:t>
      </w:r>
    </w:p>
    <w:p w:rsidR="008E64EE" w:rsidRDefault="008E64EE">
      <w:pPr>
        <w:pStyle w:val="a3"/>
      </w:pPr>
      <w:r>
        <w:t xml:space="preserve">The Scarlet Letter is a myriad of allegorical theories and </w:t>
      </w:r>
    </w:p>
    <w:p w:rsidR="008E64EE" w:rsidRDefault="008E64EE">
      <w:pPr>
        <w:pStyle w:val="a3"/>
      </w:pPr>
      <w:r>
        <w:t xml:space="preserve">philosophies. Ranging from Puritanic to Romantic, Nathaniel Hawthorne </w:t>
      </w:r>
    </w:p>
    <w:p w:rsidR="008E64EE" w:rsidRDefault="008E64EE">
      <w:pPr>
        <w:pStyle w:val="a3"/>
      </w:pPr>
      <w:r>
        <w:t xml:space="preserve">embodies his ideas to stress his Romantic philosophies through Pearl, </w:t>
      </w:r>
    </w:p>
    <w:p w:rsidR="008E64EE" w:rsidRDefault="008E64EE">
      <w:pPr>
        <w:pStyle w:val="a3"/>
      </w:pPr>
      <w:r>
        <w:t>Hester, and Dimmesdale throughout all of this.</w:t>
      </w:r>
    </w:p>
    <w:p w:rsidR="008E64EE" w:rsidRDefault="008E64EE">
      <w:r>
        <w:br/>
      </w:r>
      <w:bookmarkStart w:id="0" w:name="_GoBack"/>
      <w:bookmarkEnd w:id="0"/>
    </w:p>
    <w:sectPr w:rsidR="008E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52B"/>
    <w:rsid w:val="00023569"/>
    <w:rsid w:val="0078052B"/>
    <w:rsid w:val="008E64EE"/>
    <w:rsid w:val="00D1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6DF51-E60D-470A-98FF-1011CD5A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Scarlet Letter Essay Research Paper The book</vt:lpstr>
    </vt:vector>
  </TitlesOfParts>
  <Company>*</Company>
  <LinksUpToDate>false</LinksUpToDate>
  <CharactersWithSpaces>3151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Scarlet Letter Essay Research Paper The book</dc:title>
  <dc:subject/>
  <dc:creator>dopol</dc:creator>
  <cp:keywords/>
  <dc:description/>
  <cp:lastModifiedBy>Irina</cp:lastModifiedBy>
  <cp:revision>2</cp:revision>
  <dcterms:created xsi:type="dcterms:W3CDTF">2014-08-17T18:29:00Z</dcterms:created>
  <dcterms:modified xsi:type="dcterms:W3CDTF">2014-08-17T18:29:00Z</dcterms:modified>
</cp:coreProperties>
</file>