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F3" w:rsidRDefault="00BD30F3" w:rsidP="00BD30F3">
      <w:pPr>
        <w:pStyle w:val="aff"/>
      </w:pPr>
    </w:p>
    <w:p w:rsidR="00BD30F3" w:rsidRDefault="00BD30F3" w:rsidP="00BD30F3">
      <w:pPr>
        <w:pStyle w:val="aff"/>
      </w:pPr>
    </w:p>
    <w:p w:rsidR="00BD30F3" w:rsidRDefault="00BD30F3" w:rsidP="00BD30F3">
      <w:pPr>
        <w:pStyle w:val="aff"/>
      </w:pPr>
    </w:p>
    <w:p w:rsidR="00BD30F3" w:rsidRDefault="00BD30F3" w:rsidP="00BD30F3">
      <w:pPr>
        <w:pStyle w:val="aff"/>
      </w:pPr>
    </w:p>
    <w:p w:rsidR="00BD30F3" w:rsidRDefault="00BD30F3" w:rsidP="00BD30F3">
      <w:pPr>
        <w:pStyle w:val="aff"/>
      </w:pPr>
    </w:p>
    <w:p w:rsidR="00BD30F3" w:rsidRDefault="00BD30F3" w:rsidP="00BD30F3">
      <w:pPr>
        <w:pStyle w:val="aff"/>
      </w:pPr>
    </w:p>
    <w:p w:rsidR="00BD30F3" w:rsidRDefault="00BD30F3" w:rsidP="00BD30F3">
      <w:pPr>
        <w:pStyle w:val="aff"/>
      </w:pPr>
    </w:p>
    <w:p w:rsidR="00BD30F3" w:rsidRDefault="00BD30F3" w:rsidP="00BD30F3">
      <w:pPr>
        <w:pStyle w:val="aff"/>
      </w:pPr>
    </w:p>
    <w:p w:rsidR="00BD30F3" w:rsidRDefault="00BD30F3" w:rsidP="00BD30F3">
      <w:pPr>
        <w:pStyle w:val="aff"/>
      </w:pPr>
    </w:p>
    <w:p w:rsidR="00BD30F3" w:rsidRDefault="00BD30F3" w:rsidP="00BD30F3">
      <w:pPr>
        <w:pStyle w:val="aff"/>
      </w:pPr>
    </w:p>
    <w:p w:rsidR="00D703E7" w:rsidRPr="00BD30F3" w:rsidRDefault="00D703E7" w:rsidP="00BD30F3">
      <w:pPr>
        <w:pStyle w:val="aff"/>
        <w:rPr>
          <w:lang w:val="en-GB"/>
        </w:rPr>
      </w:pP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USA</w:t>
      </w:r>
    </w:p>
    <w:p w:rsidR="00D703E7" w:rsidRPr="00BD30F3" w:rsidRDefault="00BD30F3" w:rsidP="00BD30F3">
      <w:pPr>
        <w:pStyle w:val="2"/>
        <w:rPr>
          <w:lang w:val="en-GB"/>
        </w:rPr>
      </w:pPr>
      <w:r>
        <w:rPr>
          <w:lang w:val="en-GB"/>
        </w:rPr>
        <w:br w:type="page"/>
      </w:r>
      <w:r w:rsidR="00D703E7" w:rsidRPr="00BD30F3">
        <w:rPr>
          <w:lang w:val="en-GB"/>
        </w:rPr>
        <w:t>Education</w:t>
      </w:r>
      <w:r w:rsidRPr="00BD30F3">
        <w:rPr>
          <w:lang w:val="en-GB"/>
        </w:rPr>
        <w:t xml:space="preserve"> </w:t>
      </w:r>
      <w:r w:rsidR="00D703E7" w:rsidRPr="00BD30F3">
        <w:rPr>
          <w:lang w:val="en-GB"/>
        </w:rPr>
        <w:t>In</w:t>
      </w:r>
      <w:r w:rsidRPr="00BD30F3">
        <w:rPr>
          <w:lang w:val="en-GB"/>
        </w:rPr>
        <w:t xml:space="preserve"> </w:t>
      </w:r>
      <w:r w:rsidR="00D703E7" w:rsidRPr="00BD30F3">
        <w:rPr>
          <w:lang w:val="en-GB"/>
        </w:rPr>
        <w:t>The</w:t>
      </w:r>
      <w:r w:rsidRPr="00BD30F3">
        <w:rPr>
          <w:lang w:val="en-GB"/>
        </w:rPr>
        <w:t xml:space="preserve"> </w:t>
      </w:r>
      <w:r w:rsidR="00D703E7" w:rsidRPr="00BD30F3">
        <w:rPr>
          <w:lang w:val="en-GB"/>
        </w:rPr>
        <w:t>USA</w:t>
      </w:r>
    </w:p>
    <w:p w:rsidR="00BD30F3" w:rsidRPr="00845A5B" w:rsidRDefault="00BD30F3" w:rsidP="00BD30F3">
      <w:pPr>
        <w:pStyle w:val="2"/>
        <w:rPr>
          <w:lang w:val="en-US"/>
        </w:rPr>
      </w:pPr>
    </w:p>
    <w:p w:rsidR="00BD30F3" w:rsidRPr="00BD30F3" w:rsidRDefault="00D703E7" w:rsidP="00BD30F3">
      <w:pPr>
        <w:pStyle w:val="2"/>
        <w:rPr>
          <w:lang w:val="en-GB"/>
        </w:rPr>
      </w:pPr>
      <w:r w:rsidRPr="00BD30F3">
        <w:rPr>
          <w:lang w:val="en-GB"/>
        </w:rPr>
        <w:t>Purpose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Scope</w:t>
      </w:r>
    </w:p>
    <w:p w:rsidR="00BD30F3" w:rsidRPr="00845A5B" w:rsidRDefault="00BD30F3" w:rsidP="00BD30F3">
      <w:pPr>
        <w:rPr>
          <w:lang w:val="en-US"/>
        </w:rPr>
      </w:pP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Americans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believe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every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citizen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both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right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obligation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become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educated.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order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develop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population,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states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compulsory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attendance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laws.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laws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vary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somewhat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another,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generally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require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formal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begin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6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continue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until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least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l6.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However,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attend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least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until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graduation,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l7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l8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years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old.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75%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adults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85%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younger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adults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graduates.</w:t>
      </w:r>
    </w:p>
    <w:p w:rsidR="00BD30F3" w:rsidRPr="00BD30F3" w:rsidRDefault="00D703E7" w:rsidP="00BD30F3">
      <w:pPr>
        <w:rPr>
          <w:lang w:val="en-GB"/>
        </w:rPr>
      </w:pP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size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nation's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basic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enterprise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astonishing.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kindergarten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through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46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million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enrolled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vast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number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employ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2.7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million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teachers,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far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largest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professional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group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country.</w:t>
      </w:r>
    </w:p>
    <w:p w:rsidR="00BD30F3" w:rsidRPr="00845A5B" w:rsidRDefault="00BD30F3" w:rsidP="00BD30F3">
      <w:pPr>
        <w:rPr>
          <w:b/>
          <w:bCs/>
          <w:lang w:val="en-US"/>
        </w:rPr>
      </w:pPr>
    </w:p>
    <w:p w:rsidR="00D703E7" w:rsidRPr="00BD30F3" w:rsidRDefault="00BD30F3" w:rsidP="00BD30F3">
      <w:pPr>
        <w:pStyle w:val="2"/>
        <w:rPr>
          <w:lang w:val="en-GB"/>
        </w:rPr>
      </w:pPr>
      <w:r w:rsidRPr="00BD30F3">
        <w:rPr>
          <w:lang w:val="en-GB"/>
        </w:rPr>
        <w:t>Public and private schools</w:t>
      </w:r>
    </w:p>
    <w:p w:rsidR="00BD30F3" w:rsidRPr="00845A5B" w:rsidRDefault="00BD30F3" w:rsidP="00BD30F3">
      <w:pPr>
        <w:rPr>
          <w:lang w:val="en-US"/>
        </w:rPr>
      </w:pPr>
    </w:p>
    <w:p w:rsidR="00BD30F3" w:rsidRPr="00BD30F3" w:rsidRDefault="00D703E7" w:rsidP="00BD30F3">
      <w:pPr>
        <w:rPr>
          <w:lang w:val="en-GB"/>
        </w:rPr>
      </w:pP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88%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children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receive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elementary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nation's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public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following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important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characteristics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common</w:t>
      </w:r>
      <w:r w:rsidR="00BD30F3" w:rsidRPr="00BD30F3">
        <w:rPr>
          <w:lang w:val="en-GB"/>
        </w:rPr>
        <w:t>: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supported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taxes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therefore,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not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charge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tuition.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b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general,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neighbourhood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open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live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district.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c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co-educational,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which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means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boys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girls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attend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same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nearly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together</w:t>
      </w:r>
      <w:r w:rsidR="00BD30F3">
        <w:rPr>
          <w:lang w:val="en-GB"/>
        </w:rPr>
        <w:t>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providing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girls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equal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opportunity,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public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helped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create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today's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self-sufficient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woman.</w:t>
      </w:r>
    </w:p>
    <w:p w:rsidR="00BD30F3" w:rsidRPr="00BD30F3" w:rsidRDefault="00D703E7" w:rsidP="00BD30F3">
      <w:pPr>
        <w:rPr>
          <w:lang w:val="en-GB"/>
        </w:rPr>
      </w:pPr>
      <w:r w:rsidRPr="00BD30F3">
        <w:rPr>
          <w:lang w:val="en-GB"/>
        </w:rPr>
        <w:t>d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Public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required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follow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guidelines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regarding,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example,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curriculum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qualifications.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matters,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locally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controlled.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Each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district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run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elected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Board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administrators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Board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hires.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system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creates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strong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between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district's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community.</w:t>
      </w:r>
    </w:p>
    <w:p w:rsidR="00BD30F3" w:rsidRPr="00BD30F3" w:rsidRDefault="00D703E7" w:rsidP="00BD30F3">
      <w:pPr>
        <w:rPr>
          <w:lang w:val="en-GB"/>
        </w:rPr>
      </w:pPr>
      <w:r w:rsidRPr="00BD30F3">
        <w:rPr>
          <w:lang w:val="en-GB"/>
        </w:rPr>
        <w:t>e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Public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non</w:t>
      </w:r>
      <w:r w:rsidR="00BD30F3" w:rsidRPr="00BD30F3">
        <w:rPr>
          <w:lang w:val="en-GB"/>
        </w:rPr>
        <w:t>-</w:t>
      </w:r>
      <w:r w:rsidRPr="00BD30F3">
        <w:rPr>
          <w:lang w:val="en-GB"/>
        </w:rPr>
        <w:t>sectarian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secular</w:t>
      </w:r>
      <w:r w:rsidR="00BD30F3" w:rsidRPr="00BD30F3">
        <w:rPr>
          <w:lang w:val="en-GB"/>
        </w:rPr>
        <w:t xml:space="preserve">), </w:t>
      </w:r>
      <w:r w:rsidRPr="00BD30F3">
        <w:rPr>
          <w:lang w:val="en-GB"/>
        </w:rPr>
        <w:t>which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means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free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influence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religion.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result,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children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different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religions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feel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comfortable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attending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public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public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system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help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diverse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population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build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culture.</w:t>
      </w:r>
    </w:p>
    <w:p w:rsidR="00BD30F3" w:rsidRPr="00BD30F3" w:rsidRDefault="00D703E7" w:rsidP="00BD30F3">
      <w:pPr>
        <w:rPr>
          <w:lang w:val="en-GB"/>
        </w:rPr>
      </w:pPr>
      <w:r w:rsidRPr="00BD30F3">
        <w:rPr>
          <w:lang w:val="en-GB"/>
        </w:rPr>
        <w:t>Private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divided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two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categories</w:t>
      </w:r>
      <w:r w:rsidR="00BD30F3" w:rsidRPr="00BD30F3">
        <w:rPr>
          <w:lang w:val="en-GB"/>
        </w:rPr>
        <w:t xml:space="preserve">: </w:t>
      </w:r>
      <w:r w:rsidRPr="00BD30F3">
        <w:rPr>
          <w:lang w:val="en-GB"/>
        </w:rPr>
        <w:t>parochial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supported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particular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religious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group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secular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non-religious</w:t>
      </w:r>
      <w:r w:rsidR="00BD30F3" w:rsidRPr="00BD30F3">
        <w:rPr>
          <w:lang w:val="en-GB"/>
        </w:rPr>
        <w:t xml:space="preserve">). </w:t>
      </w:r>
      <w:r w:rsidRPr="00BD30F3">
        <w:rPr>
          <w:lang w:val="en-GB"/>
        </w:rPr>
        <w:t>Private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charge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tuition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not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under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direct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public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control,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although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states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standards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them.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order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attend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private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apply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accepted.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Parochial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make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largest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group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private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operated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Roman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Catholic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Church.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Private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secular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mainly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colleges.</w:t>
      </w:r>
    </w:p>
    <w:p w:rsidR="00BD30F3" w:rsidRPr="00845A5B" w:rsidRDefault="00BD30F3" w:rsidP="00BD30F3">
      <w:pPr>
        <w:rPr>
          <w:b/>
          <w:bCs/>
          <w:lang w:val="en-US"/>
        </w:rPr>
      </w:pPr>
    </w:p>
    <w:p w:rsidR="00D703E7" w:rsidRPr="00BD30F3" w:rsidRDefault="00BD30F3" w:rsidP="00BD30F3">
      <w:pPr>
        <w:pStyle w:val="2"/>
        <w:rPr>
          <w:lang w:val="en-GB"/>
        </w:rPr>
      </w:pPr>
      <w:r w:rsidRPr="00BD30F3">
        <w:rPr>
          <w:lang w:val="en-GB"/>
        </w:rPr>
        <w:t>Course content and teaching methods</w:t>
      </w:r>
    </w:p>
    <w:p w:rsidR="00BD30F3" w:rsidRPr="00845A5B" w:rsidRDefault="00BD30F3" w:rsidP="00BD30F3">
      <w:pPr>
        <w:rPr>
          <w:lang w:val="en-US"/>
        </w:rPr>
      </w:pPr>
    </w:p>
    <w:p w:rsidR="00BD30F3" w:rsidRPr="00BD30F3" w:rsidRDefault="00D703E7" w:rsidP="00BD30F3">
      <w:pPr>
        <w:rPr>
          <w:lang w:val="en-GB"/>
        </w:rPr>
      </w:pP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adult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work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adult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life,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try,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all,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practical.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greatly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influenced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writings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famous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20th-century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philosopher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named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John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Dewey.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Dewey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believed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worthwhile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knowledge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knowledge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could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used.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convinced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educators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pointless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make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memorize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useless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facts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would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quickly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forget.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Rather,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should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thinking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processes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skills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affect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how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people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live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work.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Dewey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also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influenced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techniques</w:t>
      </w:r>
      <w:r w:rsidR="00BD30F3">
        <w:rPr>
          <w:lang w:val="en-GB"/>
        </w:rPr>
        <w:t>.edu</w:t>
      </w:r>
      <w:r w:rsidRPr="00BD30F3">
        <w:rPr>
          <w:lang w:val="en-GB"/>
        </w:rPr>
        <w:t>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meaningful,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children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learn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doing</w:t>
      </w:r>
      <w:r w:rsidR="00BD30F3" w:rsidRPr="00BD30F3">
        <w:rPr>
          <w:lang w:val="en-GB"/>
        </w:rPr>
        <w:t xml:space="preserve"> - </w:t>
      </w:r>
      <w:r w:rsidRPr="00BD30F3">
        <w:rPr>
          <w:lang w:val="en-GB"/>
        </w:rPr>
        <w:t>these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basic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ideas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progressive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Thus,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science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taught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largely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through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experimentation</w:t>
      </w:r>
      <w:r w:rsidR="00BD30F3" w:rsidRPr="00BD30F3">
        <w:rPr>
          <w:lang w:val="en-GB"/>
        </w:rPr>
        <w:t xml:space="preserve">;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music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involves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making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music</w:t>
      </w:r>
      <w:r w:rsidR="00BD30F3" w:rsidRPr="00BD30F3">
        <w:rPr>
          <w:lang w:val="en-GB"/>
        </w:rPr>
        <w:t xml:space="preserve">; </w:t>
      </w:r>
      <w:r w:rsidRPr="00BD30F3">
        <w:rPr>
          <w:lang w:val="en-GB"/>
        </w:rPr>
        <w:t>democratic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principles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practice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council</w:t>
      </w:r>
      <w:r w:rsidR="00BD30F3" w:rsidRPr="00BD30F3">
        <w:rPr>
          <w:lang w:val="en-GB"/>
        </w:rPr>
        <w:t xml:space="preserve">; </w:t>
      </w:r>
      <w:r w:rsidRPr="00BD30F3">
        <w:rPr>
          <w:lang w:val="en-GB"/>
        </w:rPr>
        <w:t>group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projects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encourage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creativity,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individual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initiative,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leadership,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teamwork.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What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responsibility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?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scope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very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broad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indeed.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Today's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skills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information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once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left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home.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example,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public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curriculum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include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campaign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against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cigarette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smoking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drug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abuse,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course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driver's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cooking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sewing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consumer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sex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grammar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also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added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computer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skills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curriculum.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human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knowledge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expanded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life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become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increasingly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complex,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far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beyond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original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three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Rs</w:t>
      </w:r>
      <w:r w:rsidR="00BD30F3">
        <w:rPr>
          <w:lang w:val="en-GB"/>
        </w:rPr>
        <w:t xml:space="preserve"> ("</w:t>
      </w:r>
      <w:r w:rsidRPr="00BD30F3">
        <w:rPr>
          <w:lang w:val="en-GB"/>
        </w:rPr>
        <w:t>reading,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writing,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arithmetic</w:t>
      </w:r>
      <w:r w:rsidR="00BD30F3">
        <w:rPr>
          <w:lang w:val="en-GB"/>
        </w:rPr>
        <w:t>"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were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created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dual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commitment</w:t>
      </w:r>
      <w:r w:rsidR="00BD30F3" w:rsidRPr="00BD30F3">
        <w:rPr>
          <w:lang w:val="en-GB"/>
        </w:rPr>
        <w:t>: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offer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general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college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preparatory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program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those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interested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; </w:t>
      </w:r>
      <w:r w:rsidRPr="00BD30F3">
        <w:rPr>
          <w:lang w:val="en-GB"/>
        </w:rPr>
        <w:t>and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b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provide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opportunities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vocational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training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plan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enter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work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force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immediately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after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graduation.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college-bound,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offer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advanced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math,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sciences,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social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sciences,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English,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foreign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languages.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also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Advanced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Placement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AP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courses,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which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enable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good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earn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college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credit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while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still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same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building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other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take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vocational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courses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shorthand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mechanical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drawing,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participate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work/study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programs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which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enable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get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credit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on-the-job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training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various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occupations.</w:t>
      </w:r>
    </w:p>
    <w:p w:rsidR="00BD30F3" w:rsidRPr="00BD30F3" w:rsidRDefault="00D703E7" w:rsidP="00BD30F3">
      <w:pPr>
        <w:rPr>
          <w:lang w:val="en-GB"/>
        </w:rPr>
      </w:pPr>
      <w:r w:rsidRPr="00BD30F3">
        <w:rPr>
          <w:lang w:val="en-GB"/>
        </w:rPr>
        <w:t>Today,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ever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before,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committed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helping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foreign-born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adjust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life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class-room.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Bilingual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l968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provided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federal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funds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bilingual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instruction,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which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allows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academic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subjects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totally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partially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native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language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while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learning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English.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Bilingual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offered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70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languages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including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Chinese,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Spanish,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Vietnamese,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several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Indian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languages.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course,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type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instruction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available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where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number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speak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same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foreign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language.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addition,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immigrant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benefited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l974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Supreme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Court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ruling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requiring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public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provide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special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programs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speak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little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English.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Today,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English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second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language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instruction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elementary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schools.</w:t>
      </w:r>
    </w:p>
    <w:p w:rsidR="00BD30F3" w:rsidRPr="00845A5B" w:rsidRDefault="00BD30F3" w:rsidP="00BD30F3">
      <w:pPr>
        <w:pStyle w:val="2"/>
        <w:rPr>
          <w:lang w:val="en-US"/>
        </w:rPr>
      </w:pPr>
    </w:p>
    <w:p w:rsidR="00D703E7" w:rsidRPr="00BD30F3" w:rsidRDefault="00BD30F3" w:rsidP="00BD30F3">
      <w:pPr>
        <w:pStyle w:val="2"/>
        <w:rPr>
          <w:lang w:val="en-GB"/>
        </w:rPr>
      </w:pPr>
      <w:r w:rsidRPr="00BD30F3">
        <w:rPr>
          <w:lang w:val="en-GB"/>
        </w:rPr>
        <w:t>Early childhood education</w:t>
      </w:r>
    </w:p>
    <w:p w:rsidR="00BD30F3" w:rsidRPr="00845A5B" w:rsidRDefault="00BD30F3" w:rsidP="00BD30F3">
      <w:pPr>
        <w:rPr>
          <w:lang w:val="en-US"/>
        </w:rPr>
      </w:pPr>
    </w:p>
    <w:p w:rsidR="00BD30F3" w:rsidRPr="00BD30F3" w:rsidRDefault="00D703E7" w:rsidP="00BD30F3">
      <w:pPr>
        <w:rPr>
          <w:lang w:val="en-GB"/>
        </w:rPr>
      </w:pP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five,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87%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children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attending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pre</w:t>
      </w:r>
      <w:r w:rsidR="00BD30F3" w:rsidRPr="00BD30F3">
        <w:rPr>
          <w:lang w:val="en-GB"/>
        </w:rPr>
        <w:t>-</w:t>
      </w:r>
      <w:r w:rsidRPr="00BD30F3">
        <w:rPr>
          <w:lang w:val="en-GB"/>
        </w:rPr>
        <w:t>academic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called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kindergarten.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However,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youngsters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introduced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first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setting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even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before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five,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through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nursery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attendance.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fact,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29%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three-year-olds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49%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four-year-olds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enrolled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other.</w:t>
      </w:r>
    </w:p>
    <w:p w:rsidR="00BD30F3" w:rsidRPr="00BD30F3" w:rsidRDefault="00D703E7" w:rsidP="00BD30F3">
      <w:pPr>
        <w:rPr>
          <w:lang w:val="en-GB"/>
        </w:rPr>
      </w:pPr>
      <w:r w:rsidRPr="00BD30F3">
        <w:rPr>
          <w:lang w:val="en-GB"/>
        </w:rPr>
        <w:t>Nursery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accept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children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three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years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half-day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sessions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ranging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twice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week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days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week.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typical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nursery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equipped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toys,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building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blocks,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books,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puzzles,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supplies,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outdoor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play-ground.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pre</w:t>
      </w:r>
      <w:r w:rsidR="00BD30F3" w:rsidRPr="00BD30F3">
        <w:rPr>
          <w:lang w:val="en-GB"/>
        </w:rPr>
        <w:t>-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programs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usually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charge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tuition,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although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subsidized,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offer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scholarships.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programs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similar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facilities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offer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all-day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children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working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parents.</w:t>
      </w:r>
    </w:p>
    <w:p w:rsidR="00BD30F3" w:rsidRPr="00845A5B" w:rsidRDefault="00BD30F3" w:rsidP="00BD30F3">
      <w:pPr>
        <w:rPr>
          <w:b/>
          <w:bCs/>
          <w:lang w:val="en-US"/>
        </w:rPr>
      </w:pPr>
    </w:p>
    <w:p w:rsidR="00D703E7" w:rsidRPr="00BD30F3" w:rsidRDefault="00BD30F3" w:rsidP="00BD30F3">
      <w:pPr>
        <w:pStyle w:val="2"/>
        <w:rPr>
          <w:lang w:val="en-GB"/>
        </w:rPr>
      </w:pPr>
      <w:r w:rsidRPr="00BD30F3">
        <w:rPr>
          <w:lang w:val="en-GB"/>
        </w:rPr>
        <w:t>Elementary school and high school</w:t>
      </w:r>
    </w:p>
    <w:p w:rsidR="00BD30F3" w:rsidRPr="00845A5B" w:rsidRDefault="00BD30F3" w:rsidP="00BD30F3">
      <w:pPr>
        <w:rPr>
          <w:lang w:val="en-US"/>
        </w:rPr>
      </w:pP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areas,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free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public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begins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kindergarten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five-year-olds.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usually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half-day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two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three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hours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long,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although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communities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run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all-day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kindergarten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programs.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primary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purpose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kindergarten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socialization,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young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also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gain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information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skills.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example,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learn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identify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colors,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print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names,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work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supplies,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listen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stories,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enjoy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books.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After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kindergarten,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children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begin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academic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studies.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divided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12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academic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levels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called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grades.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year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from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August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early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September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mid-June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required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complete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each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grade.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Academic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work</w:t>
      </w:r>
      <w:r w:rsidR="00BD30F3" w:rsidRPr="00BD30F3">
        <w:rPr>
          <w:lang w:val="en-GB"/>
        </w:rPr>
        <w:t xml:space="preserve"> - </w:t>
      </w:r>
      <w:r w:rsidRPr="00BD30F3">
        <w:rPr>
          <w:lang w:val="en-GB"/>
        </w:rPr>
        <w:t>learning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read,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write,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arithmetic</w:t>
      </w:r>
      <w:r w:rsidR="00BD30F3" w:rsidRPr="00BD30F3">
        <w:rPr>
          <w:lang w:val="en-GB"/>
        </w:rPr>
        <w:t xml:space="preserve"> - </w:t>
      </w:r>
      <w:r w:rsidRPr="00BD30F3">
        <w:rPr>
          <w:lang w:val="en-GB"/>
        </w:rPr>
        <w:t>begins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children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enter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grade,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6.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first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academic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institution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attends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called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elementary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grammar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systems,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elementary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includes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kindergarten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through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8th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grade,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next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four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years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taught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different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building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called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other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systems,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third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division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called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junior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middle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which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usually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includes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grades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6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through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8,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communities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includes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grades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4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5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through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8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others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includes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grades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7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through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9.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typical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seven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hours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long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ends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3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P.M.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session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Monday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through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Friday</w:t>
      </w:r>
      <w:r w:rsidR="00BD30F3" w:rsidRPr="00BD30F3">
        <w:rPr>
          <w:lang w:val="en-GB"/>
        </w:rPr>
        <w:t xml:space="preserve">. </w:t>
      </w:r>
      <w:r w:rsidRPr="00BD30F3">
        <w:rPr>
          <w:lang w:val="en-GB"/>
        </w:rPr>
        <w:t>Traditional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vacation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periods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include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two-week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winter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vacation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including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Christmas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New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Year's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holidays</w:t>
      </w:r>
      <w:r w:rsidR="00BD30F3" w:rsidRPr="00BD30F3">
        <w:rPr>
          <w:lang w:val="en-GB"/>
        </w:rPr>
        <w:t>),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one</w:t>
      </w:r>
      <w:r w:rsidR="00BD30F3" w:rsidRPr="00BD30F3">
        <w:rPr>
          <w:lang w:val="en-GB"/>
        </w:rPr>
        <w:t xml:space="preserve"> - </w:t>
      </w:r>
      <w:r w:rsidRPr="00BD30F3">
        <w:rPr>
          <w:lang w:val="en-GB"/>
        </w:rPr>
        <w:t>week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spring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vacation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often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coinciding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Easter</w:t>
      </w:r>
      <w:r w:rsidR="00BD30F3" w:rsidRPr="00BD30F3">
        <w:rPr>
          <w:lang w:val="en-GB"/>
        </w:rPr>
        <w:t xml:space="preserve">),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two-month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summer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vacation.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addition,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several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one-day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holidays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giving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celebrate.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Children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going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public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elementary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usually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attend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neighbourhood.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big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cities,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children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live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close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enough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walk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lunch.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However,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elementary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provide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place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where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inconvenient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lunchtime.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larger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elementary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serve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larger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community.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result,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take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public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transportation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lunch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cafeteria.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Grammar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language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arts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reading,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writing,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spelling,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penmanship</w:t>
      </w:r>
      <w:r w:rsidR="00BD30F3" w:rsidRPr="00BD30F3">
        <w:rPr>
          <w:lang w:val="en-GB"/>
        </w:rPr>
        <w:t xml:space="preserve">), </w:t>
      </w:r>
      <w:r w:rsidRPr="00BD30F3">
        <w:rPr>
          <w:lang w:val="en-GB"/>
        </w:rPr>
        <w:t>social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studies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stressing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history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geography</w:t>
      </w:r>
      <w:r w:rsidR="00BD30F3" w:rsidRPr="00BD30F3">
        <w:rPr>
          <w:lang w:val="en-GB"/>
        </w:rPr>
        <w:t xml:space="preserve">), </w:t>
      </w:r>
      <w:r w:rsidRPr="00BD30F3">
        <w:rPr>
          <w:lang w:val="en-GB"/>
        </w:rPr>
        <w:t>mathematics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up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sometimes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including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algebra</w:t>
      </w:r>
      <w:r w:rsidR="00BD30F3" w:rsidRPr="00BD30F3">
        <w:rPr>
          <w:lang w:val="en-GB"/>
        </w:rPr>
        <w:t xml:space="preserve">), </w:t>
      </w:r>
      <w:r w:rsidRPr="00BD30F3">
        <w:rPr>
          <w:lang w:val="en-GB"/>
        </w:rPr>
        <w:t>science,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physical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health.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addition,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elementary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programs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often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include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music,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economics.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subjects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specialized.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English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emphasize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writing,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grammar,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literature.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Social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split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separate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courses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history,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European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history,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psychology.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Year-long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courses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algebra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geometry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followed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advanced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work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trigonometry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pre-calculus.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also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specialized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science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courses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biology,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chemistry,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physics.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foreign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language,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usually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Spanish,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French,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German.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Courses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music,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economics,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consumer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also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available,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along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various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vocational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courses.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elementary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health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physical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generally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required.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During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elementary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years,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grouped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each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group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stays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together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entire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entire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year.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Generally,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same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subjects,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although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music,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physical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usually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taught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teachers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specialize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areas.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Also,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upper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elementary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grades,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systems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different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teachers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but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same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classmates</w:t>
      </w:r>
      <w:r w:rsidR="00BD30F3" w:rsidRPr="00BD30F3">
        <w:rPr>
          <w:lang w:val="en-GB"/>
        </w:rPr>
        <w:t xml:space="preserve">)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major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academic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subjects.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classroom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another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each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subject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different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different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group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classmates.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commonly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called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tracking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system,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which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groups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according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academic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ability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motivation.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Thus,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capable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hard-working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take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difficult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courses.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Depending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subject,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offered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two,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three,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even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four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different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ability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levels.</w:t>
      </w:r>
    </w:p>
    <w:p w:rsidR="00BD30F3" w:rsidRPr="00BD30F3" w:rsidRDefault="00D703E7" w:rsidP="00BD30F3">
      <w:pPr>
        <w:rPr>
          <w:lang w:val="en-GB"/>
        </w:rPr>
      </w:pP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very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busy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day.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take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six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academic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subjects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well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physical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During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other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periods,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homework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hall,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researching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library,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participating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activities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orchestra,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government,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newspaper,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club.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extracurricular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activities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also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meet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after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ends.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involved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time-consuming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activities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athletics,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dramatics,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music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very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early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morning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until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dinnertime.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However,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activities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well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worth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time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because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help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friends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similar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interests,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develop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talents,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gain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greater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self-confidence,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sometimes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even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discover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career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goals.</w:t>
      </w:r>
    </w:p>
    <w:p w:rsidR="00BD30F3" w:rsidRPr="00BD30F3" w:rsidRDefault="00BD30F3" w:rsidP="00BD30F3">
      <w:pPr>
        <w:pStyle w:val="2"/>
        <w:rPr>
          <w:lang w:val="en-GB"/>
        </w:rPr>
      </w:pPr>
      <w:r>
        <w:rPr>
          <w:lang w:val="en-GB"/>
        </w:rPr>
        <w:br w:type="page"/>
      </w:r>
      <w:r w:rsidRPr="00BD30F3">
        <w:rPr>
          <w:lang w:val="en-GB"/>
        </w:rPr>
        <w:t>Problems and solutions</w:t>
      </w:r>
    </w:p>
    <w:p w:rsidR="00BD30F3" w:rsidRPr="00845A5B" w:rsidRDefault="00BD30F3" w:rsidP="00BD30F3">
      <w:pPr>
        <w:rPr>
          <w:lang w:val="en-US"/>
        </w:rPr>
      </w:pP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When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immigrant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family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moves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USA,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first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questions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is,</w:t>
      </w:r>
      <w:r w:rsidR="00BD30F3">
        <w:rPr>
          <w:lang w:val="en-GB"/>
        </w:rPr>
        <w:t xml:space="preserve"> "</w:t>
      </w:r>
      <w:r w:rsidRPr="00BD30F3">
        <w:rPr>
          <w:lang w:val="en-GB"/>
        </w:rPr>
        <w:t>Will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children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get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good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here</w:t>
      </w:r>
      <w:r w:rsidR="00BD30F3">
        <w:rPr>
          <w:lang w:val="en-GB"/>
        </w:rPr>
        <w:t xml:space="preserve">?"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answer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depends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two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major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factors</w:t>
      </w:r>
      <w:r w:rsidR="00BD30F3" w:rsidRPr="00BD30F3">
        <w:rPr>
          <w:lang w:val="en-GB"/>
        </w:rPr>
        <w:t xml:space="preserve">: </w:t>
      </w:r>
      <w:r w:rsidRPr="00BD30F3">
        <w:rPr>
          <w:lang w:val="en-GB"/>
        </w:rPr>
        <w:t>where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children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attend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how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hard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willing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work.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where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community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stable,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funding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good,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environment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orderly,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hardworking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get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excellent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other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- </w:t>
      </w:r>
      <w:r w:rsidRPr="00BD30F3">
        <w:rPr>
          <w:lang w:val="en-GB"/>
        </w:rPr>
        <w:t>especially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those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poor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neighborhoods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nation's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large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cities</w:t>
      </w:r>
      <w:r w:rsidR="00BD30F3" w:rsidRPr="00BD30F3">
        <w:rPr>
          <w:lang w:val="en-GB"/>
        </w:rPr>
        <w:t xml:space="preserve"> - </w:t>
      </w:r>
      <w:r w:rsidRPr="00BD30F3">
        <w:rPr>
          <w:lang w:val="en-GB"/>
        </w:rPr>
        <w:t>it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very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difficult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become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educated.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flight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middle-class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families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suburbs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left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big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city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public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mostly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lower-income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deprived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children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impoverished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homes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parent.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ill</w:t>
      </w:r>
      <w:r w:rsidR="00BD30F3" w:rsidRPr="00BD30F3">
        <w:rPr>
          <w:lang w:val="en-GB"/>
        </w:rPr>
        <w:t>-</w:t>
      </w:r>
      <w:r w:rsidRPr="00BD30F3">
        <w:rPr>
          <w:lang w:val="en-GB"/>
        </w:rPr>
        <w:t>prepared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poorly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motivated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learn.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large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number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need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help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learning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English.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change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residences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often,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changing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classroom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population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difficult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poor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neighborhoods,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not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attend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regularly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because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frightened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violent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gangs.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class-rooms,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teachers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difficulty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keeping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students'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attention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because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disrespectful,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uncooperative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disturb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class.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Because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quality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varies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district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another,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planning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new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neighborhood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often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inquire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-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even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visit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them</w:t>
      </w:r>
      <w:r w:rsidR="00BD30F3" w:rsidRPr="00BD30F3">
        <w:rPr>
          <w:lang w:val="en-GB"/>
        </w:rPr>
        <w:t xml:space="preserve"> - </w:t>
      </w:r>
      <w:r w:rsidRPr="00BD30F3">
        <w:rPr>
          <w:lang w:val="en-GB"/>
        </w:rPr>
        <w:t>before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deciding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which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community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to.</w:t>
      </w:r>
    </w:p>
    <w:p w:rsidR="00BD30F3" w:rsidRPr="00BD30F3" w:rsidRDefault="00D703E7" w:rsidP="00BD30F3">
      <w:pPr>
        <w:rPr>
          <w:lang w:val="en-GB"/>
        </w:rPr>
      </w:pPr>
      <w:r w:rsidRPr="00BD30F3">
        <w:rPr>
          <w:lang w:val="en-GB"/>
        </w:rPr>
        <w:t>Researchers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always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studying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evaluating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kind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provided.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Experts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ask</w:t>
      </w:r>
      <w:r w:rsidR="00BD30F3" w:rsidRPr="00BD30F3">
        <w:rPr>
          <w:lang w:val="en-GB"/>
        </w:rPr>
        <w:t>:</w:t>
      </w:r>
      <w:r w:rsidR="00BD30F3">
        <w:rPr>
          <w:lang w:val="en-GB"/>
        </w:rPr>
        <w:t xml:space="preserve"> "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today's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learning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older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siblings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did</w:t>
      </w:r>
      <w:r w:rsidR="00BD30F3" w:rsidRPr="00BD30F3">
        <w:rPr>
          <w:lang w:val="en-GB"/>
        </w:rPr>
        <w:t xml:space="preserve">?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learning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much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other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countries</w:t>
      </w:r>
      <w:r w:rsidR="00BD30F3">
        <w:rPr>
          <w:lang w:val="en-GB"/>
        </w:rPr>
        <w:t xml:space="preserve">?"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l980s,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revealed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weaknesses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system.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example,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l58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members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United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Nations,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ranked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49th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level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literacy.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claimed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25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million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adults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cannot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read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front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newspaper.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Another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focused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students'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knowledge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history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literature.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results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were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published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book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entitled,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Our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l7-Year-Olds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Know</w:t>
      </w:r>
      <w:r w:rsidR="00BD30F3" w:rsidRPr="00BD30F3">
        <w:rPr>
          <w:lang w:val="en-GB"/>
        </w:rPr>
        <w:t>?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answer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is,</w:t>
      </w:r>
      <w:r w:rsidR="00BD30F3">
        <w:rPr>
          <w:lang w:val="en-GB"/>
        </w:rPr>
        <w:t xml:space="preserve"> "</w:t>
      </w:r>
      <w:r w:rsidRPr="00BD30F3">
        <w:rPr>
          <w:lang w:val="en-GB"/>
        </w:rPr>
        <w:t>not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much</w:t>
      </w:r>
      <w:r w:rsidR="00BD30F3">
        <w:rPr>
          <w:lang w:val="en-GB"/>
        </w:rPr>
        <w:t>"</w:t>
      </w:r>
      <w:r w:rsidRPr="00BD30F3">
        <w:rPr>
          <w:lang w:val="en-GB"/>
        </w:rPr>
        <w:t>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example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75%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seniors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not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know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when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Abraham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Lincoln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President,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89%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could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not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identify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Dickens,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Dostoyevsky,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Ibsen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famous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authors.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l988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comparing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students'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knowledge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geography,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young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adults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nine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countries.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fact,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l8%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couldn't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even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world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map</w:t>
      </w:r>
      <w:r w:rsidR="00BD30F3" w:rsidRPr="00BD30F3">
        <w:rPr>
          <w:lang w:val="en-GB"/>
        </w:rPr>
        <w:t xml:space="preserve">! </w:t>
      </w:r>
      <w:r w:rsidRPr="00BD30F3">
        <w:rPr>
          <w:lang w:val="en-GB"/>
        </w:rPr>
        <w:t>Still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other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indicate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today's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weak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mathematical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problem-solving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writing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skills.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What's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wrong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?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answer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fix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problem,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look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elements</w:t>
      </w:r>
      <w:r w:rsidR="00BD30F3" w:rsidRPr="00BD30F3">
        <w:rPr>
          <w:lang w:val="en-GB"/>
        </w:rPr>
        <w:t xml:space="preserve">: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themselves,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parents,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teachers,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curriculum,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textbooks,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community.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simply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not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enough.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Two-thirds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seniors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hour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less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homework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night</w:t>
      </w:r>
      <w:r w:rsidR="00BD30F3" w:rsidRPr="00BD30F3">
        <w:rPr>
          <w:lang w:val="en-GB"/>
        </w:rPr>
        <w:t xml:space="preserve">).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teenagers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often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distracted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part-time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jobs,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sports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other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activities,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TV,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socializing.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not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keep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schoolwork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because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emotional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problems,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illegal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drugs,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simply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lack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motivation.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Clearly,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become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better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educated,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spend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time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studying,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must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insist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so.</w:t>
      </w:r>
    </w:p>
    <w:p w:rsidR="00D703E7" w:rsidRPr="00BD30F3" w:rsidRDefault="00D703E7" w:rsidP="00BD30F3">
      <w:pPr>
        <w:rPr>
          <w:lang w:val="en-GB"/>
        </w:rPr>
      </w:pPr>
      <w:r w:rsidRPr="00BD30F3">
        <w:rPr>
          <w:lang w:val="en-GB"/>
        </w:rPr>
        <w:t>Criticism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stimulated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reform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movement.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result,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45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50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states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raised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high-school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graduation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requirements.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government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recommended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longer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year.</w:t>
      </w:r>
      <w:r w:rsidR="00BD30F3">
        <w:rPr>
          <w:lang w:val="en-GB"/>
        </w:rPr>
        <w:t xml:space="preserve"> (</w:t>
      </w:r>
      <w:r w:rsidRPr="00BD30F3">
        <w:rPr>
          <w:lang w:val="en-GB"/>
        </w:rPr>
        <w:t>Now,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average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attends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180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days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year,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compared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210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Japanese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</w:t>
      </w:r>
      <w:r w:rsidR="00BD30F3" w:rsidRPr="00BD30F3">
        <w:rPr>
          <w:lang w:val="en-GB"/>
        </w:rPr>
        <w:t xml:space="preserve">). </w:t>
      </w:r>
      <w:r w:rsidRPr="00BD30F3">
        <w:rPr>
          <w:lang w:val="en-GB"/>
        </w:rPr>
        <w:t>Efforts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also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underway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increase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parental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involvement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improve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teaching.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College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programs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teachers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trying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encourage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academically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talented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students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choose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career.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also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improving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their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curriculum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teachers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future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will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better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prepared.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administrators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working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curriculum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revisions.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Publishers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urged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create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text-books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challenging,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interesting,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objective.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Finally,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concerned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citizens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urging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communities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federal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government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provide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tax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dollars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education.</w:t>
      </w:r>
    </w:p>
    <w:p w:rsidR="00D703E7" w:rsidRPr="00845A5B" w:rsidRDefault="00D703E7" w:rsidP="00BD30F3">
      <w:pPr>
        <w:rPr>
          <w:lang w:val="en-US"/>
        </w:rPr>
      </w:pPr>
      <w:r w:rsidRPr="00BD30F3">
        <w:rPr>
          <w:lang w:val="en-GB"/>
        </w:rPr>
        <w:t>What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can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say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about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basic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USA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today</w:t>
      </w:r>
      <w:r w:rsidR="00BD30F3" w:rsidRPr="00BD30F3">
        <w:rPr>
          <w:lang w:val="en-GB"/>
        </w:rPr>
        <w:t xml:space="preserve">? </w:t>
      </w:r>
      <w:r w:rsidRPr="00BD30F3">
        <w:rPr>
          <w:lang w:val="en-GB"/>
        </w:rPr>
        <w:t>It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many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strengths,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there's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plenty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room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improvement.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Since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reform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movement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began,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test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scores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have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risen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somewhat,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are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optimistic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reform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improvement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will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continue.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deeply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believe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best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vehicle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individual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social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advancement.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Improving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basic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system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one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of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the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nation's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top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priorities.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But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meanwhile,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is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consolation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to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remember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that,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most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young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Americans,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formal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education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does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not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end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with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high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school</w:t>
      </w:r>
      <w:r w:rsidR="00BD30F3" w:rsidRPr="00BD30F3">
        <w:rPr>
          <w:lang w:val="en-GB"/>
        </w:rPr>
        <w:t xml:space="preserve"> </w:t>
      </w:r>
      <w:r w:rsidRPr="00BD30F3">
        <w:rPr>
          <w:lang w:val="en-GB"/>
        </w:rPr>
        <w:t>graduation.</w:t>
      </w:r>
      <w:bookmarkStart w:id="0" w:name="_GoBack"/>
      <w:bookmarkEnd w:id="0"/>
    </w:p>
    <w:sectPr w:rsidR="00D703E7" w:rsidRPr="00845A5B" w:rsidSect="00BD30F3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BE" w:rsidRDefault="000409BE">
      <w:r>
        <w:separator/>
      </w:r>
    </w:p>
  </w:endnote>
  <w:endnote w:type="continuationSeparator" w:id="0">
    <w:p w:rsidR="000409BE" w:rsidRDefault="0004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F3" w:rsidRDefault="00BD30F3" w:rsidP="00845A5B">
    <w:pPr>
      <w:pStyle w:val="af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BE" w:rsidRDefault="000409BE">
      <w:r>
        <w:separator/>
      </w:r>
    </w:p>
  </w:footnote>
  <w:footnote w:type="continuationSeparator" w:id="0">
    <w:p w:rsidR="000409BE" w:rsidRDefault="00040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F3" w:rsidRDefault="000A744F" w:rsidP="00BD30F3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3</w:t>
    </w:r>
  </w:p>
  <w:p w:rsidR="00BD30F3" w:rsidRDefault="00BD30F3" w:rsidP="00BD30F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0D3E"/>
    <w:multiLevelType w:val="singleLevel"/>
    <w:tmpl w:val="5E8236D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71D7A6C"/>
    <w:multiLevelType w:val="singleLevel"/>
    <w:tmpl w:val="AD5C5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F507D"/>
    <w:multiLevelType w:val="singleLevel"/>
    <w:tmpl w:val="AD5C5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3E7"/>
    <w:rsid w:val="000409BE"/>
    <w:rsid w:val="000A744F"/>
    <w:rsid w:val="00105816"/>
    <w:rsid w:val="00315893"/>
    <w:rsid w:val="003E6B08"/>
    <w:rsid w:val="00443B6B"/>
    <w:rsid w:val="00845A5B"/>
    <w:rsid w:val="009551CA"/>
    <w:rsid w:val="00AA3E60"/>
    <w:rsid w:val="00BD30F3"/>
    <w:rsid w:val="00D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E1C655-FBD7-40BD-A7FF-7121A88A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D30F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BD30F3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D30F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D30F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D30F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D30F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D30F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D30F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D30F3"/>
    <w:pPr>
      <w:outlineLvl w:val="7"/>
    </w:pPr>
    <w:rPr>
      <w:color w:val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BD30F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D30F3"/>
    <w:rPr>
      <w:vertAlign w:val="superscript"/>
    </w:rPr>
  </w:style>
  <w:style w:type="paragraph" w:styleId="a5">
    <w:name w:val="Body Text"/>
    <w:basedOn w:val="a0"/>
    <w:link w:val="a8"/>
    <w:uiPriority w:val="99"/>
    <w:rsid w:val="00BD30F3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BD30F3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BD30F3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ій колонтитул Знак"/>
    <w:link w:val="a4"/>
    <w:uiPriority w:val="99"/>
    <w:semiHidden/>
    <w:locked/>
    <w:rsid w:val="00BD30F3"/>
    <w:rPr>
      <w:noProof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BD30F3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D30F3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BD30F3"/>
    <w:pPr>
      <w:ind w:firstLine="0"/>
    </w:pPr>
  </w:style>
  <w:style w:type="paragraph" w:customStyle="1" w:styleId="ad">
    <w:name w:val="литера"/>
    <w:uiPriority w:val="99"/>
    <w:rsid w:val="00BD30F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BD30F3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BD30F3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і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BD30F3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BD30F3"/>
    <w:rPr>
      <w:sz w:val="28"/>
      <w:szCs w:val="28"/>
    </w:rPr>
  </w:style>
  <w:style w:type="paragraph" w:styleId="af3">
    <w:name w:val="Normal (Web)"/>
    <w:basedOn w:val="a0"/>
    <w:autoRedefine/>
    <w:uiPriority w:val="99"/>
    <w:rsid w:val="00BD30F3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BD30F3"/>
  </w:style>
  <w:style w:type="paragraph" w:styleId="13">
    <w:name w:val="toc 1"/>
    <w:basedOn w:val="a0"/>
    <w:next w:val="a0"/>
    <w:autoRedefine/>
    <w:uiPriority w:val="99"/>
    <w:semiHidden/>
    <w:rsid w:val="00BD30F3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BD30F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BD30F3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BD30F3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BD30F3"/>
    <w:pPr>
      <w:ind w:left="958"/>
    </w:pPr>
  </w:style>
  <w:style w:type="paragraph" w:styleId="af5">
    <w:name w:val="Body Text Indent"/>
    <w:basedOn w:val="a0"/>
    <w:link w:val="af6"/>
    <w:uiPriority w:val="99"/>
    <w:rsid w:val="00BD30F3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BD30F3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BD30F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BD30F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D30F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BD30F3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BD30F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D30F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D30F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D30F3"/>
    <w:rPr>
      <w:i/>
      <w:iCs/>
    </w:rPr>
  </w:style>
  <w:style w:type="table" w:customStyle="1" w:styleId="14">
    <w:name w:val="Стиль таблицы1"/>
    <w:uiPriority w:val="99"/>
    <w:rsid w:val="00BD30F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BD30F3"/>
    <w:pPr>
      <w:jc w:val="center"/>
    </w:pPr>
  </w:style>
  <w:style w:type="paragraph" w:customStyle="1" w:styleId="afa">
    <w:name w:val="ТАБЛИЦА"/>
    <w:next w:val="a0"/>
    <w:autoRedefine/>
    <w:uiPriority w:val="99"/>
    <w:rsid w:val="00BD30F3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BD30F3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BD30F3"/>
    <w:rPr>
      <w:color w:val="auto"/>
      <w:sz w:val="20"/>
      <w:szCs w:val="20"/>
      <w:vertAlign w:val="superscript"/>
    </w:rPr>
  </w:style>
  <w:style w:type="character" w:customStyle="1" w:styleId="afe">
    <w:name w:val="Текст виноски Знак"/>
    <w:link w:val="afd"/>
    <w:uiPriority w:val="99"/>
    <w:locked/>
    <w:rsid w:val="00BD30F3"/>
    <w:rPr>
      <w:vertAlign w:val="superscript"/>
      <w:lang w:val="ru-RU" w:eastAsia="ru-RU"/>
    </w:rPr>
  </w:style>
  <w:style w:type="paragraph" w:customStyle="1" w:styleId="aff">
    <w:name w:val="титут"/>
    <w:autoRedefine/>
    <w:uiPriority w:val="99"/>
    <w:rsid w:val="00BD30F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SCHOOL EDUCATION IN THE USA</vt:lpstr>
    </vt:vector>
  </TitlesOfParts>
  <Company>***</Company>
  <LinksUpToDate>false</LinksUpToDate>
  <CharactersWithSpaces>16945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SCHOOL EDUCATION IN THE USA</dc:title>
  <dc:subject/>
  <dc:creator>Сильвия и К</dc:creator>
  <cp:keywords/>
  <dc:description/>
  <cp:lastModifiedBy>Irina</cp:lastModifiedBy>
  <cp:revision>2</cp:revision>
  <cp:lastPrinted>2008-01-30T11:18:00Z</cp:lastPrinted>
  <dcterms:created xsi:type="dcterms:W3CDTF">2014-08-10T10:45:00Z</dcterms:created>
  <dcterms:modified xsi:type="dcterms:W3CDTF">2014-08-10T10:45:00Z</dcterms:modified>
</cp:coreProperties>
</file>