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7B" w:rsidRDefault="00B2717B">
      <w:pPr>
        <w:pStyle w:val="a3"/>
      </w:pPr>
      <w:r>
        <w:t xml:space="preserve">Successful Law School Admission Essay Essay, Research Paper </w:t>
      </w:r>
    </w:p>
    <w:p w:rsidR="00B2717B" w:rsidRDefault="00B2717B">
      <w:pPr>
        <w:pStyle w:val="a3"/>
      </w:pPr>
      <w:r>
        <w:t xml:space="preserve">Successful Law School Admission Essay </w:t>
      </w:r>
    </w:p>
    <w:p w:rsidR="00B2717B" w:rsidRDefault="00B2717B">
      <w:pPr>
        <w:pStyle w:val="a3"/>
      </w:pPr>
      <w:r>
        <w:t xml:space="preserve">Many college students know exactly what field to enter after graduation and have been preparing for that field over the course of their entire college career. However, I had difficulty discovering a career field rewarding enough to devote my entire life to, a career field worthy of education. While I had always considered pursuing the law and majored in public policy as an undergraduate, I was never passionate about it. I didn’t have clear goals, and it seemed to me as if my degree and my circumstances were pushing me into studying the law; I needed to rediscover why I fell in love with the law in the first place. </w:t>
      </w:r>
    </w:p>
    <w:p w:rsidR="00B2717B" w:rsidRDefault="00B2717B">
      <w:pPr>
        <w:pStyle w:val="a3"/>
      </w:pPr>
      <w:r>
        <w:t xml:space="preserve">As a college senior, I took the LSAT because all of my classmates were taking it. I did not prepare, and I really did not want to attend law school after college; thankfully, my low LSAT score guaranteed this. I needed to understand more about life before I could give myself to a career. After being in school for about two decades, I felt completely out of touch with reality and did not think I would ever find career direction by attending more schooling. With these thoughts in mind, I determined I needed real-world experience to help me find the direction I so desperately sought. </w:t>
      </w:r>
    </w:p>
    <w:p w:rsidR="00B2717B" w:rsidRDefault="00B2717B">
      <w:pPr>
        <w:pStyle w:val="a3"/>
      </w:pPr>
      <w:r>
        <w:t xml:space="preserve">I accepted an investor relations position in New York that tested both my intelligence and my work ethic. The first few months moved at a hectic pace as I attempted to acquire knowledge of my new pursuit and to control the responsibilities assigned to me. However, I quickly adjusted and maintained a schedule of seventy-hour workweeks. Because of my hard work and growing expertise, my colleagues began to acknowledge me as an important member of the organization and my opinion became respected and sought out. This respect provided me with a great deal of confidence, and I began to realize that I had unlimited potential. I had finally regained the attitude necessary for success, and my recent LSAT score is a testament of this self-awakening. </w:t>
      </w:r>
    </w:p>
    <w:p w:rsidR="00B2717B" w:rsidRDefault="00B2717B">
      <w:pPr>
        <w:pStyle w:val="a3"/>
      </w:pPr>
      <w:r>
        <w:t>While I may not have taken the direct route to law school, I took the course that suited me well. I needed to find goals that would drive me through all-nighters and exam periods. Over the course of the past few years, I have transformed from an inexperienced college graduate to a respected professional. My departure from classroom study has helped me grow into a more confident, independent individual who has developed the ability to set goals and focus on the path to achieving them. I believe I am now prepared to make the most of my future educational experiences, and I hope for the opportunity to do this at ______.</w:t>
      </w:r>
    </w:p>
    <w:p w:rsidR="00B2717B" w:rsidRDefault="00B2717B">
      <w:r>
        <w:br/>
      </w:r>
      <w:bookmarkStart w:id="0" w:name="_GoBack"/>
      <w:bookmarkEnd w:id="0"/>
    </w:p>
    <w:sectPr w:rsidR="00B27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C76"/>
    <w:rsid w:val="001378B6"/>
    <w:rsid w:val="007C3C76"/>
    <w:rsid w:val="008B1F83"/>
    <w:rsid w:val="00B2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02F60-AC27-45DA-A5E2-77E54949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Successful Law School Admission Essay Essay Research</vt:lpstr>
    </vt:vector>
  </TitlesOfParts>
  <Company>*</Company>
  <LinksUpToDate>false</LinksUpToDate>
  <CharactersWithSpaces>2684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Law School Admission Essay Essay Research</dc:title>
  <dc:subject/>
  <dc:creator>dopol</dc:creator>
  <cp:keywords/>
  <dc:description/>
  <cp:lastModifiedBy>Irina</cp:lastModifiedBy>
  <cp:revision>2</cp:revision>
  <dcterms:created xsi:type="dcterms:W3CDTF">2014-08-16T20:36:00Z</dcterms:created>
  <dcterms:modified xsi:type="dcterms:W3CDTF">2014-08-16T20:36:00Z</dcterms:modified>
</cp:coreProperties>
</file>