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2C" w:rsidRDefault="00C92E2C">
      <w:pPr>
        <w:pStyle w:val="a3"/>
      </w:pPr>
      <w:r>
        <w:t xml:space="preserve">The Comparative Method Essay, Research Paper </w:t>
      </w:r>
    </w:p>
    <w:p w:rsidR="00C92E2C" w:rsidRDefault="00C92E2C">
      <w:pPr>
        <w:pStyle w:val="a3"/>
      </w:pPr>
      <w:r>
        <w:t xml:space="preserve">Sociologists have embraced what is known as the comparative method as the </w:t>
      </w:r>
    </w:p>
    <w:p w:rsidR="00C92E2C" w:rsidRDefault="00C92E2C">
      <w:pPr>
        <w:pStyle w:val="a3"/>
      </w:pPr>
      <w:r>
        <w:t xml:space="preserve">most efficient way to expose taken-for-granted ‘truths’ or laws that people </w:t>
      </w:r>
    </w:p>
    <w:p w:rsidR="00C92E2C" w:rsidRDefault="00C92E2C">
      <w:pPr>
        <w:pStyle w:val="a3"/>
      </w:pPr>
      <w:r>
        <w:t xml:space="preserve">have adopted. But what is this comparative method and how does it work? </w:t>
      </w:r>
    </w:p>
    <w:p w:rsidR="00C92E2C" w:rsidRDefault="00C92E2C">
      <w:pPr>
        <w:pStyle w:val="a3"/>
      </w:pPr>
      <w:r>
        <w:t xml:space="preserve">Are there any advantages/disadvantages to exposing these false ‘truths’. </w:t>
      </w:r>
    </w:p>
    <w:p w:rsidR="00C92E2C" w:rsidRDefault="00C92E2C">
      <w:pPr>
        <w:pStyle w:val="a3"/>
      </w:pPr>
      <w:r>
        <w:t xml:space="preserve">What forms or variations of the comparative method exist? In the pages to </w:t>
      </w:r>
    </w:p>
    <w:p w:rsidR="00C92E2C" w:rsidRDefault="00C92E2C">
      <w:pPr>
        <w:pStyle w:val="a3"/>
      </w:pPr>
      <w:r>
        <w:t xml:space="preserve">follow I will attempt to give you some insight and understanding of what the </w:t>
      </w:r>
    </w:p>
    <w:p w:rsidR="00C92E2C" w:rsidRDefault="00C92E2C">
      <w:pPr>
        <w:pStyle w:val="a3"/>
      </w:pPr>
      <w:r>
        <w:t xml:space="preserve">comparative method is, and how it works. </w:t>
      </w:r>
    </w:p>
    <w:p w:rsidR="00C92E2C" w:rsidRDefault="00C92E2C">
      <w:pPr>
        <w:pStyle w:val="a3"/>
      </w:pPr>
      <w:r>
        <w:t xml:space="preserve">The comparative method, simply put, is the process of comparing two things </w:t>
      </w:r>
    </w:p>
    <w:p w:rsidR="00C92E2C" w:rsidRDefault="00C92E2C">
      <w:pPr>
        <w:pStyle w:val="a3"/>
      </w:pPr>
      <w:r>
        <w:t xml:space="preserve">(in our case societies, or the people that make up society) and seeing if </w:t>
      </w:r>
    </w:p>
    <w:p w:rsidR="00C92E2C" w:rsidRDefault="00C92E2C">
      <w:pPr>
        <w:pStyle w:val="a3"/>
      </w:pPr>
      <w:r>
        <w:t xml:space="preserve">the result of the comparison shows a difference between the two. The </w:t>
      </w:r>
    </w:p>
    <w:p w:rsidR="00C92E2C" w:rsidRDefault="00C92E2C">
      <w:pPr>
        <w:pStyle w:val="a3"/>
      </w:pPr>
      <w:r>
        <w:t xml:space="preserve">comparative method attempts to dereify (the process of exposing </w:t>
      </w:r>
    </w:p>
    <w:p w:rsidR="00C92E2C" w:rsidRDefault="00C92E2C">
      <w:pPr>
        <w:pStyle w:val="a3"/>
      </w:pPr>
      <w:r>
        <w:t xml:space="preserve">misinterpreted norms. Norms that society consider natural and inevitable </w:t>
      </w:r>
    </w:p>
    <w:p w:rsidR="00C92E2C" w:rsidRDefault="00C92E2C">
      <w:pPr>
        <w:pStyle w:val="a3"/>
      </w:pPr>
      <w:r>
        <w:t xml:space="preserve">characteristics of human existence) reified (the human created norms or </w:t>
      </w:r>
    </w:p>
    <w:p w:rsidR="00C92E2C" w:rsidRDefault="00C92E2C">
      <w:pPr>
        <w:pStyle w:val="a3"/>
      </w:pPr>
      <w:r>
        <w:t xml:space="preserve">‘truths’) beliefs. </w:t>
      </w:r>
    </w:p>
    <w:p w:rsidR="00C92E2C" w:rsidRDefault="00C92E2C">
      <w:pPr>
        <w:pStyle w:val="a3"/>
      </w:pPr>
      <w:r>
        <w:t xml:space="preserve">Obviously there are various ways in which a nomi (a labeled, sometime </w:t>
      </w:r>
    </w:p>
    <w:p w:rsidR="00C92E2C" w:rsidRDefault="00C92E2C">
      <w:pPr>
        <w:pStyle w:val="a3"/>
      </w:pPr>
      <w:r>
        <w:t xml:space="preserve">constructed, norm or truth) can be exposed. Which form of the comparative </w:t>
      </w:r>
    </w:p>
    <w:p w:rsidR="00C92E2C" w:rsidRDefault="00C92E2C">
      <w:pPr>
        <w:pStyle w:val="a3"/>
      </w:pPr>
      <w:r>
        <w:t xml:space="preserve">method should one use however? The answer, whichever one applies to the </w:t>
      </w:r>
    </w:p>
    <w:p w:rsidR="00C92E2C" w:rsidRDefault="00C92E2C">
      <w:pPr>
        <w:pStyle w:val="a3"/>
      </w:pPr>
      <w:r>
        <w:t xml:space="preserve">‘truth’ in question. For example, you certainly would not do a cross-gender </w:t>
      </w:r>
    </w:p>
    <w:p w:rsidR="00C92E2C" w:rsidRDefault="00C92E2C">
      <w:pPr>
        <w:pStyle w:val="a3"/>
      </w:pPr>
      <w:r>
        <w:t xml:space="preserve">form of comparison if you wished to expose whether or not homosexuality has </w:t>
      </w:r>
    </w:p>
    <w:p w:rsidR="00C92E2C" w:rsidRDefault="00C92E2C">
      <w:pPr>
        <w:pStyle w:val="a3"/>
      </w:pPr>
      <w:r>
        <w:t xml:space="preserve">always been feared and looked down upon by most people throughout history. </w:t>
      </w:r>
    </w:p>
    <w:p w:rsidR="00C92E2C" w:rsidRDefault="00C92E2C">
      <w:pPr>
        <w:pStyle w:val="a3"/>
      </w:pPr>
      <w:r>
        <w:t xml:space="preserve">No, rather you would perform a historical comparison of two or more </w:t>
      </w:r>
    </w:p>
    <w:p w:rsidR="00C92E2C" w:rsidRDefault="00C92E2C">
      <w:pPr>
        <w:pStyle w:val="a3"/>
      </w:pPr>
      <w:r>
        <w:t xml:space="preserve">different societies to see if these beliefs always existed, or, whether or </w:t>
      </w:r>
    </w:p>
    <w:p w:rsidR="00C92E2C" w:rsidRDefault="00C92E2C">
      <w:pPr>
        <w:pStyle w:val="a3"/>
      </w:pPr>
      <w:r>
        <w:t xml:space="preserve">not this is a newly constructed belief. </w:t>
      </w:r>
    </w:p>
    <w:p w:rsidR="00C92E2C" w:rsidRDefault="00C92E2C">
      <w:pPr>
        <w:pStyle w:val="a3"/>
      </w:pPr>
      <w:r>
        <w:t xml:space="preserve">Let’s look at little more closely at the above mentioned historical </w:t>
      </w:r>
    </w:p>
    <w:p w:rsidR="00C92E2C" w:rsidRDefault="00C92E2C">
      <w:pPr>
        <w:pStyle w:val="a3"/>
      </w:pPr>
      <w:r>
        <w:t xml:space="preserve">comparison and see how the comparative method works with a specific example. </w:t>
      </w:r>
    </w:p>
    <w:p w:rsidR="00C92E2C" w:rsidRDefault="00C92E2C">
      <w:pPr>
        <w:pStyle w:val="a3"/>
      </w:pPr>
      <w:r>
        <w:t xml:space="preserve">There is no question that in today’s western society there is a lot of fear </w:t>
      </w:r>
    </w:p>
    <w:p w:rsidR="00C92E2C" w:rsidRDefault="00C92E2C">
      <w:pPr>
        <w:pStyle w:val="a3"/>
      </w:pPr>
      <w:r>
        <w:t xml:space="preserve">and trepidation towards people who are labeled ‘homosexual’. The question </w:t>
      </w:r>
    </w:p>
    <w:p w:rsidR="00C92E2C" w:rsidRDefault="00C92E2C">
      <w:pPr>
        <w:pStyle w:val="a3"/>
      </w:pPr>
      <w:r>
        <w:t xml:space="preserve">we will attempt to answer however is whether or not it has always been like </w:t>
      </w:r>
    </w:p>
    <w:p w:rsidR="00C92E2C" w:rsidRDefault="00C92E2C">
      <w:pPr>
        <w:pStyle w:val="a3"/>
      </w:pPr>
      <w:r>
        <w:t xml:space="preserve">this and is this a universal truth. </w:t>
      </w:r>
    </w:p>
    <w:p w:rsidR="00C92E2C" w:rsidRDefault="00C92E2C">
      <w:pPr>
        <w:pStyle w:val="a3"/>
      </w:pPr>
      <w:r>
        <w:t xml:space="preserve">In ancient Greek societies people had a very different opinion of men that </w:t>
      </w:r>
    </w:p>
    <w:p w:rsidR="00C92E2C" w:rsidRDefault="00C92E2C">
      <w:pPr>
        <w:pStyle w:val="a3"/>
      </w:pPr>
      <w:r>
        <w:t xml:space="preserve">slept with men. For example, it was considered quite an honor for a family </w:t>
      </w:r>
    </w:p>
    <w:p w:rsidR="00C92E2C" w:rsidRDefault="00C92E2C">
      <w:pPr>
        <w:pStyle w:val="a3"/>
      </w:pPr>
      <w:r>
        <w:t xml:space="preserve">with a young boy under the age of 10, to be given the privilege on an older </w:t>
      </w:r>
    </w:p>
    <w:p w:rsidR="00C92E2C" w:rsidRDefault="00C92E2C">
      <w:pPr>
        <w:pStyle w:val="a3"/>
      </w:pPr>
      <w:r>
        <w:t xml:space="preserve">man of high society taking their son into his house. The young boy would go </w:t>
      </w:r>
    </w:p>
    <w:p w:rsidR="00C92E2C" w:rsidRDefault="00C92E2C">
      <w:pPr>
        <w:pStyle w:val="a3"/>
      </w:pPr>
      <w:r>
        <w:t xml:space="preserve">and live with this older man. The older man would have sex with the young </w:t>
      </w:r>
    </w:p>
    <w:p w:rsidR="00C92E2C" w:rsidRDefault="00C92E2C">
      <w:pPr>
        <w:pStyle w:val="a3"/>
      </w:pPr>
      <w:r>
        <w:t xml:space="preserve">boy on a regular basis until the boy developed facial hair. It was not </w:t>
      </w:r>
    </w:p>
    <w:p w:rsidR="00C92E2C" w:rsidRDefault="00C92E2C">
      <w:pPr>
        <w:pStyle w:val="a3"/>
      </w:pPr>
      <w:r>
        <w:t xml:space="preserve">until then that the boy was considered a man. Society thought that an older </w:t>
      </w:r>
    </w:p>
    <w:p w:rsidR="00C92E2C" w:rsidRDefault="00C92E2C">
      <w:pPr>
        <w:pStyle w:val="a3"/>
      </w:pPr>
      <w:r>
        <w:t xml:space="preserve">mans, of great reputation, semen would help the boy develop into a fine </w:t>
      </w:r>
    </w:p>
    <w:p w:rsidR="00C92E2C" w:rsidRDefault="00C92E2C">
      <w:pPr>
        <w:pStyle w:val="a3"/>
      </w:pPr>
      <w:r>
        <w:t xml:space="preserve">young man. Once the boy developed the facial hair, the sex between the two </w:t>
      </w:r>
    </w:p>
    <w:p w:rsidR="00C92E2C" w:rsidRDefault="00C92E2C">
      <w:pPr>
        <w:pStyle w:val="a3"/>
      </w:pPr>
      <w:r>
        <w:t xml:space="preserve">would stop. The older man’s job was finished. Obviously this would be </w:t>
      </w:r>
    </w:p>
    <w:p w:rsidR="00C92E2C" w:rsidRDefault="00C92E2C">
      <w:pPr>
        <w:pStyle w:val="a3"/>
      </w:pPr>
      <w:r>
        <w:t xml:space="preserve">considered an atrocious and disgusting act these days. The older man in </w:t>
      </w:r>
    </w:p>
    <w:p w:rsidR="00C92E2C" w:rsidRDefault="00C92E2C">
      <w:pPr>
        <w:pStyle w:val="a3"/>
      </w:pPr>
      <w:r>
        <w:t xml:space="preserve">this case would certainly go to jail for the ‘crimes’ that he had committed. </w:t>
      </w:r>
    </w:p>
    <w:p w:rsidR="00C92E2C" w:rsidRDefault="00C92E2C">
      <w:pPr>
        <w:pStyle w:val="a3"/>
      </w:pPr>
      <w:r>
        <w:t xml:space="preserve">However, in Ancient Greece this was not only considered perfectly normal, </w:t>
      </w:r>
    </w:p>
    <w:p w:rsidR="00C92E2C" w:rsidRDefault="00C92E2C">
      <w:pPr>
        <w:pStyle w:val="a3"/>
      </w:pPr>
      <w:r>
        <w:t xml:space="preserve">but as I already stated, it was an honor and a gift that not every boy was </w:t>
      </w:r>
    </w:p>
    <w:p w:rsidR="00C92E2C" w:rsidRDefault="00C92E2C">
      <w:pPr>
        <w:pStyle w:val="a3"/>
      </w:pPr>
      <w:r>
        <w:t xml:space="preserve">‘lucky’ enough to be given. Therefore, we can conclude from this comparison </w:t>
      </w:r>
    </w:p>
    <w:p w:rsidR="00C92E2C" w:rsidRDefault="00C92E2C">
      <w:pPr>
        <w:pStyle w:val="a3"/>
      </w:pPr>
      <w:r>
        <w:t xml:space="preserve">that homophobia, as we know it, is not a natural truth, nor is it a </w:t>
      </w:r>
    </w:p>
    <w:p w:rsidR="00C92E2C" w:rsidRDefault="00C92E2C">
      <w:pPr>
        <w:pStyle w:val="a3"/>
      </w:pPr>
      <w:r>
        <w:t xml:space="preserve">universal belief. Rather it is a socially constructed belief that many </w:t>
      </w:r>
    </w:p>
    <w:p w:rsidR="00C92E2C" w:rsidRDefault="00C92E2C">
      <w:pPr>
        <w:pStyle w:val="a3"/>
      </w:pPr>
      <w:r>
        <w:t xml:space="preserve">people have taken for granted as an inevitable part of human existence. </w:t>
      </w:r>
    </w:p>
    <w:p w:rsidR="00C92E2C" w:rsidRDefault="00C92E2C">
      <w:pPr>
        <w:pStyle w:val="a3"/>
      </w:pPr>
      <w:r>
        <w:t xml:space="preserve">It is important at this point to clarify something however. It is said </w:t>
      </w:r>
    </w:p>
    <w:p w:rsidR="00C92E2C" w:rsidRDefault="00C92E2C">
      <w:pPr>
        <w:pStyle w:val="a3"/>
      </w:pPr>
      <w:r>
        <w:t xml:space="preserve">that the role of the sociologist is a descriptive one as opposed to a </w:t>
      </w:r>
    </w:p>
    <w:p w:rsidR="00C92E2C" w:rsidRDefault="00C92E2C">
      <w:pPr>
        <w:pStyle w:val="a3"/>
      </w:pPr>
      <w:r>
        <w:t xml:space="preserve">prescriptive one. That is to say that the sociologist should describe the </w:t>
      </w:r>
    </w:p>
    <w:p w:rsidR="00C92E2C" w:rsidRDefault="00C92E2C">
      <w:pPr>
        <w:pStyle w:val="a3"/>
      </w:pPr>
      <w:r>
        <w:t xml:space="preserve">various practices, customs and structures that exist in various societies </w:t>
      </w:r>
    </w:p>
    <w:p w:rsidR="00C92E2C" w:rsidRDefault="00C92E2C">
      <w:pPr>
        <w:pStyle w:val="a3"/>
      </w:pPr>
      <w:r>
        <w:t xml:space="preserve">rather than suggest to people which one is actually the correct belief or </w:t>
      </w:r>
    </w:p>
    <w:p w:rsidR="00C92E2C" w:rsidRDefault="00C92E2C">
      <w:pPr>
        <w:pStyle w:val="a3"/>
      </w:pPr>
      <w:r>
        <w:t xml:space="preserve">the ‘real’ truth. </w:t>
      </w:r>
    </w:p>
    <w:p w:rsidR="00C92E2C" w:rsidRDefault="00C92E2C">
      <w:pPr>
        <w:pStyle w:val="a3"/>
      </w:pPr>
      <w:r>
        <w:t xml:space="preserve">Cross-gender comparisons is another commonly used comparison used to reveal </w:t>
      </w:r>
    </w:p>
    <w:p w:rsidR="00C92E2C" w:rsidRDefault="00C92E2C">
      <w:pPr>
        <w:pStyle w:val="a3"/>
      </w:pPr>
      <w:r>
        <w:t xml:space="preserve">socially constructed truths. In Carol Gilligan’s book ‘In a different </w:t>
      </w:r>
    </w:p>
    <w:p w:rsidR="00C92E2C" w:rsidRDefault="00C92E2C">
      <w:pPr>
        <w:pStyle w:val="a3"/>
      </w:pPr>
      <w:r>
        <w:t xml:space="preserve">voice’ we find a fine example of a cross-gender comparison. She states that </w:t>
      </w:r>
    </w:p>
    <w:p w:rsidR="00C92E2C" w:rsidRDefault="00C92E2C">
      <w:pPr>
        <w:pStyle w:val="a3"/>
      </w:pPr>
      <w:r>
        <w:t xml:space="preserve">most people believe that the majority of people, both men and women, view </w:t>
      </w:r>
    </w:p>
    <w:p w:rsidR="00C92E2C" w:rsidRDefault="00C92E2C">
      <w:pPr>
        <w:pStyle w:val="a3"/>
      </w:pPr>
      <w:r>
        <w:t xml:space="preserve">morale issues in the same way. However, through empirical data collection, </w:t>
      </w:r>
    </w:p>
    <w:p w:rsidR="00C92E2C" w:rsidRDefault="00C92E2C">
      <w:pPr>
        <w:pStyle w:val="a3"/>
      </w:pPr>
      <w:r>
        <w:t xml:space="preserve">Carol Gilligan concludes that this is not most often the case. Rather, she </w:t>
      </w:r>
    </w:p>
    <w:p w:rsidR="00C92E2C" w:rsidRDefault="00C92E2C">
      <w:pPr>
        <w:pStyle w:val="a3"/>
      </w:pPr>
      <w:r>
        <w:t xml:space="preserve">states that men tend to approach moral issues quite differently than women. </w:t>
      </w:r>
    </w:p>
    <w:p w:rsidR="00C92E2C" w:rsidRDefault="00C92E2C">
      <w:pPr>
        <w:pStyle w:val="a3"/>
      </w:pPr>
      <w:r>
        <w:t xml:space="preserve">Where as men view morale issues with a "don’t interfere with my rights" </w:t>
      </w:r>
    </w:p>
    <w:p w:rsidR="00C92E2C" w:rsidRDefault="00C92E2C">
      <w:pPr>
        <w:pStyle w:val="a3"/>
      </w:pPr>
      <w:r>
        <w:t xml:space="preserve">view, women focus more on the "responsibility" end of the morale involved. </w:t>
      </w:r>
    </w:p>
    <w:p w:rsidR="00C92E2C" w:rsidRDefault="00C92E2C">
      <w:pPr>
        <w:pStyle w:val="a3"/>
      </w:pPr>
      <w:r>
        <w:t xml:space="preserve">Thus we can conclude, thanks to the comparative method, that the constructed </w:t>
      </w:r>
    </w:p>
    <w:p w:rsidR="00C92E2C" w:rsidRDefault="00C92E2C">
      <w:pPr>
        <w:pStyle w:val="a3"/>
      </w:pPr>
      <w:r>
        <w:t xml:space="preserve">truth that all people view morale issues the same is not a correct one. </w:t>
      </w:r>
    </w:p>
    <w:p w:rsidR="00C92E2C" w:rsidRDefault="00C92E2C">
      <w:pPr>
        <w:pStyle w:val="a3"/>
      </w:pPr>
      <w:r>
        <w:t xml:space="preserve">Another quick example of a cross-gender comparison would be that of the </w:t>
      </w:r>
    </w:p>
    <w:p w:rsidR="00C92E2C" w:rsidRDefault="00C92E2C">
      <w:pPr>
        <w:pStyle w:val="a3"/>
      </w:pPr>
      <w:r>
        <w:t xml:space="preserve">house-wife. Still today most men view the role of the married woman as one </w:t>
      </w:r>
    </w:p>
    <w:p w:rsidR="00C92E2C" w:rsidRDefault="00C92E2C">
      <w:pPr>
        <w:pStyle w:val="a3"/>
      </w:pPr>
      <w:r>
        <w:t xml:space="preserve">that involves being a house-wife, in the traditional sense of the term. </w:t>
      </w:r>
    </w:p>
    <w:p w:rsidR="00C92E2C" w:rsidRDefault="00C92E2C">
      <w:pPr>
        <w:pStyle w:val="a3"/>
      </w:pPr>
      <w:r>
        <w:t xml:space="preserve">However, women today certainly would not view themselves in the same manner. </w:t>
      </w:r>
    </w:p>
    <w:p w:rsidR="00C92E2C" w:rsidRDefault="00C92E2C">
      <w:pPr>
        <w:pStyle w:val="a3"/>
      </w:pPr>
      <w:r>
        <w:t xml:space="preserve">The data collected from a comparison such as this could help to dereify this </w:t>
      </w:r>
    </w:p>
    <w:p w:rsidR="00C92E2C" w:rsidRDefault="00C92E2C">
      <w:pPr>
        <w:pStyle w:val="a3"/>
      </w:pPr>
      <w:r>
        <w:t xml:space="preserve">socially constructed truth. </w:t>
      </w:r>
    </w:p>
    <w:p w:rsidR="00C92E2C" w:rsidRDefault="00C92E2C">
      <w:pPr>
        <w:pStyle w:val="a3"/>
      </w:pPr>
      <w:r>
        <w:t xml:space="preserve">Cross-class comparisons is also a comparison commonly used when attempting </w:t>
      </w:r>
    </w:p>
    <w:p w:rsidR="00C92E2C" w:rsidRDefault="00C92E2C">
      <w:pPr>
        <w:pStyle w:val="a3"/>
      </w:pPr>
      <w:r>
        <w:t xml:space="preserve">to expose constructed truths between two classes. i.e. lower-class, </w:t>
      </w:r>
    </w:p>
    <w:p w:rsidR="00C92E2C" w:rsidRDefault="00C92E2C">
      <w:pPr>
        <w:pStyle w:val="a3"/>
      </w:pPr>
      <w:r>
        <w:t xml:space="preserve">upper-class, middle-class. For an example I refer to my lecture notes. Our </w:t>
      </w:r>
    </w:p>
    <w:p w:rsidR="00C92E2C" w:rsidRDefault="00C92E2C">
      <w:pPr>
        <w:pStyle w:val="a3"/>
      </w:pPr>
      <w:r>
        <w:t xml:space="preserve">professor gave us a fine example of a cross-class comparison involving his </w:t>
      </w:r>
    </w:p>
    <w:p w:rsidR="00C92E2C" w:rsidRDefault="00C92E2C">
      <w:pPr>
        <w:pStyle w:val="a3"/>
      </w:pPr>
      <w:r>
        <w:t xml:space="preserve">own life. He was from a middle-class family and attended a public school </w:t>
      </w:r>
    </w:p>
    <w:p w:rsidR="00C92E2C" w:rsidRDefault="00C92E2C">
      <w:pPr>
        <w:pStyle w:val="a3"/>
      </w:pPr>
      <w:r>
        <w:t xml:space="preserve">where he got involved with various kids from the middle and lower class. He </w:t>
      </w:r>
    </w:p>
    <w:p w:rsidR="00C92E2C" w:rsidRDefault="00C92E2C">
      <w:pPr>
        <w:pStyle w:val="a3"/>
      </w:pPr>
      <w:r>
        <w:t xml:space="preserve">grew up in this type of environment and accepted it as the his life as the </w:t>
      </w:r>
    </w:p>
    <w:p w:rsidR="00C92E2C" w:rsidRDefault="00C92E2C">
      <w:pPr>
        <w:pStyle w:val="a3"/>
      </w:pPr>
      <w:r>
        <w:t xml:space="preserve">way society was. To him, there was not another lifestyle. This was life. </w:t>
      </w:r>
    </w:p>
    <w:p w:rsidR="00C92E2C" w:rsidRDefault="00C92E2C">
      <w:pPr>
        <w:pStyle w:val="a3"/>
      </w:pPr>
      <w:r>
        <w:t xml:space="preserve">Several events occurred and because of these events our professor was moved, </w:t>
      </w:r>
    </w:p>
    <w:p w:rsidR="00C92E2C" w:rsidRDefault="00C92E2C">
      <w:pPr>
        <w:pStyle w:val="a3"/>
      </w:pPr>
      <w:r>
        <w:t xml:space="preserve">by his parents, to a private school. This private school and the ‘new’ </w:t>
      </w:r>
    </w:p>
    <w:p w:rsidR="00C92E2C" w:rsidRDefault="00C92E2C">
      <w:pPr>
        <w:pStyle w:val="a3"/>
      </w:pPr>
      <w:r>
        <w:t xml:space="preserve">society that accompanied it resulted in a form of culture shock for him. </w:t>
      </w:r>
    </w:p>
    <w:p w:rsidR="00C92E2C" w:rsidRDefault="00C92E2C">
      <w:pPr>
        <w:pStyle w:val="a3"/>
      </w:pPr>
      <w:r>
        <w:t xml:space="preserve">All of a sudden he was placed in a new world, a world that he never even </w:t>
      </w:r>
    </w:p>
    <w:p w:rsidR="00C92E2C" w:rsidRDefault="00C92E2C">
      <w:pPr>
        <w:pStyle w:val="a3"/>
      </w:pPr>
      <w:r>
        <w:t xml:space="preserve">knew existed. As you can see, our professor socially constructed the view </w:t>
      </w:r>
    </w:p>
    <w:p w:rsidR="00C92E2C" w:rsidRDefault="00C92E2C">
      <w:pPr>
        <w:pStyle w:val="a3"/>
      </w:pPr>
      <w:r>
        <w:t xml:space="preserve">that society was like the one that he lived in when he went to his public </w:t>
      </w:r>
    </w:p>
    <w:p w:rsidR="00C92E2C" w:rsidRDefault="00C92E2C">
      <w:pPr>
        <w:pStyle w:val="a3"/>
      </w:pPr>
      <w:r>
        <w:t xml:space="preserve">school, hung around with middle and lower-class friends, and did what middle </w:t>
      </w:r>
    </w:p>
    <w:p w:rsidR="00C92E2C" w:rsidRDefault="00C92E2C">
      <w:pPr>
        <w:pStyle w:val="a3"/>
      </w:pPr>
      <w:r>
        <w:t xml:space="preserve">and lower-class kids did. When he was afforded the chance to compare that </w:t>
      </w:r>
    </w:p>
    <w:p w:rsidR="00C92E2C" w:rsidRDefault="00C92E2C">
      <w:pPr>
        <w:pStyle w:val="a3"/>
      </w:pPr>
      <w:r>
        <w:t xml:space="preserve">type of lifestyle to one of the upper-class he dereified his constructed </w:t>
      </w:r>
    </w:p>
    <w:p w:rsidR="00C92E2C" w:rsidRDefault="00C92E2C">
      <w:pPr>
        <w:pStyle w:val="a3"/>
      </w:pPr>
      <w:r>
        <w:t xml:space="preserve">view and his eyes opened to a new reality and a new view of the way society was. </w:t>
      </w:r>
    </w:p>
    <w:p w:rsidR="00C92E2C" w:rsidRDefault="00C92E2C">
      <w:pPr>
        <w:pStyle w:val="a3"/>
      </w:pPr>
      <w:r>
        <w:t xml:space="preserve">Another major comparative form is that of the cross-generational. This one </w:t>
      </w:r>
    </w:p>
    <w:p w:rsidR="00C92E2C" w:rsidRDefault="00C92E2C">
      <w:pPr>
        <w:pStyle w:val="a3"/>
      </w:pPr>
      <w:r>
        <w:t xml:space="preserve">is fairly straight forward. The name basically says it all. In fact, it’s </w:t>
      </w:r>
    </w:p>
    <w:p w:rsidR="00C92E2C" w:rsidRDefault="00C92E2C">
      <w:pPr>
        <w:pStyle w:val="a3"/>
      </w:pPr>
      <w:r>
        <w:t xml:space="preserve">much like the historical comparison method but on a much smaller scale. I </w:t>
      </w:r>
    </w:p>
    <w:p w:rsidR="00C92E2C" w:rsidRDefault="00C92E2C">
      <w:pPr>
        <w:pStyle w:val="a3"/>
      </w:pPr>
      <w:r>
        <w:t xml:space="preserve">believe that in order for it to be termed cross-generational, the </w:t>
      </w:r>
    </w:p>
    <w:p w:rsidR="00C92E2C" w:rsidRDefault="00C92E2C">
      <w:pPr>
        <w:pStyle w:val="a3"/>
      </w:pPr>
      <w:r>
        <w:t xml:space="preserve">generations that are being analyzed have to be living at the same time. </w:t>
      </w:r>
    </w:p>
    <w:p w:rsidR="00C92E2C" w:rsidRDefault="00C92E2C">
      <w:pPr>
        <w:pStyle w:val="a3"/>
      </w:pPr>
      <w:r>
        <w:t xml:space="preserve">Otherwise it becomes a historical comparison. Karen Anderson gives an </w:t>
      </w:r>
    </w:p>
    <w:p w:rsidR="00C92E2C" w:rsidRDefault="00C92E2C">
      <w:pPr>
        <w:pStyle w:val="a3"/>
      </w:pPr>
      <w:r>
        <w:t xml:space="preserve">example of a cross-generational comparison in her book Sociology : A </w:t>
      </w:r>
    </w:p>
    <w:p w:rsidR="00C92E2C" w:rsidRDefault="00C92E2C">
      <w:pPr>
        <w:pStyle w:val="a3"/>
      </w:pPr>
      <w:r>
        <w:t xml:space="preserve">Critical Introduction (1996, pg. 12). </w:t>
      </w:r>
    </w:p>
    <w:p w:rsidR="00C92E2C" w:rsidRDefault="00C92E2C">
      <w:pPr>
        <w:pStyle w:val="a3"/>
      </w:pPr>
      <w:r>
        <w:t xml:space="preserve">"Canadians pride themselves on their tolerance and lack of prejudice. But </w:t>
      </w:r>
    </w:p>
    <w:p w:rsidR="00C92E2C" w:rsidRDefault="00C92E2C">
      <w:pPr>
        <w:pStyle w:val="a3"/>
      </w:pPr>
      <w:r>
        <w:t xml:space="preserve">we do not need to look very far into our history to find examples of </w:t>
      </w:r>
    </w:p>
    <w:p w:rsidR="00C92E2C" w:rsidRDefault="00C92E2C">
      <w:pPr>
        <w:pStyle w:val="a3"/>
      </w:pPr>
      <w:r>
        <w:t xml:space="preserve">taken-for-granted understandings that have led to discriminatory and </w:t>
      </w:r>
    </w:p>
    <w:p w:rsidR="00C92E2C" w:rsidRDefault="00C92E2C">
      <w:pPr>
        <w:pStyle w:val="a3"/>
      </w:pPr>
      <w:r>
        <w:t xml:space="preserve">prejudicial treatment. Some segments of the population have been </w:t>
      </w:r>
    </w:p>
    <w:p w:rsidR="00C92E2C" w:rsidRDefault="00C92E2C">
      <w:pPr>
        <w:pStyle w:val="a3"/>
      </w:pPr>
      <w:r>
        <w:t xml:space="preserve">classified as undesirable and thus as unwanted or undeserving outsiders…" </w:t>
      </w:r>
    </w:p>
    <w:p w:rsidR="00C92E2C" w:rsidRDefault="00C92E2C">
      <w:pPr>
        <w:pStyle w:val="a3"/>
      </w:pPr>
      <w:r>
        <w:t xml:space="preserve">Anderson is pointing out that the constructed view in Canada is that we </w:t>
      </w:r>
    </w:p>
    <w:p w:rsidR="00C92E2C" w:rsidRDefault="00C92E2C">
      <w:pPr>
        <w:pStyle w:val="a3"/>
      </w:pPr>
      <w:r>
        <w:t xml:space="preserve">pride ourselves on the fact that we have very little prejudice in Canada. </w:t>
      </w:r>
    </w:p>
    <w:p w:rsidR="00C92E2C" w:rsidRDefault="00C92E2C">
      <w:pPr>
        <w:pStyle w:val="a3"/>
      </w:pPr>
      <w:r>
        <w:t xml:space="preserve">She goes on to point out that this is not at all the case. She gives the </w:t>
      </w:r>
    </w:p>
    <w:p w:rsidR="00C92E2C" w:rsidRDefault="00C92E2C">
      <w:pPr>
        <w:pStyle w:val="a3"/>
      </w:pPr>
      <w:r>
        <w:t xml:space="preserve">example of Canada’s history of immigration. She discusses the fact that a </w:t>
      </w:r>
    </w:p>
    <w:p w:rsidR="00C92E2C" w:rsidRDefault="00C92E2C">
      <w:pPr>
        <w:pStyle w:val="a3"/>
      </w:pPr>
      <w:r>
        <w:t xml:space="preserve">lot of Chinese people were allowed to immigrate to Canada, much to the </w:t>
      </w:r>
    </w:p>
    <w:p w:rsidR="00C92E2C" w:rsidRDefault="00C92E2C">
      <w:pPr>
        <w:pStyle w:val="a3"/>
      </w:pPr>
      <w:r>
        <w:t xml:space="preserve">dismay of current residents and already established European immigrants, </w:t>
      </w:r>
    </w:p>
    <w:p w:rsidR="00C92E2C" w:rsidRDefault="00C92E2C">
      <w:pPr>
        <w:pStyle w:val="a3"/>
      </w:pPr>
      <w:r>
        <w:t xml:space="preserve">during the time when the transcontinental railroad was being built. Sir </w:t>
      </w:r>
    </w:p>
    <w:p w:rsidR="00C92E2C" w:rsidRDefault="00C92E2C">
      <w:pPr>
        <w:pStyle w:val="a3"/>
      </w:pPr>
      <w:r>
        <w:t xml:space="preserve">John A. Macdonald was the Prime Minister at this time and defended his </w:t>
      </w:r>
    </w:p>
    <w:p w:rsidR="00C92E2C" w:rsidRDefault="00C92E2C">
      <w:pPr>
        <w:pStyle w:val="a3"/>
      </w:pPr>
      <w:r>
        <w:t xml:space="preserve">reputation by telling the people of Canada, who were very disturbed by his </w:t>
      </w:r>
    </w:p>
    <w:p w:rsidR="00C92E2C" w:rsidRDefault="00C92E2C">
      <w:pPr>
        <w:pStyle w:val="a3"/>
      </w:pPr>
      <w:r>
        <w:t xml:space="preserve">actions, that the Chinese immigrants would live in Western Canada just </w:t>
      </w:r>
    </w:p>
    <w:p w:rsidR="00C92E2C" w:rsidRDefault="00C92E2C">
      <w:pPr>
        <w:pStyle w:val="a3"/>
      </w:pPr>
      <w:r>
        <w:t xml:space="preserve">temporarily. To reassure the people further Macdonald said "…no fear of a </w:t>
      </w:r>
    </w:p>
    <w:p w:rsidR="00C92E2C" w:rsidRDefault="00C92E2C">
      <w:pPr>
        <w:pStyle w:val="a3"/>
      </w:pPr>
      <w:r>
        <w:t xml:space="preserve">permanent degradation of the country by a mongrel race". This would be </w:t>
      </w:r>
    </w:p>
    <w:p w:rsidR="00C92E2C" w:rsidRDefault="00C92E2C">
      <w:pPr>
        <w:pStyle w:val="a3"/>
      </w:pPr>
      <w:r>
        <w:t xml:space="preserve">considered horrific these days. Most Canadians would not even realize that </w:t>
      </w:r>
    </w:p>
    <w:p w:rsidR="00C92E2C" w:rsidRDefault="00C92E2C">
      <w:pPr>
        <w:pStyle w:val="a3"/>
      </w:pPr>
      <w:r>
        <w:t xml:space="preserve">their country was very closed to the idea of the immigration of certain </w:t>
      </w:r>
    </w:p>
    <w:p w:rsidR="00C92E2C" w:rsidRDefault="00C92E2C">
      <w:pPr>
        <w:pStyle w:val="a3"/>
      </w:pPr>
      <w:r>
        <w:t xml:space="preserve">types of people. The social idea that Canada is, and always have been, a </w:t>
      </w:r>
    </w:p>
    <w:p w:rsidR="00C92E2C" w:rsidRDefault="00C92E2C">
      <w:pPr>
        <w:pStyle w:val="a3"/>
      </w:pPr>
      <w:r>
        <w:t xml:space="preserve">very tolerant country is exposed as a false, constructed truth through this </w:t>
      </w:r>
    </w:p>
    <w:p w:rsidR="00C92E2C" w:rsidRDefault="00C92E2C">
      <w:pPr>
        <w:pStyle w:val="a3"/>
      </w:pPr>
      <w:r>
        <w:t xml:space="preserve">cross-generational comparison. </w:t>
      </w:r>
    </w:p>
    <w:p w:rsidR="00C92E2C" w:rsidRDefault="00C92E2C">
      <w:pPr>
        <w:pStyle w:val="a3"/>
      </w:pPr>
      <w:r>
        <w:t xml:space="preserve">Finally we come to the last major comparative form. That of the </w:t>
      </w:r>
    </w:p>
    <w:p w:rsidR="00C92E2C" w:rsidRDefault="00C92E2C">
      <w:pPr>
        <w:pStyle w:val="a3"/>
      </w:pPr>
      <w:r>
        <w:t xml:space="preserve">cross-cultural. Cross-cultural comparison consists of comparing two </w:t>
      </w:r>
    </w:p>
    <w:p w:rsidR="00C92E2C" w:rsidRDefault="00C92E2C">
      <w:pPr>
        <w:pStyle w:val="a3"/>
      </w:pPr>
      <w:r>
        <w:t xml:space="preserve">societies or cultures in an attempt to reveal and expose some socially </w:t>
      </w:r>
    </w:p>
    <w:p w:rsidR="00C92E2C" w:rsidRDefault="00C92E2C">
      <w:pPr>
        <w:pStyle w:val="a3"/>
      </w:pPr>
      <w:r>
        <w:t xml:space="preserve">constructed ‘truths’ in order to prove that they are not universal but </w:t>
      </w:r>
    </w:p>
    <w:p w:rsidR="00C92E2C" w:rsidRDefault="00C92E2C">
      <w:pPr>
        <w:pStyle w:val="a3"/>
      </w:pPr>
      <w:r>
        <w:t xml:space="preserve">rather they are relative to each society. </w:t>
      </w:r>
    </w:p>
    <w:p w:rsidR="00C92E2C" w:rsidRDefault="00C92E2C">
      <w:pPr>
        <w:pStyle w:val="a3"/>
      </w:pPr>
      <w:r>
        <w:t xml:space="preserve">There are literally thousands of differences between almost every culture </w:t>
      </w:r>
    </w:p>
    <w:p w:rsidR="00C92E2C" w:rsidRDefault="00C92E2C">
      <w:pPr>
        <w:pStyle w:val="a3"/>
      </w:pPr>
      <w:r>
        <w:t xml:space="preserve">that people would be surely shocked to learn of. For the next example I </w:t>
      </w:r>
    </w:p>
    <w:p w:rsidR="00C92E2C" w:rsidRDefault="00C92E2C">
      <w:pPr>
        <w:pStyle w:val="a3"/>
      </w:pPr>
      <w:r>
        <w:t xml:space="preserve">will show how the cross-cultural comparative method dereifies some of the </w:t>
      </w:r>
    </w:p>
    <w:p w:rsidR="00C92E2C" w:rsidRDefault="00C92E2C">
      <w:pPr>
        <w:pStyle w:val="a3"/>
      </w:pPr>
      <w:r>
        <w:t xml:space="preserve">constructed so-called universal-truths that people in our society may have. </w:t>
      </w:r>
    </w:p>
    <w:p w:rsidR="00C92E2C" w:rsidRDefault="00C92E2C">
      <w:pPr>
        <w:pStyle w:val="a3"/>
      </w:pPr>
      <w:r>
        <w:t xml:space="preserve">India differs in it’s customs considerably from that of Canada or Northern </w:t>
      </w:r>
    </w:p>
    <w:p w:rsidR="00C92E2C" w:rsidRDefault="00C92E2C">
      <w:pPr>
        <w:pStyle w:val="a3"/>
      </w:pPr>
      <w:r>
        <w:t xml:space="preserve">America. For example, in Western Civilization families sit together when </w:t>
      </w:r>
    </w:p>
    <w:p w:rsidR="00C92E2C" w:rsidRDefault="00C92E2C">
      <w:pPr>
        <w:pStyle w:val="a3"/>
      </w:pPr>
      <w:r>
        <w:t xml:space="preserve">they attend church, in India this is not acceptable at all. Men and women </w:t>
      </w:r>
    </w:p>
    <w:p w:rsidR="00C92E2C" w:rsidRDefault="00C92E2C">
      <w:pPr>
        <w:pStyle w:val="a3"/>
      </w:pPr>
      <w:r>
        <w:t xml:space="preserve">must sit on opposite sides of the church. Men and women in India for the </w:t>
      </w:r>
    </w:p>
    <w:p w:rsidR="00C92E2C" w:rsidRDefault="00C92E2C">
      <w:pPr>
        <w:pStyle w:val="a3"/>
      </w:pPr>
      <w:r>
        <w:t xml:space="preserve">most part will not eat together, whereas in Western civilization it is a </w:t>
      </w:r>
    </w:p>
    <w:p w:rsidR="00C92E2C" w:rsidRDefault="00C92E2C">
      <w:pPr>
        <w:pStyle w:val="a3"/>
      </w:pPr>
      <w:r>
        <w:t xml:space="preserve">common practice and is actually looked upon as a good time for a little </w:t>
      </w:r>
    </w:p>
    <w:p w:rsidR="00C92E2C" w:rsidRDefault="00C92E2C">
      <w:pPr>
        <w:pStyle w:val="a3"/>
      </w:pPr>
      <w:r>
        <w:t xml:space="preserve">family bonding. In India it is considered rude to eat with both hands at </w:t>
      </w:r>
    </w:p>
    <w:p w:rsidR="00C92E2C" w:rsidRDefault="00C92E2C">
      <w:pPr>
        <w:pStyle w:val="a3"/>
      </w:pPr>
      <w:r>
        <w:t xml:space="preserve">the table. The right had is solely used for eating and the left for </w:t>
      </w:r>
    </w:p>
    <w:p w:rsidR="00C92E2C" w:rsidRDefault="00C92E2C">
      <w:pPr>
        <w:pStyle w:val="a3"/>
      </w:pPr>
      <w:r>
        <w:t xml:space="preserve">drinking. Obviously we have a completely different practice in Western </w:t>
      </w:r>
    </w:p>
    <w:p w:rsidR="00C92E2C" w:rsidRDefault="00C92E2C">
      <w:pPr>
        <w:pStyle w:val="a3"/>
      </w:pPr>
      <w:r>
        <w:t xml:space="preserve">society. Another shock that a Westerner might face if he/she were to travel </w:t>
      </w:r>
    </w:p>
    <w:p w:rsidR="00C92E2C" w:rsidRDefault="00C92E2C">
      <w:pPr>
        <w:pStyle w:val="a3"/>
      </w:pPr>
      <w:r>
        <w:t xml:space="preserve">to India would be the fact that it is still considered a major social </w:t>
      </w:r>
    </w:p>
    <w:p w:rsidR="00C92E2C" w:rsidRDefault="00C92E2C">
      <w:pPr>
        <w:pStyle w:val="a3"/>
      </w:pPr>
      <w:r>
        <w:t xml:space="preserve">impropriety for a man to even touch a woman in public. In North America </w:t>
      </w:r>
    </w:p>
    <w:p w:rsidR="00C92E2C" w:rsidRDefault="00C92E2C">
      <w:pPr>
        <w:pStyle w:val="a3"/>
      </w:pPr>
      <w:r>
        <w:t xml:space="preserve">public displays of affection can been seen everywhere. . (Stott, John. </w:t>
      </w:r>
    </w:p>
    <w:p w:rsidR="00C92E2C" w:rsidRDefault="00C92E2C">
      <w:pPr>
        <w:pStyle w:val="a3"/>
      </w:pPr>
      <w:r>
        <w:t xml:space="preserve">Down To Earth. 1980. Pg. 12-15) </w:t>
      </w:r>
    </w:p>
    <w:p w:rsidR="00C92E2C" w:rsidRDefault="00C92E2C">
      <w:pPr>
        <w:pStyle w:val="a3"/>
      </w:pPr>
      <w:r>
        <w:t xml:space="preserve">These are all prime examples of Western universal truths that are exposed </w:t>
      </w:r>
    </w:p>
    <w:p w:rsidR="00C92E2C" w:rsidRDefault="00C92E2C">
      <w:pPr>
        <w:pStyle w:val="a3"/>
      </w:pPr>
      <w:r>
        <w:t xml:space="preserve">when compared to another culture. </w:t>
      </w:r>
    </w:p>
    <w:p w:rsidR="00C92E2C" w:rsidRDefault="00C92E2C">
      <w:pPr>
        <w:pStyle w:val="a3"/>
      </w:pPr>
      <w:r>
        <w:t xml:space="preserve">One of the major benefits for exposing these truths through the comparative </w:t>
      </w:r>
    </w:p>
    <w:p w:rsidR="00C92E2C" w:rsidRDefault="00C92E2C">
      <w:pPr>
        <w:pStyle w:val="a3"/>
      </w:pPr>
      <w:r>
        <w:t xml:space="preserve">method is the fact that dereifying accepted truths leads to a decrease in </w:t>
      </w:r>
    </w:p>
    <w:p w:rsidR="00C92E2C" w:rsidRDefault="00C92E2C">
      <w:pPr>
        <w:pStyle w:val="a3"/>
      </w:pPr>
      <w:r>
        <w:t xml:space="preserve">ethnocentrism. Ethnocentrism is the act of interpreting all societies </w:t>
      </w:r>
    </w:p>
    <w:p w:rsidR="00C92E2C" w:rsidRDefault="00C92E2C">
      <w:pPr>
        <w:pStyle w:val="a3"/>
      </w:pPr>
      <w:r>
        <w:t xml:space="preserve">through one’s own cultural lenses and believing that there idea of truths </w:t>
      </w:r>
    </w:p>
    <w:p w:rsidR="00C92E2C" w:rsidRDefault="00C92E2C">
      <w:pPr>
        <w:pStyle w:val="a3"/>
      </w:pPr>
      <w:r>
        <w:t xml:space="preserve">are the only correct ones. This could lead to the imposing of one’s own </w:t>
      </w:r>
    </w:p>
    <w:p w:rsidR="00C92E2C" w:rsidRDefault="00C92E2C">
      <w:pPr>
        <w:pStyle w:val="a3"/>
      </w:pPr>
      <w:r>
        <w:t xml:space="preserve">beliefs onto other societies.In other words, comparing, exposing, and </w:t>
      </w:r>
    </w:p>
    <w:p w:rsidR="00C92E2C" w:rsidRDefault="00C92E2C">
      <w:pPr>
        <w:pStyle w:val="a3"/>
      </w:pPr>
      <w:r>
        <w:t xml:space="preserve">dereifying helps educate and eliminate ignorance when it comes to social </w:t>
      </w:r>
    </w:p>
    <w:p w:rsidR="00C92E2C" w:rsidRDefault="00C92E2C">
      <w:pPr>
        <w:pStyle w:val="a3"/>
      </w:pPr>
      <w:r>
        <w:t xml:space="preserve">‘truths’. However, there is a danger to exposing social constructs. It </w:t>
      </w:r>
    </w:p>
    <w:p w:rsidR="00C92E2C" w:rsidRDefault="00C92E2C">
      <w:pPr>
        <w:pStyle w:val="a3"/>
      </w:pPr>
      <w:r>
        <w:t xml:space="preserve">could lead to one taking on the perceptive of a radical relativist (all </w:t>
      </w:r>
    </w:p>
    <w:p w:rsidR="00C92E2C" w:rsidRDefault="00C92E2C">
      <w:pPr>
        <w:pStyle w:val="a3"/>
      </w:pPr>
      <w:r>
        <w:t xml:space="preserve">truths are correct) or a nihilistic view (the belief that all truths are </w:t>
      </w:r>
    </w:p>
    <w:p w:rsidR="00C92E2C" w:rsidRDefault="00C92E2C">
      <w:pPr>
        <w:pStyle w:val="a3"/>
      </w:pPr>
      <w:r>
        <w:t xml:space="preserve">relative and therefore there are no truths). Obviously this is a very </w:t>
      </w:r>
    </w:p>
    <w:p w:rsidR="00C92E2C" w:rsidRDefault="00C92E2C">
      <w:pPr>
        <w:pStyle w:val="a3"/>
      </w:pPr>
      <w:r>
        <w:t xml:space="preserve">negative, and possibly a destructive, way of thinking. </w:t>
      </w:r>
    </w:p>
    <w:p w:rsidR="00C92E2C" w:rsidRDefault="00C92E2C">
      <w:pPr>
        <w:pStyle w:val="a3"/>
      </w:pPr>
      <w:r>
        <w:t xml:space="preserve">As you can see, the comparative method is an essential part of a </w:t>
      </w:r>
    </w:p>
    <w:p w:rsidR="00C92E2C" w:rsidRDefault="00C92E2C">
      <w:pPr>
        <w:pStyle w:val="a3"/>
      </w:pPr>
      <w:r>
        <w:t xml:space="preserve">sociologists practice. Without it there would be a lot of confusion and </w:t>
      </w:r>
    </w:p>
    <w:p w:rsidR="00C92E2C" w:rsidRDefault="00C92E2C">
      <w:pPr>
        <w:pStyle w:val="a3"/>
      </w:pPr>
      <w:r>
        <w:t xml:space="preserve">misunderstanding between people and societies. Hopefully I have shown by </w:t>
      </w:r>
    </w:p>
    <w:p w:rsidR="00C92E2C" w:rsidRDefault="00C92E2C">
      <w:pPr>
        <w:pStyle w:val="a3"/>
      </w:pPr>
      <w:r>
        <w:t xml:space="preserve">example the various forms of the comparative method and how each of them </w:t>
      </w:r>
    </w:p>
    <w:p w:rsidR="00C92E2C" w:rsidRDefault="00C92E2C">
      <w:pPr>
        <w:pStyle w:val="a3"/>
      </w:pPr>
      <w:r>
        <w:t>applies to society and how they attempt to expose falsities.</w:t>
      </w:r>
    </w:p>
    <w:p w:rsidR="00C92E2C" w:rsidRDefault="00C92E2C">
      <w:r>
        <w:br/>
      </w:r>
      <w:bookmarkStart w:id="0" w:name="_GoBack"/>
      <w:bookmarkEnd w:id="0"/>
    </w:p>
    <w:sectPr w:rsidR="00C9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238"/>
    <w:rsid w:val="008E1238"/>
    <w:rsid w:val="00A81AA0"/>
    <w:rsid w:val="00AB730A"/>
    <w:rsid w:val="00C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A300-D9B6-46E4-8E6C-5611FAB8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Comparative Method Essay Research Paper Sociologists</vt:lpstr>
    </vt:vector>
  </TitlesOfParts>
  <Company>*</Company>
  <LinksUpToDate>false</LinksUpToDate>
  <CharactersWithSpaces>11387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Comparative Method Essay Research Paper Sociologists</dc:title>
  <dc:subject/>
  <dc:creator>dopol</dc:creator>
  <cp:keywords/>
  <dc:description/>
  <cp:lastModifiedBy>Irina</cp:lastModifiedBy>
  <cp:revision>2</cp:revision>
  <dcterms:created xsi:type="dcterms:W3CDTF">2014-08-17T18:25:00Z</dcterms:created>
  <dcterms:modified xsi:type="dcterms:W3CDTF">2014-08-17T18:25:00Z</dcterms:modified>
</cp:coreProperties>
</file>