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94" w:rsidRDefault="00DE7494">
      <w:pPr>
        <w:pStyle w:val="a3"/>
      </w:pPr>
      <w:r>
        <w:t xml:space="preserve">The Great Gatsby: Realism Essay, Research Paper </w:t>
      </w:r>
    </w:p>
    <w:p w:rsidR="00DE7494" w:rsidRDefault="00DE7494">
      <w:pPr>
        <w:pStyle w:val="a3"/>
      </w:pPr>
      <w:r>
        <w:t xml:space="preserve">The Great Gatsby: Realism </w:t>
      </w:r>
    </w:p>
    <w:p w:rsidR="00DE7494" w:rsidRDefault="00DE7494">
      <w:pPr>
        <w:pStyle w:val="a3"/>
      </w:pPr>
      <w:r>
        <w:t xml:space="preserve">F. Scott Fitzgerald’s The Great Gatsby has been labelled a masterpiece, and </w:t>
      </w:r>
    </w:p>
    <w:p w:rsidR="00DE7494" w:rsidRDefault="00DE7494">
      <w:pPr>
        <w:pStyle w:val="a3"/>
      </w:pPr>
      <w:r>
        <w:t xml:space="preserve">perhaps even one of the greatest novels of all time. In order to be revered as a </w:t>
      </w:r>
    </w:p>
    <w:p w:rsidR="00DE7494" w:rsidRDefault="00DE7494">
      <w:pPr>
        <w:pStyle w:val="a3"/>
      </w:pPr>
      <w:r>
        <w:t xml:space="preserve">classic, a novel must have one or more qualities that place it above the rest. </w:t>
      </w:r>
    </w:p>
    <w:p w:rsidR="00DE7494" w:rsidRDefault="00DE7494">
      <w:pPr>
        <w:pStyle w:val="a3"/>
      </w:pPr>
      <w:r>
        <w:t xml:space="preserve">One of The Great Gatsby’s best qualities is Fitzgerald’s incredible use of </w:t>
      </w:r>
    </w:p>
    <w:p w:rsidR="00DE7494" w:rsidRDefault="00DE7494">
      <w:pPr>
        <w:pStyle w:val="a3"/>
      </w:pPr>
      <w:r>
        <w:t xml:space="preserve">realism. This realism is evident in the development of plot, setting, and </w:t>
      </w:r>
    </w:p>
    <w:p w:rsidR="00DE7494" w:rsidRDefault="00DE7494">
      <w:pPr>
        <w:pStyle w:val="a3"/>
      </w:pPr>
      <w:r>
        <w:t xml:space="preserve">characters throughout the novel. </w:t>
      </w:r>
    </w:p>
    <w:p w:rsidR="00DE7494" w:rsidRDefault="00DE7494">
      <w:pPr>
        <w:pStyle w:val="a3"/>
      </w:pPr>
      <w:r>
        <w:t xml:space="preserve">The Great Gatsby is well known for its deeply entangled plots and sub-plots. At </w:t>
      </w:r>
    </w:p>
    <w:p w:rsidR="00DE7494" w:rsidRDefault="00DE7494">
      <w:pPr>
        <w:pStyle w:val="a3"/>
      </w:pPr>
      <w:r>
        <w:t xml:space="preserve">first Fitzgerald used realism to develop these plots by choosing plots that </w:t>
      </w:r>
    </w:p>
    <w:p w:rsidR="00DE7494" w:rsidRDefault="00DE7494">
      <w:pPr>
        <w:pStyle w:val="a3"/>
      </w:pPr>
      <w:r>
        <w:t xml:space="preserve">would be beleivable to readers. For example, the main plot of “The American </w:t>
      </w:r>
    </w:p>
    <w:p w:rsidR="00DE7494" w:rsidRDefault="00DE7494">
      <w:pPr>
        <w:pStyle w:val="a3"/>
      </w:pPr>
      <w:r>
        <w:t xml:space="preserve">Dream” (Jay Gatsby’s dream of becoming rich and succesfull in order to impress </w:t>
      </w:r>
    </w:p>
    <w:p w:rsidR="00DE7494" w:rsidRDefault="00DE7494">
      <w:pPr>
        <w:pStyle w:val="a3"/>
      </w:pPr>
      <w:r>
        <w:t xml:space="preserve">Daisy) is easily believable and is still a quite common dream today. Smaller </w:t>
      </w:r>
    </w:p>
    <w:p w:rsidR="00DE7494" w:rsidRDefault="00DE7494">
      <w:pPr>
        <w:pStyle w:val="a3"/>
      </w:pPr>
      <w:r>
        <w:t xml:space="preserve">plots, such as Tom Buchanans affair with Myrtle, are also very realistic and are </w:t>
      </w:r>
    </w:p>
    <w:p w:rsidR="00DE7494" w:rsidRDefault="00DE7494">
      <w:pPr>
        <w:pStyle w:val="a3"/>
      </w:pPr>
      <w:r>
        <w:t xml:space="preserve">a common occurrence in every day life. From here Fitzerald deepened the story by </w:t>
      </w:r>
    </w:p>
    <w:p w:rsidR="00DE7494" w:rsidRDefault="00DE7494">
      <w:pPr>
        <w:pStyle w:val="a3"/>
      </w:pPr>
      <w:r>
        <w:t xml:space="preserve">using realism to entangle these plots. Fitzgerald then grew apon these plots by </w:t>
      </w:r>
    </w:p>
    <w:p w:rsidR="00DE7494" w:rsidRDefault="00DE7494">
      <w:pPr>
        <w:pStyle w:val="a3"/>
      </w:pPr>
      <w:r>
        <w:t xml:space="preserve">making them all have realistic outcomes (such as Gatsby’s demise), rather than </w:t>
      </w:r>
    </w:p>
    <w:p w:rsidR="00DE7494" w:rsidRDefault="00DE7494">
      <w:pPr>
        <w:pStyle w:val="a3"/>
      </w:pPr>
      <w:r>
        <w:t xml:space="preserve">your typical story book endings. It is mostly thanks to Fitzgerald’s descriptive, </w:t>
      </w:r>
    </w:p>
    <w:p w:rsidR="00DE7494" w:rsidRDefault="00DE7494">
      <w:pPr>
        <w:pStyle w:val="a3"/>
      </w:pPr>
      <w:r>
        <w:t xml:space="preserve">poetic style of writing that allows him to realistically portray the many plots </w:t>
      </w:r>
    </w:p>
    <w:p w:rsidR="00DE7494" w:rsidRDefault="00DE7494">
      <w:pPr>
        <w:pStyle w:val="a3"/>
      </w:pPr>
      <w:r>
        <w:t xml:space="preserve">of The Great Gatsby. Fitzgerald’s realistic construction and development of plot </w:t>
      </w:r>
    </w:p>
    <w:p w:rsidR="00DE7494" w:rsidRDefault="00DE7494">
      <w:pPr>
        <w:pStyle w:val="a3"/>
      </w:pPr>
      <w:r>
        <w:t xml:space="preserve">is extremely dependant apon the setting of the novel in which it take place. </w:t>
      </w:r>
    </w:p>
    <w:p w:rsidR="00DE7494" w:rsidRDefault="00DE7494">
      <w:pPr>
        <w:pStyle w:val="a3"/>
      </w:pPr>
      <w:r>
        <w:t xml:space="preserve">F. Scott Fitzgerald uses realism to clearly depict the setting of the Great </w:t>
      </w:r>
    </w:p>
    <w:p w:rsidR="00DE7494" w:rsidRDefault="00DE7494">
      <w:pPr>
        <w:pStyle w:val="a3"/>
      </w:pPr>
      <w:r>
        <w:t xml:space="preserve">Gatsby. This incredible use of realism could be mostly due to the fact that </w:t>
      </w:r>
    </w:p>
    <w:p w:rsidR="00DE7494" w:rsidRDefault="00DE7494">
      <w:pPr>
        <w:pStyle w:val="a3"/>
      </w:pPr>
      <w:r>
        <w:t xml:space="preserve">Fitzgerald lived during the time of the novel, and by using great detail, he was </w:t>
      </w:r>
    </w:p>
    <w:p w:rsidR="00DE7494" w:rsidRDefault="00DE7494">
      <w:pPr>
        <w:pStyle w:val="a3"/>
      </w:pPr>
      <w:r>
        <w:t xml:space="preserve">able to reproduce his interpretation of the 1920’s. At this time the Great War </w:t>
      </w:r>
    </w:p>
    <w:p w:rsidR="00DE7494" w:rsidRDefault="00DE7494">
      <w:pPr>
        <w:pStyle w:val="a3"/>
      </w:pPr>
      <w:r>
        <w:t xml:space="preserve">(WW1) had just ended and the United States was becoming as dominant world power. </w:t>
      </w:r>
    </w:p>
    <w:p w:rsidR="00DE7494" w:rsidRDefault="00DE7494">
      <w:pPr>
        <w:pStyle w:val="a3"/>
      </w:pPr>
      <w:r>
        <w:t xml:space="preserve">The novel takes place during the summer in New York as Nick Carraway has just </w:t>
      </w:r>
    </w:p>
    <w:p w:rsidR="00DE7494" w:rsidRDefault="00DE7494">
      <w:pPr>
        <w:pStyle w:val="a3"/>
      </w:pPr>
      <w:r>
        <w:t xml:space="preserve">moved to persue a career in the bond business. This is a very realistic setting </w:t>
      </w:r>
    </w:p>
    <w:p w:rsidR="00DE7494" w:rsidRDefault="00DE7494">
      <w:pPr>
        <w:pStyle w:val="a3"/>
      </w:pPr>
      <w:r>
        <w:t xml:space="preserve">because just after World War 1 the eastern United States were flourishing with </w:t>
      </w:r>
    </w:p>
    <w:p w:rsidR="00DE7494" w:rsidRDefault="00DE7494">
      <w:pPr>
        <w:pStyle w:val="a3"/>
      </w:pPr>
      <w:r>
        <w:t xml:space="preserve">people and business. As depicted in The Great Gatsby, during the 1920’s jazz </w:t>
      </w:r>
    </w:p>
    <w:p w:rsidR="00DE7494" w:rsidRDefault="00DE7494">
      <w:pPr>
        <w:pStyle w:val="a3"/>
      </w:pPr>
      <w:r>
        <w:t xml:space="preserve">music was all the rage. Large, fancy homes and big parties (such as Gatsby’s) </w:t>
      </w:r>
    </w:p>
    <w:p w:rsidR="00DE7494" w:rsidRDefault="00DE7494">
      <w:pPr>
        <w:pStyle w:val="a3"/>
      </w:pPr>
      <w:r>
        <w:t xml:space="preserve">were also quite popular. Fitzgerald realistically demonstrates the inexistence </w:t>
      </w:r>
    </w:p>
    <w:p w:rsidR="00DE7494" w:rsidRDefault="00DE7494">
      <w:pPr>
        <w:pStyle w:val="a3"/>
      </w:pPr>
      <w:r>
        <w:t xml:space="preserve">of the middle class at that time. For example the contrast between Tom Buchanan </w:t>
      </w:r>
    </w:p>
    <w:p w:rsidR="00DE7494" w:rsidRDefault="00DE7494">
      <w:pPr>
        <w:pStyle w:val="a3"/>
      </w:pPr>
      <w:r>
        <w:t xml:space="preserve">and Mr. Wilson shows vast difference between the upper and lower classes. The </w:t>
      </w:r>
    </w:p>
    <w:p w:rsidR="00DE7494" w:rsidRDefault="00DE7494">
      <w:pPr>
        <w:pStyle w:val="a3"/>
      </w:pPr>
      <w:r>
        <w:t xml:space="preserve">exact geographical location of the novel does not exist, but Fitzgerald does a </w:t>
      </w:r>
    </w:p>
    <w:p w:rsidR="00DE7494" w:rsidRDefault="00DE7494">
      <w:pPr>
        <w:pStyle w:val="a3"/>
      </w:pPr>
      <w:r>
        <w:t xml:space="preserve">great job in using realism to convince the reader of the setting. No matter how </w:t>
      </w:r>
    </w:p>
    <w:p w:rsidR="00DE7494" w:rsidRDefault="00DE7494">
      <w:pPr>
        <w:pStyle w:val="a3"/>
      </w:pPr>
      <w:r>
        <w:t xml:space="preserve">significant realism is to the setting of The Great Gatsby, perhaps the most </w:t>
      </w:r>
    </w:p>
    <w:p w:rsidR="00DE7494" w:rsidRDefault="00DE7494">
      <w:pPr>
        <w:pStyle w:val="a3"/>
      </w:pPr>
      <w:r>
        <w:t xml:space="preserve">important use of realism comes through Fitzgerald’s development of characters </w:t>
      </w:r>
    </w:p>
    <w:p w:rsidR="00DE7494" w:rsidRDefault="00DE7494">
      <w:pPr>
        <w:pStyle w:val="a3"/>
      </w:pPr>
      <w:r>
        <w:t xml:space="preserve">throughout the novel. </w:t>
      </w:r>
    </w:p>
    <w:p w:rsidR="00DE7494" w:rsidRDefault="00DE7494">
      <w:pPr>
        <w:pStyle w:val="a3"/>
      </w:pPr>
      <w:r>
        <w:t xml:space="preserve">In the Great Gatsby, as in any novel, the characters are the basis of the novel </w:t>
      </w:r>
    </w:p>
    <w:p w:rsidR="00DE7494" w:rsidRDefault="00DE7494">
      <w:pPr>
        <w:pStyle w:val="a3"/>
      </w:pPr>
      <w:r>
        <w:t xml:space="preserve">from which the plots revolve around. Fitzgerald uses realism to ensure that all </w:t>
      </w:r>
    </w:p>
    <w:p w:rsidR="00DE7494" w:rsidRDefault="00DE7494">
      <w:pPr>
        <w:pStyle w:val="a3"/>
      </w:pPr>
      <w:r>
        <w:t xml:space="preserve">the characters in the novel are belivable in both their history and interactions </w:t>
      </w:r>
    </w:p>
    <w:p w:rsidR="00DE7494" w:rsidRDefault="00DE7494">
      <w:pPr>
        <w:pStyle w:val="a3"/>
      </w:pPr>
      <w:r>
        <w:t xml:space="preserve">with each other. An prime example of this would be Daisy. Her history of having </w:t>
      </w:r>
    </w:p>
    <w:p w:rsidR="00DE7494" w:rsidRDefault="00DE7494">
      <w:pPr>
        <w:pStyle w:val="a3"/>
      </w:pPr>
      <w:r>
        <w:t xml:space="preserve">a succesful family, and being the center of attention deeply influences her </w:t>
      </w:r>
    </w:p>
    <w:p w:rsidR="00DE7494" w:rsidRDefault="00DE7494">
      <w:pPr>
        <w:pStyle w:val="a3"/>
      </w:pPr>
      <w:r>
        <w:t xml:space="preserve">character into being self-centered and dependant on wealth, making her character </w:t>
      </w:r>
    </w:p>
    <w:p w:rsidR="00DE7494" w:rsidRDefault="00DE7494">
      <w:pPr>
        <w:pStyle w:val="a3"/>
      </w:pPr>
      <w:r>
        <w:t xml:space="preserve">belivable to readers. From here Fitzgerald was able to manipulate the characters </w:t>
      </w:r>
    </w:p>
    <w:p w:rsidR="00DE7494" w:rsidRDefault="00DE7494">
      <w:pPr>
        <w:pStyle w:val="a3"/>
      </w:pPr>
      <w:r>
        <w:t xml:space="preserve">This convinces the the reader of genuinity of each individual and therefore </w:t>
      </w:r>
    </w:p>
    <w:p w:rsidR="00DE7494" w:rsidRDefault="00DE7494">
      <w:pPr>
        <w:pStyle w:val="a3"/>
      </w:pPr>
      <w:r>
        <w:t xml:space="preserve">makes the whole story seem more realistic. </w:t>
      </w:r>
    </w:p>
    <w:p w:rsidR="00DE7494" w:rsidRDefault="00DE7494">
      <w:pPr>
        <w:pStyle w:val="a3"/>
      </w:pPr>
      <w:r>
        <w:t xml:space="preserve">Throughout the novel plot was deepened through the entangling of many realistic </w:t>
      </w:r>
    </w:p>
    <w:p w:rsidR="00DE7494" w:rsidRDefault="00DE7494">
      <w:pPr>
        <w:pStyle w:val="a3"/>
      </w:pPr>
      <w:r>
        <w:t xml:space="preserve">sub-plots, setting was clearly illustrated using plenty of detail, and the </w:t>
      </w:r>
    </w:p>
    <w:p w:rsidR="00DE7494" w:rsidRDefault="00DE7494">
      <w:pPr>
        <w:pStyle w:val="a3"/>
      </w:pPr>
      <w:r>
        <w:t xml:space="preserve">characters were develloped to be as beleivable and genuine as possible. In the </w:t>
      </w:r>
    </w:p>
    <w:p w:rsidR="00DE7494" w:rsidRDefault="00DE7494">
      <w:pPr>
        <w:pStyle w:val="a3"/>
      </w:pPr>
      <w:r>
        <w:t xml:space="preserve">end it is the realistic recognition of life’s imperfections that give The Great </w:t>
      </w:r>
    </w:p>
    <w:p w:rsidR="00DE7494" w:rsidRDefault="00DE7494">
      <w:pPr>
        <w:pStyle w:val="a3"/>
      </w:pPr>
      <w:r>
        <w:t>Gatsby its continuing appeal.</w:t>
      </w:r>
    </w:p>
    <w:p w:rsidR="00DE7494" w:rsidRDefault="00DE7494">
      <w:r>
        <w:br/>
      </w:r>
      <w:bookmarkStart w:id="0" w:name="_GoBack"/>
      <w:bookmarkEnd w:id="0"/>
    </w:p>
    <w:sectPr w:rsidR="00DE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ECA"/>
    <w:rsid w:val="00CE2B9F"/>
    <w:rsid w:val="00D70ECA"/>
    <w:rsid w:val="00DE7494"/>
    <w:rsid w:val="00F0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5A5BF-489D-406F-9309-00F9289D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Great Gatsby Realism Essay Research Paper</vt:lpstr>
    </vt:vector>
  </TitlesOfParts>
  <Company>*</Company>
  <LinksUpToDate>false</LinksUpToDate>
  <CharactersWithSpaces>3947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Gatsby Realism Essay Research Paper</dc:title>
  <dc:subject/>
  <dc:creator>Admin</dc:creator>
  <cp:keywords/>
  <dc:description/>
  <cp:lastModifiedBy>Irina</cp:lastModifiedBy>
  <cp:revision>2</cp:revision>
  <dcterms:created xsi:type="dcterms:W3CDTF">2014-08-14T18:36:00Z</dcterms:created>
  <dcterms:modified xsi:type="dcterms:W3CDTF">2014-08-14T18:36:00Z</dcterms:modified>
</cp:coreProperties>
</file>