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CC" w:rsidRDefault="00F701CC">
      <w:pPr>
        <w:pStyle w:val="a3"/>
      </w:pPr>
      <w:r>
        <w:t xml:space="preserve">The Physics Of A Yo Essay, Research Paper </w:t>
      </w:r>
    </w:p>
    <w:p w:rsidR="00F701CC" w:rsidRDefault="00F701CC">
      <w:pPr>
        <w:pStyle w:val="a3"/>
      </w:pPr>
      <w:r>
        <w:t xml:space="preserve">The Physics of a Yo-yo </w:t>
      </w:r>
    </w:p>
    <w:p w:rsidR="00F701CC" w:rsidRDefault="00F701CC">
      <w:pPr>
        <w:pStyle w:val="a3"/>
      </w:pPr>
      <w:r>
        <w:t xml:space="preserve">In everything that we do, there is some aspect of physics involved in it. </w:t>
      </w:r>
    </w:p>
    <w:p w:rsidR="00F701CC" w:rsidRDefault="00F701CC">
      <w:pPr>
        <w:pStyle w:val="a3"/>
      </w:pPr>
      <w:r>
        <w:t xml:space="preserve">Even if we are just standing still on the ground, or leaning up against a wall, </w:t>
      </w:r>
    </w:p>
    <w:p w:rsidR="00F701CC" w:rsidRDefault="00F701CC">
      <w:pPr>
        <w:pStyle w:val="a3"/>
      </w:pPr>
      <w:r>
        <w:t xml:space="preserve">there are still numerous forces acting upon us. This paper will tell of the </w:t>
      </w:r>
    </w:p>
    <w:p w:rsidR="00F701CC" w:rsidRDefault="00F701CC">
      <w:pPr>
        <w:pStyle w:val="a3"/>
      </w:pPr>
      <w:r>
        <w:t xml:space="preserve">physics involved in throwing a yo-yo. </w:t>
      </w:r>
    </w:p>
    <w:p w:rsidR="00F701CC" w:rsidRDefault="00F701CC">
      <w:pPr>
        <w:pStyle w:val="a3"/>
      </w:pPr>
      <w:r>
        <w:t xml:space="preserve">When you release a yo-yo, gravity acts on its center of mass to pull the </w:t>
      </w:r>
    </w:p>
    <w:p w:rsidR="00F701CC" w:rsidRDefault="00F701CC">
      <w:pPr>
        <w:pStyle w:val="a3"/>
      </w:pPr>
      <w:r>
        <w:t xml:space="preserve">yo-yo downward. Because the string of the yo-yo is wrapped around the yo-yo’s </w:t>
      </w:r>
    </w:p>
    <w:p w:rsidR="00F701CC" w:rsidRDefault="00F701CC">
      <w:pPr>
        <w:pStyle w:val="a3"/>
      </w:pPr>
      <w:r>
        <w:t xml:space="preserve">axle, and because one end of the string is attached to your finger, the yo-yo is </w:t>
      </w:r>
    </w:p>
    <w:p w:rsidR="00F701CC" w:rsidRDefault="00F701CC">
      <w:pPr>
        <w:pStyle w:val="a3"/>
      </w:pPr>
      <w:r>
        <w:t xml:space="preserve">forced to rotate as it drops. If the yo-yo could not rotate, it would not drop. </w:t>
      </w:r>
    </w:p>
    <w:p w:rsidR="00F701CC" w:rsidRDefault="00F701CC">
      <w:pPr>
        <w:pStyle w:val="a3"/>
      </w:pPr>
      <w:r>
        <w:t xml:space="preserve">Just as any object falling in a gravitational field, the rate of drop </w:t>
      </w:r>
    </w:p>
    <w:p w:rsidR="00F701CC" w:rsidRDefault="00F701CC">
      <w:pPr>
        <w:pStyle w:val="a3"/>
      </w:pPr>
      <w:r>
        <w:t xml:space="preserve">increases with time (it decreases 9.8 meters every second to be exact) and so, </w:t>
      </w:r>
    </w:p>
    <w:p w:rsidR="00F701CC" w:rsidRDefault="00F701CC">
      <w:pPr>
        <w:pStyle w:val="a3"/>
      </w:pPr>
      <w:r>
        <w:t xml:space="preserve">necessarily, does the rotation rate of the yo-yo. The rate of drop and the </w:t>
      </w:r>
    </w:p>
    <w:p w:rsidR="00F701CC" w:rsidRDefault="00F701CC">
      <w:pPr>
        <w:pStyle w:val="a3"/>
      </w:pPr>
      <w:r>
        <w:t xml:space="preserve">rotation rate are greatest when the bottom is reached and the string is </w:t>
      </w:r>
    </w:p>
    <w:p w:rsidR="00F701CC" w:rsidRDefault="00F701CC">
      <w:pPr>
        <w:pStyle w:val="a3"/>
      </w:pPr>
      <w:r>
        <w:t xml:space="preserve">completely unwound. The spinning yo-yo contains rotational kinetic energy taken </w:t>
      </w:r>
    </w:p>
    <w:p w:rsidR="00F701CC" w:rsidRDefault="00F701CC">
      <w:pPr>
        <w:pStyle w:val="a3"/>
      </w:pPr>
      <w:r>
        <w:t xml:space="preserve">from the gravitation potential energy through which the yo-yo has dropped. </w:t>
      </w:r>
    </w:p>
    <w:p w:rsidR="00F701CC" w:rsidRDefault="00F701CC">
      <w:pPr>
        <w:pStyle w:val="a3"/>
      </w:pPr>
      <w:r>
        <w:t xml:space="preserve">Usually, the string is tied loosely around the axle so that the yo-yo can </w:t>
      </w:r>
    </w:p>
    <w:p w:rsidR="00F701CC" w:rsidRDefault="00F701CC">
      <w:pPr>
        <w:pStyle w:val="a3"/>
      </w:pPr>
      <w:r>
        <w:t xml:space="preserve">continue to spin at the bottom. Because the full length of the string has been </w:t>
      </w:r>
    </w:p>
    <w:p w:rsidR="00F701CC" w:rsidRDefault="00F701CC">
      <w:pPr>
        <w:pStyle w:val="a3"/>
      </w:pPr>
      <w:r>
        <w:t xml:space="preserve">laid out, the yo-yo can drop no further and, consequently, the rotation rate </w:t>
      </w:r>
    </w:p>
    <w:p w:rsidR="00F701CC" w:rsidRDefault="00F701CC">
      <w:pPr>
        <w:pStyle w:val="a3"/>
      </w:pPr>
      <w:r>
        <w:t xml:space="preserve">cannot increase further. If left in this condition, the friction between the </w:t>
      </w:r>
    </w:p>
    <w:p w:rsidR="00F701CC" w:rsidRDefault="00F701CC">
      <w:pPr>
        <w:pStyle w:val="a3"/>
      </w:pPr>
      <w:r>
        <w:t xml:space="preserve">axle and the string will eventually dissipate the energy </w:t>
      </w:r>
    </w:p>
    <w:p w:rsidR="00F701CC" w:rsidRDefault="00F701CC">
      <w:pPr>
        <w:pStyle w:val="a3"/>
      </w:pPr>
      <w:r>
        <w:t xml:space="preserve">Wallin, 2 </w:t>
      </w:r>
    </w:p>
    <w:p w:rsidR="00F701CC" w:rsidRDefault="00F701CC">
      <w:pPr>
        <w:pStyle w:val="a3"/>
      </w:pPr>
      <w:r>
        <w:t xml:space="preserve">of rotation or, equivalently, the rotational kinetic energy of the yo-yo and </w:t>
      </w:r>
    </w:p>
    <w:p w:rsidR="00F701CC" w:rsidRDefault="00F701CC">
      <w:pPr>
        <w:pStyle w:val="a3"/>
      </w:pPr>
      <w:r>
        <w:t xml:space="preserve">the yo-yo will come to rest. </w:t>
      </w:r>
    </w:p>
    <w:p w:rsidR="00F701CC" w:rsidRDefault="00F701CC">
      <w:pPr>
        <w:pStyle w:val="a3"/>
      </w:pPr>
      <w:r>
        <w:t xml:space="preserve">However, a momentary tug on the string causes the friction between the string </w:t>
      </w:r>
    </w:p>
    <w:p w:rsidR="00F701CC" w:rsidRDefault="00F701CC">
      <w:pPr>
        <w:pStyle w:val="a3"/>
      </w:pPr>
      <w:r>
        <w:t xml:space="preserve">and the axle briefly to increase so that the axle no longer slips within the </w:t>
      </w:r>
    </w:p>
    <w:p w:rsidR="00F701CC" w:rsidRDefault="00F701CC">
      <w:pPr>
        <w:pStyle w:val="a3"/>
      </w:pPr>
      <w:r>
        <w:t xml:space="preserve">string. When the axle stops slipping, the rotational kinetic energy of the </w:t>
      </w:r>
    </w:p>
    <w:p w:rsidR="00F701CC" w:rsidRDefault="00F701CC">
      <w:pPr>
        <w:pStyle w:val="a3"/>
      </w:pPr>
      <w:r>
        <w:t xml:space="preserve">spinning yo-yo is large enough to cause the string to wind around the axle. This </w:t>
      </w:r>
    </w:p>
    <w:p w:rsidR="00F701CC" w:rsidRDefault="00F701CC">
      <w:pPr>
        <w:pStyle w:val="a3"/>
      </w:pPr>
      <w:r>
        <w:t xml:space="preserve">causes the yo-yo to begin to "climb" back up the string. After the </w:t>
      </w:r>
    </w:p>
    <w:p w:rsidR="00F701CC" w:rsidRDefault="00F701CC">
      <w:pPr>
        <w:pStyle w:val="a3"/>
      </w:pPr>
      <w:r>
        <w:t xml:space="preserve">first one or two rotations, the string can no longer slip, so the process of </w:t>
      </w:r>
    </w:p>
    <w:p w:rsidR="00F701CC" w:rsidRDefault="00F701CC">
      <w:pPr>
        <w:pStyle w:val="a3"/>
      </w:pPr>
      <w:r>
        <w:t xml:space="preserve">climbing up the string continues beyond the momentary application of the tug. </w:t>
      </w:r>
    </w:p>
    <w:p w:rsidR="00F701CC" w:rsidRDefault="00F701CC">
      <w:pPr>
        <w:pStyle w:val="a3"/>
      </w:pPr>
      <w:r>
        <w:t xml:space="preserve">As the yo-yo continues to climb back up the string, the angular momentum </w:t>
      </w:r>
    </w:p>
    <w:p w:rsidR="00F701CC" w:rsidRDefault="00F701CC">
      <w:pPr>
        <w:pStyle w:val="a3"/>
      </w:pPr>
      <w:r>
        <w:t xml:space="preserve">(rotational kinetic energy) of the yo-yo is converted back into gravitational </w:t>
      </w:r>
    </w:p>
    <w:p w:rsidR="00F701CC" w:rsidRDefault="00F701CC">
      <w:pPr>
        <w:pStyle w:val="a3"/>
      </w:pPr>
      <w:r>
        <w:t xml:space="preserve">potential corresponding to the increasing height of the center of mass of the </w:t>
      </w:r>
    </w:p>
    <w:p w:rsidR="00F701CC" w:rsidRDefault="00F701CC">
      <w:pPr>
        <w:pStyle w:val="a3"/>
      </w:pPr>
      <w:r>
        <w:t xml:space="preserve">yo-yo. For this reason, the yo-yo’s rotational kinetic energy and, hence, its </w:t>
      </w:r>
    </w:p>
    <w:p w:rsidR="00F701CC" w:rsidRDefault="00F701CC">
      <w:pPr>
        <w:pStyle w:val="a3"/>
      </w:pPr>
      <w:r>
        <w:t xml:space="preserve">rotation rate, steadily decreases as the yo-yo rises. This is, of course, the </w:t>
      </w:r>
    </w:p>
    <w:p w:rsidR="00F701CC" w:rsidRDefault="00F701CC">
      <w:pPr>
        <w:pStyle w:val="a3"/>
      </w:pPr>
      <w:r>
        <w:t xml:space="preserve">reverse of the process when the yo-yo was dropped. </w:t>
      </w:r>
    </w:p>
    <w:p w:rsidR="00F701CC" w:rsidRDefault="00F701CC">
      <w:pPr>
        <w:pStyle w:val="a3"/>
      </w:pPr>
      <w:r>
        <w:t xml:space="preserve">If not for frictional losses, the yo-yo would climb all the way back up the </w:t>
      </w:r>
    </w:p>
    <w:p w:rsidR="00F701CC" w:rsidRDefault="00F701CC">
      <w:pPr>
        <w:pStyle w:val="a3"/>
      </w:pPr>
      <w:r>
        <w:t xml:space="preserve">string to your hand just as its rotational rate decreases to zero. But, due to </w:t>
      </w:r>
    </w:p>
    <w:p w:rsidR="00F701CC" w:rsidRDefault="00F701CC">
      <w:pPr>
        <w:pStyle w:val="a3"/>
      </w:pPr>
      <w:r>
        <w:t xml:space="preserve">friction, the yo-yo does not quite make it all the way back up to your hand </w:t>
      </w:r>
    </w:p>
    <w:p w:rsidR="00F701CC" w:rsidRDefault="00F701CC">
      <w:pPr>
        <w:pStyle w:val="a3"/>
      </w:pPr>
      <w:r>
        <w:t xml:space="preserve">before it stops rotating. </w:t>
      </w:r>
    </w:p>
    <w:p w:rsidR="00F701CC" w:rsidRDefault="00F701CC">
      <w:pPr>
        <w:pStyle w:val="a3"/>
      </w:pPr>
      <w:r>
        <w:t xml:space="preserve">Thereafter, the process repeats, with the yo-yo returning short of its </w:t>
      </w:r>
    </w:p>
    <w:p w:rsidR="00F701CC" w:rsidRDefault="00F701CC">
      <w:pPr>
        <w:pStyle w:val="a3"/>
      </w:pPr>
      <w:r>
        <w:t xml:space="preserve">previous height on each cycle. Eventually, the yo-yo comes to rest at the </w:t>
      </w:r>
    </w:p>
    <w:p w:rsidR="00F701CC" w:rsidRDefault="00F701CC">
      <w:pPr>
        <w:pStyle w:val="a3"/>
      </w:pPr>
      <w:r>
        <w:t xml:space="preserve">bottom. </w:t>
      </w:r>
    </w:p>
    <w:p w:rsidR="00F701CC" w:rsidRDefault="00F701CC">
      <w:pPr>
        <w:pStyle w:val="a3"/>
      </w:pPr>
      <w:r>
        <w:t xml:space="preserve">Of course, as everyone knows, it is possible to keep the yo-yo going </w:t>
      </w:r>
    </w:p>
    <w:p w:rsidR="00F701CC" w:rsidRDefault="00F701CC">
      <w:pPr>
        <w:pStyle w:val="a3"/>
      </w:pPr>
      <w:r>
        <w:t xml:space="preserve">indefinitely by giving it a slight upward pull on each cycle. This pull can be </w:t>
      </w:r>
    </w:p>
    <w:p w:rsidR="00F701CC" w:rsidRDefault="00F701CC">
      <w:pPr>
        <w:pStyle w:val="a3"/>
      </w:pPr>
      <w:r>
        <w:t xml:space="preserve">combined with the tug required to initiate the climb back up the string. The </w:t>
      </w:r>
    </w:p>
    <w:p w:rsidR="00F701CC" w:rsidRDefault="00F701CC">
      <w:pPr>
        <w:pStyle w:val="a3"/>
      </w:pPr>
      <w:r>
        <w:t xml:space="preserve">pull serves to give the center of mass of the yo-yo a little extra kinetic </w:t>
      </w:r>
    </w:p>
    <w:p w:rsidR="00F701CC" w:rsidRDefault="00F701CC">
      <w:pPr>
        <w:pStyle w:val="a3"/>
      </w:pPr>
      <w:r>
        <w:t xml:space="preserve">energy to compensate for frictional losses, so that the </w:t>
      </w:r>
    </w:p>
    <w:p w:rsidR="00F701CC" w:rsidRDefault="00F701CC">
      <w:pPr>
        <w:pStyle w:val="a3"/>
      </w:pPr>
      <w:r>
        <w:t xml:space="preserve">Wallin, 3 </w:t>
      </w:r>
    </w:p>
    <w:p w:rsidR="00F701CC" w:rsidRDefault="00F701CC">
      <w:pPr>
        <w:pStyle w:val="a3"/>
      </w:pPr>
      <w:r>
        <w:t xml:space="preserve">yo-yo can be kept going indefinitely. </w:t>
      </w:r>
    </w:p>
    <w:p w:rsidR="00F701CC" w:rsidRDefault="00F701CC">
      <w:pPr>
        <w:pStyle w:val="a3"/>
      </w:pPr>
      <w:r>
        <w:t xml:space="preserve">Yo-yos can also be thrown horizontally, or launched in other directions. The </w:t>
      </w:r>
    </w:p>
    <w:p w:rsidR="00F701CC" w:rsidRDefault="00F701CC">
      <w:pPr>
        <w:pStyle w:val="a3"/>
      </w:pPr>
      <w:r>
        <w:t xml:space="preserve">principle of operation is then just the same except that the kinetic energy of </w:t>
      </w:r>
    </w:p>
    <w:p w:rsidR="00F701CC" w:rsidRDefault="00F701CC">
      <w:pPr>
        <w:pStyle w:val="a3"/>
      </w:pPr>
      <w:r>
        <w:t xml:space="preserve">the center of mass, which is converted into spin as the string unwinds, results </w:t>
      </w:r>
    </w:p>
    <w:p w:rsidR="00F701CC" w:rsidRDefault="00F701CC">
      <w:pPr>
        <w:pStyle w:val="a3"/>
      </w:pPr>
      <w:r>
        <w:t>from being thrown, rather than from falling through a gravitational potential.</w:t>
      </w:r>
    </w:p>
    <w:p w:rsidR="00F701CC" w:rsidRDefault="00F701CC">
      <w:r>
        <w:br/>
      </w:r>
      <w:bookmarkStart w:id="0" w:name="_GoBack"/>
      <w:bookmarkEnd w:id="0"/>
    </w:p>
    <w:sectPr w:rsidR="00F7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8B3"/>
    <w:rsid w:val="00415209"/>
    <w:rsid w:val="00C93C5A"/>
    <w:rsid w:val="00F358B3"/>
    <w:rsid w:val="00F7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A5E4B-4D5D-44B6-A17A-C0249EC8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Physics Of A Yo Essay Research</vt:lpstr>
    </vt:vector>
  </TitlesOfParts>
  <Company>*</Company>
  <LinksUpToDate>false</LinksUpToDate>
  <CharactersWithSpaces>3723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Physics Of A Yo Essay Research</dc:title>
  <dc:subject/>
  <dc:creator>dopol</dc:creator>
  <cp:keywords/>
  <dc:description/>
  <cp:lastModifiedBy>Irina</cp:lastModifiedBy>
  <cp:revision>2</cp:revision>
  <dcterms:created xsi:type="dcterms:W3CDTF">2014-08-14T07:49:00Z</dcterms:created>
  <dcterms:modified xsi:type="dcterms:W3CDTF">2014-08-14T07:49:00Z</dcterms:modified>
</cp:coreProperties>
</file>