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12" w:rsidRDefault="00F36312">
      <w:pPr>
        <w:pStyle w:val="a3"/>
      </w:pPr>
      <w:r>
        <w:t xml:space="preserve">The Rise Of The Super Power Essay, Research Paper </w:t>
      </w:r>
    </w:p>
    <w:p w:rsidR="00F36312" w:rsidRDefault="00F36312">
      <w:pPr>
        <w:pStyle w:val="a3"/>
      </w:pPr>
      <w:r>
        <w:t xml:space="preserve">Mary Reynolds </w:t>
      </w:r>
    </w:p>
    <w:p w:rsidR="00F36312" w:rsidRDefault="00F36312">
      <w:pPr>
        <w:pStyle w:val="a3"/>
      </w:pPr>
      <w:r>
        <w:t xml:space="preserve">April 24, 2000 </w:t>
      </w:r>
    </w:p>
    <w:p w:rsidR="00F36312" w:rsidRDefault="00F36312">
      <w:pPr>
        <w:pStyle w:val="a3"/>
      </w:pPr>
      <w:r>
        <w:t xml:space="preserve">Dr. Boitano </w:t>
      </w:r>
    </w:p>
    <w:p w:rsidR="00F36312" w:rsidRDefault="00F36312">
      <w:pPr>
        <w:pStyle w:val="a3"/>
      </w:pPr>
      <w:r>
        <w:t xml:space="preserve">U.S. Foreign Policy </w:t>
      </w:r>
    </w:p>
    <w:p w:rsidR="00F36312" w:rsidRDefault="00F36312">
      <w:pPr>
        <w:pStyle w:val="a3"/>
      </w:pPr>
      <w:r>
        <w:t xml:space="preserve">The Rise of the Superpower </w:t>
      </w:r>
    </w:p>
    <w:p w:rsidR="00F36312" w:rsidRDefault="00F36312">
      <w:pPr>
        <w:pStyle w:val="a3"/>
      </w:pPr>
      <w:r>
        <w:t xml:space="preserve">Russia and the United States grew to become the main superpowers in the arena </w:t>
      </w:r>
    </w:p>
    <w:p w:rsidR="00F36312" w:rsidRDefault="00F36312">
      <w:pPr>
        <w:pStyle w:val="a3"/>
      </w:pPr>
      <w:r>
        <w:t xml:space="preserve">of international relations during a specific time in history. The emergence of these two </w:t>
      </w:r>
    </w:p>
    <w:p w:rsidR="00F36312" w:rsidRDefault="00F36312">
      <w:pPr>
        <w:pStyle w:val="a3"/>
      </w:pPr>
      <w:r>
        <w:t xml:space="preserve">countries as superpowers can be traced back to World War II. In order to be a </w:t>
      </w:r>
    </w:p>
    <w:p w:rsidR="00F36312" w:rsidRDefault="00F36312">
      <w:pPr>
        <w:pStyle w:val="a3"/>
      </w:pPr>
      <w:r>
        <w:t xml:space="preserve">superpower, a nation needs to have a strong economy, an overpowering military, </w:t>
      </w:r>
    </w:p>
    <w:p w:rsidR="00F36312" w:rsidRDefault="00F36312">
      <w:pPr>
        <w:pStyle w:val="a3"/>
      </w:pPr>
      <w:r>
        <w:t xml:space="preserve">immense political power, and a strong national ideology (Aga-Rossi 65). It was World </w:t>
      </w:r>
    </w:p>
    <w:p w:rsidR="00F36312" w:rsidRDefault="00F36312">
      <w:pPr>
        <w:pStyle w:val="a3"/>
      </w:pPr>
      <w:r>
        <w:t xml:space="preserve">War II, and its results that caused each of these countries to experience such a plurality of </w:t>
      </w:r>
    </w:p>
    <w:p w:rsidR="00F36312" w:rsidRDefault="00F36312">
      <w:pPr>
        <w:pStyle w:val="a3"/>
      </w:pPr>
      <w:r>
        <w:t xml:space="preserve">power (Ovyany 97). Before the war, both nations were fit to be described as great </w:t>
      </w:r>
    </w:p>
    <w:p w:rsidR="00F36312" w:rsidRDefault="00F36312">
      <w:pPr>
        <w:pStyle w:val="a3"/>
      </w:pPr>
      <w:r>
        <w:t xml:space="preserve">powers, but it would be incorrect to say that they were superpowers at that point. </w:t>
      </w:r>
    </w:p>
    <w:p w:rsidR="00F36312" w:rsidRDefault="00F36312">
      <w:pPr>
        <w:pStyle w:val="a3"/>
      </w:pPr>
      <w:r>
        <w:t xml:space="preserve">To understand how the second World War impacted these nations so greatly, the </w:t>
      </w:r>
    </w:p>
    <w:p w:rsidR="00F36312" w:rsidRDefault="00F36312">
      <w:pPr>
        <w:pStyle w:val="a3"/>
      </w:pPr>
      <w:r>
        <w:t xml:space="preserve">causes of the war must be examined. The United States gained its strength in world </w:t>
      </w:r>
    </w:p>
    <w:p w:rsidR="00F36312" w:rsidRDefault="00F36312">
      <w:pPr>
        <w:pStyle w:val="a3"/>
      </w:pPr>
      <w:r>
        <w:t xml:space="preserve">affairs from its status as an economic power. Prior to the war, America was the world?s </w:t>
      </w:r>
    </w:p>
    <w:p w:rsidR="00F36312" w:rsidRDefault="00F36312">
      <w:pPr>
        <w:pStyle w:val="a3"/>
      </w:pPr>
      <w:r>
        <w:t xml:space="preserve">largest producer. During the same time in Russia, Stalin was implementing his ?five year </w:t>
      </w:r>
    </w:p>
    <w:p w:rsidR="00F36312" w:rsidRDefault="00F36312">
      <w:pPr>
        <w:pStyle w:val="a3"/>
      </w:pPr>
      <w:r>
        <w:t xml:space="preserve">plan? to modernize the Soviet economy. From these situations, similar foreign policies </w:t>
      </w:r>
    </w:p>
    <w:p w:rsidR="00F36312" w:rsidRDefault="00F36312">
      <w:pPr>
        <w:pStyle w:val="a3"/>
      </w:pPr>
      <w:r>
        <w:t xml:space="preserve">resulted. </w:t>
      </w:r>
    </w:p>
    <w:p w:rsidR="00F36312" w:rsidRDefault="00F36312">
      <w:pPr>
        <w:pStyle w:val="a3"/>
      </w:pPr>
      <w:r>
        <w:t xml:space="preserve">It is important to discuss the leaders and their strategies during this time to </w:t>
      </w:r>
    </w:p>
    <w:p w:rsidR="00F36312" w:rsidRDefault="00F36312">
      <w:pPr>
        <w:pStyle w:val="a3"/>
      </w:pPr>
      <w:r>
        <w:t xml:space="preserve">understand how these countries became superpowers. Many U.S. citizens believed that </w:t>
      </w:r>
    </w:p>
    <w:p w:rsidR="00F36312" w:rsidRDefault="00F36312">
      <w:pPr>
        <w:pStyle w:val="a3"/>
      </w:pPr>
      <w:r>
        <w:t xml:space="preserve">America entered the war in order to save capitalist investments in Europe. Whether this </w:t>
      </w:r>
    </w:p>
    <w:p w:rsidR="00F36312" w:rsidRDefault="00F36312">
      <w:pPr>
        <w:pStyle w:val="a3"/>
      </w:pPr>
      <w:r>
        <w:t xml:space="preserve">is the case or not, President Roosevelt signed the Neutrality Act of 1935, making it illegal </w:t>
      </w:r>
    </w:p>
    <w:p w:rsidR="00F36312" w:rsidRDefault="00F36312">
      <w:pPr>
        <w:pStyle w:val="a3"/>
      </w:pPr>
      <w:r>
        <w:t xml:space="preserve">for the United States to ship arms to the antagonists of any conflict (Aga-Rossi 68). The </w:t>
      </w:r>
    </w:p>
    <w:p w:rsidR="00F36312" w:rsidRDefault="00F36312">
      <w:pPr>
        <w:pStyle w:val="a3"/>
      </w:pPr>
      <w:r>
        <w:t xml:space="preserve">act also stated that the antagonists could only buy non-armaments from the U.S., and even </w:t>
      </w:r>
    </w:p>
    <w:p w:rsidR="00F36312" w:rsidRDefault="00F36312">
      <w:pPr>
        <w:pStyle w:val="a3"/>
      </w:pPr>
      <w:r>
        <w:t xml:space="preserve">these were only to be bought with cash (Aga-Rossi 69). </w:t>
      </w:r>
    </w:p>
    <w:p w:rsidR="00F36312" w:rsidRDefault="00F36312">
      <w:pPr>
        <w:pStyle w:val="a3"/>
      </w:pPr>
      <w:r>
        <w:t xml:space="preserve">In contrast, although Stalin was interested in European affairs it was only to the </w:t>
      </w:r>
    </w:p>
    <w:p w:rsidR="00F36312" w:rsidRDefault="00F36312">
      <w:pPr>
        <w:pStyle w:val="a3"/>
      </w:pPr>
      <w:r>
        <w:t xml:space="preserve">extent to keep Russia out of war. Stalin wanted to consolidate Communist power and </w:t>
      </w:r>
    </w:p>
    <w:p w:rsidR="00F36312" w:rsidRDefault="00F36312">
      <w:pPr>
        <w:pStyle w:val="a3"/>
      </w:pPr>
      <w:r>
        <w:t xml:space="preserve">modernize the country?s industry. The Soviet Union was committed to collective action </w:t>
      </w:r>
    </w:p>
    <w:p w:rsidR="00F36312" w:rsidRDefault="00F36312">
      <w:pPr>
        <w:pStyle w:val="a3"/>
      </w:pPr>
      <w:r>
        <w:t xml:space="preserve">for peace, as long as that commitment did not mean that the Soviet Union would in turn </w:t>
      </w:r>
    </w:p>
    <w:p w:rsidR="00F36312" w:rsidRDefault="00F36312">
      <w:pPr>
        <w:pStyle w:val="a3"/>
      </w:pPr>
      <w:r>
        <w:t xml:space="preserve">face a potential Nazi attack. Examples of this can be seen in the Soviet Union?s attempts </w:t>
      </w:r>
    </w:p>
    <w:p w:rsidR="00F36312" w:rsidRDefault="00F36312">
      <w:pPr>
        <w:pStyle w:val="a3"/>
      </w:pPr>
      <w:r>
        <w:t xml:space="preserve">to achieve a mutual assistance treaty with Britain and France. These treaties, however, </w:t>
      </w:r>
    </w:p>
    <w:p w:rsidR="00F36312" w:rsidRDefault="00F36312">
      <w:pPr>
        <w:pStyle w:val="a3"/>
      </w:pPr>
      <w:r>
        <w:t xml:space="preserve">were designed more to create security for the West, as opposed to keeping all three </w:t>
      </w:r>
    </w:p>
    <w:p w:rsidR="00F36312" w:rsidRDefault="00F36312">
      <w:pPr>
        <w:pStyle w:val="a3"/>
      </w:pPr>
      <w:r>
        <w:t xml:space="preserve">signatories from harm. At the same time, Stalin was attempting to polarize both the </w:t>
      </w:r>
    </w:p>
    <w:p w:rsidR="00F36312" w:rsidRDefault="00F36312">
      <w:pPr>
        <w:pStyle w:val="a3"/>
      </w:pPr>
      <w:r>
        <w:t xml:space="preserve">Anglo-French, and the Axis powers against each other. The important result of this was </w:t>
      </w:r>
    </w:p>
    <w:p w:rsidR="00F36312" w:rsidRDefault="00F36312">
      <w:pPr>
        <w:pStyle w:val="a3"/>
      </w:pPr>
      <w:r>
        <w:t xml:space="preserve">the Nazi-Soviet non-aggression pact, which petitioned Poland and allowed Hitler to start </w:t>
      </w:r>
    </w:p>
    <w:p w:rsidR="00F36312" w:rsidRDefault="00F36312">
      <w:pPr>
        <w:pStyle w:val="a3"/>
      </w:pPr>
      <w:r>
        <w:t xml:space="preserve">the war (Divine 31). Another side-effect of Stalin?s policy of playing both sides was that </w:t>
      </w:r>
    </w:p>
    <w:p w:rsidR="00F36312" w:rsidRDefault="00F36312">
      <w:pPr>
        <w:pStyle w:val="a3"/>
      </w:pPr>
      <w:r>
        <w:t xml:space="preserve">it caused incredible distrust towards the Soviets from the Western powers after 1940. </w:t>
      </w:r>
    </w:p>
    <w:p w:rsidR="00F36312" w:rsidRDefault="00F36312">
      <w:pPr>
        <w:pStyle w:val="a3"/>
      </w:pPr>
      <w:r>
        <w:t xml:space="preserve">Author Robert A. Divine adds, ?this was due in part to the fact that Stalin made several </w:t>
      </w:r>
    </w:p>
    <w:p w:rsidR="00F36312" w:rsidRDefault="00F36312">
      <w:pPr>
        <w:pStyle w:val="a3"/>
      </w:pPr>
      <w:r>
        <w:t xml:space="preserve">demands for both influence in the Dardanelles, and for Bulgaria to be recognized as a </w:t>
      </w:r>
    </w:p>
    <w:p w:rsidR="00F36312" w:rsidRDefault="00F36312">
      <w:pPr>
        <w:pStyle w:val="a3"/>
      </w:pPr>
      <w:r>
        <w:t xml:space="preserve">Soviet independent? (31). </w:t>
      </w:r>
    </w:p>
    <w:p w:rsidR="00F36312" w:rsidRDefault="00F36312">
      <w:pPr>
        <w:pStyle w:val="a3"/>
      </w:pPr>
      <w:r>
        <w:t xml:space="preserve">The seeds of superpowerdom lies here, R.J. Overy wrote ?stability in Europe </w:t>
      </w:r>
    </w:p>
    <w:p w:rsidR="00F36312" w:rsidRDefault="00F36312">
      <w:pPr>
        <w:pStyle w:val="a3"/>
      </w:pPr>
      <w:r>
        <w:t xml:space="preserve">might have been achieved through the existence of powers so strong that they could </w:t>
      </w:r>
    </w:p>
    <w:p w:rsidR="00F36312" w:rsidRDefault="00F36312">
      <w:pPr>
        <w:pStyle w:val="a3"/>
      </w:pPr>
      <w:r>
        <w:t xml:space="preserve">impose their will on the whole of the international system, as has been the case since </w:t>
      </w:r>
    </w:p>
    <w:p w:rsidR="00F36312" w:rsidRDefault="00F36312">
      <w:pPr>
        <w:pStyle w:val="a3"/>
      </w:pPr>
      <w:r>
        <w:t xml:space="preserve">1945? (215). At the time, there was no power in the world that could achieve such a feat. </w:t>
      </w:r>
    </w:p>
    <w:p w:rsidR="00F36312" w:rsidRDefault="00F36312">
      <w:pPr>
        <w:pStyle w:val="a3"/>
      </w:pPr>
      <w:r>
        <w:t xml:space="preserve">Britain and France were in sovereign decline, and more concerned about colonial </w:t>
      </w:r>
    </w:p>
    <w:p w:rsidR="00F36312" w:rsidRDefault="00F36312">
      <w:pPr>
        <w:pStyle w:val="a3"/>
      </w:pPr>
      <w:r>
        <w:t xml:space="preserve">economics than the stability of Europe. Both imperial powers assumed that </w:t>
      </w:r>
    </w:p>
    <w:p w:rsidR="00F36312" w:rsidRDefault="00F36312">
      <w:pPr>
        <w:pStyle w:val="a3"/>
      </w:pPr>
      <w:r>
        <w:t xml:space="preserve">?empire-building? would necessarily be an inevitable feature of the world system. </w:t>
      </w:r>
    </w:p>
    <w:p w:rsidR="00F36312" w:rsidRDefault="00F36312">
      <w:pPr>
        <w:pStyle w:val="a3"/>
      </w:pPr>
      <w:r>
        <w:t xml:space="preserve">German aggression could have been stifled early, had the imperial powers acted </w:t>
      </w:r>
    </w:p>
    <w:p w:rsidR="00F36312" w:rsidRDefault="00F36312">
      <w:pPr>
        <w:pStyle w:val="a3"/>
      </w:pPr>
      <w:r>
        <w:t xml:space="preserve">simultaneously. The memories of World War One, however, were too powerful and the </w:t>
      </w:r>
    </w:p>
    <w:p w:rsidR="00F36312" w:rsidRDefault="00F36312">
      <w:pPr>
        <w:pStyle w:val="a3"/>
      </w:pPr>
      <w:r>
        <w:t xml:space="preserve">general public would not condone a military solution at that point (Morrison 35). </w:t>
      </w:r>
    </w:p>
    <w:p w:rsidR="00F36312" w:rsidRDefault="00F36312">
      <w:pPr>
        <w:pStyle w:val="a3"/>
      </w:pPr>
      <w:r>
        <w:t xml:space="preserve">After the economic crisis of the 1930?s, Britain and France lost much of their </w:t>
      </w:r>
    </w:p>
    <w:p w:rsidR="00F36312" w:rsidRDefault="00F36312">
      <w:pPr>
        <w:pStyle w:val="a3"/>
      </w:pPr>
      <w:r>
        <w:t xml:space="preserve">former international standing. As the world markets plummeted, so did their relative </w:t>
      </w:r>
    </w:p>
    <w:p w:rsidR="00F36312" w:rsidRDefault="00F36312">
      <w:pPr>
        <w:pStyle w:val="a3"/>
      </w:pPr>
      <w:r>
        <w:t xml:space="preserve">power. The two nations were determined to maintain their status as great powers, without </w:t>
      </w:r>
    </w:p>
    <w:p w:rsidR="00F36312" w:rsidRDefault="00F36312">
      <w:pPr>
        <w:pStyle w:val="a3"/>
      </w:pPr>
      <w:r>
        <w:t xml:space="preserve">relying on the U.S. or Russia for support of any kind. They went to war only because </w:t>
      </w:r>
    </w:p>
    <w:p w:rsidR="00F36312" w:rsidRDefault="00F36312">
      <w:pPr>
        <w:pStyle w:val="a3"/>
      </w:pPr>
      <w:r>
        <w:t xml:space="preserve">further appeasement would have only served to remove from them their little remaining </w:t>
      </w:r>
    </w:p>
    <w:p w:rsidR="00F36312" w:rsidRDefault="00F36312">
      <w:pPr>
        <w:pStyle w:val="a3"/>
      </w:pPr>
      <w:r>
        <w:t xml:space="preserve">world standing and prestige (LeFerber 127). </w:t>
      </w:r>
    </w:p>
    <w:p w:rsidR="00F36312" w:rsidRDefault="00F36312">
      <w:pPr>
        <w:pStyle w:val="a3"/>
      </w:pPr>
      <w:r>
        <w:t xml:space="preserve">The creation of a non-aggression pact between the Soviet Union and Germany can </w:t>
      </w:r>
    </w:p>
    <w:p w:rsidR="00F36312" w:rsidRDefault="00F36312">
      <w:pPr>
        <w:pStyle w:val="a3"/>
      </w:pPr>
      <w:r>
        <w:t xml:space="preserve">be viewed as an example of imperial decline as well. The common desire of many of the </w:t>
      </w:r>
    </w:p>
    <w:p w:rsidR="00F36312" w:rsidRDefault="00F36312">
      <w:pPr>
        <w:pStyle w:val="a3"/>
      </w:pPr>
      <w:r>
        <w:t xml:space="preserve">great European powers for a change in the world state system meant that either a massive </w:t>
      </w:r>
    </w:p>
    <w:p w:rsidR="00F36312" w:rsidRDefault="00F36312">
      <w:pPr>
        <w:pStyle w:val="a3"/>
      </w:pPr>
      <w:r>
        <w:t xml:space="preserve">war would have to be fought; or that one of the great powers would need to attempt a leap </w:t>
      </w:r>
    </w:p>
    <w:p w:rsidR="00F36312" w:rsidRDefault="00F36312">
      <w:pPr>
        <w:pStyle w:val="a3"/>
      </w:pPr>
      <w:r>
        <w:t xml:space="preserve">to superpower status (Dukes 101). One of two ways war could have been avoided was </w:t>
      </w:r>
    </w:p>
    <w:p w:rsidR="00F36312" w:rsidRDefault="00F36312">
      <w:pPr>
        <w:pStyle w:val="a3"/>
      </w:pPr>
      <w:r>
        <w:t xml:space="preserve">for the United State or Russia to have taken powerful and vigorous action against </w:t>
      </w:r>
    </w:p>
    <w:p w:rsidR="00F36312" w:rsidRDefault="00F36312">
      <w:pPr>
        <w:pStyle w:val="a3"/>
      </w:pPr>
      <w:r>
        <w:t xml:space="preserve">Germany in 1939. Robert A. Divine holds that ?superpowerdom gives a nation the </w:t>
      </w:r>
    </w:p>
    <w:p w:rsidR="00F36312" w:rsidRDefault="00F36312">
      <w:pPr>
        <w:pStyle w:val="a3"/>
      </w:pPr>
      <w:r>
        <w:t xml:space="preserve">framework by which a nation is able to extend globally the reach of its power and </w:t>
      </w:r>
    </w:p>
    <w:p w:rsidR="00F36312" w:rsidRDefault="00F36312">
      <w:pPr>
        <w:pStyle w:val="a3"/>
      </w:pPr>
      <w:r>
        <w:t xml:space="preserve">influence? (32). This can be seen as the ability to make other nations, especially in the </w:t>
      </w:r>
    </w:p>
    <w:p w:rsidR="00F36312" w:rsidRDefault="00F36312">
      <w:pPr>
        <w:pStyle w:val="a3"/>
      </w:pPr>
      <w:r>
        <w:t xml:space="preserve">Third World, to act in ways that the superpower prefers, even if this is not in the weaker </w:t>
      </w:r>
    </w:p>
    <w:p w:rsidR="00F36312" w:rsidRDefault="00F36312">
      <w:pPr>
        <w:pStyle w:val="a3"/>
      </w:pPr>
      <w:r>
        <w:t xml:space="preserve">nation?s self interest. </w:t>
      </w:r>
    </w:p>
    <w:p w:rsidR="00F36312" w:rsidRDefault="00F36312">
      <w:pPr>
        <w:pStyle w:val="a3"/>
      </w:pPr>
      <w:r>
        <w:t xml:space="preserve">The question must be raised, were the United States and Russia superpowers even </w:t>
      </w:r>
    </w:p>
    <w:p w:rsidR="00F36312" w:rsidRDefault="00F36312">
      <w:pPr>
        <w:pStyle w:val="a3"/>
      </w:pPr>
      <w:r>
        <w:t xml:space="preserve">then, could certain actions taken by them have had such significant ramifications for </w:t>
      </w:r>
    </w:p>
    <w:p w:rsidR="00F36312" w:rsidRDefault="00F36312">
      <w:pPr>
        <w:pStyle w:val="a3"/>
      </w:pPr>
      <w:r>
        <w:t xml:space="preserve">international order? It must be concluded that, while they were not yet superpowers, they </w:t>
      </w:r>
    </w:p>
    <w:p w:rsidR="00F36312" w:rsidRDefault="00F36312">
      <w:pPr>
        <w:pStyle w:val="a3"/>
      </w:pPr>
      <w:r>
        <w:t xml:space="preserve">certainly were great powers with an incredible amount of influence that accompanies such </w:t>
      </w:r>
    </w:p>
    <w:p w:rsidR="00F36312" w:rsidRDefault="00F36312">
      <w:pPr>
        <w:pStyle w:val="a3"/>
      </w:pPr>
      <w:r>
        <w:t xml:space="preserve">status. Neither the U.S. nor the Soviet Union possessed the international framework </w:t>
      </w:r>
    </w:p>
    <w:p w:rsidR="00F36312" w:rsidRDefault="00F36312">
      <w:pPr>
        <w:pStyle w:val="a3"/>
      </w:pPr>
      <w:r>
        <w:t xml:space="preserve">necessary to be a super power at this time. It is likely that frameworks similar to NATO </w:t>
      </w:r>
    </w:p>
    <w:p w:rsidR="00F36312" w:rsidRDefault="00F36312">
      <w:pPr>
        <w:pStyle w:val="a3"/>
      </w:pPr>
      <w:r>
        <w:t xml:space="preserve">or the Warsaw Pact could have been developed, but such infrastructures would have been </w:t>
      </w:r>
    </w:p>
    <w:p w:rsidR="00F36312" w:rsidRDefault="00F36312">
      <w:pPr>
        <w:pStyle w:val="a3"/>
      </w:pPr>
      <w:r>
        <w:t xml:space="preserve">on much a smaller scale (Smith 7). At this time, neither the U.S. nor Russia had </w:t>
      </w:r>
    </w:p>
    <w:p w:rsidR="00F36312" w:rsidRDefault="00F36312">
      <w:pPr>
        <w:pStyle w:val="a3"/>
      </w:pPr>
      <w:r>
        <w:t xml:space="preserve">developed the overwhelming advantages that they possessed at the end of the war. </w:t>
      </w:r>
    </w:p>
    <w:p w:rsidR="00F36312" w:rsidRDefault="00F36312">
      <w:pPr>
        <w:pStyle w:val="a3"/>
      </w:pPr>
      <w:r>
        <w:t xml:space="preserve">The United States did not become a superpower by accident. Roosevelt had a </w:t>
      </w:r>
    </w:p>
    <w:p w:rsidR="00F36312" w:rsidRDefault="00F36312">
      <w:pPr>
        <w:pStyle w:val="a3"/>
      </w:pPr>
      <w:r>
        <w:t xml:space="preserve">definite European policy that was designed from the start to secure a leading role for the </w:t>
      </w:r>
    </w:p>
    <w:p w:rsidR="00F36312" w:rsidRDefault="00F36312">
      <w:pPr>
        <w:pStyle w:val="a3"/>
      </w:pPr>
      <w:r>
        <w:t xml:space="preserve">United States. After the war, Roosevelt perceived that the way to dominate world affairs </w:t>
      </w:r>
    </w:p>
    <w:p w:rsidR="00F36312" w:rsidRDefault="00F36312">
      <w:pPr>
        <w:pStyle w:val="a3"/>
      </w:pPr>
      <w:r>
        <w:t xml:space="preserve">was to reduce Europe?s international role. The creation of a permanent superpower </w:t>
      </w:r>
    </w:p>
    <w:p w:rsidR="00F36312" w:rsidRDefault="00F36312">
      <w:pPr>
        <w:pStyle w:val="a3"/>
      </w:pPr>
      <w:r>
        <w:t xml:space="preserve">rivalry with Russia was seen as the safest way to ensure world stability. Regarding </w:t>
      </w:r>
    </w:p>
    <w:p w:rsidR="00F36312" w:rsidRDefault="00F36312">
      <w:pPr>
        <w:pStyle w:val="a3"/>
      </w:pPr>
      <w:r>
        <w:t xml:space="preserve">Roosevelt?s policy, author Elena Aga-Rossi states, ?Roosevelt sought to reduce Europe?s </w:t>
      </w:r>
    </w:p>
    <w:p w:rsidR="00F36312" w:rsidRDefault="00F36312">
      <w:pPr>
        <w:pStyle w:val="a3"/>
      </w:pPr>
      <w:r>
        <w:t xml:space="preserve">geopolitical role by ensuring the fragmentation of the continent into small, relatively </w:t>
      </w:r>
    </w:p>
    <w:p w:rsidR="00F36312" w:rsidRDefault="00F36312">
      <w:pPr>
        <w:pStyle w:val="a3"/>
      </w:pPr>
      <w:r>
        <w:t xml:space="preserve">powerless, and ethnically homogenous states? (81). These goals are very similar to those </w:t>
      </w:r>
    </w:p>
    <w:p w:rsidR="00F36312" w:rsidRDefault="00F36312">
      <w:pPr>
        <w:pStyle w:val="a3"/>
      </w:pPr>
      <w:r>
        <w:t xml:space="preserve">of Stalin. Roosevelt was certain that World War II would destroy continental Europe as a </w:t>
      </w:r>
    </w:p>
    <w:p w:rsidR="00F36312" w:rsidRDefault="00F36312">
      <w:pPr>
        <w:pStyle w:val="a3"/>
      </w:pPr>
      <w:r>
        <w:t xml:space="preserve">military and economic force, removing Germany and France from the stage of world </w:t>
      </w:r>
    </w:p>
    <w:p w:rsidR="00F36312" w:rsidRDefault="00F36312">
      <w:pPr>
        <w:pStyle w:val="a3"/>
      </w:pPr>
      <w:r>
        <w:t xml:space="preserve">powers (Aga-Rossi 82). This would leave the United States, Great Britain, and Russia as </w:t>
      </w:r>
    </w:p>
    <w:p w:rsidR="00F36312" w:rsidRDefault="00F36312">
      <w:pPr>
        <w:pStyle w:val="a3"/>
      </w:pPr>
      <w:r>
        <w:t xml:space="preserve">the last remaining European world powers. </w:t>
      </w:r>
    </w:p>
    <w:p w:rsidR="00F36312" w:rsidRDefault="00F36312">
      <w:pPr>
        <w:pStyle w:val="a3"/>
      </w:pPr>
      <w:r>
        <w:t xml:space="preserve">It might be asked why Roosevelt did not plot the fall of the British Empire as well. </w:t>
      </w:r>
    </w:p>
    <w:p w:rsidR="00F36312" w:rsidRDefault="00F36312">
      <w:pPr>
        <w:pStyle w:val="a3"/>
      </w:pPr>
      <w:r>
        <w:t xml:space="preserve">A cynical answer to this is that Roosevelt understood that the United States was not </w:t>
      </w:r>
    </w:p>
    <w:p w:rsidR="00F36312" w:rsidRDefault="00F36312">
      <w:pPr>
        <w:pStyle w:val="a3"/>
      </w:pPr>
      <w:r>
        <w:t xml:space="preserve">powerful enough to check the Soviet Union?s power in Europe by itself. It made sense </w:t>
      </w:r>
    </w:p>
    <w:p w:rsidR="00F36312" w:rsidRDefault="00F36312">
      <w:pPr>
        <w:pStyle w:val="a3"/>
      </w:pPr>
      <w:r>
        <w:t xml:space="preserve">because the United States and Britain are cultural cousins, the most extensive solution </w:t>
      </w:r>
    </w:p>
    <w:p w:rsidR="00F36312" w:rsidRDefault="00F36312">
      <w:pPr>
        <w:pStyle w:val="a3"/>
      </w:pPr>
      <w:r>
        <w:t xml:space="preserve">would be to continue the tradition of friendliness. As far as economic or military </w:t>
      </w:r>
    </w:p>
    <w:p w:rsidR="00F36312" w:rsidRDefault="00F36312">
      <w:pPr>
        <w:pStyle w:val="a3"/>
      </w:pPr>
      <w:r>
        <w:t xml:space="preserve">competition, Roosevelt knew that if he could open the British Empire to free trade it </w:t>
      </w:r>
    </w:p>
    <w:p w:rsidR="00F36312" w:rsidRDefault="00F36312">
      <w:pPr>
        <w:pStyle w:val="a3"/>
      </w:pPr>
      <w:r>
        <w:t xml:space="preserve">would not be able to effectively compete with the United States. </w:t>
      </w:r>
    </w:p>
    <w:p w:rsidR="00F36312" w:rsidRDefault="00F36312">
      <w:pPr>
        <w:pStyle w:val="a3"/>
      </w:pPr>
      <w:r>
        <w:t xml:space="preserve">It is fair to say that Roosevelt had originally planned to have a system of three </w:t>
      </w:r>
    </w:p>
    <w:p w:rsidR="00F36312" w:rsidRDefault="00F36312">
      <w:pPr>
        <w:pStyle w:val="a3"/>
      </w:pPr>
      <w:r>
        <w:t xml:space="preserve">superpowers. Those powers being, the U.S., the UK, and the USSR. After it was seen </w:t>
      </w:r>
    </w:p>
    <w:p w:rsidR="00F36312" w:rsidRDefault="00F36312">
      <w:pPr>
        <w:pStyle w:val="a3"/>
      </w:pPr>
      <w:r>
        <w:t xml:space="preserve">that either the Germans or the Russians would dominate Eastern Europe, the plan was </w:t>
      </w:r>
    </w:p>
    <w:p w:rsidR="00F36312" w:rsidRDefault="00F36312">
      <w:pPr>
        <w:pStyle w:val="a3"/>
      </w:pPr>
      <w:r>
        <w:t xml:space="preserve">forced to change. It shifted from one where the U.S. and Great Britain would keep order </w:t>
      </w:r>
    </w:p>
    <w:p w:rsidR="00F36312" w:rsidRDefault="00F36312">
      <w:pPr>
        <w:pStyle w:val="a3"/>
      </w:pPr>
      <w:r>
        <w:t xml:space="preserve">in Europe, to one where Great Britain and Russia would keep order in Europe as local </w:t>
      </w:r>
    </w:p>
    <w:p w:rsidR="00F36312" w:rsidRDefault="00F36312">
      <w:pPr>
        <w:pStyle w:val="a3"/>
      </w:pPr>
      <w:r>
        <w:t xml:space="preserve">superpowers. The U.S. would act as a world wide mediator. </w:t>
      </w:r>
    </w:p>
    <w:p w:rsidR="00F36312" w:rsidRDefault="00F36312">
      <w:pPr>
        <w:pStyle w:val="a3"/>
      </w:pPr>
      <w:r>
        <w:t xml:space="preserve">Roosevelt also hoped for the creation of an Anglo-American-Russia world police </w:t>
      </w:r>
    </w:p>
    <w:p w:rsidR="00F36312" w:rsidRDefault="00F36312">
      <w:pPr>
        <w:pStyle w:val="a3"/>
      </w:pPr>
      <w:r>
        <w:t xml:space="preserve">force. However, he underestimated the power of the Russian ideology. He believed that </w:t>
      </w:r>
    </w:p>
    <w:p w:rsidR="00F36312" w:rsidRDefault="00F36312">
      <w:pPr>
        <w:pStyle w:val="a3"/>
      </w:pPr>
      <w:r>
        <w:t xml:space="preserve">the Russians would back away from communism for the sake of greater stability in the </w:t>
      </w:r>
    </w:p>
    <w:p w:rsidR="00F36312" w:rsidRDefault="00F36312">
      <w:pPr>
        <w:pStyle w:val="a3"/>
      </w:pPr>
      <w:r>
        <w:t xml:space="preserve">West. Roosevelt saw the Soviet Union as a country like any other, regardless of its </w:t>
      </w:r>
    </w:p>
    <w:p w:rsidR="00F36312" w:rsidRDefault="00F36312">
      <w:pPr>
        <w:pStyle w:val="a3"/>
      </w:pPr>
      <w:r>
        <w:t xml:space="preserve">preoccupation with security (Overy 216). Such as the safety corridor in Eastern Europe </w:t>
      </w:r>
    </w:p>
    <w:p w:rsidR="00F36312" w:rsidRDefault="00F36312">
      <w:pPr>
        <w:pStyle w:val="a3"/>
      </w:pPr>
      <w:r>
        <w:t xml:space="preserve">that Stalin insisted on. Yet Roosevelt thought this could be explained by the cultural and </w:t>
      </w:r>
    </w:p>
    <w:p w:rsidR="00F36312" w:rsidRDefault="00F36312">
      <w:pPr>
        <w:pStyle w:val="a3"/>
      </w:pPr>
      <w:r>
        <w:t xml:space="preserve">historical background of Russia. </w:t>
      </w:r>
    </w:p>
    <w:p w:rsidR="00F36312" w:rsidRDefault="00F36312">
      <w:pPr>
        <w:pStyle w:val="a3"/>
      </w:pPr>
      <w:r>
        <w:t xml:space="preserve">It was not thought unreasonable to request a barrier of satellite states to provide a </w:t>
      </w:r>
    </w:p>
    <w:p w:rsidR="00F36312" w:rsidRDefault="00F36312">
      <w:pPr>
        <w:pStyle w:val="a3"/>
      </w:pPr>
      <w:r>
        <w:t xml:space="preserve">sense of security, given that the Soviet Union had been invaded at least four times since </w:t>
      </w:r>
    </w:p>
    <w:p w:rsidR="00F36312" w:rsidRDefault="00F36312">
      <w:pPr>
        <w:pStyle w:val="a3"/>
      </w:pPr>
      <w:r>
        <w:t xml:space="preserve">1904 (Ovyany 98). It was felt that granting the Soviet Union some territory in Eastern </w:t>
      </w:r>
    </w:p>
    <w:p w:rsidR="00F36312" w:rsidRDefault="00F36312">
      <w:pPr>
        <w:pStyle w:val="a3"/>
      </w:pPr>
      <w:r>
        <w:t xml:space="preserve">and Central Europe would satisfy their political desires for territory. Yet after World War </w:t>
      </w:r>
    </w:p>
    <w:p w:rsidR="00F36312" w:rsidRDefault="00F36312">
      <w:pPr>
        <w:pStyle w:val="a3"/>
      </w:pPr>
      <w:r>
        <w:t xml:space="preserve">II, Soviet expansion and their quest for acquiring territory seemed unlimited. Roosevelt </w:t>
      </w:r>
    </w:p>
    <w:p w:rsidR="00F36312" w:rsidRDefault="00F36312">
      <w:pPr>
        <w:pStyle w:val="a3"/>
      </w:pPr>
      <w:r>
        <w:t xml:space="preserve">felt that the position in Eastern Europe, vis-?-vis the Soviet Union, was analogous to that </w:t>
      </w:r>
    </w:p>
    <w:p w:rsidR="00F36312" w:rsidRDefault="00F36312">
      <w:pPr>
        <w:pStyle w:val="a3"/>
      </w:pPr>
      <w:r>
        <w:t xml:space="preserve">of Latin America, vis-?-vis the United States (Dukes 46). He saw that there should be </w:t>
      </w:r>
    </w:p>
    <w:p w:rsidR="00F36312" w:rsidRDefault="00F36312">
      <w:pPr>
        <w:pStyle w:val="a3"/>
      </w:pPr>
      <w:r>
        <w:t xml:space="preserve">definite spheres of influence, as long as it was clear that the Soviet Union was not to </w:t>
      </w:r>
    </w:p>
    <w:p w:rsidR="00F36312" w:rsidRDefault="00F36312">
      <w:pPr>
        <w:pStyle w:val="a3"/>
      </w:pPr>
      <w:r>
        <w:t xml:space="preserve">interfere with the governments of the affected nations. Author Tony Smith states ?the </w:t>
      </w:r>
    </w:p>
    <w:p w:rsidR="00F36312" w:rsidRDefault="00F36312">
      <w:pPr>
        <w:pStyle w:val="a3"/>
      </w:pPr>
      <w:r>
        <w:t xml:space="preserve">reason that Roosevelt did not object to a large portion of Eastern Europe coming under </w:t>
      </w:r>
    </w:p>
    <w:p w:rsidR="00F36312" w:rsidRDefault="00F36312">
      <w:pPr>
        <w:pStyle w:val="a3"/>
      </w:pPr>
      <w:r>
        <w:t xml:space="preserve">the totalitarian control of the Soviet Union was that he believed the weakness in the </w:t>
      </w:r>
    </w:p>
    <w:p w:rsidR="00F36312" w:rsidRDefault="00F36312">
      <w:pPr>
        <w:pStyle w:val="a3"/>
      </w:pPr>
      <w:r>
        <w:t xml:space="preserve">Soviet economy caused by the war would require Stalin to seek Western aid? (9). </w:t>
      </w:r>
    </w:p>
    <w:p w:rsidR="00F36312" w:rsidRDefault="00F36312">
      <w:pPr>
        <w:pStyle w:val="a3"/>
      </w:pPr>
      <w:r>
        <w:t xml:space="preserve">Therefore opening the Russians to Western influence. </w:t>
      </w:r>
    </w:p>
    <w:p w:rsidR="00F36312" w:rsidRDefault="00F36312">
      <w:pPr>
        <w:pStyle w:val="a3"/>
      </w:pPr>
      <w:r>
        <w:t xml:space="preserve">Many historians feel that Roosevelt was simply naive to believe that the Soviet </w:t>
      </w:r>
    </w:p>
    <w:p w:rsidR="00F36312" w:rsidRDefault="00F36312">
      <w:pPr>
        <w:pStyle w:val="a3"/>
      </w:pPr>
      <w:r>
        <w:t xml:space="preserve">Union would act in such a way. Writer, Arthur Schlesinger saw the geopolitical and </w:t>
      </w:r>
    </w:p>
    <w:p w:rsidR="00F36312" w:rsidRDefault="00F36312">
      <w:pPr>
        <w:pStyle w:val="a3"/>
      </w:pPr>
      <w:r>
        <w:t xml:space="preserve">ideological differences between the United States and the Soviet Union. He stressed that </w:t>
      </w:r>
    </w:p>
    <w:p w:rsidR="00F36312" w:rsidRDefault="00F36312">
      <w:pPr>
        <w:pStyle w:val="a3"/>
      </w:pPr>
      <w:r>
        <w:t xml:space="preserve">the ideological differences were the most important ?the two nations were constructed on </w:t>
      </w:r>
    </w:p>
    <w:p w:rsidR="00F36312" w:rsidRDefault="00F36312">
      <w:pPr>
        <w:pStyle w:val="a3"/>
      </w:pPr>
      <w:r>
        <w:t xml:space="preserve">opposite and profoundly antagonistic principles. They were divided by the most </w:t>
      </w:r>
    </w:p>
    <w:p w:rsidR="00F36312" w:rsidRDefault="00F36312">
      <w:pPr>
        <w:pStyle w:val="a3"/>
      </w:pPr>
      <w:r>
        <w:t xml:space="preserve">significant and fundamental disagreements over human rights, individual liberties, </w:t>
      </w:r>
    </w:p>
    <w:p w:rsidR="00F36312" w:rsidRDefault="00F36312">
      <w:pPr>
        <w:pStyle w:val="a3"/>
      </w:pPr>
      <w:r>
        <w:t xml:space="preserve">cultural freedom, the role of civil society, the direction of history, and the destiny of man? </w:t>
      </w:r>
    </w:p>
    <w:p w:rsidR="00F36312" w:rsidRDefault="00F36312">
      <w:pPr>
        <w:pStyle w:val="a3"/>
      </w:pPr>
      <w:r>
        <w:t xml:space="preserve">(45). Yet it is much easier to comment on events of the past with the hindsight that </w:t>
      </w:r>
    </w:p>
    <w:p w:rsidR="00F36312" w:rsidRDefault="00F36312">
      <w:pPr>
        <w:pStyle w:val="a3"/>
      </w:pPr>
      <w:r>
        <w:t xml:space="preserve">Roosevelt simply did not have. </w:t>
      </w:r>
    </w:p>
    <w:p w:rsidR="00F36312" w:rsidRDefault="00F36312">
      <w:pPr>
        <w:pStyle w:val="a3"/>
      </w:pPr>
      <w:r>
        <w:t xml:space="preserve">Stalin?s views regarding the possibility of reconciliation between the Soviet Union </w:t>
      </w:r>
    </w:p>
    <w:p w:rsidR="00F36312" w:rsidRDefault="00F36312">
      <w:pPr>
        <w:pStyle w:val="a3"/>
      </w:pPr>
      <w:r>
        <w:t xml:space="preserve">and the West were similar. He thought that the Russian Revolution created two converse </w:t>
      </w:r>
    </w:p>
    <w:p w:rsidR="00F36312" w:rsidRDefault="00F36312">
      <w:pPr>
        <w:pStyle w:val="a3"/>
      </w:pPr>
      <w:r>
        <w:t xml:space="preserve">camps: Anglo-America and Soviet Russia. Stalin felt that the best way to ensure the </w:t>
      </w:r>
    </w:p>
    <w:p w:rsidR="00F36312" w:rsidRDefault="00F36312">
      <w:pPr>
        <w:pStyle w:val="a3"/>
      </w:pPr>
      <w:r>
        <w:t xml:space="preserve">continuation of the communist world revolution was to continually annex the countries </w:t>
      </w:r>
    </w:p>
    <w:p w:rsidR="00F36312" w:rsidRDefault="00F36312">
      <w:pPr>
        <w:pStyle w:val="a3"/>
      </w:pPr>
      <w:r>
        <w:t xml:space="preserve">bordering the Soviet Union, instead of attempting to foster revolution in the more </w:t>
      </w:r>
    </w:p>
    <w:p w:rsidR="00F36312" w:rsidRDefault="00F36312">
      <w:pPr>
        <w:pStyle w:val="a3"/>
      </w:pPr>
      <w:r>
        <w:t xml:space="preserve">advanced industrial societies (Dukes 102). </w:t>
      </w:r>
    </w:p>
    <w:p w:rsidR="00F36312" w:rsidRDefault="00F36312">
      <w:pPr>
        <w:pStyle w:val="a3"/>
      </w:pPr>
      <w:r>
        <w:t xml:space="preserve">The creation of the Soviet bloc in Eastern Europe did not come as a total surprise. </w:t>
      </w:r>
    </w:p>
    <w:p w:rsidR="00F36312" w:rsidRDefault="00F36312">
      <w:pPr>
        <w:pStyle w:val="a3"/>
      </w:pPr>
      <w:r>
        <w:t xml:space="preserve">Roosevelt thought that America?s position after the war, vis-?-vis the rest of the world, </w:t>
      </w:r>
    </w:p>
    <w:p w:rsidR="00F36312" w:rsidRDefault="00F36312">
      <w:pPr>
        <w:pStyle w:val="a3"/>
      </w:pPr>
      <w:r>
        <w:t xml:space="preserve">would put him in a very good position to impose his view of the post-war world order. </w:t>
      </w:r>
    </w:p>
    <w:p w:rsidR="00F36312" w:rsidRDefault="00F36312">
      <w:pPr>
        <w:pStyle w:val="a3"/>
      </w:pPr>
      <w:r>
        <w:t xml:space="preserve">Others predicted that after the German defeat, the Russians would be able to impose any </w:t>
      </w:r>
    </w:p>
    <w:p w:rsidR="00F36312" w:rsidRDefault="00F36312">
      <w:pPr>
        <w:pStyle w:val="a3"/>
      </w:pPr>
      <w:r>
        <w:t xml:space="preserve">territorial settlement desired in Central Europe and the Balkans. World War II caused the </w:t>
      </w:r>
    </w:p>
    <w:p w:rsidR="00F36312" w:rsidRDefault="00F36312">
      <w:pPr>
        <w:pStyle w:val="a3"/>
      </w:pPr>
      <w:r>
        <w:t xml:space="preserve">Soviet Union to rapidly evolve from a military farce, to a military superpower (Dukes </w:t>
      </w:r>
    </w:p>
    <w:p w:rsidR="00F36312" w:rsidRDefault="00F36312">
      <w:pPr>
        <w:pStyle w:val="a3"/>
      </w:pPr>
      <w:r>
        <w:t xml:space="preserve">102). In 1940, it was hoped that if the Soviet Union was attacked, they could hold off </w:t>
      </w:r>
    </w:p>
    <w:p w:rsidR="00F36312" w:rsidRDefault="00F36312">
      <w:pPr>
        <w:pStyle w:val="a3"/>
      </w:pPr>
      <w:r>
        <w:t xml:space="preserve">long enough for the West to help fight them off with reinforcements. </w:t>
      </w:r>
    </w:p>
    <w:p w:rsidR="00F36312" w:rsidRDefault="00F36312">
      <w:pPr>
        <w:pStyle w:val="a3"/>
      </w:pPr>
      <w:r>
        <w:t xml:space="preserve">In 1945, the Soviet Army was marching triumphantly through Berlin. It could </w:t>
      </w:r>
    </w:p>
    <w:p w:rsidR="00F36312" w:rsidRDefault="00F36312">
      <w:pPr>
        <w:pStyle w:val="a3"/>
      </w:pPr>
      <w:r>
        <w:t xml:space="preserve">have been said that this event was planned by Stalin in the same way that Roosevelt </w:t>
      </w:r>
    </w:p>
    <w:p w:rsidR="00F36312" w:rsidRDefault="00F36312">
      <w:pPr>
        <w:pStyle w:val="a3"/>
      </w:pPr>
      <w:r>
        <w:t xml:space="preserve">seemed to have planned to achieve world supremacy (Smith 87). Even though Stalin </w:t>
      </w:r>
    </w:p>
    <w:p w:rsidR="00F36312" w:rsidRDefault="00F36312">
      <w:pPr>
        <w:pStyle w:val="a3"/>
      </w:pPr>
      <w:r>
        <w:t xml:space="preserve">desired to see Russian dominance in Europe, he did not have a systematic plan to achieve </w:t>
      </w:r>
    </w:p>
    <w:p w:rsidR="00F36312" w:rsidRDefault="00F36312">
      <w:pPr>
        <w:pStyle w:val="a3"/>
      </w:pPr>
      <w:r>
        <w:t xml:space="preserve">it. Stalin was an opportunist and a skillful one. He demanded that Britain and America </w:t>
      </w:r>
    </w:p>
    <w:p w:rsidR="00F36312" w:rsidRDefault="00F36312">
      <w:pPr>
        <w:pStyle w:val="a3"/>
      </w:pPr>
      <w:r>
        <w:t xml:space="preserve">recognize territory gained by the Soviet Union in pacts and treaties that it had signed with </w:t>
      </w:r>
    </w:p>
    <w:p w:rsidR="00F36312" w:rsidRDefault="00F36312">
      <w:pPr>
        <w:pStyle w:val="a3"/>
      </w:pPr>
      <w:r>
        <w:t xml:space="preserve">Germany. </w:t>
      </w:r>
    </w:p>
    <w:p w:rsidR="00F36312" w:rsidRDefault="00F36312">
      <w:pPr>
        <w:pStyle w:val="a3"/>
      </w:pPr>
      <w:r>
        <w:t xml:space="preserve">Stalin?s main plan seemed to be to conquer all the territory that his armies could </w:t>
      </w:r>
    </w:p>
    <w:p w:rsidR="00F36312" w:rsidRDefault="00F36312">
      <w:pPr>
        <w:pStyle w:val="a3"/>
      </w:pPr>
      <w:r>
        <w:t xml:space="preserve">reach, and to create socialist states within it. From this it can be seen that one of the </w:t>
      </w:r>
    </w:p>
    <w:p w:rsidR="00F36312" w:rsidRDefault="00F36312">
      <w:pPr>
        <w:pStyle w:val="a3"/>
      </w:pPr>
      <w:r>
        <w:t xml:space="preserve">primary reasons for the superpower rivalry was Roosevelt?s misunderstanding of the </w:t>
      </w:r>
    </w:p>
    <w:p w:rsidR="00F36312" w:rsidRDefault="00F36312">
      <w:pPr>
        <w:pStyle w:val="a3"/>
      </w:pPr>
      <w:r>
        <w:t xml:space="preserve">Soviet system. Writer Elena Aga-Rossi states ?Roosevelt and his advisors thought that </w:t>
      </w:r>
    </w:p>
    <w:p w:rsidR="00F36312" w:rsidRDefault="00F36312">
      <w:pPr>
        <w:pStyle w:val="a3"/>
      </w:pPr>
      <w:r>
        <w:t xml:space="preserve">giving the Soviet Union control of Central and Eastern Europe, would result in the </w:t>
      </w:r>
    </w:p>
    <w:p w:rsidR="00F36312" w:rsidRDefault="00F36312">
      <w:pPr>
        <w:pStyle w:val="a3"/>
      </w:pPr>
      <w:r>
        <w:t xml:space="preserve">creation of states controlled somewhat similar to the way in which the United States </w:t>
      </w:r>
    </w:p>
    <w:p w:rsidR="00F36312" w:rsidRDefault="00F36312">
      <w:pPr>
        <w:pStyle w:val="a3"/>
      </w:pPr>
      <w:r>
        <w:t xml:space="preserve">controlled Cuba after the Platt Amendment? (70). The State Department assumed that the </w:t>
      </w:r>
    </w:p>
    <w:p w:rsidR="00F36312" w:rsidRDefault="00F36312">
      <w:pPr>
        <w:pStyle w:val="a3"/>
      </w:pPr>
      <w:r>
        <w:t xml:space="preserve">USSR would simply control the foreign policy of the satellite nations, leaving the </w:t>
      </w:r>
    </w:p>
    <w:p w:rsidR="00F36312" w:rsidRDefault="00F36312">
      <w:pPr>
        <w:pStyle w:val="a3"/>
      </w:pPr>
      <w:r>
        <w:t xml:space="preserve">individual countries open to Western trade. This idea was alien to Soviet leaders, ?to be </w:t>
      </w:r>
    </w:p>
    <w:p w:rsidR="00F36312" w:rsidRDefault="00F36312">
      <w:pPr>
        <w:pStyle w:val="a3"/>
      </w:pPr>
      <w:r>
        <w:t xml:space="preserve">controlled by the Soviet Union at all was to become a socialist state? (Ovyany 99). Stalin </w:t>
      </w:r>
    </w:p>
    <w:p w:rsidR="00F36312" w:rsidRDefault="00F36312">
      <w:pPr>
        <w:pStyle w:val="a3"/>
      </w:pPr>
      <w:r>
        <w:t xml:space="preserve">assumed that his form of control over these states would mean the complete Sovietization </w:t>
      </w:r>
    </w:p>
    <w:p w:rsidR="00F36312" w:rsidRDefault="00F36312">
      <w:pPr>
        <w:pStyle w:val="a3"/>
      </w:pPr>
      <w:r>
        <w:t xml:space="preserve">of their societies, whereas Roosevelt was blind to the internal logic of the Soviet system. </w:t>
      </w:r>
    </w:p>
    <w:p w:rsidR="00F36312" w:rsidRDefault="00F36312">
      <w:pPr>
        <w:pStyle w:val="a3"/>
      </w:pPr>
      <w:r>
        <w:t xml:space="preserve">Roosevelt?s fundamental misunderstanding of the nature of the Soviet state can be </w:t>
      </w:r>
    </w:p>
    <w:p w:rsidR="00F36312" w:rsidRDefault="00F36312">
      <w:pPr>
        <w:pStyle w:val="a3"/>
      </w:pPr>
      <w:r>
        <w:t xml:space="preserve">forgiven. Once it has been realized that an apparently peaceful nature was apparent at the </w:t>
      </w:r>
    </w:p>
    <w:p w:rsidR="00F36312" w:rsidRDefault="00F36312">
      <w:pPr>
        <w:pStyle w:val="a3"/>
      </w:pPr>
      <w:r>
        <w:t xml:space="preserve">time, and that it had existed for a relatively short time. The United States wanted to </w:t>
      </w:r>
    </w:p>
    <w:p w:rsidR="00F36312" w:rsidRDefault="00F36312">
      <w:pPr>
        <w:pStyle w:val="a3"/>
      </w:pPr>
      <w:r>
        <w:t xml:space="preserve">?eschew isolationism, and set an example of international cooperation-operation in a </w:t>
      </w:r>
    </w:p>
    <w:p w:rsidR="00F36312" w:rsidRDefault="00F36312">
      <w:pPr>
        <w:pStyle w:val="a3"/>
      </w:pPr>
      <w:r>
        <w:t xml:space="preserve">world ripe for United States leadership? (Morrison 78). Yet, another attempt from the </w:t>
      </w:r>
    </w:p>
    <w:p w:rsidR="00F36312" w:rsidRDefault="00F36312">
      <w:pPr>
        <w:pStyle w:val="a3"/>
      </w:pPr>
      <w:r>
        <w:t xml:space="preserve">U.S. to spread its ideology to the rest of the world. The United States believed that the </w:t>
      </w:r>
    </w:p>
    <w:p w:rsidR="00F36312" w:rsidRDefault="00F36312">
      <w:pPr>
        <w:pStyle w:val="a3"/>
      </w:pPr>
      <w:r>
        <w:t xml:space="preserve">world at large, especially the Third World, would be attracted to the political views of the </w:t>
      </w:r>
    </w:p>
    <w:p w:rsidR="00F36312" w:rsidRDefault="00F36312">
      <w:pPr>
        <w:pStyle w:val="a3"/>
      </w:pPr>
      <w:r>
        <w:t xml:space="preserve">West. The main goal of the U.S. was to show that democracy and free trade provided </w:t>
      </w:r>
    </w:p>
    <w:p w:rsidR="00F36312" w:rsidRDefault="00F36312">
      <w:pPr>
        <w:pStyle w:val="a3"/>
      </w:pPr>
      <w:r>
        <w:t xml:space="preserve">citizens of a nation with a higher standard of living. It has been seen that Roosevelt and </w:t>
      </w:r>
    </w:p>
    <w:p w:rsidR="00F36312" w:rsidRDefault="00F36312">
      <w:pPr>
        <w:pStyle w:val="a3"/>
      </w:pPr>
      <w:r>
        <w:t xml:space="preserve">his administration thought that this appeal would extent itself into the Soviet sphere of </w:t>
      </w:r>
    </w:p>
    <w:p w:rsidR="00F36312" w:rsidRDefault="00F36312">
      <w:pPr>
        <w:pStyle w:val="a3"/>
      </w:pPr>
      <w:r>
        <w:t xml:space="preserve">influence. Yet, the Soviet Union was organizing its ideals around the vision of a </w:t>
      </w:r>
    </w:p>
    <w:p w:rsidR="00F36312" w:rsidRDefault="00F36312">
      <w:pPr>
        <w:pStyle w:val="a3"/>
      </w:pPr>
      <w:r>
        <w:t xml:space="preserve">continuing struggle between two fundamentally antagonistic ideologies (Morrison 79). </w:t>
      </w:r>
    </w:p>
    <w:p w:rsidR="00F36312" w:rsidRDefault="00F36312">
      <w:pPr>
        <w:pStyle w:val="a3"/>
      </w:pPr>
      <w:r>
        <w:t xml:space="preserve">At the end of the war, the United States was in the singular position of having the </w:t>
      </w:r>
    </w:p>
    <w:p w:rsidR="00F36312" w:rsidRDefault="00F36312">
      <w:pPr>
        <w:pStyle w:val="a3"/>
      </w:pPr>
      <w:r>
        <w:t xml:space="preserve">world?s largest and strongest economy. This allowed them to fill the power gap left in </w:t>
      </w:r>
    </w:p>
    <w:p w:rsidR="00F36312" w:rsidRDefault="00F36312">
      <w:pPr>
        <w:pStyle w:val="a3"/>
      </w:pPr>
      <w:r>
        <w:t xml:space="preserve">Europe by the declining imperial powers such as France and Germany. </w:t>
      </w:r>
    </w:p>
    <w:p w:rsidR="00F36312" w:rsidRDefault="00F36312">
      <w:pPr>
        <w:pStyle w:val="a3"/>
      </w:pPr>
      <w:r>
        <w:t xml:space="preserve">In conclusion, both the U.S. and the Soviet Union possessed strong ideologies. </w:t>
      </w:r>
    </w:p>
    <w:p w:rsidR="00F36312" w:rsidRDefault="00F36312">
      <w:pPr>
        <w:pStyle w:val="a3"/>
      </w:pPr>
      <w:r>
        <w:t xml:space="preserve">The ways in which they attempted to diffuse their ideas throughout the world after the </w:t>
      </w:r>
    </w:p>
    <w:p w:rsidR="00F36312" w:rsidRDefault="00F36312">
      <w:pPr>
        <w:pStyle w:val="a3"/>
      </w:pPr>
      <w:r>
        <w:t xml:space="preserve">war classifies them into the category of being superpowers. It is the global dimension of </w:t>
      </w:r>
    </w:p>
    <w:p w:rsidR="00F36312" w:rsidRDefault="00F36312">
      <w:pPr>
        <w:pStyle w:val="a3"/>
      </w:pPr>
      <w:r>
        <w:t xml:space="preserve">their political, military, and economic presence that makes the United States and the </w:t>
      </w:r>
    </w:p>
    <w:p w:rsidR="00F36312" w:rsidRDefault="00F36312">
      <w:pPr>
        <w:pStyle w:val="a3"/>
      </w:pPr>
      <w:r>
        <w:t xml:space="preserve">Soviet Union superpowers. It was also the rapid expansion of the national and </w:t>
      </w:r>
    </w:p>
    <w:p w:rsidR="00F36312" w:rsidRDefault="00F36312">
      <w:pPr>
        <w:pStyle w:val="a3"/>
      </w:pPr>
      <w:r>
        <w:t xml:space="preserve">international structures of the Soviet Union and the United States during the war that </w:t>
      </w:r>
    </w:p>
    <w:p w:rsidR="00F36312" w:rsidRDefault="00F36312">
      <w:pPr>
        <w:pStyle w:val="a3"/>
      </w:pPr>
      <w:r>
        <w:t xml:space="preserve">allowed them to assume their roles as superpowers. </w:t>
      </w:r>
    </w:p>
    <w:p w:rsidR="00F36312" w:rsidRDefault="00F36312">
      <w:pPr>
        <w:pStyle w:val="a3"/>
      </w:pPr>
      <w:r>
        <w:t xml:space="preserve">Works Cited </w:t>
      </w:r>
    </w:p>
    <w:p w:rsidR="00F36312" w:rsidRDefault="00F36312">
      <w:pPr>
        <w:pStyle w:val="a3"/>
      </w:pPr>
      <w:r>
        <w:t xml:space="preserve">Aga-Rossi, Elena. ?Roosevelt?s European Policy and the Origins of the Cold War.? </w:t>
      </w:r>
    </w:p>
    <w:p w:rsidR="00F36312" w:rsidRDefault="00F36312">
      <w:pPr>
        <w:pStyle w:val="a3"/>
      </w:pPr>
      <w:r>
        <w:t xml:space="preserve">Telos. Issue 96, Summer 93: 65-86. </w:t>
      </w:r>
    </w:p>
    <w:p w:rsidR="00F36312" w:rsidRDefault="00F36312">
      <w:pPr>
        <w:pStyle w:val="a3"/>
      </w:pPr>
      <w:r>
        <w:t xml:space="preserve">Divine, Robert A. ?The Cold War as History.? Reviews in American History. Issue 3, </w:t>
      </w:r>
    </w:p>
    <w:p w:rsidR="00F36312" w:rsidRDefault="00F36312">
      <w:pPr>
        <w:pStyle w:val="a3"/>
      </w:pPr>
      <w:r>
        <w:t xml:space="preserve">Vol. 21, Sept. 93: 26-32. </w:t>
      </w:r>
    </w:p>
    <w:p w:rsidR="00F36312" w:rsidRDefault="00F36312">
      <w:pPr>
        <w:pStyle w:val="a3"/>
      </w:pPr>
      <w:r>
        <w:t xml:space="preserve">Dukes, Paul. The Last Great Game: Events, Conjectures, Structures. London: Printer </w:t>
      </w:r>
    </w:p>
    <w:p w:rsidR="00F36312" w:rsidRDefault="00F36312">
      <w:pPr>
        <w:pStyle w:val="a3"/>
      </w:pPr>
      <w:r>
        <w:t xml:space="preserve">Publishers, 1989. </w:t>
      </w:r>
    </w:p>
    <w:p w:rsidR="00F36312" w:rsidRDefault="00F36312">
      <w:pPr>
        <w:pStyle w:val="a3"/>
      </w:pPr>
      <w:r>
        <w:t xml:space="preserve">LeFerber, Walter. The American Age: US Foreign Policy at Home and Abroad. New </w:t>
      </w:r>
    </w:p>
    <w:p w:rsidR="00F36312" w:rsidRDefault="00F36312">
      <w:pPr>
        <w:pStyle w:val="a3"/>
      </w:pPr>
      <w:r>
        <w:t xml:space="preserve">York: W.W. Norton Company, 1994. </w:t>
      </w:r>
    </w:p>
    <w:p w:rsidR="00F36312" w:rsidRDefault="00F36312">
      <w:pPr>
        <w:pStyle w:val="a3"/>
      </w:pPr>
      <w:r>
        <w:t xml:space="preserve">Morrison, Samuel Elliot. The Two-Ocean War. Boston: Atlantic, 1963. </w:t>
      </w:r>
    </w:p>
    <w:p w:rsidR="00F36312" w:rsidRDefault="00F36312">
      <w:pPr>
        <w:pStyle w:val="a3"/>
      </w:pPr>
      <w:r>
        <w:t xml:space="preserve">Overy, R.J. The Origins of the Second World War. New York: Longman Inc., 1987. </w:t>
      </w:r>
    </w:p>
    <w:p w:rsidR="00F36312" w:rsidRDefault="00F36312">
      <w:pPr>
        <w:pStyle w:val="a3"/>
      </w:pPr>
      <w:r>
        <w:t xml:space="preserve">Ovyany, Igor. The Origins of World War Two. Moscow: Novosti Press Agency </w:t>
      </w:r>
    </w:p>
    <w:p w:rsidR="00F36312" w:rsidRDefault="00F36312">
      <w:pPr>
        <w:pStyle w:val="a3"/>
      </w:pPr>
      <w:r>
        <w:t xml:space="preserve">Publishing House, 1989. </w:t>
      </w:r>
    </w:p>
    <w:p w:rsidR="00F36312" w:rsidRDefault="00F36312">
      <w:pPr>
        <w:pStyle w:val="a3"/>
      </w:pPr>
      <w:r>
        <w:t xml:space="preserve">Smith, Tony. ?The United States and the Global Struggle for Democracy.? America?s </w:t>
      </w:r>
    </w:p>
    <w:p w:rsidR="00F36312" w:rsidRDefault="00F36312">
      <w:pPr>
        <w:pStyle w:val="a3"/>
      </w:pPr>
      <w:r>
        <w:t xml:space="preserve">Mission: The United States and Democracy in the Twentieth Century. New York: </w:t>
      </w:r>
    </w:p>
    <w:p w:rsidR="00F36312" w:rsidRDefault="00F36312">
      <w:pPr>
        <w:pStyle w:val="a3"/>
      </w:pPr>
      <w:r>
        <w:t>Twentieth Century Fund Press, 1995.</w:t>
      </w:r>
    </w:p>
    <w:p w:rsidR="00F36312" w:rsidRDefault="00F36312">
      <w:r>
        <w:br/>
      </w:r>
      <w:bookmarkStart w:id="0" w:name="_GoBack"/>
      <w:bookmarkEnd w:id="0"/>
    </w:p>
    <w:sectPr w:rsidR="00F3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5CF"/>
    <w:rsid w:val="001D15CF"/>
    <w:rsid w:val="00DE4361"/>
    <w:rsid w:val="00E63A78"/>
    <w:rsid w:val="00F3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D772E-AE7D-481A-94FB-D4E4F1AE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Rise Of The Super Power Essay</vt:lpstr>
    </vt:vector>
  </TitlesOfParts>
  <Company>*</Company>
  <LinksUpToDate>false</LinksUpToDate>
  <CharactersWithSpaces>15999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Rise Of The Super Power Essay</dc:title>
  <dc:subject/>
  <dc:creator>dopol</dc:creator>
  <cp:keywords/>
  <dc:description/>
  <cp:lastModifiedBy>Irina</cp:lastModifiedBy>
  <cp:revision>2</cp:revision>
  <dcterms:created xsi:type="dcterms:W3CDTF">2014-08-17T19:30:00Z</dcterms:created>
  <dcterms:modified xsi:type="dcterms:W3CDTF">2014-08-17T19:30:00Z</dcterms:modified>
</cp:coreProperties>
</file>