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4D" w:rsidRDefault="00832B4D">
      <w:pPr>
        <w:pStyle w:val="a3"/>
      </w:pPr>
      <w:r>
        <w:t xml:space="preserve">The World Essay, Research Paper </w:t>
      </w:r>
    </w:p>
    <w:p w:rsidR="00832B4D" w:rsidRDefault="00832B4D">
      <w:pPr>
        <w:pStyle w:val="a3"/>
      </w:pPr>
      <w:r>
        <w:t xml:space="preserve">In an important speech, oral delivery is key, ingredients to oral delivery are tone, volume, rate, enthusiasm and clarity, how </w:t>
      </w:r>
    </w:p>
    <w:p w:rsidR="00832B4D" w:rsidRDefault="00832B4D">
      <w:pPr>
        <w:pStyle w:val="a3"/>
      </w:pPr>
      <w:r>
        <w:t xml:space="preserve">well you deliver these aspects determines how well your speech is received. A good example of all of these in a package is </w:t>
      </w:r>
    </w:p>
    <w:p w:rsidR="00832B4D" w:rsidRDefault="00832B4D">
      <w:pPr>
        <w:pStyle w:val="a3"/>
      </w:pPr>
      <w:r>
        <w:t xml:space="preserve">Brad Ames. Brad had flowing smooth sentences, while speaking with ease, as if he was truly having a 2 way conversation with </w:t>
      </w:r>
    </w:p>
    <w:p w:rsidR="00832B4D" w:rsidRDefault="00832B4D">
      <w:pPr>
        <w:pStyle w:val="a3"/>
      </w:pPr>
      <w:r>
        <w:t xml:space="preserve">the audience. His volume was not too loud, not to soft, it was clear and not overbearing. His attention grabber, or how he </w:t>
      </w:r>
    </w:p>
    <w:p w:rsidR="00832B4D" w:rsidRDefault="00832B4D">
      <w:pPr>
        <w:pStyle w:val="a3"/>
      </w:pPr>
      <w:r>
        <w:t xml:space="preserve">brought people into his speech, wasn’t as good as it could have been, but it was still good. A bad example of these things was </w:t>
      </w:r>
    </w:p>
    <w:p w:rsidR="00832B4D" w:rsidRDefault="00832B4D">
      <w:pPr>
        <w:pStyle w:val="a3"/>
      </w:pPr>
      <w:r>
        <w:t xml:space="preserve">Mike Gitner, he had a bit of a bumbling frightened speaking tone, with no enthusiasm and too inconsistent of a tone. The </w:t>
      </w:r>
    </w:p>
    <w:p w:rsidR="00832B4D" w:rsidRDefault="00832B4D">
      <w:pPr>
        <w:pStyle w:val="a3"/>
      </w:pPr>
      <w:r>
        <w:t xml:space="preserve">attention grabber is also an important element to the speech. The attention grabber is the first thing people hear, and normally </w:t>
      </w:r>
    </w:p>
    <w:p w:rsidR="00832B4D" w:rsidRDefault="00832B4D">
      <w:pPr>
        <w:pStyle w:val="a3"/>
      </w:pPr>
      <w:r>
        <w:t xml:space="preserve">how they judge the speech. The best attention grabber I heard was probably my own, not to be self centered, but i felt that if i </w:t>
      </w:r>
    </w:p>
    <w:p w:rsidR="00832B4D" w:rsidRDefault="00832B4D">
      <w:pPr>
        <w:pStyle w:val="a3"/>
      </w:pPr>
      <w:r>
        <w:t xml:space="preserve">combined statistics and repetition into one, I would have good results. </w:t>
      </w:r>
    </w:p>
    <w:p w:rsidR="00832B4D" w:rsidRDefault="00832B4D">
      <w:pPr>
        <w:pStyle w:val="a3"/>
      </w:pPr>
      <w:r>
        <w:t xml:space="preserve">In the first 30 seconds of meeting someone, people make their judgments about people, even if you CANT judge a book by its </w:t>
      </w:r>
    </w:p>
    <w:p w:rsidR="00832B4D" w:rsidRDefault="00832B4D">
      <w:pPr>
        <w:pStyle w:val="a3"/>
      </w:pPr>
      <w:r>
        <w:t xml:space="preserve">cover, people do. Non-verbal delivery is just as important as verbal. Pose, the way you carry yourself, posture, eye contact, </w:t>
      </w:r>
    </w:p>
    <w:p w:rsidR="00832B4D" w:rsidRDefault="00832B4D">
      <w:pPr>
        <w:pStyle w:val="a3"/>
      </w:pPr>
      <w:r>
        <w:t xml:space="preserve">all these elements play a key role in your speech. A good example of excellent non verbal communication was Lily, she stood, </w:t>
      </w:r>
    </w:p>
    <w:p w:rsidR="00832B4D" w:rsidRDefault="00832B4D">
      <w:pPr>
        <w:pStyle w:val="a3"/>
      </w:pPr>
      <w:r>
        <w:t xml:space="preserve">not stiffly, but comfortably at the podium, made frequent eye contact, and used her notes only as reference, and used them </w:t>
      </w:r>
    </w:p>
    <w:p w:rsidR="00832B4D" w:rsidRDefault="00832B4D">
      <w:pPr>
        <w:pStyle w:val="a3"/>
      </w:pPr>
      <w:r>
        <w:t xml:space="preserve">sparingly. A bad example of this I thought was myself, i did not make enough eye contact, because when i actually said the </w:t>
      </w:r>
    </w:p>
    <w:p w:rsidR="00832B4D" w:rsidRDefault="00832B4D">
      <w:pPr>
        <w:pStyle w:val="a3"/>
      </w:pPr>
      <w:r>
        <w:t xml:space="preserve">speech out loud, it sounded different, and I panicked. I think the reason for this is lack of correct preparation. I didn’t read the </w:t>
      </w:r>
    </w:p>
    <w:p w:rsidR="00832B4D" w:rsidRDefault="00832B4D">
      <w:pPr>
        <w:pStyle w:val="a3"/>
      </w:pPr>
      <w:r>
        <w:t>speech out loud, and it wasn’t the same as going over it in your head.</w:t>
      </w:r>
    </w:p>
    <w:p w:rsidR="00832B4D" w:rsidRDefault="00832B4D">
      <w:r>
        <w:br/>
      </w:r>
      <w:bookmarkStart w:id="0" w:name="_GoBack"/>
      <w:bookmarkEnd w:id="0"/>
    </w:p>
    <w:sectPr w:rsidR="0083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ABE"/>
    <w:rsid w:val="00745228"/>
    <w:rsid w:val="00832B4D"/>
    <w:rsid w:val="00B7022D"/>
    <w:rsid w:val="00E3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620E9-112D-417E-91E9-75132C1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World Essay Research Paper In an</vt:lpstr>
    </vt:vector>
  </TitlesOfParts>
  <Company>*</Company>
  <LinksUpToDate>false</LinksUpToDate>
  <CharactersWithSpaces>1946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World Essay Research Paper In an</dc:title>
  <dc:subject/>
  <dc:creator>dopol</dc:creator>
  <cp:keywords/>
  <dc:description/>
  <cp:lastModifiedBy>Irina</cp:lastModifiedBy>
  <cp:revision>2</cp:revision>
  <dcterms:created xsi:type="dcterms:W3CDTF">2014-09-14T09:51:00Z</dcterms:created>
  <dcterms:modified xsi:type="dcterms:W3CDTF">2014-09-14T09:51:00Z</dcterms:modified>
</cp:coreProperties>
</file>