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F7" w:rsidRDefault="000F54F7">
      <w:pPr>
        <w:pStyle w:val="a3"/>
      </w:pPr>
      <w:r>
        <w:t xml:space="preserve">Total Quality Management In Construction Essay, Research Paper </w:t>
      </w:r>
    </w:p>
    <w:p w:rsidR="000F54F7" w:rsidRDefault="000F54F7">
      <w:pPr>
        <w:pStyle w:val="a3"/>
      </w:pPr>
      <w:r>
        <w:t xml:space="preserve">The major new element in world market competition is quality. During the 1970?s and 1980?s, the Japanese and their U.S. companies </w:t>
      </w:r>
    </w:p>
    <w:p w:rsidR="000F54F7" w:rsidRDefault="000F54F7">
      <w:pPr>
        <w:pStyle w:val="a3"/>
      </w:pPr>
      <w:r>
        <w:t xml:space="preserve">demonstrated that high quality is achievable at lower costs and greater customer satisfaction. It was the result of using the management </w:t>
      </w:r>
    </w:p>
    <w:p w:rsidR="000F54F7" w:rsidRDefault="000F54F7">
      <w:pPr>
        <w:pStyle w:val="a3"/>
      </w:pPr>
      <w:r>
        <w:t xml:space="preserve">principles of total quality management (TQM). More and more U.S. companies have demonstrated that such achievements are possible </w:t>
      </w:r>
    </w:p>
    <w:p w:rsidR="000F54F7" w:rsidRDefault="000F54F7">
      <w:pPr>
        <w:pStyle w:val="a3"/>
      </w:pPr>
      <w:r>
        <w:t xml:space="preserve">Using TQM as a new way to manage. Such companies also found that they were recognized with everyone pulling in the same direction. </w:t>
      </w:r>
    </w:p>
    <w:p w:rsidR="000F54F7" w:rsidRDefault="000F54F7">
      <w:pPr>
        <w:pStyle w:val="a3"/>
      </w:pPr>
      <w:r>
        <w:t xml:space="preserve">Improvement had become a way of live. Improving competitive position and profit has always been the responsibility of management. </w:t>
      </w:r>
    </w:p>
    <w:p w:rsidR="000F54F7" w:rsidRDefault="000F54F7">
      <w:pPr>
        <w:pStyle w:val="a3"/>
      </w:pPr>
      <w:r>
        <w:t xml:space="preserve">Before the 1980?s, U.S. management was broadly successful. Until then the dominant management model was that of the autocrat. </w:t>
      </w:r>
    </w:p>
    <w:p w:rsidR="000F54F7" w:rsidRDefault="000F54F7">
      <w:pPr>
        <w:pStyle w:val="a3"/>
      </w:pPr>
      <w:r>
        <w:t xml:space="preserve">Management, primly senior management, decided how the business was to operate, including what the policies and objectives were; how </w:t>
      </w:r>
    </w:p>
    <w:p w:rsidR="000F54F7" w:rsidRDefault="000F54F7">
      <w:pPr>
        <w:pStyle w:val="a3"/>
      </w:pPr>
      <w:r>
        <w:t xml:space="preserve">it was organized; what jobs were established; and how should they be done. It was an unquestioned axiom that if everyone did what the </w:t>
      </w:r>
    </w:p>
    <w:p w:rsidR="000F54F7" w:rsidRDefault="000F54F7">
      <w:pPr>
        <w:pStyle w:val="a3"/>
      </w:pPr>
      <w:r>
        <w:t xml:space="preserve">upper management required, the business would be successful. Organizations are composed of the people in them and the managers who </w:t>
      </w:r>
    </w:p>
    <w:p w:rsidR="000F54F7" w:rsidRDefault="000F54F7">
      <w:pPr>
        <w:pStyle w:val="a3"/>
      </w:pPr>
      <w:r>
        <w:t xml:space="preserve">lead them. People respond strongly to leadership expectations and rewards. If they are given little power in their jobs, they have little </w:t>
      </w:r>
    </w:p>
    <w:p w:rsidR="000F54F7" w:rsidRDefault="000F54F7">
      <w:pPr>
        <w:pStyle w:val="a3"/>
      </w:pPr>
      <w:r>
        <w:t xml:space="preserve">interest in improving them. If leaders exhort the members for better output but reward (promotions, bonuses, recognition) for mostly </w:t>
      </w:r>
    </w:p>
    <w:p w:rsidR="000F54F7" w:rsidRDefault="000F54F7">
      <w:pPr>
        <w:pStyle w:val="a3"/>
      </w:pPr>
      <w:r>
        <w:t xml:space="preserve">higher output, they get the behavior they reward. Quantity over quality has been a common management philosophy in the United States. </w:t>
      </w:r>
    </w:p>
    <w:p w:rsidR="000F54F7" w:rsidRDefault="000F54F7">
      <w:pPr>
        <w:pStyle w:val="a3"/>
      </w:pPr>
      <w:r>
        <w:t xml:space="preserve">The first step in implementing TQM requires the an upper-management change in both philosophy and behavior. Managers must adopt the </w:t>
      </w:r>
    </w:p>
    <w:p w:rsidR="000F54F7" w:rsidRDefault="000F54F7">
      <w:pPr>
        <w:pStyle w:val="a3"/>
      </w:pPr>
      <w:r>
        <w:t xml:space="preserve">objectives of customer satisfaction and continuous improvement. They must implement the change to achieve these objectives through their </w:t>
      </w:r>
    </w:p>
    <w:p w:rsidR="000F54F7" w:rsidRDefault="000F54F7">
      <w:pPr>
        <w:pStyle w:val="a3"/>
      </w:pPr>
      <w:r>
        <w:t xml:space="preserve">personal and continuous involvement and in the reeducation of everyone in the organization in TQM principles and practices. The past </w:t>
      </w:r>
    </w:p>
    <w:p w:rsidR="000F54F7" w:rsidRDefault="000F54F7">
      <w:pPr>
        <w:pStyle w:val="a3"/>
      </w:pPr>
      <w:r>
        <w:t xml:space="preserve">philosophy of management can work reasonably well if a company dominates world markets. When markets become complex and </w:t>
      </w:r>
    </w:p>
    <w:p w:rsidR="000F54F7" w:rsidRDefault="000F54F7">
      <w:pPr>
        <w:pStyle w:val="a3"/>
      </w:pPr>
      <w:r>
        <w:t xml:space="preserve">worldwide with more and stronger competitors, a new model is needed. Asian companies and some in the United States have </w:t>
      </w:r>
    </w:p>
    <w:p w:rsidR="000F54F7" w:rsidRDefault="000F54F7">
      <w:pPr>
        <w:pStyle w:val="a3"/>
      </w:pPr>
      <w:r>
        <w:t xml:space="preserve">demonstrated that there is a more effective way to manage, quite different from the autocratic model: It is employee involvement in </w:t>
      </w:r>
    </w:p>
    <w:p w:rsidR="000F54F7" w:rsidRDefault="000F54F7">
      <w:pPr>
        <w:pStyle w:val="a3"/>
      </w:pPr>
      <w:r>
        <w:t xml:space="preserve">quality improvement. These companies also introduce high quality at lower cost as a competitive element, thereby changing the </w:t>
      </w:r>
    </w:p>
    <w:p w:rsidR="000F54F7" w:rsidRDefault="000F54F7">
      <w:pPr>
        <w:pStyle w:val="a3"/>
      </w:pPr>
      <w:r>
        <w:t xml:space="preserve">competitive equation for everyone. TQM is a way to continuously improve performance at every level of operation, in every functional </w:t>
      </w:r>
    </w:p>
    <w:p w:rsidR="000F54F7" w:rsidRDefault="000F54F7">
      <w:pPr>
        <w:pStyle w:val="a3"/>
      </w:pPr>
      <w:r>
        <w:t xml:space="preserve">area of an organization, using all available human and capital resources. Improvement is addressed toward satisfying board goals such as </w:t>
      </w:r>
    </w:p>
    <w:p w:rsidR="000F54F7" w:rsidRDefault="000F54F7">
      <w:pPr>
        <w:pStyle w:val="a3"/>
      </w:pPr>
      <w:r>
        <w:t xml:space="preserve">cost, quality, market share, schedule, and growth. It demands commitment and discipline, and an ongoing effort. The quality management </w:t>
      </w:r>
    </w:p>
    <w:p w:rsidR="000F54F7" w:rsidRDefault="000F54F7">
      <w:pPr>
        <w:pStyle w:val="a3"/>
      </w:pPr>
      <w:r>
        <w:t xml:space="preserve">process includes the integration of all employees, suppliers, and customers, within the corporate environment. It embraces two underlying </w:t>
      </w:r>
    </w:p>
    <w:p w:rsidR="000F54F7" w:rsidRDefault="000F54F7">
      <w:pPr>
        <w:pStyle w:val="a3"/>
      </w:pPr>
      <w:r>
        <w:t xml:space="preserve">tenets: Quality management is a capability which inherent in your employees. ?. Quality management is a controllable process, not an </w:t>
      </w:r>
    </w:p>
    <w:p w:rsidR="000F54F7" w:rsidRDefault="000F54F7">
      <w:pPr>
        <w:pStyle w:val="a3"/>
      </w:pPr>
      <w:r>
        <w:t xml:space="preserve">accidental one. The idea of an integrated, human-orientated systems approach to management was successfully used by W. Edwards </w:t>
      </w:r>
    </w:p>
    <w:p w:rsidR="000F54F7" w:rsidRDefault="000F54F7">
      <w:pPr>
        <w:pStyle w:val="a3"/>
      </w:pPr>
      <w:r>
        <w:t xml:space="preserve">Deming in the 1950?s. Deming told the Japanese that they could become world-class leaders if they followed his advice and they did. He </w:t>
      </w:r>
    </w:p>
    <w:p w:rsidR="000F54F7" w:rsidRDefault="000F54F7">
      <w:pPr>
        <w:pStyle w:val="a3"/>
      </w:pPr>
      <w:r>
        <w:t xml:space="preserve">lectured top Japanese business leaders on statistical quality control. He proposed a system that would change the approach to management </w:t>
      </w:r>
    </w:p>
    <w:p w:rsidR="000F54F7" w:rsidRDefault="000F54F7">
      <w:pPr>
        <w:pStyle w:val="a3"/>
      </w:pPr>
      <w:r>
        <w:t xml:space="preserve">in many ways. Today, this system is the pillar of TQM philosophy. These components make up the strategic portion of the quality pyramid </w:t>
      </w:r>
    </w:p>
    <w:p w:rsidR="000F54F7" w:rsidRDefault="000F54F7">
      <w:pPr>
        <w:pStyle w:val="a3"/>
      </w:pPr>
      <w:r>
        <w:t xml:space="preserve">(figure. 1). There are mainly eight functional elements from which other concepts flow. These are: 1.Organizational vision Organizational </w:t>
      </w:r>
    </w:p>
    <w:p w:rsidR="000F54F7" w:rsidRDefault="000F54F7">
      <w:pPr>
        <w:pStyle w:val="a3"/>
      </w:pPr>
      <w:r>
        <w:t xml:space="preserve">vision provides the frame work that guides a firm?s believes and values. The gist of the corporate vision should be a simple, one sentence </w:t>
      </w:r>
    </w:p>
    <w:p w:rsidR="000F54F7" w:rsidRDefault="000F54F7">
      <w:pPr>
        <w:pStyle w:val="a3"/>
      </w:pPr>
      <w:r>
        <w:t xml:space="preserve">guide or motto that every employee knows, and more important, believes. If well crafted, the vision statement can serve through a torrent </w:t>
      </w:r>
    </w:p>
    <w:p w:rsidR="000F54F7" w:rsidRDefault="000F54F7">
      <w:pPr>
        <w:pStyle w:val="a3"/>
      </w:pPr>
      <w:r>
        <w:t xml:space="preserve">of change in product and service technology. The strategic vision needs to consider both the external customer and the employees, but </w:t>
      </w:r>
    </w:p>
    <w:p w:rsidR="000F54F7" w:rsidRDefault="000F54F7">
      <w:pPr>
        <w:pStyle w:val="a3"/>
      </w:pPr>
      <w:r>
        <w:t xml:space="preserve">should lack a defining or differentiating phrase between them. For example, General Motors provides all employees a card with its </w:t>
      </w:r>
    </w:p>
    <w:p w:rsidR="000F54F7" w:rsidRDefault="000F54F7">
      <w:pPr>
        <w:pStyle w:val="a3"/>
      </w:pPr>
      <w:r>
        <w:t xml:space="preserve">strategic vision, including a cause-effect diagram that indicates the importance of team work (figure 2). Simply stating a vision is not </w:t>
      </w:r>
    </w:p>
    <w:p w:rsidR="000F54F7" w:rsidRDefault="000F54F7">
      <w:pPr>
        <w:pStyle w:val="a3"/>
      </w:pPr>
      <w:r>
        <w:t xml:space="preserve">enough. It needs to be demonstrated by the actions of the executives, managers , superiors, foremen, and individuals. It should be done </w:t>
      </w:r>
    </w:p>
    <w:p w:rsidR="000F54F7" w:rsidRDefault="000F54F7">
      <w:pPr>
        <w:pStyle w:val="a3"/>
      </w:pPr>
      <w:r>
        <w:t xml:space="preserve">continuously in all their actions and initiatives. Moreover, deliberation must be exercised in developing these goals and strategies. They </w:t>
      </w:r>
    </w:p>
    <w:p w:rsidR="000F54F7" w:rsidRDefault="000F54F7">
      <w:pPr>
        <w:pStyle w:val="a3"/>
      </w:pPr>
      <w:r>
        <w:t xml:space="preserve">must reflect the values and culture of the work force. While top-management commitment is essential, managers should realize when to </w:t>
      </w:r>
    </w:p>
    <w:p w:rsidR="000F54F7" w:rsidRDefault="000F54F7">
      <w:pPr>
        <w:pStyle w:val="a3"/>
      </w:pPr>
      <w:r>
        <w:t xml:space="preserve">lead and when to get out of the way. In a sense quality management is management from the bottom up. An atmosphere of responsibility </w:t>
      </w:r>
    </w:p>
    <w:p w:rsidR="000F54F7" w:rsidRDefault="000F54F7">
      <w:pPr>
        <w:pStyle w:val="a3"/>
      </w:pPr>
      <w:r>
        <w:t xml:space="preserve">must be created toward the customer for whatever product is produced or service is rendered (fig.3, below). </w:t>
      </w:r>
    </w:p>
    <w:p w:rsidR="000F54F7" w:rsidRDefault="000F54F7">
      <w:pPr>
        <w:pStyle w:val="a3"/>
      </w:pPr>
      <w:r>
        <w:t xml:space="preserve">Figure 3 Strategies in Successful Vision Implementation Demonstrate commitment. Inform suppliers. Maintain a constancy of purpose. </w:t>
      </w:r>
    </w:p>
    <w:p w:rsidR="000F54F7" w:rsidRDefault="000F54F7">
      <w:pPr>
        <w:pStyle w:val="a3"/>
      </w:pPr>
      <w:r>
        <w:t xml:space="preserve">Take a long-term view. Create more leaders. Establish meaningful goals. Examine your mission. Discuss TQM with peers. Behavior and </w:t>
      </w:r>
    </w:p>
    <w:p w:rsidR="000F54F7" w:rsidRDefault="000F54F7">
      <w:pPr>
        <w:pStyle w:val="a3"/>
      </w:pPr>
      <w:r>
        <w:t xml:space="preserve">action must be consistent with goal. Build awareness. </w:t>
      </w:r>
    </w:p>
    <w:p w:rsidR="000F54F7" w:rsidRDefault="000F54F7">
      <w:pPr>
        <w:pStyle w:val="a3"/>
      </w:pPr>
      <w:r>
        <w:t xml:space="preserve">2. Barrier Removal It is inevitable that change will be resisted. In fact, a great deal of effort in quality management is expended in </w:t>
      </w:r>
    </w:p>
    <w:p w:rsidR="000F54F7" w:rsidRDefault="000F54F7">
      <w:pPr>
        <w:pStyle w:val="a3"/>
      </w:pPr>
      <w:r>
        <w:t xml:space="preserve">overcoming such resistance, usually by allowing change to come from individuals directly involved, rather from management. The whole </w:t>
      </w:r>
    </w:p>
    <w:p w:rsidR="000F54F7" w:rsidRDefault="000F54F7">
      <w:pPr>
        <w:pStyle w:val="a3"/>
      </w:pPr>
      <w:r>
        <w:t xml:space="preserve">idea of continuous improvement leads to continuous change. Some of these barriers are: ?. We know what they really want (without </w:t>
      </w:r>
    </w:p>
    <w:p w:rsidR="000F54F7" w:rsidRDefault="000F54F7">
      <w:pPr>
        <w:pStyle w:val="a3"/>
      </w:pPr>
      <w:r>
        <w:t xml:space="preserve">asking them). ?. Quality is not a major factor in decisions-low initial cost mentality prevails. ?. Creative accounting can increase corporate </w:t>
      </w:r>
    </w:p>
    <w:p w:rsidR="000F54F7" w:rsidRDefault="000F54F7">
      <w:pPr>
        <w:pStyle w:val="a3"/>
      </w:pPr>
      <w:r>
        <w:t xml:space="preserve">performance. ?. Can?t manufacture competitively at the low end. ?. The job of senior management is strategy, not operations. ?. Success is </w:t>
      </w:r>
    </w:p>
    <w:p w:rsidR="000F54F7" w:rsidRDefault="000F54F7">
      <w:pPr>
        <w:pStyle w:val="a3"/>
      </w:pPr>
      <w:r>
        <w:t xml:space="preserve">good, failure is bad. ?. If it isn?t broke, don?t fix it. ?. The key disciplines from which to draw senior management are finance and </w:t>
      </w:r>
    </w:p>
    <w:p w:rsidR="000F54F7" w:rsidRDefault="000F54F7">
      <w:pPr>
        <w:pStyle w:val="a3"/>
      </w:pPr>
      <w:r>
        <w:t xml:space="preserve">marketing. ?. Increase in quality means increase in cost. ?. Thinking that time, quality, cost are the worst mutuality exclusive, at best we </w:t>
      </w:r>
    </w:p>
    <w:p w:rsidR="000F54F7" w:rsidRDefault="000F54F7">
      <w:pPr>
        <w:pStyle w:val="a3"/>
      </w:pPr>
      <w:r>
        <w:t xml:space="preserve">can only choose two out of three. </w:t>
      </w:r>
    </w:p>
    <w:p w:rsidR="000F54F7" w:rsidRDefault="000F54F7">
      <w:pPr>
        <w:pStyle w:val="a3"/>
      </w:pPr>
      <w:r>
        <w:t xml:space="preserve">The following are the steps to barrier removal: I. Identify barrier. As seen above some of these barriers may apply effecting progress. II. </w:t>
      </w:r>
    </w:p>
    <w:p w:rsidR="000F54F7" w:rsidRDefault="000F54F7">
      <w:pPr>
        <w:pStyle w:val="a3"/>
      </w:pPr>
      <w:r>
        <w:t xml:space="preserve">Place into categories. Related barriers and their systemic causes may now be analyzed. Categorization may be facilitated by using either </w:t>
      </w:r>
    </w:p>
    <w:p w:rsidR="000F54F7" w:rsidRDefault="000F54F7">
      <w:pPr>
        <w:pStyle w:val="a3"/>
      </w:pPr>
      <w:r>
        <w:t xml:space="preserve">cause-effect diagrams or quality function deployment. III. Establish priority. An objective process that is not influenced by management or </w:t>
      </w:r>
    </w:p>
    <w:p w:rsidR="000F54F7" w:rsidRDefault="000F54F7">
      <w:pPr>
        <w:pStyle w:val="a3"/>
      </w:pPr>
      <w:r>
        <w:t xml:space="preserve">hidden agenda must be developed. At this stage barriers are judged on their validity in accordance with the severity of the problem. IV. </w:t>
      </w:r>
    </w:p>
    <w:p w:rsidR="000F54F7" w:rsidRDefault="000F54F7">
      <w:pPr>
        <w:pStyle w:val="a3"/>
      </w:pPr>
      <w:r>
        <w:t xml:space="preserve">Problem solve. This means more than symptoms removal. Sick organizations do not recover for the long term if the symptoms are masked. </w:t>
      </w:r>
    </w:p>
    <w:p w:rsidR="000F54F7" w:rsidRDefault="000F54F7">
      <w:pPr>
        <w:pStyle w:val="a3"/>
      </w:pPr>
      <w:r>
        <w:t xml:space="preserve">It is vital to address the root of the problem. The elimination of one barrier may solve many problems for example poor communication </w:t>
      </w:r>
    </w:p>
    <w:p w:rsidR="000F54F7" w:rsidRDefault="000F54F7">
      <w:pPr>
        <w:pStyle w:val="a3"/>
      </w:pPr>
      <w:r>
        <w:t xml:space="preserve">between management and staff. Keep in mind that analyzing the problem should include estimates of resources required for it solution. </w:t>
      </w:r>
    </w:p>
    <w:p w:rsidR="000F54F7" w:rsidRDefault="000F54F7">
      <w:pPr>
        <w:pStyle w:val="a3"/>
      </w:pPr>
      <w:r>
        <w:t xml:space="preserve">V. Goals and strategies for resolution. Resolution of problems may entail goals over a period of months or years. Goals should be realistic </w:t>
      </w:r>
    </w:p>
    <w:p w:rsidR="000F54F7" w:rsidRDefault="000F54F7">
      <w:pPr>
        <w:pStyle w:val="a3"/>
      </w:pPr>
      <w:r>
        <w:t xml:space="preserve">and attainable with the given resources. Strategies ensure that goals can be accomplished. Bear in mind that numerical goals as such may </w:t>
      </w:r>
    </w:p>
    <w:p w:rsidR="000F54F7" w:rsidRDefault="000F54F7">
      <w:pPr>
        <w:pStyle w:val="a3"/>
      </w:pPr>
      <w:r>
        <w:t xml:space="preserve">not be what is required. Numerical goals may also limit the amount of growth, particularly in organizations used to working up to an </w:t>
      </w:r>
    </w:p>
    <w:p w:rsidR="000F54F7" w:rsidRDefault="000F54F7">
      <w:pPr>
        <w:pStyle w:val="a3"/>
      </w:pPr>
      <w:r>
        <w:t xml:space="preserve">average. </w:t>
      </w:r>
    </w:p>
    <w:p w:rsidR="000F54F7" w:rsidRDefault="000F54F7">
      <w:pPr>
        <w:pStyle w:val="a3"/>
      </w:pPr>
      <w:r>
        <w:t xml:space="preserve">3.Communication Communication is the glue that binds all the techniques, practices, philosophies, and tools. Communication may be </w:t>
      </w:r>
    </w:p>
    <w:p w:rsidR="000F54F7" w:rsidRDefault="000F54F7">
      <w:pPr>
        <w:pStyle w:val="a3"/>
      </w:pPr>
      <w:r>
        <w:t xml:space="preserve">written, verbal, or nonverbal. Understanding and refining skills for each main type communication is an ongoing process for everyone. </w:t>
      </w:r>
    </w:p>
    <w:p w:rsidR="000F54F7" w:rsidRDefault="000F54F7">
      <w:pPr>
        <w:pStyle w:val="a3"/>
      </w:pPr>
      <w:r>
        <w:t xml:space="preserve">All forms of communication involve four elements: the sender, the receiver, the message, and the medium. The medium is the method of </w:t>
      </w:r>
    </w:p>
    <w:p w:rsidR="000F54F7" w:rsidRDefault="000F54F7">
      <w:pPr>
        <w:pStyle w:val="a3"/>
      </w:pPr>
      <w:r>
        <w:t xml:space="preserve">delivery, and can effect the message. It was said that “the medium is the message”, referring in part to the filtering effects that can </w:t>
      </w:r>
    </w:p>
    <w:p w:rsidR="000F54F7" w:rsidRDefault="000F54F7">
      <w:pPr>
        <w:pStyle w:val="a3"/>
      </w:pPr>
      <w:r>
        <w:t xml:space="preserve">happen to the message and how personality factors may influence our understanding (figure. 4). VI. Written Communication. Office </w:t>
      </w:r>
    </w:p>
    <w:p w:rsidR="000F54F7" w:rsidRDefault="000F54F7">
      <w:pPr>
        <w:pStyle w:val="a3"/>
      </w:pPr>
      <w:r>
        <w:t xml:space="preserve">memos and reports are the result of hundreds of hours (studies indicate anywhere from 21% to 70% of office workers? time is spent in </w:t>
      </w:r>
    </w:p>
    <w:p w:rsidR="000F54F7" w:rsidRDefault="000F54F7">
      <w:pPr>
        <w:pStyle w:val="a3"/>
      </w:pPr>
      <w:r>
        <w:t xml:space="preserve">manipulating written information) of work, and their final form should be worthy of spending some time to get words right. The use of </w:t>
      </w:r>
    </w:p>
    <w:p w:rsidR="000F54F7" w:rsidRDefault="000F54F7">
      <w:pPr>
        <w:pStyle w:val="a3"/>
      </w:pPr>
      <w:r>
        <w:t xml:space="preserve">white space and graphical elements such as charts and figures enhances the readability of any written piece. Given the vast amount of </w:t>
      </w:r>
    </w:p>
    <w:p w:rsidR="000F54F7" w:rsidRDefault="000F54F7">
      <w:pPr>
        <w:pStyle w:val="a3"/>
      </w:pPr>
      <w:r>
        <w:t xml:space="preserve">time spent on reading and creating memos, letters, proposals, and the like, the byword on written communication should be more is </w:t>
      </w:r>
    </w:p>
    <w:p w:rsidR="000F54F7" w:rsidRDefault="000F54F7">
      <w:pPr>
        <w:pStyle w:val="a3"/>
      </w:pPr>
      <w:r>
        <w:t xml:space="preserve">better, and the less is permanent (memos sent electronically, faxes, hand notes on the bottom of the letters, rather than typed, recorded </w:t>
      </w:r>
    </w:p>
    <w:p w:rsidR="000F54F7" w:rsidRDefault="000F54F7">
      <w:pPr>
        <w:pStyle w:val="a3"/>
      </w:pPr>
      <w:r>
        <w:t xml:space="preserve">reply) the better. VII. Verbal. Verbal communication takes place in many different settings, and the form of the communication will vary. </w:t>
      </w:r>
    </w:p>
    <w:p w:rsidR="000F54F7" w:rsidRDefault="000F54F7">
      <w:pPr>
        <w:pStyle w:val="a3"/>
      </w:pPr>
      <w:r>
        <w:t xml:space="preserve">One sort of vocabulary may be used to address shareholders and a different idiom may be used altogether when chatting with </w:t>
      </w:r>
    </w:p>
    <w:p w:rsidR="000F54F7" w:rsidRDefault="000F54F7">
      <w:pPr>
        <w:pStyle w:val="a3"/>
      </w:pPr>
      <w:r>
        <w:t xml:space="preserve">construction workers. The skills principally lacking in verbal communication are public speaking and small group interactions. Public </w:t>
      </w:r>
    </w:p>
    <w:p w:rsidR="000F54F7" w:rsidRDefault="000F54F7">
      <w:pPr>
        <w:pStyle w:val="a3"/>
      </w:pPr>
      <w:r>
        <w:t xml:space="preserve">speaking scares people to death. This fear may be overcome by training(organizing and practice), videotaping the presentation (to review </w:t>
      </w:r>
    </w:p>
    <w:p w:rsidR="000F54F7" w:rsidRDefault="000F54F7">
      <w:pPr>
        <w:pStyle w:val="a3"/>
      </w:pPr>
      <w:r>
        <w:t xml:space="preserve">latter), and practice(on small group to build confidence). Small group interactions are essential to buildup comfort and ease among the </w:t>
      </w:r>
    </w:p>
    <w:p w:rsidR="000F54F7" w:rsidRDefault="000F54F7">
      <w:pPr>
        <w:pStyle w:val="a3"/>
      </w:pPr>
      <w:r>
        <w:t xml:space="preserve">group. It will provide a sense of team work and it is vital to have small talk among the team. VIII. Nonverbal. Humans infer a great deal </w:t>
      </w:r>
    </w:p>
    <w:p w:rsidR="000F54F7" w:rsidRDefault="000F54F7">
      <w:pPr>
        <w:pStyle w:val="a3"/>
      </w:pPr>
      <w:r>
        <w:t xml:space="preserve">of information from nonverbal clues. This non verbal clues includes body language as well as things as dress for success. Psychologists </w:t>
      </w:r>
    </w:p>
    <w:p w:rsidR="000F54F7" w:rsidRDefault="000F54F7">
      <w:pPr>
        <w:pStyle w:val="a3"/>
      </w:pPr>
      <w:r>
        <w:t xml:space="preserve">believe that nonverbal clues lead to “gut feels” about how to interact with another person. Despite the similarities of nonverbal </w:t>
      </w:r>
    </w:p>
    <w:p w:rsidR="000F54F7" w:rsidRDefault="000F54F7">
      <w:pPr>
        <w:pStyle w:val="a3"/>
      </w:pPr>
      <w:r>
        <w:t xml:space="preserve">communication, there are cultural differences, and is probably most important to understand these, rather than reading individuals body </w:t>
      </w:r>
    </w:p>
    <w:p w:rsidR="000F54F7" w:rsidRDefault="000F54F7">
      <w:pPr>
        <w:pStyle w:val="a3"/>
      </w:pPr>
      <w:r>
        <w:t xml:space="preserve">language. It is easy to fall into the trap of overanalyzing nonverbal clues and infusing them with meaning, when, for example, someone </w:t>
      </w:r>
    </w:p>
    <w:p w:rsidR="000F54F7" w:rsidRDefault="000F54F7">
      <w:pPr>
        <w:pStyle w:val="a3"/>
      </w:pPr>
      <w:r>
        <w:t xml:space="preserve">may be hard of hearing or near/far-sighted rather than being inattentive (or too attentive). </w:t>
      </w:r>
    </w:p>
    <w:p w:rsidR="000F54F7" w:rsidRDefault="000F54F7">
      <w:pPr>
        <w:pStyle w:val="a3"/>
      </w:pPr>
      <w:r>
        <w:t xml:space="preserve">4.Continuous Evaluation Feedback is essential to continuous improvement. How else would we know if our goals are being reached?. </w:t>
      </w:r>
    </w:p>
    <w:p w:rsidR="000F54F7" w:rsidRDefault="000F54F7">
      <w:pPr>
        <w:pStyle w:val="a3"/>
      </w:pPr>
      <w:r>
        <w:t xml:space="preserve">These feedback mechanisms may be simple oral or written reports, information systems, or complex automated statistical analyses </w:t>
      </w:r>
    </w:p>
    <w:p w:rsidR="000F54F7" w:rsidRDefault="000F54F7">
      <w:pPr>
        <w:pStyle w:val="a3"/>
      </w:pPr>
      <w:r>
        <w:t xml:space="preserve">integrated with our expert systems. The key is to receive the information in time to allow initiating corrective action. For example, in </w:t>
      </w:r>
    </w:p>
    <w:p w:rsidR="000F54F7" w:rsidRDefault="000F54F7">
      <w:pPr>
        <w:pStyle w:val="a3"/>
      </w:pPr>
      <w:r>
        <w:t xml:space="preserve">construction feedback from engineers, subcontractors and so forth can help us as managers to find new ways to reduce cost and schedule. </w:t>
      </w:r>
    </w:p>
    <w:p w:rsidR="000F54F7" w:rsidRDefault="000F54F7">
      <w:pPr>
        <w:pStyle w:val="a3"/>
      </w:pPr>
      <w:r>
        <w:t xml:space="preserve">Feedback may also help architects to find the best way to construct a building and therefore effecting the design. We also should </w:t>
      </w:r>
    </w:p>
    <w:p w:rsidR="000F54F7" w:rsidRDefault="000F54F7">
      <w:pPr>
        <w:pStyle w:val="a3"/>
      </w:pPr>
      <w:r>
        <w:t xml:space="preserve">understand and separate assessable causes from chance causes. Assessable causes have distinct reasons for there existence, while chance </w:t>
      </w:r>
    </w:p>
    <w:p w:rsidR="000F54F7" w:rsidRDefault="000F54F7">
      <w:pPr>
        <w:pStyle w:val="a3"/>
      </w:pPr>
      <w:r>
        <w:t xml:space="preserve">causes are those causes that we have no control over. </w:t>
      </w:r>
    </w:p>
    <w:p w:rsidR="000F54F7" w:rsidRDefault="000F54F7">
      <w:pPr>
        <w:pStyle w:val="a3"/>
      </w:pPr>
      <w:r>
        <w:t xml:space="preserve">5.Continuous Improvement Unlike innovation, which require great resources, and no small amount of serendipity, continuous </w:t>
      </w:r>
    </w:p>
    <w:p w:rsidR="000F54F7" w:rsidRDefault="000F54F7">
      <w:pPr>
        <w:pStyle w:val="a3"/>
      </w:pPr>
      <w:r>
        <w:t xml:space="preserve">improvement is easier to manage and utilize everyone?s talent. Japanese companies have used this idea for some time, and call this </w:t>
      </w:r>
    </w:p>
    <w:p w:rsidR="000F54F7" w:rsidRDefault="000F54F7">
      <w:pPr>
        <w:pStyle w:val="a3"/>
      </w:pPr>
      <w:r>
        <w:t xml:space="preserve">approach kaizen. This idea fits hand in hand with team building approach. Kaizen and innovation are compared in figure 5 below. Figure </w:t>
      </w:r>
    </w:p>
    <w:p w:rsidR="000F54F7" w:rsidRDefault="000F54F7">
      <w:pPr>
        <w:pStyle w:val="a3"/>
      </w:pPr>
      <w:r>
        <w:t xml:space="preserve">5. Improvement versus Innovation Continuous Improvement Innovation Effect long term and long lasting but undramatic. Shot term, but </w:t>
      </w:r>
    </w:p>
    <w:p w:rsidR="000F54F7" w:rsidRDefault="000F54F7">
      <w:pPr>
        <w:pStyle w:val="a3"/>
      </w:pPr>
      <w:r>
        <w:t xml:space="preserve">dramatic. PaceTime frame Small steps.Continuous and incremental. Big steps.Intermittent and nonincremental. Change </w:t>
      </w:r>
    </w:p>
    <w:p w:rsidR="000F54F7" w:rsidRDefault="000F54F7">
      <w:pPr>
        <w:pStyle w:val="a3"/>
      </w:pPr>
      <w:r>
        <w:t xml:space="preserve">InvolvementApproach Gradual and constant.Everybody.Collectivism, group efforts, systems approach. Abrupt and volatile.Select few </w:t>
      </w:r>
    </w:p>
    <w:p w:rsidR="000F54F7" w:rsidRDefault="000F54F7">
      <w:pPr>
        <w:pStyle w:val="a3"/>
      </w:pPr>
      <w:r>
        <w:t xml:space="preserve">“champions.”Rugged individualism, individual ideas and efforts. Mode Maintenance and improvement. Scrap and rebuild. Spark </w:t>
      </w:r>
    </w:p>
    <w:p w:rsidR="000F54F7" w:rsidRDefault="000F54F7">
      <w:pPr>
        <w:pStyle w:val="a3"/>
      </w:pPr>
      <w:r>
        <w:t xml:space="preserve">Conventional know-how and state of the art. Technological breakthroughs, new inventions, new theories. Practical requirements. Requires </w:t>
      </w:r>
    </w:p>
    <w:p w:rsidR="000F54F7" w:rsidRDefault="000F54F7">
      <w:pPr>
        <w:pStyle w:val="a3"/>
      </w:pPr>
      <w:r>
        <w:t xml:space="preserve">little investment but great effort to maintain it. Requires large investment but little effort to maintain it. Effort orientationEvaluation </w:t>
      </w:r>
    </w:p>
    <w:p w:rsidR="000F54F7" w:rsidRDefault="000F54F7">
      <w:pPr>
        <w:pStyle w:val="a3"/>
      </w:pPr>
      <w:r>
        <w:t xml:space="preserve">criteria People.Process and efforts for better results. Technology.Result for profit. Advantage Works well in slow-growth economy. Better </w:t>
      </w:r>
    </w:p>
    <w:p w:rsidR="000F54F7" w:rsidRDefault="000F54F7">
      <w:pPr>
        <w:pStyle w:val="a3"/>
      </w:pPr>
      <w:r>
        <w:t xml:space="preserve">suited to fast-growth economy. </w:t>
      </w:r>
    </w:p>
    <w:p w:rsidR="000F54F7" w:rsidRDefault="000F54F7">
      <w:pPr>
        <w:pStyle w:val="a3"/>
      </w:pPr>
      <w:r>
        <w:t xml:space="preserve">To reduce cost and time and increase productivity, in any industry, the focus must be projected on the process that produces the product. </w:t>
      </w:r>
    </w:p>
    <w:p w:rsidR="000F54F7" w:rsidRDefault="000F54F7">
      <w:pPr>
        <w:pStyle w:val="a3"/>
      </w:pPr>
      <w:r>
        <w:t xml:space="preserve">Improving the process in construction, for example, reduced or may eliminate costly change orders and therefore reduced complexity and </w:t>
      </w:r>
    </w:p>
    <w:p w:rsidR="000F54F7" w:rsidRDefault="000F54F7">
      <w:pPr>
        <w:pStyle w:val="a3"/>
      </w:pPr>
      <w:r>
        <w:t xml:space="preserve">time. Through inspection and analysis of the process, everyone shares a common learning experience and the accumulated knowledge and </w:t>
      </w:r>
    </w:p>
    <w:p w:rsidR="000F54F7" w:rsidRDefault="000F54F7">
      <w:pPr>
        <w:pStyle w:val="a3"/>
      </w:pPr>
      <w:r>
        <w:t xml:space="preserve">understanding of the process become the basis for improving it. </w:t>
      </w:r>
    </w:p>
    <w:p w:rsidR="000F54F7" w:rsidRDefault="000F54F7">
      <w:pPr>
        <w:pStyle w:val="a3"/>
      </w:pPr>
      <w:r>
        <w:t xml:space="preserve">Precepts of Quality Improvement ?. Quality leadership must begin with top management. ?. The most important aspect of quality is </w:t>
      </w:r>
    </w:p>
    <w:p w:rsidR="000F54F7" w:rsidRDefault="000F54F7">
      <w:pPr>
        <w:pStyle w:val="a3"/>
      </w:pPr>
      <w:r>
        <w:t xml:space="preserve">identifying the activities within the organization that effect quality. ?. Written procedure are one of the necessary communication media </w:t>
      </w:r>
    </w:p>
    <w:p w:rsidR="000F54F7" w:rsidRDefault="000F54F7">
      <w:pPr>
        <w:pStyle w:val="a3"/>
      </w:pPr>
      <w:r>
        <w:t xml:space="preserve">by which the management functions of directing and controlling are exercised. ?. One of the most critical activities in quality </w:t>
      </w:r>
    </w:p>
    <w:p w:rsidR="000F54F7" w:rsidRDefault="000F54F7">
      <w:pPr>
        <w:pStyle w:val="a3"/>
      </w:pPr>
      <w:r>
        <w:t xml:space="preserve">improvement is preparing a clear, concise description of the services to be acquired. ?. The cost, time, and effort devoted to evaluating </w:t>
      </w:r>
    </w:p>
    <w:p w:rsidR="000F54F7" w:rsidRDefault="000F54F7">
      <w:pPr>
        <w:pStyle w:val="a3"/>
      </w:pPr>
      <w:r>
        <w:t xml:space="preserve">and selecting suppliers must be commensurate with the importance of the goods and services to be procured. ?. Quality audits must </w:t>
      </w:r>
    </w:p>
    <w:p w:rsidR="000F54F7" w:rsidRDefault="000F54F7">
      <w:pPr>
        <w:pStyle w:val="a3"/>
      </w:pPr>
      <w:r>
        <w:t xml:space="preserve">determine the adequacy of, and compliance with, established policies, procedures, instructions, specifications, codes, standard and </w:t>
      </w:r>
    </w:p>
    <w:p w:rsidR="000F54F7" w:rsidRDefault="000F54F7">
      <w:pPr>
        <w:pStyle w:val="a3"/>
      </w:pPr>
      <w:r>
        <w:t xml:space="preserve">contractual requirements. Quality audits must also assess the effectiveness of their implementation. ?. The simple objective of most quality </w:t>
      </w:r>
    </w:p>
    <w:p w:rsidR="000F54F7" w:rsidRDefault="000F54F7">
      <w:pPr>
        <w:pStyle w:val="a3"/>
      </w:pPr>
      <w:r>
        <w:t xml:space="preserve">audits is to gather enough reliable data through inspection, observation, and inquiry to make reasonable assessment of the quality of the </w:t>
      </w:r>
    </w:p>
    <w:p w:rsidR="000F54F7" w:rsidRDefault="000F54F7">
      <w:pPr>
        <w:pStyle w:val="a3"/>
      </w:pPr>
      <w:r>
        <w:t xml:space="preserve">activity being audited. ?. the foundation of quality control is having timely and accurate information so that systems that are not capable </w:t>
      </w:r>
    </w:p>
    <w:p w:rsidR="000F54F7" w:rsidRDefault="000F54F7">
      <w:pPr>
        <w:pStyle w:val="a3"/>
      </w:pPr>
      <w:r>
        <w:t xml:space="preserve">of producing consistent quality can be identified and improved. ?. An effective quality cost program can help the management team to </w:t>
      </w:r>
    </w:p>
    <w:p w:rsidR="000F54F7" w:rsidRDefault="000F54F7">
      <w:pPr>
        <w:pStyle w:val="a3"/>
      </w:pPr>
      <w:r>
        <w:t xml:space="preserve">allocate strategic resources for improving quality and reducing costs. ?. Productivity, profit, and quality are the ultimate measure of </w:t>
      </w:r>
    </w:p>
    <w:p w:rsidR="000F54F7" w:rsidRDefault="000F54F7">
      <w:pPr>
        <w:pStyle w:val="a3"/>
      </w:pPr>
      <w:r>
        <w:t xml:space="preserve">success of the production system. </w:t>
      </w:r>
    </w:p>
    <w:p w:rsidR="000F54F7" w:rsidRDefault="000F54F7">
      <w:pPr>
        <w:pStyle w:val="a3"/>
      </w:pPr>
      <w:r>
        <w:t xml:space="preserve">6.Customer/Vendor Relationship The “hearing the voice of the customer” has become a key phrase in the past few years. This would seem </w:t>
      </w:r>
    </w:p>
    <w:p w:rsidR="000F54F7" w:rsidRDefault="000F54F7">
      <w:pPr>
        <w:pStyle w:val="a3"/>
      </w:pPr>
      <w:r>
        <w:t xml:space="preserve">to be a obvious point but it?s not. After world war II, The United States was the only major country that did not have a devastated </w:t>
      </w:r>
    </w:p>
    <w:p w:rsidR="000F54F7" w:rsidRDefault="000F54F7">
      <w:pPr>
        <w:pStyle w:val="a3"/>
      </w:pPr>
      <w:r>
        <w:t xml:space="preserve">economic infrastructure. Therefore, it was able to produce items of any quality and sell them. Industries were internally driven and not </w:t>
      </w:r>
    </w:p>
    <w:p w:rsidR="000F54F7" w:rsidRDefault="000F54F7">
      <w:pPr>
        <w:pStyle w:val="a3"/>
      </w:pPr>
      <w:r>
        <w:t xml:space="preserve">customer driven. As the glob markets grow, new competitors with new technologies approached these markets providing better quality </w:t>
      </w:r>
    </w:p>
    <w:p w:rsidR="000F54F7" w:rsidRDefault="000F54F7">
      <w:pPr>
        <w:pStyle w:val="a3"/>
      </w:pPr>
      <w:r>
        <w:t xml:space="preserve">products and involving the customers. This approach worked miracles for these new industries and valuable lessons should be learned </w:t>
      </w:r>
    </w:p>
    <w:p w:rsidR="000F54F7" w:rsidRDefault="000F54F7">
      <w:pPr>
        <w:pStyle w:val="a3"/>
      </w:pPr>
      <w:r>
        <w:t xml:space="preserve">from this. Here are some strategies for improving customer and vendor relation: ?. Link organizational vision to customer satisfaction. ?. </w:t>
      </w:r>
    </w:p>
    <w:p w:rsidR="000F54F7" w:rsidRDefault="000F54F7">
      <w:pPr>
        <w:pStyle w:val="a3"/>
      </w:pPr>
      <w:r>
        <w:t xml:space="preserve">Reward suppliers. ?. Move to a single source. ?. Minimize the overall number of vendors. ?. Identify the internal and external customers. ?. </w:t>
      </w:r>
    </w:p>
    <w:p w:rsidR="000F54F7" w:rsidRDefault="000F54F7">
      <w:pPr>
        <w:pStyle w:val="a3"/>
      </w:pPr>
      <w:r>
        <w:t xml:space="preserve">Identify end users and distributors. ?. Establish routine dialogue with customers. ?. Involve the customer in planning and development. </w:t>
      </w:r>
    </w:p>
    <w:p w:rsidR="000F54F7" w:rsidRDefault="000F54F7">
      <w:pPr>
        <w:pStyle w:val="a3"/>
      </w:pPr>
      <w:r>
        <w:t xml:space="preserve">Keep in mind that vendors must be qualified and have policies that are compatible with yours. Viewing these vendors as partners, rather </w:t>
      </w:r>
    </w:p>
    <w:p w:rsidR="000F54F7" w:rsidRDefault="000F54F7">
      <w:pPr>
        <w:pStyle w:val="a3"/>
      </w:pPr>
      <w:r>
        <w:t xml:space="preserve">than adversaries leads to the ability to implement successfully such cost-saving measures as just-in-time, whereby materials arrive as </w:t>
      </w:r>
    </w:p>
    <w:p w:rsidR="000F54F7" w:rsidRDefault="000F54F7">
      <w:pPr>
        <w:pStyle w:val="a3"/>
      </w:pPr>
      <w:r>
        <w:t xml:space="preserve">needed to the construction site. </w:t>
      </w:r>
    </w:p>
    <w:p w:rsidR="000F54F7" w:rsidRDefault="000F54F7">
      <w:pPr>
        <w:pStyle w:val="a3"/>
      </w:pPr>
      <w:r>
        <w:t xml:space="preserve">7.Empowering The Worker </w:t>
      </w:r>
    </w:p>
    <w:p w:rsidR="000F54F7" w:rsidRDefault="000F54F7">
      <w:pPr>
        <w:pStyle w:val="a3"/>
      </w:pPr>
      <w:r>
        <w:t xml:space="preserve">Empowering the worker means enabling the worker to achieve his or her highest potential. For most American companies, this is new, </w:t>
      </w:r>
    </w:p>
    <w:p w:rsidR="000F54F7" w:rsidRDefault="000F54F7">
      <w:pPr>
        <w:pStyle w:val="a3"/>
      </w:pPr>
      <w:r>
        <w:t xml:space="preserve">and may be the most powerful and useful concept in quality management. Allowing and facilitating workers to achieve their highest </w:t>
      </w:r>
    </w:p>
    <w:p w:rsidR="000F54F7" w:rsidRDefault="000F54F7">
      <w:pPr>
        <w:pStyle w:val="a3"/>
      </w:pPr>
      <w:r>
        <w:t xml:space="preserve">potential may seem obvious or impossible, but in fact it is neither. Empowering requires turning the organizations chart upside down, </w:t>
      </w:r>
    </w:p>
    <w:p w:rsidR="000F54F7" w:rsidRDefault="000F54F7">
      <w:pPr>
        <w:pStyle w:val="a3"/>
      </w:pPr>
      <w:r>
        <w:t xml:space="preserve">recognizing that management is in a place to aid the worker in overcoming problems they encounter, not to place new roadblocks on the </w:t>
      </w:r>
    </w:p>
    <w:p w:rsidR="000F54F7" w:rsidRDefault="000F54F7">
      <w:pPr>
        <w:pStyle w:val="a3"/>
      </w:pPr>
      <w:r>
        <w:t xml:space="preserve">way. Empowering strategies may include: I. Ownership. A key strategy in empowering employees is to allow them ownership of tasking, </w:t>
      </w:r>
    </w:p>
    <w:p w:rsidR="000F54F7" w:rsidRDefault="000F54F7">
      <w:pPr>
        <w:pStyle w:val="a3"/>
      </w:pPr>
      <w:r>
        <w:t xml:space="preserve">project, or division. Ownership implies trust and requires a delegation of authority commensurate with the responsibility of the task. </w:t>
      </w:r>
    </w:p>
    <w:p w:rsidR="000F54F7" w:rsidRDefault="000F54F7">
      <w:pPr>
        <w:pStyle w:val="a3"/>
      </w:pPr>
      <w:r>
        <w:t xml:space="preserve">Ownership can also be granted to a team. Ownership also demands that the final resolution of the tasking be in the hands of the owner. </w:t>
      </w:r>
    </w:p>
    <w:p w:rsidR="000F54F7" w:rsidRDefault="000F54F7">
      <w:pPr>
        <w:pStyle w:val="a3"/>
      </w:pPr>
      <w:r>
        <w:t xml:space="preserve">II. Value all contributions. Whether or not we appreciate them, it is important to enhance self-esteem of the contributor to accept their </w:t>
      </w:r>
    </w:p>
    <w:p w:rsidR="000F54F7" w:rsidRDefault="000F54F7">
      <w:pPr>
        <w:pStyle w:val="a3"/>
      </w:pPr>
      <w:r>
        <w:t xml:space="preserve">contribution and evaluate it. III. Every one has a value. If they didn?t why would they be employed? Treat everyone with respect. All </w:t>
      </w:r>
    </w:p>
    <w:p w:rsidR="000F54F7" w:rsidRDefault="000F54F7">
      <w:pPr>
        <w:pStyle w:val="a3"/>
      </w:pPr>
      <w:r>
        <w:t xml:space="preserve">work has dignity to it. IV. Teams must own problem. Teams are a waste of time if management vetoes or substantially changes their </w:t>
      </w:r>
    </w:p>
    <w:p w:rsidR="000F54F7" w:rsidRDefault="000F54F7">
      <w:pPr>
        <w:pStyle w:val="a3"/>
      </w:pPr>
      <w:r>
        <w:t xml:space="preserve">recommendation. If management is unable to trust the recommendations that come from the team, then management fear rules, and will </w:t>
      </w:r>
    </w:p>
    <w:p w:rsidR="000F54F7" w:rsidRDefault="000F54F7">
      <w:pPr>
        <w:pStyle w:val="a3"/>
      </w:pPr>
      <w:r>
        <w:t xml:space="preserve">spiral to lower and lower productivity. V. Delegate authority to the lowest possible organizational level. Constantly ask: why should I do </w:t>
      </w:r>
    </w:p>
    <w:p w:rsidR="000F54F7" w:rsidRDefault="000F54F7">
      <w:pPr>
        <w:pStyle w:val="a3"/>
      </w:pPr>
      <w:r>
        <w:t xml:space="preserve">this? If you have hired competent people, let them do there job. No one knows about the job than the person directly involved with it. </w:t>
      </w:r>
    </w:p>
    <w:p w:rsidR="000F54F7" w:rsidRDefault="000F54F7">
      <w:pPr>
        <w:pStyle w:val="a3"/>
      </w:pPr>
      <w:r>
        <w:t xml:space="preserve">8.Training </w:t>
      </w:r>
    </w:p>
    <w:p w:rsidR="000F54F7" w:rsidRDefault="000F54F7">
      <w:pPr>
        <w:pStyle w:val="a3"/>
      </w:pPr>
      <w:r>
        <w:t xml:space="preserve">The outcome of training is modified behavior. It may be enhanced interpersonal skills or specific manual skills, but there is a direct, </w:t>
      </w:r>
    </w:p>
    <w:p w:rsidR="000F54F7" w:rsidRDefault="000F54F7">
      <w:pPr>
        <w:pStyle w:val="a3"/>
      </w:pPr>
      <w:r>
        <w:t xml:space="preserve">identifiable modification. Training need not consist solely of traditional classroom instruction. Employees can train other employees very </w:t>
      </w:r>
    </w:p>
    <w:p w:rsidR="000F54F7" w:rsidRDefault="000F54F7">
      <w:pPr>
        <w:pStyle w:val="a3"/>
      </w:pPr>
      <w:r>
        <w:t xml:space="preserve">effectively. A company-wide curriculum should be developed that address the needs of each department. Courses should be just long </w:t>
      </w:r>
    </w:p>
    <w:p w:rsidR="000F54F7" w:rsidRDefault="000F54F7">
      <w:pPr>
        <w:pStyle w:val="a3"/>
      </w:pPr>
      <w:r>
        <w:t xml:space="preserve">enough to be effective. Anything over three or four days is unlikely to immediately be absorbed into daily work habits. Immediate </w:t>
      </w:r>
    </w:p>
    <w:p w:rsidR="000F54F7" w:rsidRDefault="000F54F7">
      <w:pPr>
        <w:pStyle w:val="a3"/>
      </w:pPr>
      <w:r>
        <w:t xml:space="preserve">reinforcement of the training is necessary to be effective. </w:t>
      </w:r>
    </w:p>
    <w:p w:rsidR="000F54F7" w:rsidRDefault="000F54F7">
      <w:pPr>
        <w:pStyle w:val="a3"/>
      </w:pPr>
      <w:r>
        <w:t xml:space="preserve">Bibliography 1. R. Stein, The Next Phase of Total Quality Management., Macel Dekker, Inc.,1994. 2. T. Cartin, Principles and Practices of </w:t>
      </w:r>
    </w:p>
    <w:p w:rsidR="000F54F7" w:rsidRDefault="000F54F7">
      <w:pPr>
        <w:pStyle w:val="a3"/>
      </w:pPr>
      <w:r>
        <w:t xml:space="preserve">TQM., ASQC Quality Press.,1993. 1. W. Schmidt and J. Finnigan, TQManager., Jossey-Bass Publishers., 1993. 1. B.Brocka and S. Brocka, </w:t>
      </w:r>
    </w:p>
    <w:p w:rsidR="000F54F7" w:rsidRDefault="000F54F7">
      <w:pPr>
        <w:pStyle w:val="a3"/>
      </w:pPr>
      <w:r>
        <w:t xml:space="preserve">Quality Management: Implementing The Best Ideas Of the Masters. Irwin, Inc.,1992. 2. H. Kerzner, Project Managment., Van Nostrand </w:t>
      </w:r>
    </w:p>
    <w:p w:rsidR="000F54F7" w:rsidRDefault="000F54F7">
      <w:pPr>
        <w:pStyle w:val="a3"/>
      </w:pPr>
      <w:r>
        <w:t xml:space="preserve">Reinhold.,1992. </w:t>
      </w:r>
    </w:p>
    <w:p w:rsidR="000F54F7" w:rsidRDefault="000F54F7">
      <w:pPr>
        <w:pStyle w:val="a3"/>
      </w:pPr>
      <w:r>
        <w:t xml:space="preserve">The Catholic University of America </w:t>
      </w:r>
    </w:p>
    <w:p w:rsidR="000F54F7" w:rsidRDefault="000F54F7">
      <w:pPr>
        <w:pStyle w:val="a3"/>
      </w:pPr>
      <w:r>
        <w:t>Total Quality Management In Construction</w:t>
      </w:r>
    </w:p>
    <w:p w:rsidR="000F54F7" w:rsidRDefault="000F54F7">
      <w:r>
        <w:br/>
      </w:r>
      <w:bookmarkStart w:id="0" w:name="_GoBack"/>
      <w:bookmarkEnd w:id="0"/>
    </w:p>
    <w:sectPr w:rsidR="000F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2C6"/>
    <w:rsid w:val="000F54F7"/>
    <w:rsid w:val="003002C6"/>
    <w:rsid w:val="005D2108"/>
    <w:rsid w:val="006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1A9E-406F-48D9-9727-E1F362BE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Total Quality Management In Construction Essay Research</vt:lpstr>
    </vt:vector>
  </TitlesOfParts>
  <Company>*</Company>
  <LinksUpToDate>false</LinksUpToDate>
  <CharactersWithSpaces>19203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Quality Management In Construction Essay Research</dc:title>
  <dc:subject/>
  <dc:creator>dopol</dc:creator>
  <cp:keywords/>
  <dc:description/>
  <cp:lastModifiedBy>Irina</cp:lastModifiedBy>
  <cp:revision>2</cp:revision>
  <dcterms:created xsi:type="dcterms:W3CDTF">2014-08-17T20:11:00Z</dcterms:created>
  <dcterms:modified xsi:type="dcterms:W3CDTF">2014-08-17T20:11:00Z</dcterms:modified>
</cp:coreProperties>
</file>