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3F" w:rsidRDefault="006E1C3F">
      <w:pPr>
        <w:pStyle w:val="a3"/>
      </w:pPr>
      <w:r>
        <w:t xml:space="preserve">Toyota Satisfaction Committee Essay, Research Paper </w:t>
      </w:r>
    </w:p>
    <w:p w:rsidR="006E1C3F" w:rsidRDefault="006E1C3F">
      <w:pPr>
        <w:pStyle w:val="a3"/>
      </w:pPr>
      <w:r>
        <w:t xml:space="preserve">Toyota executives lead the customer satisfaction committee at TMS and TMC. </w:t>
      </w:r>
    </w:p>
    <w:p w:rsidR="006E1C3F" w:rsidRDefault="006E1C3F">
      <w:pPr>
        <w:pStyle w:val="a3"/>
      </w:pPr>
      <w:r>
        <w:t xml:space="preserve">* These committees help establish the link between marketing strategies and </w:t>
      </w:r>
    </w:p>
    <w:p w:rsidR="006E1C3F" w:rsidRDefault="006E1C3F">
      <w:pPr>
        <w:pStyle w:val="a3"/>
      </w:pPr>
      <w:r>
        <w:t xml:space="preserve">operational realities of the organization. DEVELOPMENT OF CUSTOMER SATISFACTION </w:t>
      </w:r>
    </w:p>
    <w:p w:rsidR="006E1C3F" w:rsidRDefault="006E1C3F">
      <w:pPr>
        <w:pStyle w:val="a3"/>
      </w:pPr>
      <w:r>
        <w:t xml:space="preserve">COMMITTEE * One of Toyota’s key indicators of its performance for customer </w:t>
      </w:r>
    </w:p>
    <w:p w:rsidR="006E1C3F" w:rsidRDefault="006E1C3F">
      <w:pPr>
        <w:pStyle w:val="a3"/>
      </w:pPr>
      <w:r>
        <w:t xml:space="preserve">satisfaction is "initial quality" or " the quality percieved by </w:t>
      </w:r>
    </w:p>
    <w:p w:rsidR="006E1C3F" w:rsidRDefault="006E1C3F">
      <w:pPr>
        <w:pStyle w:val="a3"/>
      </w:pPr>
      <w:r>
        <w:t xml:space="preserve">the customer in the first few months of ownership. * The J.D. Power initial </w:t>
      </w:r>
    </w:p>
    <w:p w:rsidR="006E1C3F" w:rsidRDefault="006E1C3F">
      <w:pPr>
        <w:pStyle w:val="a3"/>
      </w:pPr>
      <w:r>
        <w:t xml:space="preserve">survey provides feedback on quality to automobile producers, individual </w:t>
      </w:r>
    </w:p>
    <w:p w:rsidR="006E1C3F" w:rsidRDefault="006E1C3F">
      <w:pPr>
        <w:pStyle w:val="a3"/>
      </w:pPr>
      <w:r>
        <w:t xml:space="preserve">diagnostics, and comparison to competition. Toyota was not ranked number one in </w:t>
      </w:r>
    </w:p>
    <w:p w:rsidR="006E1C3F" w:rsidRDefault="006E1C3F">
      <w:pPr>
        <w:pStyle w:val="a3"/>
      </w:pPr>
      <w:r>
        <w:t xml:space="preserve">customer satisfaction by J.D. Power and found out they had a lot of room for </w:t>
      </w:r>
    </w:p>
    <w:p w:rsidR="006E1C3F" w:rsidRDefault="006E1C3F">
      <w:pPr>
        <w:pStyle w:val="a3"/>
      </w:pPr>
      <w:r>
        <w:t xml:space="preserve">improvemnt. * In 1986, TMS/USA made a strong proposal to TMC/Japan stating that </w:t>
      </w:r>
    </w:p>
    <w:p w:rsidR="006E1C3F" w:rsidRDefault="006E1C3F">
      <w:pPr>
        <w:pStyle w:val="a3"/>
      </w:pPr>
      <w:r>
        <w:t xml:space="preserve">Toyota should be number one. The proposal implied that TMC should improve </w:t>
      </w:r>
    </w:p>
    <w:p w:rsidR="006E1C3F" w:rsidRDefault="006E1C3F">
      <w:pPr>
        <w:pStyle w:val="a3"/>
      </w:pPr>
      <w:r>
        <w:t xml:space="preserve">product quality in the plants to achieve that number one ranking. * In 1987, TMC </w:t>
      </w:r>
    </w:p>
    <w:p w:rsidR="006E1C3F" w:rsidRDefault="006E1C3F">
      <w:pPr>
        <w:pStyle w:val="a3"/>
      </w:pPr>
      <w:r>
        <w:t xml:space="preserve">began to persue the proposal. * The initiative to improve the customer </w:t>
      </w:r>
    </w:p>
    <w:p w:rsidR="006E1C3F" w:rsidRDefault="006E1C3F">
      <w:pPr>
        <w:pStyle w:val="a3"/>
      </w:pPr>
      <w:r>
        <w:t xml:space="preserve">satisfaction came to be referred to as "J1". ESTABLISHMENT OF TMC’S </w:t>
      </w:r>
    </w:p>
    <w:p w:rsidR="006E1C3F" w:rsidRDefault="006E1C3F">
      <w:pPr>
        <w:pStyle w:val="a3"/>
      </w:pPr>
      <w:r>
        <w:t xml:space="preserve">CUSTOMER SATISFACTION COMMITTEE * In 1988 TMC established a committee structure </w:t>
      </w:r>
    </w:p>
    <w:p w:rsidR="006E1C3F" w:rsidRDefault="006E1C3F">
      <w:pPr>
        <w:pStyle w:val="a3"/>
      </w:pPr>
      <w:r>
        <w:t xml:space="preserve">specifically to accomplish the J1 objective for customer satisfaction. There </w:t>
      </w:r>
    </w:p>
    <w:p w:rsidR="006E1C3F" w:rsidRDefault="006E1C3F">
      <w:pPr>
        <w:pStyle w:val="a3"/>
      </w:pPr>
      <w:r>
        <w:t xml:space="preserve">were three subcommittees involved to address specific customer satisfaction </w:t>
      </w:r>
    </w:p>
    <w:p w:rsidR="006E1C3F" w:rsidRDefault="006E1C3F">
      <w:pPr>
        <w:pStyle w:val="a3"/>
      </w:pPr>
      <w:r>
        <w:t xml:space="preserve">issues: product quality, domestic sales and service, and overseas sale and </w:t>
      </w:r>
    </w:p>
    <w:p w:rsidR="006E1C3F" w:rsidRDefault="006E1C3F">
      <w:pPr>
        <w:pStyle w:val="a3"/>
      </w:pPr>
      <w:r>
        <w:t xml:space="preserve">service. INITIAL EFFORT TO IMPROVE QUALITY AT TMC JAPAN * TMC’S initial efforts </w:t>
      </w:r>
    </w:p>
    <w:p w:rsidR="006E1C3F" w:rsidRDefault="006E1C3F">
      <w:pPr>
        <w:pStyle w:val="a3"/>
      </w:pPr>
      <w:r>
        <w:t xml:space="preserve">for the J1 initiative concentrated on the work of the product quality committee. </w:t>
      </w:r>
    </w:p>
    <w:p w:rsidR="006E1C3F" w:rsidRDefault="006E1C3F">
      <w:pPr>
        <w:pStyle w:val="a3"/>
      </w:pPr>
      <w:r>
        <w:t xml:space="preserve">* They set out targets and initiated many improvements, and were to 60 to 70 </w:t>
      </w:r>
    </w:p>
    <w:p w:rsidR="006E1C3F" w:rsidRDefault="006E1C3F">
      <w:pPr>
        <w:pStyle w:val="a3"/>
      </w:pPr>
      <w:r>
        <w:t xml:space="preserve">percent on their way to achieving their targets when the incongruity between </w:t>
      </w:r>
    </w:p>
    <w:p w:rsidR="006E1C3F" w:rsidRDefault="006E1C3F">
      <w:pPr>
        <w:pStyle w:val="a3"/>
      </w:pPr>
      <w:r>
        <w:t xml:space="preserve">their "high" quality improvements and "lower" customer </w:t>
      </w:r>
    </w:p>
    <w:p w:rsidR="006E1C3F" w:rsidRDefault="006E1C3F">
      <w:pPr>
        <w:pStyle w:val="a3"/>
      </w:pPr>
      <w:r>
        <w:t xml:space="preserve">satisfaction rating became obvious. * TMC’s product quality committee relied </w:t>
      </w:r>
    </w:p>
    <w:p w:rsidR="006E1C3F" w:rsidRDefault="006E1C3F">
      <w:pPr>
        <w:pStyle w:val="a3"/>
      </w:pPr>
      <w:r>
        <w:t xml:space="preserve">heavily on TMS’s voice-of-customer information and surveys of customers. * Some </w:t>
      </w:r>
    </w:p>
    <w:p w:rsidR="006E1C3F" w:rsidRDefault="006E1C3F">
      <w:pPr>
        <w:pStyle w:val="a3"/>
      </w:pPr>
      <w:r>
        <w:t xml:space="preserve">of TMC’s responses were "Door has scratch" or "grease on the </w:t>
      </w:r>
    </w:p>
    <w:p w:rsidR="006E1C3F" w:rsidRDefault="006E1C3F">
      <w:pPr>
        <w:pStyle w:val="a3"/>
      </w:pPr>
      <w:r>
        <w:t xml:space="preserve">carpet" but their audits of the vehicles when leaving Japan had no signs of </w:t>
      </w:r>
    </w:p>
    <w:p w:rsidR="006E1C3F" w:rsidRDefault="006E1C3F">
      <w:pPr>
        <w:pStyle w:val="a3"/>
      </w:pPr>
      <w:r>
        <w:t xml:space="preserve">these. The damage must be occurring after they leave Japan. THE J1 BOOMERANG * </w:t>
      </w:r>
    </w:p>
    <w:p w:rsidR="006E1C3F" w:rsidRDefault="006E1C3F">
      <w:pPr>
        <w:pStyle w:val="a3"/>
      </w:pPr>
      <w:r>
        <w:t xml:space="preserve">TMS returned messages to TMC stating product quality was improving, yet damaged </w:t>
      </w:r>
    </w:p>
    <w:p w:rsidR="006E1C3F" w:rsidRDefault="006E1C3F">
      <w:pPr>
        <w:pStyle w:val="a3"/>
      </w:pPr>
      <w:r>
        <w:t xml:space="preserve">vehicles are still arriving at the dealerships. * So TMC/Japan study team </w:t>
      </w:r>
    </w:p>
    <w:p w:rsidR="006E1C3F" w:rsidRDefault="006E1C3F">
      <w:pPr>
        <w:pStyle w:val="a3"/>
      </w:pPr>
      <w:r>
        <w:t xml:space="preserve">followed some shipments to the dealerships and discovered that the damage was </w:t>
      </w:r>
    </w:p>
    <w:p w:rsidR="006E1C3F" w:rsidRDefault="006E1C3F">
      <w:pPr>
        <w:pStyle w:val="a3"/>
      </w:pPr>
      <w:r>
        <w:t xml:space="preserve">indeed occurring after the vehicles left Japan, when the vehicles were the </w:t>
      </w:r>
    </w:p>
    <w:p w:rsidR="006E1C3F" w:rsidRDefault="006E1C3F">
      <w:pPr>
        <w:pStyle w:val="a3"/>
      </w:pPr>
      <w:r>
        <w:t xml:space="preserve">responsibility on TMS. * TMC reflected the proposal back to TMS that TMS itself </w:t>
      </w:r>
    </w:p>
    <w:p w:rsidR="006E1C3F" w:rsidRDefault="006E1C3F">
      <w:pPr>
        <w:pStyle w:val="a3"/>
      </w:pPr>
      <w:r>
        <w:t xml:space="preserve">should make some improvements on the J1 initiative. INITIAL EFFORTS TO IMPROVE </w:t>
      </w:r>
    </w:p>
    <w:p w:rsidR="006E1C3F" w:rsidRDefault="006E1C3F">
      <w:pPr>
        <w:pStyle w:val="a3"/>
      </w:pPr>
      <w:r>
        <w:t xml:space="preserve">QUALITY AT TMS * In 1989 they established a formal program defining standards to </w:t>
      </w:r>
    </w:p>
    <w:p w:rsidR="006E1C3F" w:rsidRDefault="006E1C3F">
      <w:pPr>
        <w:pStyle w:val="a3"/>
      </w:pPr>
      <w:r>
        <w:t xml:space="preserve">accessory installation processes and quality at ports of entry. * Quarterly </w:t>
      </w:r>
    </w:p>
    <w:p w:rsidR="006E1C3F" w:rsidRDefault="006E1C3F">
      <w:pPr>
        <w:pStyle w:val="a3"/>
      </w:pPr>
      <w:r>
        <w:t xml:space="preserve">audits provided feedback and encouragement. * They allowed dealership managers </w:t>
      </w:r>
    </w:p>
    <w:p w:rsidR="006E1C3F" w:rsidRDefault="006E1C3F">
      <w:pPr>
        <w:pStyle w:val="a3"/>
      </w:pPr>
      <w:r>
        <w:t xml:space="preserve">to improve goodwill warranty adjustments on their own. THE TMS CUSTOMER </w:t>
      </w:r>
    </w:p>
    <w:p w:rsidR="006E1C3F" w:rsidRDefault="006E1C3F">
      <w:pPr>
        <w:pStyle w:val="a3"/>
      </w:pPr>
      <w:r>
        <w:t xml:space="preserve">SATISFACTION COMMITTEE * The TMS customer satisfaction committee was established </w:t>
      </w:r>
    </w:p>
    <w:p w:rsidR="006E1C3F" w:rsidRDefault="006E1C3F">
      <w:pPr>
        <w:pStyle w:val="a3"/>
      </w:pPr>
      <w:r>
        <w:t xml:space="preserve">to improve teamwork and communication between all departments by coordinating </w:t>
      </w:r>
    </w:p>
    <w:p w:rsidR="006E1C3F" w:rsidRDefault="006E1C3F">
      <w:pPr>
        <w:pStyle w:val="a3"/>
      </w:pPr>
      <w:r>
        <w:t xml:space="preserve">the development of company-wide satisfaction activities. * The mission of the </w:t>
      </w:r>
    </w:p>
    <w:p w:rsidR="006E1C3F" w:rsidRDefault="006E1C3F">
      <w:pPr>
        <w:pStyle w:val="a3"/>
      </w:pPr>
      <w:r>
        <w:t xml:space="preserve">committee can be summarized in the following chain of events: 1. TO strengthen </w:t>
      </w:r>
    </w:p>
    <w:p w:rsidR="006E1C3F" w:rsidRDefault="006E1C3F">
      <w:pPr>
        <w:pStyle w:val="a3"/>
      </w:pPr>
      <w:r>
        <w:t xml:space="preserve">the dealer network, all TMS, activities, and product quality. 2. TO become </w:t>
      </w:r>
    </w:p>
    <w:p w:rsidR="006E1C3F" w:rsidRDefault="006E1C3F">
      <w:pPr>
        <w:pStyle w:val="a3"/>
      </w:pPr>
      <w:r>
        <w:t xml:space="preserve">number one in customer satisfaction, with millions of satisfied customers and </w:t>
      </w:r>
    </w:p>
    <w:p w:rsidR="006E1C3F" w:rsidRDefault="006E1C3F">
      <w:pPr>
        <w:pStyle w:val="a3"/>
      </w:pPr>
      <w:r>
        <w:t xml:space="preserve">high brand image. 3. TO achieve and maintain sales and volume of 1.5 million </w:t>
      </w:r>
    </w:p>
    <w:p w:rsidR="006E1C3F" w:rsidRDefault="006E1C3F">
      <w:pPr>
        <w:pStyle w:val="a3"/>
      </w:pPr>
      <w:r>
        <w:t xml:space="preserve">annually by retaining former customers and attaining new ones. THE COMMITTEE </w:t>
      </w:r>
    </w:p>
    <w:p w:rsidR="006E1C3F" w:rsidRDefault="006E1C3F">
      <w:pPr>
        <w:pStyle w:val="a3"/>
      </w:pPr>
      <w:r>
        <w:t xml:space="preserve">STRUCTURE * The committee structure is composed of the subcommittee chairmen, </w:t>
      </w:r>
    </w:p>
    <w:p w:rsidR="006E1C3F" w:rsidRDefault="006E1C3F">
      <w:pPr>
        <w:pStyle w:val="a3"/>
      </w:pPr>
      <w:r>
        <w:t xml:space="preserve">Japan staff advisor, and a secretary. The structure is not permanent and the </w:t>
      </w:r>
    </w:p>
    <w:p w:rsidR="006E1C3F" w:rsidRDefault="006E1C3F">
      <w:pPr>
        <w:pStyle w:val="a3"/>
      </w:pPr>
      <w:r>
        <w:t xml:space="preserve">committee maybe replaced if Toyota’s priorities change. * The committee promotes </w:t>
      </w:r>
    </w:p>
    <w:p w:rsidR="006E1C3F" w:rsidRDefault="006E1C3F">
      <w:pPr>
        <w:pStyle w:val="a3"/>
      </w:pPr>
      <w:r>
        <w:t xml:space="preserve">communication and continues to oversee the work of the subcommittees, the </w:t>
      </w:r>
    </w:p>
    <w:p w:rsidR="006E1C3F" w:rsidRDefault="006E1C3F">
      <w:pPr>
        <w:pStyle w:val="a3"/>
      </w:pPr>
      <w:r>
        <w:t xml:space="preserve">cross-functional work really gets done in the subcommittees. * The subcommittees </w:t>
      </w:r>
    </w:p>
    <w:p w:rsidR="006E1C3F" w:rsidRDefault="006E1C3F">
      <w:pPr>
        <w:pStyle w:val="a3"/>
      </w:pPr>
      <w:r>
        <w:t xml:space="preserve">have became relatively powerful in this company, as far as getting work done </w:t>
      </w:r>
    </w:p>
    <w:p w:rsidR="006E1C3F" w:rsidRDefault="006E1C3F">
      <w:pPr>
        <w:pStyle w:val="a3"/>
      </w:pPr>
      <w:r>
        <w:t xml:space="preserve">quickly. THE SUBCOMMITTEES * Each major operational area at TMS is represented </w:t>
      </w:r>
    </w:p>
    <w:p w:rsidR="006E1C3F" w:rsidRDefault="006E1C3F">
      <w:pPr>
        <w:pStyle w:val="a3"/>
      </w:pPr>
      <w:r>
        <w:t xml:space="preserve">in a subcommittee made up of members responsible for instituting improvements in </w:t>
      </w:r>
    </w:p>
    <w:p w:rsidR="006E1C3F" w:rsidRDefault="006E1C3F">
      <w:pPr>
        <w:pStyle w:val="a3"/>
      </w:pPr>
      <w:r>
        <w:t xml:space="preserve">customer satisfaction. * These subcommittees include sales and marketing, parts </w:t>
      </w:r>
    </w:p>
    <w:p w:rsidR="006E1C3F" w:rsidRDefault="006E1C3F">
      <w:pPr>
        <w:pStyle w:val="a3"/>
      </w:pPr>
      <w:r>
        <w:t xml:space="preserve">and service, product quality, and Lexus. THE STRUCTURE OF SUBCOMMITTEES * The </w:t>
      </w:r>
    </w:p>
    <w:p w:rsidR="006E1C3F" w:rsidRDefault="006E1C3F">
      <w:pPr>
        <w:pStyle w:val="a3"/>
      </w:pPr>
      <w:r>
        <w:t xml:space="preserve">subcommittees provide a forum for cross-department communication among top-level </w:t>
      </w:r>
    </w:p>
    <w:p w:rsidR="006E1C3F" w:rsidRDefault="006E1C3F">
      <w:pPr>
        <w:pStyle w:val="a3"/>
      </w:pPr>
      <w:r>
        <w:t xml:space="preserve">representatives from diverse operational departments and for coordinated actions </w:t>
      </w:r>
    </w:p>
    <w:p w:rsidR="006E1C3F" w:rsidRDefault="006E1C3F">
      <w:pPr>
        <w:pStyle w:val="a3"/>
      </w:pPr>
      <w:r>
        <w:t xml:space="preserve">to improve customer satisfaction. * Involvement of operational department is key </w:t>
      </w:r>
    </w:p>
    <w:p w:rsidR="006E1C3F" w:rsidRDefault="006E1C3F">
      <w:pPr>
        <w:pStyle w:val="a3"/>
      </w:pPr>
      <w:r>
        <w:t xml:space="preserve">to success of the committee structure. * Another key factor to success of the </w:t>
      </w:r>
    </w:p>
    <w:p w:rsidR="006E1C3F" w:rsidRDefault="006E1C3F">
      <w:pPr>
        <w:pStyle w:val="a3"/>
      </w:pPr>
      <w:r>
        <w:t xml:space="preserve">committee structure is that each subcommittee is chaired by Toyota Vice </w:t>
      </w:r>
    </w:p>
    <w:p w:rsidR="006E1C3F" w:rsidRDefault="006E1C3F">
      <w:pPr>
        <w:pStyle w:val="a3"/>
      </w:pPr>
      <w:r>
        <w:t xml:space="preserve">President execustives. * Executive leaders of the subcommittees are responsible </w:t>
      </w:r>
    </w:p>
    <w:p w:rsidR="006E1C3F" w:rsidRDefault="006E1C3F">
      <w:pPr>
        <w:pStyle w:val="a3"/>
      </w:pPr>
      <w:r>
        <w:t xml:space="preserve">for involving all affected departments in determining problems and developing </w:t>
      </w:r>
    </w:p>
    <w:p w:rsidR="006E1C3F" w:rsidRDefault="006E1C3F">
      <w:pPr>
        <w:pStyle w:val="a3"/>
      </w:pPr>
      <w:r>
        <w:t xml:space="preserve">action plans related to customer satisfaction. Their involvement secures support </w:t>
      </w:r>
    </w:p>
    <w:p w:rsidR="006E1C3F" w:rsidRDefault="006E1C3F">
      <w:pPr>
        <w:pStyle w:val="a3"/>
      </w:pPr>
      <w:r>
        <w:t xml:space="preserve">and commitment for programs that address customer satisfaction issues. </w:t>
      </w:r>
    </w:p>
    <w:p w:rsidR="006E1C3F" w:rsidRDefault="006E1C3F">
      <w:pPr>
        <w:pStyle w:val="a3"/>
      </w:pPr>
      <w:r>
        <w:t xml:space="preserve">INFORMATION FLOW THROUGH SUBCOMMITTEES The subcommittees play a major role in </w:t>
      </w:r>
    </w:p>
    <w:p w:rsidR="006E1C3F" w:rsidRDefault="006E1C3F">
      <w:pPr>
        <w:pStyle w:val="a3"/>
      </w:pPr>
      <w:r>
        <w:t xml:space="preserve">gathering, analyzing, reporting, and distributing actionable information that </w:t>
      </w:r>
    </w:p>
    <w:p w:rsidR="006E1C3F" w:rsidRDefault="006E1C3F">
      <w:pPr>
        <w:pStyle w:val="a3"/>
      </w:pPr>
      <w:r>
        <w:t xml:space="preserve">can be passed on to the appropiate department. * The subcommittee hears the </w:t>
      </w:r>
    </w:p>
    <w:p w:rsidR="006E1C3F" w:rsidRDefault="006E1C3F">
      <w:pPr>
        <w:pStyle w:val="a3"/>
      </w:pPr>
      <w:r>
        <w:t xml:space="preserve">customer voice from a variety of sources: 1-800- calls, surveys, or externals </w:t>
      </w:r>
    </w:p>
    <w:p w:rsidR="006E1C3F" w:rsidRDefault="006E1C3F">
      <w:pPr>
        <w:pStyle w:val="a3"/>
      </w:pPr>
      <w:r>
        <w:t xml:space="preserve">studies such as those of J.D. Powers. * Customer relations department reads the </w:t>
      </w:r>
    </w:p>
    <w:p w:rsidR="006E1C3F" w:rsidRDefault="006E1C3F">
      <w:pPr>
        <w:pStyle w:val="a3"/>
      </w:pPr>
      <w:r>
        <w:t xml:space="preserve">voice-of-customers and feeds the subcommittees through monthly reports, </w:t>
      </w:r>
    </w:p>
    <w:p w:rsidR="006E1C3F" w:rsidRDefault="006E1C3F">
      <w:pPr>
        <w:pStyle w:val="a3"/>
      </w:pPr>
      <w:r>
        <w:t xml:space="preserve">newsletters, and other communications. * The subcommittee reviews the </w:t>
      </w:r>
    </w:p>
    <w:p w:rsidR="006E1C3F" w:rsidRDefault="006E1C3F">
      <w:pPr>
        <w:pStyle w:val="a3"/>
      </w:pPr>
      <w:r>
        <w:t xml:space="preserve">information and communicates it to the appropiate department for action. * The </w:t>
      </w:r>
    </w:p>
    <w:p w:rsidR="006E1C3F" w:rsidRDefault="006E1C3F">
      <w:pPr>
        <w:pStyle w:val="a3"/>
      </w:pPr>
      <w:r>
        <w:t xml:space="preserve">information is then feed back to executive managers for review. * The committee </w:t>
      </w:r>
    </w:p>
    <w:p w:rsidR="006E1C3F" w:rsidRDefault="006E1C3F">
      <w:pPr>
        <w:pStyle w:val="a3"/>
      </w:pPr>
      <w:r>
        <w:t xml:space="preserve">meets monthly and each subcommittee reports to the president on a quarterly </w:t>
      </w:r>
    </w:p>
    <w:p w:rsidR="006E1C3F" w:rsidRDefault="006E1C3F">
      <w:pPr>
        <w:pStyle w:val="a3"/>
      </w:pPr>
      <w:r>
        <w:t xml:space="preserve">basis. SUBCOMMITTEE AUTHORITY AND RESPONSIBILITY * Mission of each subcommittee </w:t>
      </w:r>
    </w:p>
    <w:p w:rsidR="006E1C3F" w:rsidRDefault="006E1C3F">
      <w:pPr>
        <w:pStyle w:val="a3"/>
      </w:pPr>
      <w:r>
        <w:t xml:space="preserve">is narrowly defined to ensure they can function. * The responsibility among the </w:t>
      </w:r>
    </w:p>
    <w:p w:rsidR="006E1C3F" w:rsidRDefault="006E1C3F">
      <w:pPr>
        <w:pStyle w:val="a3"/>
      </w:pPr>
      <w:r>
        <w:t xml:space="preserve">departments is to achieve objectives not solely affected by an individual </w:t>
      </w:r>
    </w:p>
    <w:p w:rsidR="006E1C3F" w:rsidRDefault="006E1C3F">
      <w:pPr>
        <w:pStyle w:val="a3"/>
      </w:pPr>
      <w:r>
        <w:t xml:space="preserve">department. This denies each department and workers the Luxury of being able to </w:t>
      </w:r>
    </w:p>
    <w:p w:rsidR="006E1C3F" w:rsidRDefault="006E1C3F">
      <w:pPr>
        <w:pStyle w:val="a3"/>
      </w:pPr>
      <w:r>
        <w:t xml:space="preserve">send to problem on down to the next station and assume that somebody else will </w:t>
      </w:r>
    </w:p>
    <w:p w:rsidR="006E1C3F" w:rsidRDefault="006E1C3F">
      <w:pPr>
        <w:pStyle w:val="a3"/>
      </w:pPr>
      <w:r>
        <w:t xml:space="preserve">fix it. * They establish their own specific plans for improving customer </w:t>
      </w:r>
    </w:p>
    <w:p w:rsidR="006E1C3F" w:rsidRDefault="006E1C3F">
      <w:pPr>
        <w:pStyle w:val="a3"/>
      </w:pPr>
      <w:r>
        <w:t xml:space="preserve">satisfaction, but they have no implementation power. There are no resources in </w:t>
      </w:r>
    </w:p>
    <w:p w:rsidR="006E1C3F" w:rsidRDefault="006E1C3F">
      <w:pPr>
        <w:pStyle w:val="a3"/>
      </w:pPr>
      <w:r>
        <w:t xml:space="preserve">the committee to do anything other than evaluate voice-of-customer data, come up </w:t>
      </w:r>
    </w:p>
    <w:p w:rsidR="006E1C3F" w:rsidRDefault="006E1C3F">
      <w:pPr>
        <w:pStyle w:val="a3"/>
      </w:pPr>
      <w:r>
        <w:t xml:space="preserve">with a conclusion, and then decide on a action of plan. REGIONAL/PRIVATE </w:t>
      </w:r>
    </w:p>
    <w:p w:rsidR="006E1C3F" w:rsidRDefault="006E1C3F">
      <w:pPr>
        <w:pStyle w:val="a3"/>
      </w:pPr>
      <w:r>
        <w:t xml:space="preserve">DISTRIBUTOR CUSTOMER SATISFACTION COMMITTEE * They are dedicated to solving </w:t>
      </w:r>
    </w:p>
    <w:p w:rsidR="006E1C3F" w:rsidRDefault="006E1C3F">
      <w:pPr>
        <w:pStyle w:val="a3"/>
      </w:pPr>
      <w:r>
        <w:t xml:space="preserve">problems and setting standards at local levels. * As top priority, they target </w:t>
      </w:r>
    </w:p>
    <w:p w:rsidR="006E1C3F" w:rsidRDefault="006E1C3F">
      <w:pPr>
        <w:pStyle w:val="a3"/>
      </w:pPr>
      <w:r>
        <w:t xml:space="preserve">high-volume, low satisfaction dealers on a monthly basis and urge them to follow </w:t>
      </w:r>
    </w:p>
    <w:p w:rsidR="006E1C3F" w:rsidRDefault="006E1C3F">
      <w:pPr>
        <w:pStyle w:val="a3"/>
      </w:pPr>
      <w:r>
        <w:t xml:space="preserve">specific customer satisfaction plan. * Having these Regional/Private distributor </w:t>
      </w:r>
    </w:p>
    <w:p w:rsidR="006E1C3F" w:rsidRDefault="006E1C3F">
      <w:pPr>
        <w:pStyle w:val="a3"/>
      </w:pPr>
      <w:r>
        <w:t xml:space="preserve">committees has helped the Region focus more on customer satisfaction issues </w:t>
      </w:r>
    </w:p>
    <w:p w:rsidR="006E1C3F" w:rsidRDefault="006E1C3F">
      <w:pPr>
        <w:pStyle w:val="a3"/>
      </w:pPr>
      <w:r>
        <w:t>rather than customer relation issues.</w:t>
      </w:r>
    </w:p>
    <w:p w:rsidR="006E1C3F" w:rsidRDefault="006E1C3F">
      <w:r>
        <w:br/>
      </w:r>
      <w:bookmarkStart w:id="0" w:name="_GoBack"/>
      <w:bookmarkEnd w:id="0"/>
    </w:p>
    <w:sectPr w:rsidR="006E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3B0"/>
    <w:rsid w:val="00167E86"/>
    <w:rsid w:val="00326C9F"/>
    <w:rsid w:val="006E1C3F"/>
    <w:rsid w:val="00D1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21061-D1C1-408B-8B8E-0E4AC371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Toyota Satisfaction Committee Essay Research Paper</vt:lpstr>
    </vt:vector>
  </TitlesOfParts>
  <Company>*</Company>
  <LinksUpToDate>false</LinksUpToDate>
  <CharactersWithSpaces>7013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Toyota Satisfaction Committee Essay Research Paper</dc:title>
  <dc:subject/>
  <dc:creator>dopol</dc:creator>
  <cp:keywords/>
  <dc:description/>
  <cp:lastModifiedBy>Irina</cp:lastModifiedBy>
  <cp:revision>2</cp:revision>
  <dcterms:created xsi:type="dcterms:W3CDTF">2014-08-17T19:30:00Z</dcterms:created>
  <dcterms:modified xsi:type="dcterms:W3CDTF">2014-08-17T19:30:00Z</dcterms:modified>
</cp:coreProperties>
</file>