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45" w:rsidRDefault="00D26045" w:rsidP="003E1145">
      <w:pPr>
        <w:pStyle w:val="a3"/>
        <w:jc w:val="center"/>
        <w:rPr>
          <w:rStyle w:val="a4"/>
          <w:rFonts w:ascii="Arial" w:hAnsi="Arial" w:cs="Arial"/>
          <w:sz w:val="22"/>
          <w:szCs w:val="22"/>
        </w:rPr>
      </w:pPr>
    </w:p>
    <w:p w:rsidR="003E1145" w:rsidRPr="003E1145" w:rsidRDefault="003E1145" w:rsidP="003E1145">
      <w:pPr>
        <w:pStyle w:val="a3"/>
        <w:jc w:val="center"/>
        <w:rPr>
          <w:rFonts w:ascii="Arial" w:hAnsi="Arial" w:cs="Arial"/>
          <w:sz w:val="22"/>
          <w:szCs w:val="22"/>
        </w:rPr>
      </w:pPr>
      <w:r w:rsidRPr="003E1145">
        <w:rPr>
          <w:rStyle w:val="a4"/>
          <w:rFonts w:ascii="Arial" w:hAnsi="Arial" w:cs="Arial"/>
          <w:sz w:val="22"/>
          <w:szCs w:val="22"/>
        </w:rPr>
        <w:t>TEACHER’S ADVICE AND PHRASES НАСТАВЛЕНИЯ И ФРАЗЫ ПРЕПОДАВАТЕЛЯ</w:t>
      </w: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00"/>
        <w:gridCol w:w="3273"/>
        <w:gridCol w:w="3327"/>
        <w:gridCol w:w="2580"/>
      </w:tblGrid>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Always think how to get the maximum result under the minimum efforts</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Олвейз синк хау ту гет зэ мэксимум резалт анде зе минимум эфотс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Всегда думай, как добиться максимального результата при минимальных усилиях</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Always think about your future career</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rPr>
              <w:t>Олвейз</w:t>
            </w:r>
            <w:r w:rsidRPr="003E1145">
              <w:rPr>
                <w:rFonts w:ascii="Arial" w:hAnsi="Arial" w:cs="Arial"/>
                <w:sz w:val="22"/>
                <w:szCs w:val="22"/>
                <w:lang w:val="en-US"/>
              </w:rPr>
              <w:t xml:space="preserve"> </w:t>
            </w:r>
            <w:r w:rsidRPr="003E1145">
              <w:rPr>
                <w:rFonts w:ascii="Arial" w:hAnsi="Arial" w:cs="Arial"/>
                <w:sz w:val="22"/>
                <w:szCs w:val="22"/>
              </w:rPr>
              <w:t>синк</w:t>
            </w:r>
            <w:r w:rsidRPr="003E1145">
              <w:rPr>
                <w:rFonts w:ascii="Arial" w:hAnsi="Arial" w:cs="Arial"/>
                <w:sz w:val="22"/>
                <w:szCs w:val="22"/>
                <w:lang w:val="en-US"/>
              </w:rPr>
              <w:t xml:space="preserve"> </w:t>
            </w:r>
            <w:r w:rsidRPr="003E1145">
              <w:rPr>
                <w:rFonts w:ascii="Arial" w:hAnsi="Arial" w:cs="Arial"/>
                <w:sz w:val="22"/>
                <w:szCs w:val="22"/>
              </w:rPr>
              <w:t>эбаут</w:t>
            </w:r>
            <w:r w:rsidRPr="003E1145">
              <w:rPr>
                <w:rFonts w:ascii="Arial" w:hAnsi="Arial" w:cs="Arial"/>
                <w:sz w:val="22"/>
                <w:szCs w:val="22"/>
                <w:lang w:val="en-US"/>
              </w:rPr>
              <w:t xml:space="preserve"> </w:t>
            </w:r>
            <w:r w:rsidRPr="003E1145">
              <w:rPr>
                <w:rFonts w:ascii="Arial" w:hAnsi="Arial" w:cs="Arial"/>
                <w:sz w:val="22"/>
                <w:szCs w:val="22"/>
              </w:rPr>
              <w:t>ё</w:t>
            </w:r>
            <w:r w:rsidRPr="003E1145">
              <w:rPr>
                <w:rFonts w:ascii="Arial" w:hAnsi="Arial" w:cs="Arial"/>
                <w:sz w:val="22"/>
                <w:szCs w:val="22"/>
                <w:lang w:val="en-US"/>
              </w:rPr>
              <w:t xml:space="preserve"> </w:t>
            </w:r>
            <w:r w:rsidRPr="003E1145">
              <w:rPr>
                <w:rFonts w:ascii="Arial" w:hAnsi="Arial" w:cs="Arial"/>
                <w:sz w:val="22"/>
                <w:szCs w:val="22"/>
              </w:rPr>
              <w:t>фьючэ</w:t>
            </w:r>
            <w:r w:rsidRPr="003E1145">
              <w:rPr>
                <w:rFonts w:ascii="Arial" w:hAnsi="Arial" w:cs="Arial"/>
                <w:sz w:val="22"/>
                <w:szCs w:val="22"/>
                <w:lang w:val="en-US"/>
              </w:rPr>
              <w:t xml:space="preserve"> </w:t>
            </w:r>
            <w:r w:rsidRPr="003E1145">
              <w:rPr>
                <w:rFonts w:ascii="Arial" w:hAnsi="Arial" w:cs="Arial"/>
                <w:sz w:val="22"/>
                <w:szCs w:val="22"/>
              </w:rPr>
              <w:t>кэриэ</w:t>
            </w:r>
            <w:r w:rsidRPr="003E1145">
              <w:rPr>
                <w:rFonts w:ascii="Arial" w:hAnsi="Arial" w:cs="Arial"/>
                <w:sz w:val="22"/>
                <w:szCs w:val="22"/>
                <w:lang w:val="en-US"/>
              </w:rPr>
              <w:t xml:space="preserve">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Всегда думай о твоей будущей карьере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Always plan your work</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олвэйз плэн ё ворк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Всегда планируй работу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Invest in future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инвест ин фьюче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Вкладывай в будущее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5"/>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Invest in intellectual property</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Инвест ин интэлекчуал пропети</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Вкладывай в интеллектуальную собственность</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6"/>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Find your own associations with this word</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Файнд е оун эсосиэйшнз виз зис ворд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Находи свои собственные ассоциации к словам</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7"/>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Could you come on Monday at 1 pm?</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Куд ю кам он мандей эт Ван пи эм</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Не мог ты прийти в пнд в час?</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8"/>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Could you give me a pen?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Куд юг ив ми э пэн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Не мог бы дать ручку?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9"/>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Describe the picture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Дискрайб зэ пикче</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Опиши картинку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0"/>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Follow the instructions</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Фоллоу зэ инстракшн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Следуй инструкциям</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1"/>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Go to the blackboard</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Гоу ту зэ блэкборд</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Иди к доске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2"/>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Learn by heart again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Лён бай хат эгейн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Выучи наизусть снова</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3"/>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Let’s check your debts</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Летс чек ё детс</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Давай проверим долги</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4"/>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Listen to the tape 10 times at least</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rPr>
              <w:t>Лисн</w:t>
            </w:r>
            <w:r w:rsidRPr="003E1145">
              <w:rPr>
                <w:rFonts w:ascii="Arial" w:hAnsi="Arial" w:cs="Arial"/>
                <w:sz w:val="22"/>
                <w:szCs w:val="22"/>
                <w:lang w:val="en-US"/>
              </w:rPr>
              <w:t xml:space="preserve"> </w:t>
            </w:r>
            <w:r w:rsidRPr="003E1145">
              <w:rPr>
                <w:rFonts w:ascii="Arial" w:hAnsi="Arial" w:cs="Arial"/>
                <w:sz w:val="22"/>
                <w:szCs w:val="22"/>
              </w:rPr>
              <w:t>ту</w:t>
            </w:r>
            <w:r w:rsidRPr="003E1145">
              <w:rPr>
                <w:rFonts w:ascii="Arial" w:hAnsi="Arial" w:cs="Arial"/>
                <w:sz w:val="22"/>
                <w:szCs w:val="22"/>
                <w:lang w:val="en-US"/>
              </w:rPr>
              <w:t xml:space="preserve"> </w:t>
            </w:r>
            <w:r w:rsidRPr="003E1145">
              <w:rPr>
                <w:rFonts w:ascii="Arial" w:hAnsi="Arial" w:cs="Arial"/>
                <w:sz w:val="22"/>
                <w:szCs w:val="22"/>
              </w:rPr>
              <w:t>зэ</w:t>
            </w:r>
            <w:r w:rsidRPr="003E1145">
              <w:rPr>
                <w:rFonts w:ascii="Arial" w:hAnsi="Arial" w:cs="Arial"/>
                <w:sz w:val="22"/>
                <w:szCs w:val="22"/>
                <w:lang w:val="en-US"/>
              </w:rPr>
              <w:t xml:space="preserve"> </w:t>
            </w:r>
            <w:r w:rsidRPr="003E1145">
              <w:rPr>
                <w:rFonts w:ascii="Arial" w:hAnsi="Arial" w:cs="Arial"/>
                <w:sz w:val="22"/>
                <w:szCs w:val="22"/>
              </w:rPr>
              <w:t>тэйп</w:t>
            </w:r>
            <w:r w:rsidRPr="003E1145">
              <w:rPr>
                <w:rFonts w:ascii="Arial" w:hAnsi="Arial" w:cs="Arial"/>
                <w:sz w:val="22"/>
                <w:szCs w:val="22"/>
                <w:lang w:val="en-US"/>
              </w:rPr>
              <w:t xml:space="preserve"> </w:t>
            </w:r>
            <w:r w:rsidRPr="003E1145">
              <w:rPr>
                <w:rFonts w:ascii="Arial" w:hAnsi="Arial" w:cs="Arial"/>
                <w:sz w:val="22"/>
                <w:szCs w:val="22"/>
              </w:rPr>
              <w:t>тэн</w:t>
            </w:r>
            <w:r w:rsidRPr="003E1145">
              <w:rPr>
                <w:rFonts w:ascii="Arial" w:hAnsi="Arial" w:cs="Arial"/>
                <w:sz w:val="22"/>
                <w:szCs w:val="22"/>
                <w:lang w:val="en-US"/>
              </w:rPr>
              <w:t xml:space="preserve"> </w:t>
            </w:r>
            <w:r w:rsidRPr="003E1145">
              <w:rPr>
                <w:rFonts w:ascii="Arial" w:hAnsi="Arial" w:cs="Arial"/>
                <w:sz w:val="22"/>
                <w:szCs w:val="22"/>
              </w:rPr>
              <w:t>таймз</w:t>
            </w:r>
            <w:r w:rsidRPr="003E1145">
              <w:rPr>
                <w:rFonts w:ascii="Arial" w:hAnsi="Arial" w:cs="Arial"/>
                <w:sz w:val="22"/>
                <w:szCs w:val="22"/>
                <w:lang w:val="en-US"/>
              </w:rPr>
              <w:t xml:space="preserve"> </w:t>
            </w:r>
            <w:r w:rsidRPr="003E1145">
              <w:rPr>
                <w:rFonts w:ascii="Arial" w:hAnsi="Arial" w:cs="Arial"/>
                <w:sz w:val="22"/>
                <w:szCs w:val="22"/>
              </w:rPr>
              <w:t>эт</w:t>
            </w:r>
            <w:r w:rsidRPr="003E1145">
              <w:rPr>
                <w:rFonts w:ascii="Arial" w:hAnsi="Arial" w:cs="Arial"/>
                <w:sz w:val="22"/>
                <w:szCs w:val="22"/>
                <w:lang w:val="en-US"/>
              </w:rPr>
              <w:t xml:space="preserve"> </w:t>
            </w:r>
            <w:r w:rsidRPr="003E1145">
              <w:rPr>
                <w:rFonts w:ascii="Arial" w:hAnsi="Arial" w:cs="Arial"/>
                <w:sz w:val="22"/>
                <w:szCs w:val="22"/>
              </w:rPr>
              <w:t>лист</w:t>
            </w:r>
            <w:r w:rsidRPr="003E1145">
              <w:rPr>
                <w:rFonts w:ascii="Arial" w:hAnsi="Arial" w:cs="Arial"/>
                <w:sz w:val="22"/>
                <w:szCs w:val="22"/>
                <w:lang w:val="en-US"/>
              </w:rPr>
              <w:t xml:space="preserve">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Слушай пленку 10 раз минимум</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5"/>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Look here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Лук хиа</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посмотри сюда </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6"/>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Make a copy for me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Мейк э копи фо ми</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Сделай копию для меня</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7"/>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Make notes</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Мейк ноутс</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Делай заметки (записывай)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8"/>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Make notes of all unknown words</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Мейк ноутс о фол анноун вордз</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Записывай все незнакомые слова</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19"/>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Mind your pronunciation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Майнд ё прононсейшн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Обрати внимание на произношение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0"/>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Pay special attention to this</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Пэй спешл этэншн ту зис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Обрати на это внимание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1"/>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Open the book</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Оупэн зэ бук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Открой книгу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2"/>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Close the book</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Клоуз зэ бук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Закрой книгу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3"/>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Press the left button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Пресс зэ лефт батн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Нажми левую кнопку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4"/>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Press the right button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Пресс зэ Райт батн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Нажми правую кнопку</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5"/>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Double click</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Дабл клик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Двойной щелчок</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6"/>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Repeat after me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Рипит афте ми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Повторяй за мной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7"/>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Repeat the words until you memorize them</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Рипит зе вордз антил ю мэморайз зем</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Повторяй слова до тех пор, пока их не запомнишь</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8"/>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Retell the text</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Ритэл зе тэкст</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Перескажи текст</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29"/>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Stand up</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Стэнд ап</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встань</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0"/>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Sit down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Сит даун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садись</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1"/>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Repeat after me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Рипит афте ми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Повторяй за мной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2"/>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Retell the text</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Ритэл зе тэкст</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Перескажи текст</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3"/>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Spell the word</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Спэл зэ ворд</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Произнеси слово</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4"/>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Translate from English into Russian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Транслэйт фром инглиш инто рашн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Переведи с английского на русский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5"/>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Translate from Russian into English</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Транслэйт фром рашн инто инглиш</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Переведи с русского на английский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6"/>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Write down the transcription of the word</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Райт Даун зе транскрипшн оф зе ворд</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Напиши транскрипцию слова</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7"/>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What was your home task?</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Вот воз ё хоумтаск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Какое было домашнее задание?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8"/>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Why haven’t you done it?</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Вай хэвнт ю дан ит</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Почему не сделал?</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39"/>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Write down the translation of the word</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Райт Даун зе транслейшн оф зе ворд</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Напиши перевод слова</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0"/>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Write down the word</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Райт Даун зе ворд</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Напиши слово</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1"/>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Write down your home task</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Райт Даун ё хоумтаск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Запиши домашнее задание</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2"/>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 xml:space="preserve">You have to buy this text book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Ю хэв ту бай зэ текст бук</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Тебе нужно купить этот учебник</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3"/>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You have to go home</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Ю хэв ту гоу хоум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Тебе нужно идти домой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4"/>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lang w:val="en-US"/>
              </w:rPr>
            </w:pPr>
            <w:r w:rsidRPr="003E1145">
              <w:rPr>
                <w:rFonts w:ascii="Arial" w:hAnsi="Arial" w:cs="Arial"/>
                <w:sz w:val="22"/>
                <w:szCs w:val="22"/>
                <w:lang w:val="en-US"/>
              </w:rPr>
              <w:t>You need time and patience, but don’t give up</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 xml:space="preserve">Ю ниид тайм энд пэйшнс бат доунт гив ап </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Тебе нужно время и терпение, но не сдавайся (не бросай)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5"/>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Go on</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Гоу он</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продолжай</w:t>
            </w:r>
          </w:p>
        </w:tc>
      </w:tr>
      <w:tr w:rsidR="003E1145" w:rsidRPr="003E1145">
        <w:trPr>
          <w:tblCellSpacing w:w="0" w:type="dxa"/>
          <w:jc w:val="center"/>
        </w:trPr>
        <w:tc>
          <w:tcPr>
            <w:tcW w:w="900" w:type="dxa"/>
            <w:tcBorders>
              <w:top w:val="outset" w:sz="6" w:space="0" w:color="auto"/>
              <w:left w:val="outset" w:sz="6" w:space="0" w:color="auto"/>
              <w:bottom w:val="outset" w:sz="6" w:space="0" w:color="auto"/>
              <w:right w:val="outset" w:sz="6" w:space="0" w:color="auto"/>
            </w:tcBorders>
          </w:tcPr>
          <w:p w:rsidR="003E1145" w:rsidRPr="003E1145" w:rsidRDefault="003E1145">
            <w:pPr>
              <w:numPr>
                <w:ilvl w:val="0"/>
                <w:numId w:val="46"/>
              </w:numPr>
              <w:spacing w:before="100" w:beforeAutospacing="1" w:after="100" w:afterAutospacing="1"/>
              <w:rPr>
                <w:rFonts w:ascii="Arial" w:hAnsi="Arial" w:cs="Arial"/>
                <w:sz w:val="22"/>
                <w:szCs w:val="22"/>
              </w:rPr>
            </w:pPr>
            <w:r w:rsidRPr="003E1145">
              <w:rPr>
                <w:rFonts w:ascii="Arial" w:hAnsi="Arial" w:cs="Arial"/>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The lesson is over</w:t>
            </w:r>
          </w:p>
        </w:tc>
        <w:tc>
          <w:tcPr>
            <w:tcW w:w="0" w:type="auto"/>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Зэ лессон из оувер</w:t>
            </w:r>
          </w:p>
        </w:tc>
        <w:tc>
          <w:tcPr>
            <w:tcW w:w="2580" w:type="dxa"/>
            <w:tcBorders>
              <w:top w:val="outset" w:sz="6" w:space="0" w:color="auto"/>
              <w:left w:val="outset" w:sz="6" w:space="0" w:color="auto"/>
              <w:bottom w:val="outset" w:sz="6" w:space="0" w:color="auto"/>
              <w:right w:val="outset" w:sz="6" w:space="0" w:color="auto"/>
            </w:tcBorders>
          </w:tcPr>
          <w:p w:rsidR="003E1145" w:rsidRPr="003E1145" w:rsidRDefault="003E1145">
            <w:pPr>
              <w:pStyle w:val="a3"/>
              <w:rPr>
                <w:rFonts w:ascii="Arial" w:hAnsi="Arial" w:cs="Arial"/>
                <w:sz w:val="22"/>
                <w:szCs w:val="22"/>
              </w:rPr>
            </w:pPr>
            <w:r w:rsidRPr="003E1145">
              <w:rPr>
                <w:rFonts w:ascii="Arial" w:hAnsi="Arial" w:cs="Arial"/>
                <w:sz w:val="22"/>
                <w:szCs w:val="22"/>
              </w:rPr>
              <w:t>Урок окончен</w:t>
            </w:r>
          </w:p>
        </w:tc>
      </w:tr>
    </w:tbl>
    <w:p w:rsidR="003E1145" w:rsidRDefault="003E1145">
      <w:pPr>
        <w:rPr>
          <w:rFonts w:ascii="Arial" w:hAnsi="Arial" w:cs="Arial"/>
          <w:sz w:val="22"/>
          <w:szCs w:val="22"/>
          <w:lang w:val="en-US"/>
        </w:rPr>
      </w:pPr>
    </w:p>
    <w:p w:rsidR="00A85999" w:rsidRDefault="00A85999">
      <w:pPr>
        <w:rPr>
          <w:rFonts w:ascii="Arial" w:hAnsi="Arial" w:cs="Arial"/>
          <w:sz w:val="22"/>
          <w:szCs w:val="22"/>
          <w:lang w:val="en-US"/>
        </w:rPr>
      </w:pPr>
    </w:p>
    <w:p w:rsidR="00A85999" w:rsidRDefault="00A85999">
      <w:pPr>
        <w:rPr>
          <w:rFonts w:ascii="Arial" w:hAnsi="Arial" w:cs="Arial"/>
          <w:sz w:val="22"/>
          <w:szCs w:val="22"/>
          <w:lang w:val="en-US"/>
        </w:rPr>
      </w:pPr>
    </w:p>
    <w:p w:rsidR="00A85999" w:rsidRDefault="00A85999">
      <w:pPr>
        <w:rPr>
          <w:rFonts w:ascii="Arial" w:hAnsi="Arial" w:cs="Arial"/>
          <w:sz w:val="22"/>
          <w:szCs w:val="22"/>
          <w:lang w:val="en-US"/>
        </w:rPr>
      </w:pPr>
    </w:p>
    <w:p w:rsidR="00A85999" w:rsidRPr="00A85999" w:rsidRDefault="00492EED" w:rsidP="00A85999">
      <w:pPr>
        <w:spacing w:before="100" w:beforeAutospacing="1" w:after="100" w:afterAutospacing="1"/>
        <w:rPr>
          <w:rFonts w:ascii="Arial" w:hAnsi="Arial" w:cs="Arial"/>
          <w:lang w:val="en-US"/>
        </w:rPr>
      </w:pPr>
      <w:hyperlink r:id="rId5" w:tgtFrame="_blank" w:history="1">
        <w:r w:rsidR="00A85999" w:rsidRPr="00A85999">
          <w:rPr>
            <w:rFonts w:ascii="Arial" w:hAnsi="Arial" w:cs="Arial"/>
            <w:color w:val="0000FF"/>
            <w:u w:val="single"/>
            <w:lang w:val="en-US"/>
          </w:rPr>
          <w:t>Upper Intermediate: The Passive</w:t>
        </w:r>
      </w:hyperlink>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We use the passive frequently in English for the following reasons:</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1. To make the sentence more formal</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2. Because we don't know the subject of the sentence</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3. To make the action (object) more important than the subject.</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For example:</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a. The garden is watered every morning.</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b. The experiment was carried out at 7.00pm</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 xml:space="preserve">c. Free cosmetics are being given out at the moment in the shopping centre. </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b/>
          <w:bCs/>
          <w:lang w:val="en-US"/>
        </w:rPr>
        <w:t>Extra information</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 You can use the passive with every grammar tense in English, except for present perfect continuous and past perfect continuous</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e.g.</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a. The window is opened every morning [Present simple]</w:t>
      </w:r>
    </w:p>
    <w:p w:rsidR="00A85999" w:rsidRP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b. The window is being opened at the moment [Present continuous]</w:t>
      </w:r>
    </w:p>
    <w:p w:rsidR="00A85999" w:rsidRDefault="00A85999" w:rsidP="00A85999">
      <w:pPr>
        <w:spacing w:before="100" w:beforeAutospacing="1" w:after="100" w:afterAutospacing="1"/>
        <w:rPr>
          <w:rFonts w:ascii="Arial" w:hAnsi="Arial" w:cs="Arial"/>
          <w:lang w:val="en-US"/>
        </w:rPr>
      </w:pPr>
      <w:r w:rsidRPr="00A85999">
        <w:rPr>
          <w:rFonts w:ascii="Arial" w:hAnsi="Arial" w:cs="Arial"/>
          <w:lang w:val="en-US"/>
        </w:rPr>
        <w:t xml:space="preserve">c. The window has been opened. </w:t>
      </w:r>
      <w:r w:rsidRPr="00A85999">
        <w:rPr>
          <w:rFonts w:ascii="Arial" w:hAnsi="Arial" w:cs="Arial"/>
        </w:rPr>
        <w:t>[Present perfect]</w:t>
      </w: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Arial" w:hAnsi="Arial" w:cs="Arial"/>
          <w:lang w:val="en-US"/>
        </w:rPr>
      </w:pPr>
    </w:p>
    <w:p w:rsidR="001C24F1" w:rsidRDefault="001C24F1" w:rsidP="00A85999">
      <w:pPr>
        <w:spacing w:before="100" w:beforeAutospacing="1" w:after="100" w:afterAutospacing="1"/>
        <w:rPr>
          <w:rFonts w:ascii="Verdana" w:hAnsi="Verdana"/>
          <w:sz w:val="21"/>
          <w:szCs w:val="21"/>
          <w:lang w:val="en-US"/>
        </w:rPr>
      </w:pPr>
      <w:r>
        <w:rPr>
          <w:rFonts w:ascii="Tahoma" w:hAnsi="Tahoma" w:cs="Tahoma"/>
          <w:b/>
          <w:bCs/>
          <w:color w:val="363636"/>
          <w:sz w:val="26"/>
          <w:szCs w:val="26"/>
        </w:rPr>
        <w:t xml:space="preserve">Особенности употребления притяжательных местоимений и сокращений </w:t>
      </w:r>
      <w:r>
        <w:rPr>
          <w:rFonts w:ascii="Verdana" w:hAnsi="Verdana"/>
          <w:sz w:val="21"/>
          <w:szCs w:val="21"/>
        </w:rPr>
        <w:br/>
      </w:r>
      <w:r>
        <w:rPr>
          <w:rFonts w:ascii="Verdana" w:hAnsi="Verdana"/>
          <w:sz w:val="21"/>
          <w:szCs w:val="21"/>
        </w:rPr>
        <w:br/>
        <w:t xml:space="preserve">В английском языке иногда вызывают путаницу такие слова, как </w:t>
      </w:r>
      <w:r>
        <w:rPr>
          <w:rFonts w:ascii="Verdana" w:hAnsi="Verdana"/>
          <w:b/>
          <w:bCs/>
          <w:sz w:val="21"/>
          <w:szCs w:val="21"/>
        </w:rPr>
        <w:t>its</w:t>
      </w:r>
      <w:r>
        <w:rPr>
          <w:rFonts w:ascii="Verdana" w:hAnsi="Verdana"/>
          <w:sz w:val="21"/>
          <w:szCs w:val="21"/>
        </w:rPr>
        <w:t xml:space="preserve"> - </w:t>
      </w:r>
      <w:r>
        <w:rPr>
          <w:rFonts w:ascii="Verdana" w:hAnsi="Verdana"/>
          <w:b/>
          <w:bCs/>
          <w:sz w:val="21"/>
          <w:szCs w:val="21"/>
        </w:rPr>
        <w:t>it's</w:t>
      </w:r>
      <w:r>
        <w:rPr>
          <w:rFonts w:ascii="Verdana" w:hAnsi="Verdana"/>
          <w:sz w:val="21"/>
          <w:szCs w:val="21"/>
        </w:rPr>
        <w:t xml:space="preserve">, </w:t>
      </w:r>
      <w:r>
        <w:rPr>
          <w:rFonts w:ascii="Verdana" w:hAnsi="Verdana"/>
          <w:b/>
          <w:bCs/>
          <w:sz w:val="21"/>
          <w:szCs w:val="21"/>
        </w:rPr>
        <w:t>their</w:t>
      </w:r>
      <w:r>
        <w:rPr>
          <w:rFonts w:ascii="Verdana" w:hAnsi="Verdana"/>
          <w:sz w:val="21"/>
          <w:szCs w:val="21"/>
        </w:rPr>
        <w:t xml:space="preserve"> - </w:t>
      </w:r>
      <w:r>
        <w:rPr>
          <w:rFonts w:ascii="Verdana" w:hAnsi="Verdana"/>
          <w:b/>
          <w:bCs/>
          <w:sz w:val="21"/>
          <w:szCs w:val="21"/>
        </w:rPr>
        <w:t>there</w:t>
      </w:r>
      <w:r>
        <w:rPr>
          <w:rFonts w:ascii="Verdana" w:hAnsi="Verdana"/>
          <w:sz w:val="21"/>
          <w:szCs w:val="21"/>
        </w:rPr>
        <w:t xml:space="preserve"> - </w:t>
      </w:r>
      <w:r>
        <w:rPr>
          <w:rFonts w:ascii="Verdana" w:hAnsi="Verdana"/>
          <w:b/>
          <w:bCs/>
          <w:sz w:val="21"/>
          <w:szCs w:val="21"/>
        </w:rPr>
        <w:t>they're</w:t>
      </w:r>
      <w:r>
        <w:rPr>
          <w:rFonts w:ascii="Verdana" w:hAnsi="Verdana"/>
          <w:sz w:val="21"/>
          <w:szCs w:val="21"/>
        </w:rPr>
        <w:t xml:space="preserve">, </w:t>
      </w:r>
      <w:r>
        <w:rPr>
          <w:rFonts w:ascii="Verdana" w:hAnsi="Verdana"/>
          <w:b/>
          <w:bCs/>
          <w:sz w:val="21"/>
          <w:szCs w:val="21"/>
        </w:rPr>
        <w:t>than</w:t>
      </w:r>
      <w:r>
        <w:rPr>
          <w:rFonts w:ascii="Verdana" w:hAnsi="Verdana"/>
          <w:sz w:val="21"/>
          <w:szCs w:val="21"/>
        </w:rPr>
        <w:t xml:space="preserve"> - </w:t>
      </w:r>
      <w:r>
        <w:rPr>
          <w:rFonts w:ascii="Verdana" w:hAnsi="Verdana"/>
          <w:b/>
          <w:bCs/>
          <w:sz w:val="21"/>
          <w:szCs w:val="21"/>
        </w:rPr>
        <w:t>then</w:t>
      </w:r>
      <w:r>
        <w:rPr>
          <w:rFonts w:ascii="Verdana" w:hAnsi="Verdana"/>
          <w:sz w:val="21"/>
          <w:szCs w:val="21"/>
        </w:rPr>
        <w:t xml:space="preserve">, </w:t>
      </w:r>
      <w:r>
        <w:rPr>
          <w:rFonts w:ascii="Verdana" w:hAnsi="Verdana"/>
          <w:b/>
          <w:bCs/>
          <w:sz w:val="21"/>
          <w:szCs w:val="21"/>
        </w:rPr>
        <w:t>who's</w:t>
      </w:r>
      <w:r>
        <w:rPr>
          <w:rFonts w:ascii="Verdana" w:hAnsi="Verdana"/>
          <w:sz w:val="21"/>
          <w:szCs w:val="21"/>
        </w:rPr>
        <w:t xml:space="preserve"> - </w:t>
      </w:r>
      <w:r>
        <w:rPr>
          <w:rFonts w:ascii="Verdana" w:hAnsi="Verdana"/>
          <w:b/>
          <w:bCs/>
          <w:sz w:val="21"/>
          <w:szCs w:val="21"/>
        </w:rPr>
        <w:t>whose</w:t>
      </w:r>
      <w:r>
        <w:rPr>
          <w:rFonts w:ascii="Verdana" w:hAnsi="Verdana"/>
          <w:sz w:val="21"/>
          <w:szCs w:val="21"/>
        </w:rPr>
        <w:t xml:space="preserve">, </w:t>
      </w:r>
      <w:r>
        <w:rPr>
          <w:rFonts w:ascii="Verdana" w:hAnsi="Verdana"/>
          <w:b/>
          <w:bCs/>
          <w:sz w:val="21"/>
          <w:szCs w:val="21"/>
        </w:rPr>
        <w:t>your</w:t>
      </w:r>
      <w:r>
        <w:rPr>
          <w:rFonts w:ascii="Verdana" w:hAnsi="Verdana"/>
          <w:sz w:val="21"/>
          <w:szCs w:val="21"/>
        </w:rPr>
        <w:t xml:space="preserve"> - </w:t>
      </w:r>
      <w:r>
        <w:rPr>
          <w:rFonts w:ascii="Verdana" w:hAnsi="Verdana"/>
          <w:b/>
          <w:bCs/>
          <w:sz w:val="21"/>
          <w:szCs w:val="21"/>
        </w:rPr>
        <w:t>you're</w:t>
      </w:r>
      <w:r>
        <w:rPr>
          <w:rFonts w:ascii="Verdana" w:hAnsi="Verdana"/>
          <w:sz w:val="21"/>
          <w:szCs w:val="21"/>
        </w:rPr>
        <w:t>. Но несмотря на похожее звучание или написание они имеют совсем разные значения, и сегодня мы попробуем в них разобраться.</w:t>
      </w:r>
      <w:r>
        <w:rPr>
          <w:rFonts w:ascii="Verdana" w:hAnsi="Verdana"/>
          <w:sz w:val="21"/>
          <w:szCs w:val="21"/>
        </w:rPr>
        <w:br/>
      </w:r>
      <w:r>
        <w:rPr>
          <w:rFonts w:ascii="Verdana" w:hAnsi="Verdana"/>
          <w:sz w:val="21"/>
          <w:szCs w:val="21"/>
        </w:rPr>
        <w:br/>
      </w:r>
      <w:r>
        <w:rPr>
          <w:rFonts w:ascii="Verdana" w:hAnsi="Verdana"/>
          <w:b/>
          <w:bCs/>
          <w:sz w:val="21"/>
          <w:szCs w:val="21"/>
          <w:u w:val="single"/>
        </w:rPr>
        <w:t>Its</w:t>
      </w:r>
      <w:r>
        <w:rPr>
          <w:rFonts w:ascii="Verdana" w:hAnsi="Verdana"/>
          <w:sz w:val="21"/>
          <w:szCs w:val="21"/>
          <w:u w:val="single"/>
        </w:rPr>
        <w:t xml:space="preserve"> - </w:t>
      </w:r>
      <w:r>
        <w:rPr>
          <w:rFonts w:ascii="Verdana" w:hAnsi="Verdana"/>
          <w:b/>
          <w:bCs/>
          <w:sz w:val="21"/>
          <w:szCs w:val="21"/>
          <w:u w:val="single"/>
        </w:rPr>
        <w:t>it's</w:t>
      </w:r>
      <w:r>
        <w:rPr>
          <w:rFonts w:ascii="Verdana" w:hAnsi="Verdana"/>
          <w:sz w:val="21"/>
          <w:szCs w:val="21"/>
        </w:rPr>
        <w:br/>
        <w:t xml:space="preserve">Прежде всего вспомним, что все английские притяжательные местоимения пишутся без апострофа - </w:t>
      </w:r>
      <w:r>
        <w:rPr>
          <w:rFonts w:ascii="Verdana" w:hAnsi="Verdana"/>
          <w:b/>
          <w:bCs/>
          <w:sz w:val="21"/>
          <w:szCs w:val="21"/>
        </w:rPr>
        <w:t>his</w:t>
      </w:r>
      <w:r>
        <w:rPr>
          <w:rFonts w:ascii="Verdana" w:hAnsi="Verdana"/>
          <w:sz w:val="21"/>
          <w:szCs w:val="21"/>
        </w:rPr>
        <w:t xml:space="preserve"> (его), </w:t>
      </w:r>
      <w:r>
        <w:rPr>
          <w:rFonts w:ascii="Verdana" w:hAnsi="Verdana"/>
          <w:b/>
          <w:bCs/>
          <w:sz w:val="21"/>
          <w:szCs w:val="21"/>
        </w:rPr>
        <w:t>hers</w:t>
      </w:r>
      <w:r>
        <w:rPr>
          <w:rFonts w:ascii="Verdana" w:hAnsi="Verdana"/>
          <w:sz w:val="21"/>
          <w:szCs w:val="21"/>
        </w:rPr>
        <w:t xml:space="preserve"> (её), </w:t>
      </w:r>
      <w:r>
        <w:rPr>
          <w:rFonts w:ascii="Verdana" w:hAnsi="Verdana"/>
          <w:b/>
          <w:bCs/>
          <w:sz w:val="21"/>
          <w:szCs w:val="21"/>
        </w:rPr>
        <w:t>ours</w:t>
      </w:r>
      <w:r>
        <w:rPr>
          <w:rFonts w:ascii="Verdana" w:hAnsi="Verdana"/>
          <w:sz w:val="21"/>
          <w:szCs w:val="21"/>
        </w:rPr>
        <w:t xml:space="preserve"> (наш), </w:t>
      </w:r>
      <w:r>
        <w:rPr>
          <w:rFonts w:ascii="Verdana" w:hAnsi="Verdana"/>
          <w:b/>
          <w:bCs/>
          <w:sz w:val="21"/>
          <w:szCs w:val="21"/>
        </w:rPr>
        <w:t>their</w:t>
      </w:r>
      <w:r>
        <w:rPr>
          <w:rFonts w:ascii="Verdana" w:hAnsi="Verdana"/>
          <w:sz w:val="21"/>
          <w:szCs w:val="21"/>
        </w:rPr>
        <w:t xml:space="preserve"> (их). То же касается и местоимения </w:t>
      </w:r>
      <w:r>
        <w:rPr>
          <w:rFonts w:ascii="Verdana" w:hAnsi="Verdana"/>
          <w:b/>
          <w:bCs/>
          <w:sz w:val="21"/>
          <w:szCs w:val="21"/>
        </w:rPr>
        <w:t>its</w:t>
      </w:r>
      <w:r>
        <w:rPr>
          <w:rFonts w:ascii="Verdana" w:hAnsi="Verdana"/>
          <w:sz w:val="21"/>
          <w:szCs w:val="21"/>
        </w:rPr>
        <w:t xml:space="preserve">, использующегося с неодушевленными предметами. Проблема заключается в том, что, кроме этого местоимения, существует и сокращение </w:t>
      </w:r>
      <w:r>
        <w:rPr>
          <w:rFonts w:ascii="Verdana" w:hAnsi="Verdana"/>
          <w:b/>
          <w:bCs/>
          <w:sz w:val="21"/>
          <w:szCs w:val="21"/>
        </w:rPr>
        <w:t>it's</w:t>
      </w:r>
      <w:r>
        <w:rPr>
          <w:rFonts w:ascii="Verdana" w:hAnsi="Verdana"/>
          <w:sz w:val="21"/>
          <w:szCs w:val="21"/>
        </w:rPr>
        <w:t xml:space="preserve"> от </w:t>
      </w:r>
      <w:r>
        <w:rPr>
          <w:rFonts w:ascii="Verdana" w:hAnsi="Verdana"/>
          <w:b/>
          <w:bCs/>
          <w:sz w:val="21"/>
          <w:szCs w:val="21"/>
        </w:rPr>
        <w:t>it is</w:t>
      </w:r>
      <w:r>
        <w:rPr>
          <w:rFonts w:ascii="Verdana" w:hAnsi="Verdana"/>
          <w:sz w:val="21"/>
          <w:szCs w:val="21"/>
        </w:rPr>
        <w:t xml:space="preserve"> или </w:t>
      </w:r>
      <w:r>
        <w:rPr>
          <w:rFonts w:ascii="Verdana" w:hAnsi="Verdana"/>
          <w:b/>
          <w:bCs/>
          <w:sz w:val="21"/>
          <w:szCs w:val="21"/>
        </w:rPr>
        <w:t>it has</w:t>
      </w:r>
      <w:r>
        <w:rPr>
          <w:rFonts w:ascii="Verdana" w:hAnsi="Verdana"/>
          <w:sz w:val="21"/>
          <w:szCs w:val="21"/>
        </w:rPr>
        <w:t>.</w:t>
      </w:r>
      <w:r>
        <w:rPr>
          <w:rFonts w:ascii="Verdana" w:hAnsi="Verdana"/>
          <w:sz w:val="21"/>
          <w:szCs w:val="21"/>
        </w:rPr>
        <w:br/>
      </w:r>
      <w:r>
        <w:rPr>
          <w:rFonts w:ascii="Verdana" w:hAnsi="Verdana"/>
          <w:sz w:val="21"/>
          <w:szCs w:val="21"/>
        </w:rPr>
        <w:br/>
        <w:t xml:space="preserve">При затруднении можно попробовать заменить местоимение </w:t>
      </w:r>
      <w:r>
        <w:rPr>
          <w:rFonts w:ascii="Verdana" w:hAnsi="Verdana"/>
          <w:b/>
          <w:bCs/>
          <w:sz w:val="21"/>
          <w:szCs w:val="21"/>
        </w:rPr>
        <w:t>its</w:t>
      </w:r>
      <w:r>
        <w:rPr>
          <w:rFonts w:ascii="Verdana" w:hAnsi="Verdana"/>
          <w:sz w:val="21"/>
          <w:szCs w:val="21"/>
        </w:rPr>
        <w:t xml:space="preserve"> на </w:t>
      </w:r>
      <w:r>
        <w:rPr>
          <w:rFonts w:ascii="Verdana" w:hAnsi="Verdana"/>
          <w:b/>
          <w:bCs/>
          <w:sz w:val="21"/>
          <w:szCs w:val="21"/>
        </w:rPr>
        <w:t>his</w:t>
      </w:r>
      <w:r>
        <w:rPr>
          <w:rFonts w:ascii="Verdana" w:hAnsi="Verdana"/>
          <w:sz w:val="21"/>
          <w:szCs w:val="21"/>
        </w:rPr>
        <w:t xml:space="preserve"> или </w:t>
      </w:r>
      <w:r>
        <w:rPr>
          <w:rFonts w:ascii="Verdana" w:hAnsi="Verdana"/>
          <w:b/>
          <w:bCs/>
          <w:sz w:val="21"/>
          <w:szCs w:val="21"/>
        </w:rPr>
        <w:t>her</w:t>
      </w:r>
      <w:r>
        <w:rPr>
          <w:rFonts w:ascii="Verdana" w:hAnsi="Verdana"/>
          <w:sz w:val="21"/>
          <w:szCs w:val="21"/>
        </w:rPr>
        <w:t xml:space="preserve"> и, если предложение потеряет всякий смысл, то на самом деле это сокращение </w:t>
      </w:r>
      <w:r>
        <w:rPr>
          <w:rFonts w:ascii="Verdana" w:hAnsi="Verdana"/>
          <w:b/>
          <w:bCs/>
          <w:sz w:val="21"/>
          <w:szCs w:val="21"/>
        </w:rPr>
        <w:t>it's</w:t>
      </w:r>
      <w:r>
        <w:rPr>
          <w:rFonts w:ascii="Verdana" w:hAnsi="Verdana"/>
          <w:sz w:val="21"/>
          <w:szCs w:val="21"/>
        </w:rPr>
        <w:t>:</w:t>
      </w:r>
      <w:r>
        <w:rPr>
          <w:rFonts w:ascii="Verdana" w:hAnsi="Verdana"/>
          <w:sz w:val="21"/>
          <w:szCs w:val="21"/>
        </w:rPr>
        <w:br/>
      </w:r>
      <w:r>
        <w:rPr>
          <w:rFonts w:ascii="Verdana" w:hAnsi="Verdana"/>
          <w:sz w:val="21"/>
          <w:szCs w:val="21"/>
        </w:rPr>
        <w:br/>
      </w:r>
      <w:r>
        <w:rPr>
          <w:rFonts w:ascii="Verdana" w:hAnsi="Verdana"/>
          <w:color w:val="983F03"/>
          <w:sz w:val="21"/>
          <w:szCs w:val="21"/>
        </w:rPr>
        <w:t xml:space="preserve">Its/It's raining. </w:t>
      </w:r>
      <w:r w:rsidRPr="001C24F1">
        <w:rPr>
          <w:rFonts w:ascii="Verdana" w:hAnsi="Verdana"/>
          <w:strike/>
          <w:color w:val="983F03"/>
          <w:sz w:val="21"/>
          <w:szCs w:val="21"/>
          <w:lang w:val="en-US"/>
        </w:rPr>
        <w:t>(Her raining.)</w:t>
      </w:r>
      <w:r w:rsidRPr="001C24F1">
        <w:rPr>
          <w:rFonts w:ascii="Verdana" w:hAnsi="Verdana"/>
          <w:color w:val="983F03"/>
          <w:sz w:val="21"/>
          <w:szCs w:val="21"/>
          <w:lang w:val="en-US"/>
        </w:rPr>
        <w:t xml:space="preserve"> =&gt; </w:t>
      </w:r>
      <w:r w:rsidRPr="001C24F1">
        <w:rPr>
          <w:rFonts w:ascii="Verdana" w:hAnsi="Verdana"/>
          <w:b/>
          <w:bCs/>
          <w:color w:val="983F03"/>
          <w:sz w:val="21"/>
          <w:szCs w:val="21"/>
          <w:lang w:val="en-US"/>
        </w:rPr>
        <w:t>It's</w:t>
      </w:r>
      <w:r w:rsidRPr="001C24F1">
        <w:rPr>
          <w:rFonts w:ascii="Verdana" w:hAnsi="Verdana"/>
          <w:color w:val="983F03"/>
          <w:sz w:val="21"/>
          <w:szCs w:val="21"/>
          <w:lang w:val="en-US"/>
        </w:rPr>
        <w:t xml:space="preserve"> raining.</w:t>
      </w:r>
      <w:r w:rsidRPr="001C24F1">
        <w:rPr>
          <w:rFonts w:ascii="Verdana" w:hAnsi="Verdana"/>
          <w:color w:val="983F03"/>
          <w:sz w:val="21"/>
          <w:szCs w:val="21"/>
          <w:lang w:val="en-US"/>
        </w:rPr>
        <w:br/>
      </w:r>
      <w:r>
        <w:rPr>
          <w:rFonts w:ascii="Verdana" w:hAnsi="Verdana"/>
          <w:sz w:val="21"/>
          <w:szCs w:val="21"/>
        </w:rPr>
        <w:t>Идет</w:t>
      </w:r>
      <w:r w:rsidRPr="001C24F1">
        <w:rPr>
          <w:rFonts w:ascii="Verdana" w:hAnsi="Verdana"/>
          <w:sz w:val="21"/>
          <w:szCs w:val="21"/>
          <w:lang w:val="en-US"/>
        </w:rPr>
        <w:t xml:space="preserve"> </w:t>
      </w:r>
      <w:r>
        <w:rPr>
          <w:rFonts w:ascii="Verdana" w:hAnsi="Verdana"/>
          <w:sz w:val="21"/>
          <w:szCs w:val="21"/>
        </w:rPr>
        <w:t>дождь</w:t>
      </w:r>
      <w:r w:rsidRPr="001C24F1">
        <w:rPr>
          <w:rFonts w:ascii="Verdana" w:hAnsi="Verdana"/>
          <w:sz w:val="21"/>
          <w:szCs w:val="21"/>
          <w:lang w:val="en-US"/>
        </w:rPr>
        <w:t>.</w:t>
      </w:r>
      <w:r w:rsidRPr="001C24F1">
        <w:rPr>
          <w:rFonts w:ascii="Verdana" w:hAnsi="Verdana"/>
          <w:sz w:val="21"/>
          <w:szCs w:val="21"/>
          <w:lang w:val="en-US"/>
        </w:rPr>
        <w:br/>
      </w:r>
      <w:r w:rsidRPr="001C24F1">
        <w:rPr>
          <w:rFonts w:ascii="Verdana" w:hAnsi="Verdana"/>
          <w:sz w:val="21"/>
          <w:szCs w:val="21"/>
          <w:lang w:val="en-US"/>
        </w:rPr>
        <w:br/>
      </w:r>
      <w:r w:rsidRPr="001C24F1">
        <w:rPr>
          <w:rFonts w:ascii="Verdana" w:hAnsi="Verdana"/>
          <w:color w:val="983F03"/>
          <w:sz w:val="21"/>
          <w:szCs w:val="21"/>
          <w:lang w:val="en-US"/>
        </w:rPr>
        <w:t xml:space="preserve">I don't like </w:t>
      </w:r>
      <w:r w:rsidRPr="001C24F1">
        <w:rPr>
          <w:rFonts w:ascii="Verdana" w:hAnsi="Verdana"/>
          <w:b/>
          <w:bCs/>
          <w:color w:val="983F03"/>
          <w:sz w:val="21"/>
          <w:szCs w:val="21"/>
          <w:lang w:val="en-US"/>
        </w:rPr>
        <w:t>its</w:t>
      </w:r>
      <w:r w:rsidRPr="001C24F1">
        <w:rPr>
          <w:rFonts w:ascii="Verdana" w:hAnsi="Verdana"/>
          <w:color w:val="983F03"/>
          <w:sz w:val="21"/>
          <w:szCs w:val="21"/>
          <w:lang w:val="en-US"/>
        </w:rPr>
        <w:t xml:space="preserve"> colour. </w:t>
      </w:r>
      <w:r>
        <w:rPr>
          <w:rFonts w:ascii="Verdana" w:hAnsi="Verdana"/>
          <w:color w:val="983F03"/>
          <w:sz w:val="21"/>
          <w:szCs w:val="21"/>
        </w:rPr>
        <w:t>(I don't like his colour.)</w:t>
      </w:r>
      <w:r>
        <w:rPr>
          <w:rFonts w:ascii="Verdana" w:hAnsi="Verdana"/>
          <w:color w:val="983F03"/>
          <w:sz w:val="21"/>
          <w:szCs w:val="21"/>
        </w:rPr>
        <w:br/>
      </w:r>
      <w:r>
        <w:rPr>
          <w:rFonts w:ascii="Verdana" w:hAnsi="Verdana"/>
          <w:sz w:val="21"/>
          <w:szCs w:val="21"/>
        </w:rPr>
        <w:t>Мне не нравится его цвет.</w:t>
      </w:r>
      <w:r>
        <w:rPr>
          <w:rFonts w:ascii="Verdana" w:hAnsi="Verdana"/>
          <w:sz w:val="21"/>
          <w:szCs w:val="21"/>
        </w:rPr>
        <w:br/>
      </w:r>
      <w:r>
        <w:rPr>
          <w:rFonts w:ascii="Verdana" w:hAnsi="Verdana"/>
          <w:sz w:val="21"/>
          <w:szCs w:val="21"/>
        </w:rPr>
        <w:br/>
      </w:r>
      <w:r>
        <w:rPr>
          <w:rFonts w:ascii="Verdana" w:hAnsi="Verdana"/>
          <w:b/>
          <w:bCs/>
          <w:sz w:val="21"/>
          <w:szCs w:val="21"/>
          <w:u w:val="single"/>
        </w:rPr>
        <w:t>Their</w:t>
      </w:r>
      <w:r>
        <w:rPr>
          <w:rFonts w:ascii="Verdana" w:hAnsi="Verdana"/>
          <w:sz w:val="21"/>
          <w:szCs w:val="21"/>
          <w:u w:val="single"/>
        </w:rPr>
        <w:t xml:space="preserve"> - </w:t>
      </w:r>
      <w:r>
        <w:rPr>
          <w:rFonts w:ascii="Verdana" w:hAnsi="Verdana"/>
          <w:b/>
          <w:bCs/>
          <w:sz w:val="21"/>
          <w:szCs w:val="21"/>
          <w:u w:val="single"/>
        </w:rPr>
        <w:t>there</w:t>
      </w:r>
      <w:r>
        <w:rPr>
          <w:rFonts w:ascii="Verdana" w:hAnsi="Verdana"/>
          <w:sz w:val="21"/>
          <w:szCs w:val="21"/>
          <w:u w:val="single"/>
        </w:rPr>
        <w:t xml:space="preserve"> - </w:t>
      </w:r>
      <w:r>
        <w:rPr>
          <w:rFonts w:ascii="Verdana" w:hAnsi="Verdana"/>
          <w:b/>
          <w:bCs/>
          <w:sz w:val="21"/>
          <w:szCs w:val="21"/>
          <w:u w:val="single"/>
        </w:rPr>
        <w:t>they're</w:t>
      </w:r>
      <w:r>
        <w:rPr>
          <w:rFonts w:ascii="Verdana" w:hAnsi="Verdana"/>
          <w:sz w:val="21"/>
          <w:szCs w:val="21"/>
        </w:rPr>
        <w:br/>
        <w:t xml:space="preserve">То же самое относится и к словам </w:t>
      </w:r>
      <w:r>
        <w:rPr>
          <w:rFonts w:ascii="Verdana" w:hAnsi="Verdana"/>
          <w:b/>
          <w:bCs/>
          <w:sz w:val="21"/>
          <w:szCs w:val="21"/>
        </w:rPr>
        <w:t>their</w:t>
      </w:r>
      <w:r>
        <w:rPr>
          <w:rFonts w:ascii="Verdana" w:hAnsi="Verdana"/>
          <w:sz w:val="21"/>
          <w:szCs w:val="21"/>
        </w:rPr>
        <w:t xml:space="preserve">, </w:t>
      </w:r>
      <w:r>
        <w:rPr>
          <w:rFonts w:ascii="Verdana" w:hAnsi="Verdana"/>
          <w:b/>
          <w:bCs/>
          <w:sz w:val="21"/>
          <w:szCs w:val="21"/>
        </w:rPr>
        <w:t>they're</w:t>
      </w:r>
      <w:r>
        <w:rPr>
          <w:rFonts w:ascii="Verdana" w:hAnsi="Verdana"/>
          <w:sz w:val="21"/>
          <w:szCs w:val="21"/>
        </w:rPr>
        <w:t xml:space="preserve">, </w:t>
      </w:r>
      <w:r>
        <w:rPr>
          <w:rFonts w:ascii="Verdana" w:hAnsi="Verdana"/>
          <w:b/>
          <w:bCs/>
          <w:sz w:val="21"/>
          <w:szCs w:val="21"/>
        </w:rPr>
        <w:t>there</w:t>
      </w:r>
      <w:r>
        <w:rPr>
          <w:rFonts w:ascii="Verdana" w:hAnsi="Verdana"/>
          <w:sz w:val="21"/>
          <w:szCs w:val="21"/>
        </w:rPr>
        <w:t>.</w:t>
      </w:r>
      <w:r>
        <w:rPr>
          <w:rFonts w:ascii="Verdana" w:hAnsi="Verdana"/>
          <w:sz w:val="21"/>
          <w:szCs w:val="21"/>
        </w:rPr>
        <w:br/>
      </w:r>
      <w:r>
        <w:rPr>
          <w:rFonts w:ascii="Verdana" w:hAnsi="Verdana"/>
          <w:b/>
          <w:bCs/>
          <w:sz w:val="21"/>
          <w:szCs w:val="21"/>
        </w:rPr>
        <w:t>Their</w:t>
      </w:r>
      <w:r>
        <w:rPr>
          <w:rFonts w:ascii="Verdana" w:hAnsi="Verdana"/>
          <w:sz w:val="21"/>
          <w:szCs w:val="21"/>
        </w:rPr>
        <w:t xml:space="preserve"> - это притяжательное местоимение и обозначает принадлежность.</w:t>
      </w:r>
      <w:r>
        <w:rPr>
          <w:rFonts w:ascii="Verdana" w:hAnsi="Verdana"/>
          <w:sz w:val="21"/>
          <w:szCs w:val="21"/>
        </w:rPr>
        <w:br/>
      </w:r>
      <w:r>
        <w:rPr>
          <w:rFonts w:ascii="Verdana" w:hAnsi="Verdana"/>
          <w:sz w:val="21"/>
          <w:szCs w:val="21"/>
        </w:rPr>
        <w:br/>
      </w:r>
      <w:r>
        <w:rPr>
          <w:rFonts w:ascii="Verdana" w:hAnsi="Verdana"/>
          <w:b/>
          <w:bCs/>
          <w:color w:val="983F03"/>
          <w:sz w:val="21"/>
          <w:szCs w:val="21"/>
        </w:rPr>
        <w:t>Their</w:t>
      </w:r>
      <w:r>
        <w:rPr>
          <w:rFonts w:ascii="Verdana" w:hAnsi="Verdana"/>
          <w:color w:val="983F03"/>
          <w:sz w:val="21"/>
          <w:szCs w:val="21"/>
        </w:rPr>
        <w:t xml:space="preserve"> manners are terrible.</w:t>
      </w:r>
      <w:r>
        <w:rPr>
          <w:rFonts w:ascii="Verdana" w:hAnsi="Verdana"/>
          <w:color w:val="983F03"/>
          <w:sz w:val="21"/>
          <w:szCs w:val="21"/>
        </w:rPr>
        <w:br/>
      </w:r>
      <w:r>
        <w:rPr>
          <w:rFonts w:ascii="Verdana" w:hAnsi="Verdana"/>
          <w:sz w:val="21"/>
          <w:szCs w:val="21"/>
        </w:rPr>
        <w:t>Их манеры ужасны.</w:t>
      </w:r>
      <w:r>
        <w:rPr>
          <w:rFonts w:ascii="Verdana" w:hAnsi="Verdana"/>
          <w:sz w:val="21"/>
          <w:szCs w:val="21"/>
        </w:rPr>
        <w:br/>
      </w:r>
      <w:r>
        <w:rPr>
          <w:rFonts w:ascii="Verdana" w:hAnsi="Verdana"/>
          <w:sz w:val="21"/>
          <w:szCs w:val="21"/>
        </w:rPr>
        <w:br/>
      </w:r>
      <w:r>
        <w:rPr>
          <w:rFonts w:ascii="Verdana" w:hAnsi="Verdana"/>
          <w:b/>
          <w:bCs/>
          <w:sz w:val="21"/>
          <w:szCs w:val="21"/>
        </w:rPr>
        <w:t>They're</w:t>
      </w:r>
      <w:r>
        <w:rPr>
          <w:rFonts w:ascii="Verdana" w:hAnsi="Verdana"/>
          <w:sz w:val="21"/>
          <w:szCs w:val="21"/>
        </w:rPr>
        <w:t xml:space="preserve"> - это сокращение от </w:t>
      </w:r>
      <w:r>
        <w:rPr>
          <w:rFonts w:ascii="Verdana" w:hAnsi="Verdana"/>
          <w:b/>
          <w:bCs/>
          <w:sz w:val="21"/>
          <w:szCs w:val="21"/>
        </w:rPr>
        <w:t>they are</w:t>
      </w:r>
      <w:r>
        <w:rPr>
          <w:rFonts w:ascii="Verdana" w:hAnsi="Verdana"/>
          <w:sz w:val="21"/>
          <w:szCs w:val="21"/>
        </w:rPr>
        <w:t xml:space="preserve"> и, если его не получается так расшифровать без утраты смысла, то в предложении ошибка.</w:t>
      </w:r>
      <w:r>
        <w:rPr>
          <w:rFonts w:ascii="Verdana" w:hAnsi="Verdana"/>
          <w:sz w:val="21"/>
          <w:szCs w:val="21"/>
        </w:rPr>
        <w:br/>
      </w:r>
      <w:r>
        <w:rPr>
          <w:rFonts w:ascii="Verdana" w:hAnsi="Verdana"/>
          <w:sz w:val="21"/>
          <w:szCs w:val="21"/>
        </w:rPr>
        <w:br/>
      </w:r>
      <w:r>
        <w:rPr>
          <w:rFonts w:ascii="Verdana" w:hAnsi="Verdana"/>
          <w:b/>
          <w:bCs/>
          <w:color w:val="983F03"/>
          <w:sz w:val="21"/>
          <w:szCs w:val="21"/>
        </w:rPr>
        <w:t>They're</w:t>
      </w:r>
      <w:r>
        <w:rPr>
          <w:rFonts w:ascii="Verdana" w:hAnsi="Verdana"/>
          <w:color w:val="983F03"/>
          <w:sz w:val="21"/>
          <w:szCs w:val="21"/>
        </w:rPr>
        <w:t xml:space="preserve"> such a lovely couple!</w:t>
      </w:r>
      <w:r>
        <w:rPr>
          <w:rFonts w:ascii="Verdana" w:hAnsi="Verdana"/>
          <w:color w:val="983F03"/>
          <w:sz w:val="21"/>
          <w:szCs w:val="21"/>
        </w:rPr>
        <w:br/>
      </w:r>
      <w:r>
        <w:rPr>
          <w:rFonts w:ascii="Verdana" w:hAnsi="Verdana"/>
          <w:sz w:val="21"/>
          <w:szCs w:val="21"/>
        </w:rPr>
        <w:t>Они такая чудесная пара!</w:t>
      </w:r>
      <w:r>
        <w:rPr>
          <w:rFonts w:ascii="Verdana" w:hAnsi="Verdana"/>
          <w:sz w:val="21"/>
          <w:szCs w:val="21"/>
        </w:rPr>
        <w:br/>
      </w:r>
      <w:r>
        <w:rPr>
          <w:rFonts w:ascii="Verdana" w:hAnsi="Verdana"/>
          <w:sz w:val="21"/>
          <w:szCs w:val="21"/>
        </w:rPr>
        <w:br/>
      </w:r>
      <w:r>
        <w:rPr>
          <w:rFonts w:ascii="Verdana" w:hAnsi="Verdana"/>
          <w:b/>
          <w:bCs/>
          <w:sz w:val="21"/>
          <w:szCs w:val="21"/>
        </w:rPr>
        <w:t>There</w:t>
      </w:r>
      <w:r>
        <w:rPr>
          <w:rFonts w:ascii="Verdana" w:hAnsi="Verdana"/>
          <w:sz w:val="21"/>
          <w:szCs w:val="21"/>
        </w:rPr>
        <w:t xml:space="preserve"> - это наречие, указывающее на удаленное место, "там":</w:t>
      </w:r>
      <w:r>
        <w:rPr>
          <w:rFonts w:ascii="Verdana" w:hAnsi="Verdana"/>
          <w:sz w:val="21"/>
          <w:szCs w:val="21"/>
        </w:rPr>
        <w:br/>
      </w:r>
      <w:r>
        <w:rPr>
          <w:rFonts w:ascii="Verdana" w:hAnsi="Verdana"/>
          <w:sz w:val="21"/>
          <w:szCs w:val="21"/>
        </w:rPr>
        <w:br/>
      </w:r>
      <w:r>
        <w:rPr>
          <w:rFonts w:ascii="Verdana" w:hAnsi="Verdana"/>
          <w:color w:val="983F03"/>
          <w:sz w:val="21"/>
          <w:szCs w:val="21"/>
        </w:rPr>
        <w:t xml:space="preserve">I saw a free bench over </w:t>
      </w:r>
      <w:r>
        <w:rPr>
          <w:rFonts w:ascii="Verdana" w:hAnsi="Verdana"/>
          <w:b/>
          <w:bCs/>
          <w:color w:val="983F03"/>
          <w:sz w:val="21"/>
          <w:szCs w:val="21"/>
        </w:rPr>
        <w:t>there</w:t>
      </w:r>
      <w:r>
        <w:rPr>
          <w:rFonts w:ascii="Verdana" w:hAnsi="Verdana"/>
          <w:color w:val="983F03"/>
          <w:sz w:val="21"/>
          <w:szCs w:val="21"/>
        </w:rPr>
        <w:t>.</w:t>
      </w:r>
      <w:r>
        <w:rPr>
          <w:rFonts w:ascii="Verdana" w:hAnsi="Verdana"/>
          <w:color w:val="983F03"/>
          <w:sz w:val="21"/>
          <w:szCs w:val="21"/>
        </w:rPr>
        <w:br/>
      </w:r>
      <w:r>
        <w:rPr>
          <w:rFonts w:ascii="Verdana" w:hAnsi="Verdana"/>
          <w:sz w:val="21"/>
          <w:szCs w:val="21"/>
        </w:rPr>
        <w:t>Вон там я видел свободную скамейку.</w:t>
      </w:r>
      <w:r>
        <w:rPr>
          <w:rFonts w:ascii="Verdana" w:hAnsi="Verdana"/>
          <w:sz w:val="21"/>
          <w:szCs w:val="21"/>
        </w:rPr>
        <w:br/>
      </w:r>
      <w:r>
        <w:rPr>
          <w:rFonts w:ascii="Verdana" w:hAnsi="Verdana"/>
          <w:sz w:val="21"/>
          <w:szCs w:val="21"/>
        </w:rPr>
        <w:br/>
      </w:r>
      <w:r>
        <w:rPr>
          <w:rFonts w:ascii="Verdana" w:hAnsi="Verdana"/>
          <w:b/>
          <w:bCs/>
          <w:sz w:val="21"/>
          <w:szCs w:val="21"/>
          <w:u w:val="single"/>
        </w:rPr>
        <w:t>Than</w:t>
      </w:r>
      <w:r>
        <w:rPr>
          <w:rFonts w:ascii="Verdana" w:hAnsi="Verdana"/>
          <w:sz w:val="21"/>
          <w:szCs w:val="21"/>
          <w:u w:val="single"/>
        </w:rPr>
        <w:t xml:space="preserve"> - </w:t>
      </w:r>
      <w:r>
        <w:rPr>
          <w:rFonts w:ascii="Verdana" w:hAnsi="Verdana"/>
          <w:b/>
          <w:bCs/>
          <w:sz w:val="21"/>
          <w:szCs w:val="21"/>
          <w:u w:val="single"/>
        </w:rPr>
        <w:t>then</w:t>
      </w:r>
      <w:r>
        <w:rPr>
          <w:rFonts w:ascii="Verdana" w:hAnsi="Verdana"/>
          <w:sz w:val="21"/>
          <w:szCs w:val="21"/>
        </w:rPr>
        <w:br/>
      </w:r>
      <w:r>
        <w:rPr>
          <w:rFonts w:ascii="Verdana" w:hAnsi="Verdana"/>
          <w:b/>
          <w:bCs/>
          <w:sz w:val="21"/>
          <w:szCs w:val="21"/>
        </w:rPr>
        <w:t>Than</w:t>
      </w:r>
      <w:r>
        <w:rPr>
          <w:rFonts w:ascii="Verdana" w:hAnsi="Verdana"/>
          <w:sz w:val="21"/>
          <w:szCs w:val="21"/>
        </w:rPr>
        <w:t xml:space="preserve"> - это союз сравнения "чем".</w:t>
      </w:r>
      <w:r>
        <w:rPr>
          <w:rFonts w:ascii="Verdana" w:hAnsi="Verdana"/>
          <w:sz w:val="21"/>
          <w:szCs w:val="21"/>
        </w:rPr>
        <w:br/>
      </w:r>
      <w:r>
        <w:rPr>
          <w:rFonts w:ascii="Verdana" w:hAnsi="Verdana"/>
          <w:sz w:val="21"/>
          <w:szCs w:val="21"/>
        </w:rPr>
        <w:br/>
      </w:r>
      <w:r w:rsidRPr="001C24F1">
        <w:rPr>
          <w:rFonts w:ascii="Verdana" w:hAnsi="Verdana"/>
          <w:color w:val="983F03"/>
          <w:sz w:val="21"/>
          <w:szCs w:val="21"/>
          <w:lang w:val="en-US"/>
        </w:rPr>
        <w:t xml:space="preserve">Daniel is much better at math </w:t>
      </w:r>
      <w:r w:rsidRPr="001C24F1">
        <w:rPr>
          <w:rFonts w:ascii="Verdana" w:hAnsi="Verdana"/>
          <w:b/>
          <w:bCs/>
          <w:color w:val="983F03"/>
          <w:sz w:val="21"/>
          <w:szCs w:val="21"/>
          <w:lang w:val="en-US"/>
        </w:rPr>
        <w:t>than</w:t>
      </w:r>
      <w:r w:rsidRPr="001C24F1">
        <w:rPr>
          <w:rFonts w:ascii="Verdana" w:hAnsi="Verdana"/>
          <w:color w:val="983F03"/>
          <w:sz w:val="21"/>
          <w:szCs w:val="21"/>
          <w:lang w:val="en-US"/>
        </w:rPr>
        <w:t xml:space="preserve"> me.</w:t>
      </w:r>
      <w:r w:rsidRPr="001C24F1">
        <w:rPr>
          <w:rFonts w:ascii="Verdana" w:hAnsi="Verdana"/>
          <w:color w:val="983F03"/>
          <w:sz w:val="21"/>
          <w:szCs w:val="21"/>
          <w:lang w:val="en-US"/>
        </w:rPr>
        <w:br/>
      </w:r>
      <w:r>
        <w:rPr>
          <w:rFonts w:ascii="Verdana" w:hAnsi="Verdana"/>
          <w:sz w:val="21"/>
          <w:szCs w:val="21"/>
        </w:rPr>
        <w:t>Дэниел</w:t>
      </w:r>
      <w:r w:rsidRPr="001C24F1">
        <w:rPr>
          <w:rFonts w:ascii="Verdana" w:hAnsi="Verdana"/>
          <w:sz w:val="21"/>
          <w:szCs w:val="21"/>
          <w:lang w:val="en-US"/>
        </w:rPr>
        <w:t xml:space="preserve"> </w:t>
      </w:r>
      <w:r>
        <w:rPr>
          <w:rFonts w:ascii="Verdana" w:hAnsi="Verdana"/>
          <w:sz w:val="21"/>
          <w:szCs w:val="21"/>
        </w:rPr>
        <w:t>разбирается</w:t>
      </w:r>
      <w:r w:rsidRPr="001C24F1">
        <w:rPr>
          <w:rFonts w:ascii="Verdana" w:hAnsi="Verdana"/>
          <w:sz w:val="21"/>
          <w:szCs w:val="21"/>
          <w:lang w:val="en-US"/>
        </w:rPr>
        <w:t xml:space="preserve"> </w:t>
      </w:r>
      <w:r>
        <w:rPr>
          <w:rFonts w:ascii="Verdana" w:hAnsi="Verdana"/>
          <w:sz w:val="21"/>
          <w:szCs w:val="21"/>
        </w:rPr>
        <w:t>в</w:t>
      </w:r>
      <w:r w:rsidRPr="001C24F1">
        <w:rPr>
          <w:rFonts w:ascii="Verdana" w:hAnsi="Verdana"/>
          <w:sz w:val="21"/>
          <w:szCs w:val="21"/>
          <w:lang w:val="en-US"/>
        </w:rPr>
        <w:t xml:space="preserve"> </w:t>
      </w:r>
      <w:r>
        <w:rPr>
          <w:rFonts w:ascii="Verdana" w:hAnsi="Verdana"/>
          <w:sz w:val="21"/>
          <w:szCs w:val="21"/>
        </w:rPr>
        <w:t>математике</w:t>
      </w:r>
      <w:r w:rsidRPr="001C24F1">
        <w:rPr>
          <w:rFonts w:ascii="Verdana" w:hAnsi="Verdana"/>
          <w:sz w:val="21"/>
          <w:szCs w:val="21"/>
          <w:lang w:val="en-US"/>
        </w:rPr>
        <w:t xml:space="preserve"> </w:t>
      </w:r>
      <w:r>
        <w:rPr>
          <w:rFonts w:ascii="Verdana" w:hAnsi="Verdana"/>
          <w:sz w:val="21"/>
          <w:szCs w:val="21"/>
        </w:rPr>
        <w:t>гораздо</w:t>
      </w:r>
      <w:r w:rsidRPr="001C24F1">
        <w:rPr>
          <w:rFonts w:ascii="Verdana" w:hAnsi="Verdana"/>
          <w:sz w:val="21"/>
          <w:szCs w:val="21"/>
          <w:lang w:val="en-US"/>
        </w:rPr>
        <w:t xml:space="preserve"> </w:t>
      </w:r>
      <w:r>
        <w:rPr>
          <w:rFonts w:ascii="Verdana" w:hAnsi="Verdana"/>
          <w:sz w:val="21"/>
          <w:szCs w:val="21"/>
        </w:rPr>
        <w:t>лучше</w:t>
      </w:r>
      <w:r w:rsidRPr="001C24F1">
        <w:rPr>
          <w:rFonts w:ascii="Verdana" w:hAnsi="Verdana"/>
          <w:sz w:val="21"/>
          <w:szCs w:val="21"/>
          <w:lang w:val="en-US"/>
        </w:rPr>
        <w:t xml:space="preserve">, </w:t>
      </w:r>
      <w:r>
        <w:rPr>
          <w:rFonts w:ascii="Verdana" w:hAnsi="Verdana"/>
          <w:sz w:val="21"/>
          <w:szCs w:val="21"/>
        </w:rPr>
        <w:t>чем</w:t>
      </w:r>
      <w:r w:rsidRPr="001C24F1">
        <w:rPr>
          <w:rFonts w:ascii="Verdana" w:hAnsi="Verdana"/>
          <w:sz w:val="21"/>
          <w:szCs w:val="21"/>
          <w:lang w:val="en-US"/>
        </w:rPr>
        <w:t xml:space="preserve"> </w:t>
      </w:r>
      <w:r>
        <w:rPr>
          <w:rFonts w:ascii="Verdana" w:hAnsi="Verdana"/>
          <w:sz w:val="21"/>
          <w:szCs w:val="21"/>
        </w:rPr>
        <w:t>я</w:t>
      </w:r>
      <w:r w:rsidRPr="001C24F1">
        <w:rPr>
          <w:rFonts w:ascii="Verdana" w:hAnsi="Verdana"/>
          <w:sz w:val="21"/>
          <w:szCs w:val="21"/>
          <w:lang w:val="en-US"/>
        </w:rPr>
        <w:t>.</w:t>
      </w:r>
      <w:r w:rsidRPr="001C24F1">
        <w:rPr>
          <w:rFonts w:ascii="Verdana" w:hAnsi="Verdana"/>
          <w:sz w:val="21"/>
          <w:szCs w:val="21"/>
          <w:lang w:val="en-US"/>
        </w:rPr>
        <w:br/>
      </w:r>
      <w:r w:rsidRPr="001C24F1">
        <w:rPr>
          <w:rFonts w:ascii="Verdana" w:hAnsi="Verdana"/>
          <w:sz w:val="21"/>
          <w:szCs w:val="21"/>
          <w:lang w:val="en-US"/>
        </w:rPr>
        <w:br/>
      </w:r>
      <w:r w:rsidRPr="001C24F1">
        <w:rPr>
          <w:rFonts w:ascii="Verdana" w:hAnsi="Verdana"/>
          <w:b/>
          <w:bCs/>
          <w:sz w:val="21"/>
          <w:szCs w:val="21"/>
          <w:lang w:val="en-US"/>
        </w:rPr>
        <w:t>Then</w:t>
      </w:r>
      <w:r w:rsidRPr="001C24F1">
        <w:rPr>
          <w:rFonts w:ascii="Verdana" w:hAnsi="Verdana"/>
          <w:sz w:val="21"/>
          <w:szCs w:val="21"/>
          <w:lang w:val="en-US"/>
        </w:rPr>
        <w:t xml:space="preserve"> - </w:t>
      </w:r>
      <w:r>
        <w:rPr>
          <w:rFonts w:ascii="Verdana" w:hAnsi="Verdana"/>
          <w:sz w:val="21"/>
          <w:szCs w:val="21"/>
        </w:rPr>
        <w:t>наречие</w:t>
      </w:r>
      <w:r w:rsidRPr="001C24F1">
        <w:rPr>
          <w:rFonts w:ascii="Verdana" w:hAnsi="Verdana"/>
          <w:sz w:val="21"/>
          <w:szCs w:val="21"/>
          <w:lang w:val="en-US"/>
        </w:rPr>
        <w:t xml:space="preserve"> </w:t>
      </w:r>
      <w:r>
        <w:rPr>
          <w:rFonts w:ascii="Verdana" w:hAnsi="Verdana"/>
          <w:sz w:val="21"/>
          <w:szCs w:val="21"/>
        </w:rPr>
        <w:t>времени</w:t>
      </w:r>
      <w:r w:rsidRPr="001C24F1">
        <w:rPr>
          <w:rFonts w:ascii="Verdana" w:hAnsi="Verdana"/>
          <w:sz w:val="21"/>
          <w:szCs w:val="21"/>
          <w:lang w:val="en-US"/>
        </w:rPr>
        <w:t xml:space="preserve"> "</w:t>
      </w:r>
      <w:r>
        <w:rPr>
          <w:rFonts w:ascii="Verdana" w:hAnsi="Verdana"/>
          <w:sz w:val="21"/>
          <w:szCs w:val="21"/>
        </w:rPr>
        <w:t>потом</w:t>
      </w:r>
      <w:r w:rsidRPr="001C24F1">
        <w:rPr>
          <w:rFonts w:ascii="Verdana" w:hAnsi="Verdana"/>
          <w:sz w:val="21"/>
          <w:szCs w:val="21"/>
          <w:lang w:val="en-US"/>
        </w:rPr>
        <w:t>":</w:t>
      </w:r>
      <w:r w:rsidRPr="001C24F1">
        <w:rPr>
          <w:rFonts w:ascii="Verdana" w:hAnsi="Verdana"/>
          <w:sz w:val="21"/>
          <w:szCs w:val="21"/>
          <w:lang w:val="en-US"/>
        </w:rPr>
        <w:br/>
      </w:r>
      <w:r w:rsidRPr="001C24F1">
        <w:rPr>
          <w:rFonts w:ascii="Verdana" w:hAnsi="Verdana"/>
          <w:sz w:val="21"/>
          <w:szCs w:val="21"/>
          <w:lang w:val="en-US"/>
        </w:rPr>
        <w:br/>
      </w:r>
      <w:r w:rsidRPr="001C24F1">
        <w:rPr>
          <w:rFonts w:ascii="Verdana" w:hAnsi="Verdana"/>
          <w:color w:val="983F03"/>
          <w:sz w:val="21"/>
          <w:szCs w:val="21"/>
          <w:lang w:val="en-US"/>
        </w:rPr>
        <w:t xml:space="preserve">Have a look at my painting and </w:t>
      </w:r>
      <w:r w:rsidRPr="001C24F1">
        <w:rPr>
          <w:rFonts w:ascii="Verdana" w:hAnsi="Verdana"/>
          <w:b/>
          <w:bCs/>
          <w:color w:val="983F03"/>
          <w:sz w:val="21"/>
          <w:szCs w:val="21"/>
          <w:lang w:val="en-US"/>
        </w:rPr>
        <w:t>then</w:t>
      </w:r>
      <w:r w:rsidRPr="001C24F1">
        <w:rPr>
          <w:rFonts w:ascii="Verdana" w:hAnsi="Verdana"/>
          <w:color w:val="983F03"/>
          <w:sz w:val="21"/>
          <w:szCs w:val="21"/>
          <w:lang w:val="en-US"/>
        </w:rPr>
        <w:t xml:space="preserve"> tell me what you think.</w:t>
      </w:r>
      <w:r w:rsidRPr="001C24F1">
        <w:rPr>
          <w:rFonts w:ascii="Verdana" w:hAnsi="Verdana"/>
          <w:color w:val="983F03"/>
          <w:sz w:val="21"/>
          <w:szCs w:val="21"/>
          <w:lang w:val="en-US"/>
        </w:rPr>
        <w:br/>
      </w:r>
      <w:r>
        <w:rPr>
          <w:rFonts w:ascii="Verdana" w:hAnsi="Verdana"/>
          <w:sz w:val="21"/>
          <w:szCs w:val="21"/>
        </w:rPr>
        <w:t>Посмотри на мою картину и потом скажи, что ты думаешь.</w:t>
      </w:r>
      <w:r>
        <w:rPr>
          <w:rFonts w:ascii="Verdana" w:hAnsi="Verdana"/>
          <w:sz w:val="21"/>
          <w:szCs w:val="21"/>
        </w:rPr>
        <w:br/>
      </w:r>
      <w:r>
        <w:rPr>
          <w:rFonts w:ascii="Verdana" w:hAnsi="Verdana"/>
          <w:sz w:val="21"/>
          <w:szCs w:val="21"/>
        </w:rPr>
        <w:br/>
      </w:r>
      <w:r>
        <w:rPr>
          <w:rFonts w:ascii="Verdana" w:hAnsi="Verdana"/>
          <w:b/>
          <w:bCs/>
          <w:sz w:val="21"/>
          <w:szCs w:val="21"/>
          <w:u w:val="single"/>
        </w:rPr>
        <w:t>Who's</w:t>
      </w:r>
      <w:r>
        <w:rPr>
          <w:rFonts w:ascii="Verdana" w:hAnsi="Verdana"/>
          <w:sz w:val="21"/>
          <w:szCs w:val="21"/>
          <w:u w:val="single"/>
        </w:rPr>
        <w:t xml:space="preserve"> - </w:t>
      </w:r>
      <w:r>
        <w:rPr>
          <w:rFonts w:ascii="Verdana" w:hAnsi="Verdana"/>
          <w:b/>
          <w:bCs/>
          <w:sz w:val="21"/>
          <w:szCs w:val="21"/>
          <w:u w:val="single"/>
        </w:rPr>
        <w:t>whose</w:t>
      </w:r>
      <w:r>
        <w:rPr>
          <w:rFonts w:ascii="Verdana" w:hAnsi="Verdana"/>
          <w:sz w:val="21"/>
          <w:szCs w:val="21"/>
          <w:u w:val="single"/>
        </w:rPr>
        <w:t xml:space="preserve">, </w:t>
      </w:r>
      <w:r>
        <w:rPr>
          <w:rFonts w:ascii="Verdana" w:hAnsi="Verdana"/>
          <w:b/>
          <w:bCs/>
          <w:sz w:val="21"/>
          <w:szCs w:val="21"/>
          <w:u w:val="single"/>
        </w:rPr>
        <w:t>your</w:t>
      </w:r>
      <w:r>
        <w:rPr>
          <w:rFonts w:ascii="Verdana" w:hAnsi="Verdana"/>
          <w:sz w:val="21"/>
          <w:szCs w:val="21"/>
          <w:u w:val="single"/>
        </w:rPr>
        <w:t xml:space="preserve"> - </w:t>
      </w:r>
      <w:r>
        <w:rPr>
          <w:rFonts w:ascii="Verdana" w:hAnsi="Verdana"/>
          <w:b/>
          <w:bCs/>
          <w:sz w:val="21"/>
          <w:szCs w:val="21"/>
          <w:u w:val="single"/>
        </w:rPr>
        <w:t>you're</w:t>
      </w:r>
      <w:r>
        <w:rPr>
          <w:rFonts w:ascii="Verdana" w:hAnsi="Verdana"/>
          <w:sz w:val="21"/>
          <w:szCs w:val="21"/>
        </w:rPr>
        <w:br/>
        <w:t>Опять вспоминаем, что относительные местоимения пишутся без апострофа.</w:t>
      </w:r>
      <w:r>
        <w:rPr>
          <w:rFonts w:ascii="Verdana" w:hAnsi="Verdana"/>
          <w:sz w:val="21"/>
          <w:szCs w:val="21"/>
        </w:rPr>
        <w:br/>
      </w:r>
      <w:r>
        <w:rPr>
          <w:rFonts w:ascii="Verdana" w:hAnsi="Verdana"/>
          <w:b/>
          <w:bCs/>
          <w:sz w:val="21"/>
          <w:szCs w:val="21"/>
        </w:rPr>
        <w:t>Whose</w:t>
      </w:r>
      <w:r>
        <w:rPr>
          <w:rFonts w:ascii="Verdana" w:hAnsi="Verdana"/>
          <w:sz w:val="21"/>
          <w:szCs w:val="21"/>
        </w:rPr>
        <w:t xml:space="preserve"> и </w:t>
      </w:r>
      <w:r>
        <w:rPr>
          <w:rFonts w:ascii="Verdana" w:hAnsi="Verdana"/>
          <w:b/>
          <w:bCs/>
          <w:sz w:val="21"/>
          <w:szCs w:val="21"/>
        </w:rPr>
        <w:t>your</w:t>
      </w:r>
      <w:r>
        <w:rPr>
          <w:rFonts w:ascii="Verdana" w:hAnsi="Verdana"/>
          <w:sz w:val="21"/>
          <w:szCs w:val="21"/>
        </w:rPr>
        <w:t xml:space="preserve"> - это местоимения "чей" и "твой" соответственно.</w:t>
      </w:r>
      <w:r>
        <w:rPr>
          <w:rFonts w:ascii="Verdana" w:hAnsi="Verdana"/>
          <w:sz w:val="21"/>
          <w:szCs w:val="21"/>
        </w:rPr>
        <w:br/>
      </w:r>
      <w:r>
        <w:rPr>
          <w:rFonts w:ascii="Verdana" w:hAnsi="Verdana"/>
          <w:sz w:val="21"/>
          <w:szCs w:val="21"/>
        </w:rPr>
        <w:br/>
      </w:r>
      <w:r>
        <w:rPr>
          <w:rFonts w:ascii="Verdana" w:hAnsi="Verdana"/>
          <w:b/>
          <w:bCs/>
          <w:color w:val="983F03"/>
          <w:sz w:val="21"/>
          <w:szCs w:val="21"/>
        </w:rPr>
        <w:t>Whose</w:t>
      </w:r>
      <w:r>
        <w:rPr>
          <w:rFonts w:ascii="Verdana" w:hAnsi="Verdana"/>
          <w:color w:val="983F03"/>
          <w:sz w:val="21"/>
          <w:szCs w:val="21"/>
        </w:rPr>
        <w:t xml:space="preserve"> ball has just broken my window?</w:t>
      </w:r>
      <w:r>
        <w:rPr>
          <w:rFonts w:ascii="Verdana" w:hAnsi="Verdana"/>
          <w:color w:val="983F03"/>
          <w:sz w:val="21"/>
          <w:szCs w:val="21"/>
        </w:rPr>
        <w:br/>
      </w:r>
      <w:r>
        <w:rPr>
          <w:rFonts w:ascii="Verdana" w:hAnsi="Verdana"/>
          <w:sz w:val="21"/>
          <w:szCs w:val="21"/>
        </w:rPr>
        <w:t>Чей мяч только что разбил мое окно?</w:t>
      </w:r>
      <w:r>
        <w:rPr>
          <w:rFonts w:ascii="Verdana" w:hAnsi="Verdana"/>
          <w:sz w:val="21"/>
          <w:szCs w:val="21"/>
        </w:rPr>
        <w:br/>
      </w:r>
      <w:r>
        <w:rPr>
          <w:rFonts w:ascii="Verdana" w:hAnsi="Verdana"/>
          <w:sz w:val="21"/>
          <w:szCs w:val="21"/>
        </w:rPr>
        <w:br/>
      </w:r>
      <w:r>
        <w:rPr>
          <w:rFonts w:ascii="Verdana" w:hAnsi="Verdana"/>
          <w:color w:val="983F03"/>
          <w:sz w:val="21"/>
          <w:szCs w:val="21"/>
        </w:rPr>
        <w:t xml:space="preserve">Where have you been, </w:t>
      </w:r>
      <w:r>
        <w:rPr>
          <w:rFonts w:ascii="Verdana" w:hAnsi="Verdana"/>
          <w:b/>
          <w:bCs/>
          <w:color w:val="983F03"/>
          <w:sz w:val="21"/>
          <w:szCs w:val="21"/>
        </w:rPr>
        <w:t>your</w:t>
      </w:r>
      <w:r>
        <w:rPr>
          <w:rFonts w:ascii="Verdana" w:hAnsi="Verdana"/>
          <w:color w:val="983F03"/>
          <w:sz w:val="21"/>
          <w:szCs w:val="21"/>
        </w:rPr>
        <w:t xml:space="preserve"> face is so dirty.</w:t>
      </w:r>
      <w:r>
        <w:rPr>
          <w:rFonts w:ascii="Verdana" w:hAnsi="Verdana"/>
          <w:color w:val="983F03"/>
          <w:sz w:val="21"/>
          <w:szCs w:val="21"/>
        </w:rPr>
        <w:br/>
      </w:r>
      <w:r>
        <w:rPr>
          <w:rFonts w:ascii="Verdana" w:hAnsi="Verdana"/>
          <w:sz w:val="21"/>
          <w:szCs w:val="21"/>
        </w:rPr>
        <w:t>Где ты только был, у тебя такое грязное лицо.</w:t>
      </w:r>
      <w:r>
        <w:rPr>
          <w:rFonts w:ascii="Verdana" w:hAnsi="Verdana"/>
          <w:sz w:val="21"/>
          <w:szCs w:val="21"/>
        </w:rPr>
        <w:br/>
      </w:r>
      <w:r>
        <w:rPr>
          <w:rFonts w:ascii="Verdana" w:hAnsi="Verdana"/>
          <w:sz w:val="21"/>
          <w:szCs w:val="21"/>
        </w:rPr>
        <w:br/>
      </w:r>
      <w:r>
        <w:rPr>
          <w:rFonts w:ascii="Verdana" w:hAnsi="Verdana"/>
          <w:b/>
          <w:bCs/>
          <w:sz w:val="21"/>
          <w:szCs w:val="21"/>
        </w:rPr>
        <w:t>Who's</w:t>
      </w:r>
      <w:r>
        <w:rPr>
          <w:rFonts w:ascii="Verdana" w:hAnsi="Verdana"/>
          <w:sz w:val="21"/>
          <w:szCs w:val="21"/>
        </w:rPr>
        <w:t xml:space="preserve"> и </w:t>
      </w:r>
      <w:r>
        <w:rPr>
          <w:rFonts w:ascii="Verdana" w:hAnsi="Verdana"/>
          <w:b/>
          <w:bCs/>
          <w:sz w:val="21"/>
          <w:szCs w:val="21"/>
        </w:rPr>
        <w:t>you're</w:t>
      </w:r>
      <w:r>
        <w:rPr>
          <w:rFonts w:ascii="Verdana" w:hAnsi="Verdana"/>
          <w:sz w:val="21"/>
          <w:szCs w:val="21"/>
        </w:rPr>
        <w:t xml:space="preserve"> всегда служат сокращениями от </w:t>
      </w:r>
      <w:r>
        <w:rPr>
          <w:rFonts w:ascii="Verdana" w:hAnsi="Verdana"/>
          <w:b/>
          <w:bCs/>
          <w:sz w:val="21"/>
          <w:szCs w:val="21"/>
        </w:rPr>
        <w:t>who is</w:t>
      </w:r>
      <w:r>
        <w:rPr>
          <w:rFonts w:ascii="Verdana" w:hAnsi="Verdana"/>
          <w:sz w:val="21"/>
          <w:szCs w:val="21"/>
        </w:rPr>
        <w:t xml:space="preserve"> и </w:t>
      </w:r>
      <w:r>
        <w:rPr>
          <w:rFonts w:ascii="Verdana" w:hAnsi="Verdana"/>
          <w:b/>
          <w:bCs/>
          <w:sz w:val="21"/>
          <w:szCs w:val="21"/>
        </w:rPr>
        <w:t>you are</w:t>
      </w:r>
      <w:r>
        <w:rPr>
          <w:rFonts w:ascii="Verdana" w:hAnsi="Verdana"/>
          <w:sz w:val="21"/>
          <w:szCs w:val="21"/>
        </w:rPr>
        <w:t>:</w:t>
      </w:r>
      <w:r>
        <w:rPr>
          <w:rFonts w:ascii="Verdana" w:hAnsi="Verdana"/>
          <w:sz w:val="21"/>
          <w:szCs w:val="21"/>
        </w:rPr>
        <w:br/>
      </w:r>
      <w:r>
        <w:rPr>
          <w:rFonts w:ascii="Verdana" w:hAnsi="Verdana"/>
          <w:sz w:val="21"/>
          <w:szCs w:val="21"/>
        </w:rPr>
        <w:br/>
      </w:r>
      <w:r>
        <w:rPr>
          <w:rFonts w:ascii="Verdana" w:hAnsi="Verdana"/>
          <w:b/>
          <w:bCs/>
          <w:color w:val="983F03"/>
          <w:sz w:val="21"/>
          <w:szCs w:val="21"/>
        </w:rPr>
        <w:t>Who's</w:t>
      </w:r>
      <w:r>
        <w:rPr>
          <w:rFonts w:ascii="Verdana" w:hAnsi="Verdana"/>
          <w:color w:val="983F03"/>
          <w:sz w:val="21"/>
          <w:szCs w:val="21"/>
        </w:rPr>
        <w:t xml:space="preserve"> that tall guy?</w:t>
      </w:r>
      <w:r>
        <w:rPr>
          <w:rFonts w:ascii="Verdana" w:hAnsi="Verdana"/>
          <w:color w:val="983F03"/>
          <w:sz w:val="21"/>
          <w:szCs w:val="21"/>
        </w:rPr>
        <w:br/>
      </w:r>
      <w:r>
        <w:rPr>
          <w:rFonts w:ascii="Verdana" w:hAnsi="Verdana"/>
          <w:sz w:val="21"/>
          <w:szCs w:val="21"/>
        </w:rPr>
        <w:t>Кто тот высокий парень?</w:t>
      </w:r>
      <w:r>
        <w:rPr>
          <w:rFonts w:ascii="Verdana" w:hAnsi="Verdana"/>
          <w:sz w:val="21"/>
          <w:szCs w:val="21"/>
        </w:rPr>
        <w:br/>
      </w:r>
      <w:r>
        <w:rPr>
          <w:rFonts w:ascii="Verdana" w:hAnsi="Verdana"/>
          <w:sz w:val="21"/>
          <w:szCs w:val="21"/>
        </w:rPr>
        <w:br/>
      </w:r>
      <w:r>
        <w:rPr>
          <w:rFonts w:ascii="Verdana" w:hAnsi="Verdana"/>
          <w:b/>
          <w:bCs/>
          <w:color w:val="983F03"/>
          <w:sz w:val="21"/>
          <w:szCs w:val="21"/>
        </w:rPr>
        <w:t>You're</w:t>
      </w:r>
      <w:r>
        <w:rPr>
          <w:rFonts w:ascii="Verdana" w:hAnsi="Verdana"/>
          <w:color w:val="983F03"/>
          <w:sz w:val="21"/>
          <w:szCs w:val="21"/>
        </w:rPr>
        <w:t xml:space="preserve"> a bit strange today.</w:t>
      </w:r>
      <w:r>
        <w:rPr>
          <w:rFonts w:ascii="Verdana" w:hAnsi="Verdana"/>
          <w:color w:val="983F03"/>
          <w:sz w:val="21"/>
          <w:szCs w:val="21"/>
        </w:rPr>
        <w:br/>
      </w:r>
      <w:r>
        <w:rPr>
          <w:rFonts w:ascii="Verdana" w:hAnsi="Verdana"/>
          <w:sz w:val="21"/>
          <w:szCs w:val="21"/>
        </w:rPr>
        <w:t>Ты сегодня какая-то странная.</w:t>
      </w:r>
    </w:p>
    <w:p w:rsidR="001C24F1" w:rsidRPr="001C24F1" w:rsidRDefault="001C24F1" w:rsidP="001C24F1">
      <w:pPr>
        <w:spacing w:before="100" w:beforeAutospacing="1" w:after="240" w:line="336" w:lineRule="auto"/>
        <w:rPr>
          <w:rFonts w:ascii="Verdana" w:hAnsi="Verdana"/>
          <w:sz w:val="21"/>
          <w:szCs w:val="21"/>
        </w:rPr>
      </w:pPr>
      <w:r w:rsidRPr="001C24F1">
        <w:rPr>
          <w:rFonts w:ascii="Tahoma" w:hAnsi="Tahoma" w:cs="Tahoma"/>
          <w:b/>
          <w:bCs/>
          <w:color w:val="363636"/>
          <w:sz w:val="26"/>
          <w:szCs w:val="26"/>
        </w:rPr>
        <w:t>Идиомы - устойчивые выражения и словосочетания.</w:t>
      </w:r>
      <w:r w:rsidRPr="001C24F1">
        <w:rPr>
          <w:rFonts w:ascii="Verdana" w:hAnsi="Verdana"/>
          <w:sz w:val="21"/>
          <w:szCs w:val="21"/>
        </w:rPr>
        <w:t xml:space="preserve"> </w:t>
      </w:r>
    </w:p>
    <w:p w:rsidR="001C24F1" w:rsidRPr="001C24F1" w:rsidRDefault="001C24F1" w:rsidP="001C24F1">
      <w:pPr>
        <w:spacing w:line="336" w:lineRule="auto"/>
        <w:rPr>
          <w:rFonts w:ascii="Verdana" w:hAnsi="Verdana"/>
          <w:sz w:val="21"/>
          <w:szCs w:val="21"/>
        </w:rPr>
      </w:pPr>
      <w:r w:rsidRPr="001C24F1">
        <w:rPr>
          <w:rFonts w:ascii="Verdana" w:hAnsi="Verdana"/>
          <w:b/>
          <w:bCs/>
          <w:color w:val="234B27"/>
          <w:sz w:val="21"/>
          <w:szCs w:val="21"/>
        </w:rPr>
        <w:t>·   take in (something)</w:t>
      </w:r>
      <w:r w:rsidRPr="001C24F1">
        <w:rPr>
          <w:rFonts w:ascii="Verdana" w:hAnsi="Verdana"/>
          <w:sz w:val="21"/>
          <w:szCs w:val="21"/>
        </w:rPr>
        <w:t xml:space="preserve"> - посетить, побывать, сходить (в кино, на лекцию) </w:t>
      </w:r>
    </w:p>
    <w:p w:rsidR="001C24F1" w:rsidRPr="001C24F1" w:rsidRDefault="001C24F1" w:rsidP="001C24F1">
      <w:pPr>
        <w:spacing w:line="336" w:lineRule="auto"/>
        <w:rPr>
          <w:rFonts w:ascii="Verdana" w:hAnsi="Verdana"/>
          <w:sz w:val="21"/>
          <w:szCs w:val="21"/>
          <w:lang w:val="en-US"/>
        </w:rPr>
      </w:pPr>
      <w:r w:rsidRPr="001C24F1">
        <w:rPr>
          <w:rFonts w:ascii="Verdana" w:hAnsi="Verdana"/>
          <w:color w:val="983F03"/>
          <w:sz w:val="21"/>
          <w:szCs w:val="21"/>
        </w:rPr>
        <w:t xml:space="preserve">    </w:t>
      </w:r>
      <w:r w:rsidRPr="001C24F1">
        <w:rPr>
          <w:rFonts w:ascii="Verdana" w:hAnsi="Verdana"/>
          <w:color w:val="983F03"/>
          <w:sz w:val="21"/>
          <w:szCs w:val="21"/>
          <w:lang w:val="en-US"/>
        </w:rPr>
        <w:t xml:space="preserve">They would take in a museum or an art gallery in the morning and have a bit of lunch in the afternoon. </w:t>
      </w:r>
    </w:p>
    <w:p w:rsidR="001C24F1" w:rsidRPr="001C24F1" w:rsidRDefault="001C24F1" w:rsidP="001C24F1">
      <w:pPr>
        <w:spacing w:line="336" w:lineRule="auto"/>
        <w:rPr>
          <w:rFonts w:ascii="Verdana" w:hAnsi="Verdana"/>
          <w:sz w:val="21"/>
          <w:szCs w:val="21"/>
        </w:rPr>
      </w:pPr>
      <w:r w:rsidRPr="001C24F1">
        <w:rPr>
          <w:rFonts w:ascii="Verdana" w:hAnsi="Verdana"/>
          <w:b/>
          <w:bCs/>
          <w:color w:val="234B27"/>
          <w:sz w:val="21"/>
          <w:szCs w:val="21"/>
        </w:rPr>
        <w:t>·   thirst/thirsty for (something)</w:t>
      </w:r>
      <w:r w:rsidRPr="001C24F1">
        <w:rPr>
          <w:rFonts w:ascii="Verdana" w:hAnsi="Verdana"/>
          <w:sz w:val="21"/>
          <w:szCs w:val="21"/>
        </w:rPr>
        <w:t xml:space="preserve"> - страстное желание, жажда чего-либо </w:t>
      </w:r>
    </w:p>
    <w:p w:rsidR="001C24F1" w:rsidRPr="001C24F1" w:rsidRDefault="001C24F1" w:rsidP="001C24F1">
      <w:pPr>
        <w:spacing w:line="336" w:lineRule="auto"/>
        <w:rPr>
          <w:rFonts w:ascii="Verdana" w:hAnsi="Verdana"/>
          <w:sz w:val="21"/>
          <w:szCs w:val="21"/>
          <w:lang w:val="en-US"/>
        </w:rPr>
      </w:pPr>
      <w:r w:rsidRPr="001C24F1">
        <w:rPr>
          <w:rFonts w:ascii="Verdana" w:hAnsi="Verdana"/>
          <w:color w:val="983F03"/>
          <w:sz w:val="21"/>
          <w:szCs w:val="21"/>
        </w:rPr>
        <w:t xml:space="preserve">    </w:t>
      </w:r>
      <w:r w:rsidRPr="001C24F1">
        <w:rPr>
          <w:rFonts w:ascii="Verdana" w:hAnsi="Verdana"/>
          <w:color w:val="983F03"/>
          <w:sz w:val="21"/>
          <w:szCs w:val="21"/>
          <w:lang w:val="en-US"/>
        </w:rPr>
        <w:t xml:space="preserve">The young woman has an unusual thirst for traveling. </w:t>
      </w:r>
    </w:p>
    <w:p w:rsidR="001C24F1" w:rsidRPr="001C24F1" w:rsidRDefault="001C24F1" w:rsidP="001C24F1">
      <w:pPr>
        <w:spacing w:line="336" w:lineRule="auto"/>
        <w:rPr>
          <w:rFonts w:ascii="Verdana" w:hAnsi="Verdana"/>
          <w:sz w:val="21"/>
          <w:szCs w:val="21"/>
          <w:lang w:val="en-US"/>
        </w:rPr>
      </w:pPr>
      <w:r w:rsidRPr="001C24F1">
        <w:rPr>
          <w:rFonts w:ascii="Verdana" w:hAnsi="Verdana"/>
          <w:b/>
          <w:bCs/>
          <w:color w:val="234B27"/>
          <w:sz w:val="21"/>
          <w:szCs w:val="21"/>
          <w:lang w:val="en-US"/>
        </w:rPr>
        <w:t>·   cut a fine figure</w:t>
      </w:r>
      <w:r w:rsidRPr="001C24F1">
        <w:rPr>
          <w:rFonts w:ascii="Verdana" w:hAnsi="Verdana"/>
          <w:sz w:val="21"/>
          <w:szCs w:val="21"/>
          <w:lang w:val="en-US"/>
        </w:rPr>
        <w:t xml:space="preserve"> - </w:t>
      </w:r>
      <w:r w:rsidRPr="001C24F1">
        <w:rPr>
          <w:rFonts w:ascii="Verdana" w:hAnsi="Verdana"/>
          <w:sz w:val="21"/>
          <w:szCs w:val="21"/>
        </w:rPr>
        <w:t>хорошо</w:t>
      </w:r>
      <w:r w:rsidRPr="001C24F1">
        <w:rPr>
          <w:rFonts w:ascii="Verdana" w:hAnsi="Verdana"/>
          <w:sz w:val="21"/>
          <w:szCs w:val="21"/>
          <w:lang w:val="en-US"/>
        </w:rPr>
        <w:t xml:space="preserve"> </w:t>
      </w:r>
      <w:r w:rsidRPr="001C24F1">
        <w:rPr>
          <w:rFonts w:ascii="Verdana" w:hAnsi="Verdana"/>
          <w:sz w:val="21"/>
          <w:szCs w:val="21"/>
        </w:rPr>
        <w:t>выглядеть</w:t>
      </w:r>
      <w:r w:rsidRPr="001C24F1">
        <w:rPr>
          <w:rFonts w:ascii="Verdana" w:hAnsi="Verdana"/>
          <w:sz w:val="21"/>
          <w:szCs w:val="21"/>
          <w:lang w:val="en-US"/>
        </w:rPr>
        <w:t xml:space="preserve"> </w:t>
      </w:r>
    </w:p>
    <w:p w:rsidR="001C24F1" w:rsidRPr="001C24F1" w:rsidRDefault="001C24F1" w:rsidP="001C24F1">
      <w:pPr>
        <w:spacing w:line="336" w:lineRule="auto"/>
        <w:rPr>
          <w:rFonts w:ascii="Verdana" w:hAnsi="Verdana"/>
          <w:sz w:val="21"/>
          <w:szCs w:val="21"/>
          <w:lang w:val="en-US"/>
        </w:rPr>
      </w:pPr>
      <w:r w:rsidRPr="001C24F1">
        <w:rPr>
          <w:rFonts w:ascii="Verdana" w:hAnsi="Verdana"/>
          <w:color w:val="983F03"/>
          <w:sz w:val="21"/>
          <w:szCs w:val="21"/>
          <w:lang w:val="en-US"/>
        </w:rPr>
        <w:t xml:space="preserve">    Alec cut a fine figure when he went to the job interview last week. </w:t>
      </w:r>
    </w:p>
    <w:p w:rsidR="001C24F1" w:rsidRPr="001C24F1" w:rsidRDefault="001C24F1" w:rsidP="001C24F1">
      <w:pPr>
        <w:spacing w:line="336" w:lineRule="auto"/>
        <w:rPr>
          <w:rFonts w:ascii="Verdana" w:hAnsi="Verdana"/>
          <w:sz w:val="21"/>
          <w:szCs w:val="21"/>
        </w:rPr>
      </w:pPr>
      <w:r w:rsidRPr="001C24F1">
        <w:rPr>
          <w:rFonts w:ascii="Verdana" w:hAnsi="Verdana"/>
          <w:b/>
          <w:bCs/>
          <w:color w:val="234B27"/>
          <w:sz w:val="21"/>
          <w:szCs w:val="21"/>
        </w:rPr>
        <w:t>·   an oddball</w:t>
      </w:r>
      <w:r w:rsidRPr="001C24F1">
        <w:rPr>
          <w:rFonts w:ascii="Verdana" w:hAnsi="Verdana"/>
          <w:sz w:val="21"/>
          <w:szCs w:val="21"/>
        </w:rPr>
        <w:t xml:space="preserve"> - чудак, своеобразно мыслящий человек </w:t>
      </w:r>
    </w:p>
    <w:p w:rsidR="001C24F1" w:rsidRPr="001C24F1" w:rsidRDefault="001C24F1" w:rsidP="001C24F1">
      <w:pPr>
        <w:spacing w:line="336" w:lineRule="auto"/>
        <w:rPr>
          <w:rFonts w:ascii="Verdana" w:hAnsi="Verdana"/>
          <w:sz w:val="21"/>
          <w:szCs w:val="21"/>
          <w:lang w:val="en-US"/>
        </w:rPr>
      </w:pPr>
      <w:r w:rsidRPr="001C24F1">
        <w:rPr>
          <w:rFonts w:ascii="Verdana" w:hAnsi="Verdana"/>
          <w:color w:val="983F03"/>
          <w:sz w:val="21"/>
          <w:szCs w:val="21"/>
        </w:rPr>
        <w:t xml:space="preserve">    </w:t>
      </w:r>
      <w:r w:rsidRPr="001C24F1">
        <w:rPr>
          <w:rFonts w:ascii="Verdana" w:hAnsi="Verdana"/>
          <w:color w:val="983F03"/>
          <w:sz w:val="21"/>
          <w:szCs w:val="21"/>
          <w:lang w:val="en-US"/>
        </w:rPr>
        <w:t xml:space="preserve">Adam Smith is an oddball, and very often he doesn’t act like other people. </w:t>
      </w:r>
    </w:p>
    <w:p w:rsidR="001C24F1" w:rsidRPr="001C24F1" w:rsidRDefault="001C24F1" w:rsidP="001C24F1">
      <w:pPr>
        <w:spacing w:line="336" w:lineRule="auto"/>
        <w:rPr>
          <w:rFonts w:ascii="Verdana" w:hAnsi="Verdana"/>
          <w:sz w:val="21"/>
          <w:szCs w:val="21"/>
        </w:rPr>
      </w:pPr>
      <w:r w:rsidRPr="001C24F1">
        <w:rPr>
          <w:rFonts w:ascii="Verdana" w:hAnsi="Verdana"/>
          <w:b/>
          <w:bCs/>
          <w:color w:val="234B27"/>
          <w:sz w:val="21"/>
          <w:szCs w:val="21"/>
        </w:rPr>
        <w:t>·   give (someone) the eye</w:t>
      </w:r>
      <w:r w:rsidRPr="001C24F1">
        <w:rPr>
          <w:rFonts w:ascii="Verdana" w:hAnsi="Verdana"/>
          <w:sz w:val="21"/>
          <w:szCs w:val="21"/>
        </w:rPr>
        <w:t xml:space="preserve"> - уставиться на кого-либо (неприязненно недружелюбно) </w:t>
      </w:r>
    </w:p>
    <w:p w:rsidR="001C24F1" w:rsidRPr="001C24F1" w:rsidRDefault="001C24F1" w:rsidP="001C24F1">
      <w:pPr>
        <w:spacing w:line="336" w:lineRule="auto"/>
        <w:rPr>
          <w:rFonts w:ascii="Verdana" w:hAnsi="Verdana"/>
          <w:sz w:val="21"/>
          <w:szCs w:val="21"/>
          <w:lang w:val="en-US"/>
        </w:rPr>
      </w:pPr>
      <w:r w:rsidRPr="001C24F1">
        <w:rPr>
          <w:rFonts w:ascii="Verdana" w:hAnsi="Verdana"/>
          <w:color w:val="983F03"/>
          <w:sz w:val="21"/>
          <w:szCs w:val="21"/>
        </w:rPr>
        <w:t xml:space="preserve">    </w:t>
      </w:r>
      <w:r w:rsidRPr="001C24F1">
        <w:rPr>
          <w:rFonts w:ascii="Verdana" w:hAnsi="Verdana"/>
          <w:color w:val="983F03"/>
          <w:sz w:val="21"/>
          <w:szCs w:val="21"/>
          <w:lang w:val="en-US"/>
        </w:rPr>
        <w:t xml:space="preserve">As Collin entered the bar, the man sitting in front of the counter gave him the eye. </w:t>
      </w:r>
    </w:p>
    <w:p w:rsidR="001C24F1" w:rsidRDefault="001C24F1" w:rsidP="00A85999">
      <w:pPr>
        <w:spacing w:before="100" w:beforeAutospacing="1" w:after="100" w:afterAutospacing="1"/>
        <w:rPr>
          <w:rFonts w:ascii="Verdana" w:hAnsi="Verdana"/>
          <w:sz w:val="21"/>
          <w:szCs w:val="21"/>
          <w:lang w:val="en-US"/>
        </w:rPr>
      </w:pPr>
      <w:r w:rsidRPr="001C24F1">
        <w:rPr>
          <w:rFonts w:ascii="Tahoma" w:hAnsi="Tahoma" w:cs="Tahoma"/>
          <w:b/>
          <w:bCs/>
          <w:color w:val="363636"/>
          <w:sz w:val="26"/>
          <w:szCs w:val="26"/>
          <w:lang w:val="en-US"/>
        </w:rPr>
        <w:t>Joke:</w:t>
      </w:r>
      <w:r w:rsidRPr="001C24F1">
        <w:rPr>
          <w:rFonts w:ascii="Verdana" w:hAnsi="Verdana"/>
          <w:sz w:val="21"/>
          <w:szCs w:val="21"/>
          <w:lang w:val="en-US"/>
        </w:rPr>
        <w:br/>
      </w:r>
      <w:r w:rsidRPr="001C24F1">
        <w:rPr>
          <w:rFonts w:ascii="Verdana" w:hAnsi="Verdana"/>
          <w:sz w:val="21"/>
          <w:szCs w:val="21"/>
          <w:lang w:val="en-US"/>
        </w:rPr>
        <w:br/>
      </w:r>
      <w:r w:rsidRPr="001C24F1">
        <w:rPr>
          <w:rFonts w:ascii="Verdana" w:hAnsi="Verdana"/>
          <w:b/>
          <w:bCs/>
          <w:sz w:val="21"/>
          <w:szCs w:val="21"/>
          <w:lang w:val="en-US"/>
        </w:rPr>
        <w:t>Who am I?</w:t>
      </w:r>
      <w:r w:rsidRPr="001C24F1">
        <w:rPr>
          <w:rFonts w:ascii="Verdana" w:hAnsi="Verdana"/>
          <w:sz w:val="21"/>
          <w:szCs w:val="21"/>
          <w:lang w:val="en-US"/>
        </w:rPr>
        <w:t xml:space="preserve"> </w:t>
      </w:r>
      <w:r w:rsidRPr="001C24F1">
        <w:rPr>
          <w:rFonts w:ascii="Verdana" w:hAnsi="Verdana"/>
          <w:sz w:val="21"/>
          <w:szCs w:val="21"/>
          <w:lang w:val="en-US"/>
        </w:rPr>
        <w:br/>
      </w:r>
      <w:r w:rsidRPr="001C24F1">
        <w:rPr>
          <w:rFonts w:ascii="Verdana" w:hAnsi="Verdana"/>
          <w:sz w:val="21"/>
          <w:szCs w:val="21"/>
          <w:lang w:val="en-US"/>
        </w:rPr>
        <w:br/>
        <w:t>Night. A sleeping couple is lying in a bed. Door bell rings. A couple wakes up. Woman: "Quick! My husband is back!" Man jumps out from a window. Flying down he starts to think: "Shit! But I am the husband!"</w:t>
      </w:r>
    </w:p>
    <w:p w:rsidR="008E6256" w:rsidRDefault="008E6256" w:rsidP="00A85999">
      <w:pPr>
        <w:spacing w:before="100" w:beforeAutospacing="1" w:after="100" w:afterAutospacing="1"/>
        <w:rPr>
          <w:rFonts w:ascii="Verdana" w:hAnsi="Verdana"/>
          <w:sz w:val="21"/>
          <w:szCs w:val="21"/>
          <w:lang w:val="en-US"/>
        </w:rPr>
      </w:pPr>
    </w:p>
    <w:p w:rsidR="008E6256" w:rsidRDefault="008E6256" w:rsidP="00A85999">
      <w:pPr>
        <w:spacing w:before="100" w:beforeAutospacing="1" w:after="100" w:afterAutospacing="1"/>
        <w:rPr>
          <w:rFonts w:ascii="Verdana" w:hAnsi="Verdana"/>
          <w:sz w:val="21"/>
          <w:szCs w:val="21"/>
          <w:lang w:val="en-US"/>
        </w:rPr>
      </w:pPr>
    </w:p>
    <w:p w:rsidR="008E6256" w:rsidRDefault="008E6256" w:rsidP="00A85999">
      <w:pPr>
        <w:spacing w:before="100" w:beforeAutospacing="1" w:after="100" w:afterAutospacing="1"/>
        <w:rPr>
          <w:rFonts w:ascii="Verdana" w:hAnsi="Verdana"/>
          <w:sz w:val="21"/>
          <w:szCs w:val="21"/>
          <w:lang w:val="en-US"/>
        </w:rPr>
      </w:pPr>
    </w:p>
    <w:p w:rsidR="008E6256" w:rsidRDefault="008E6256" w:rsidP="00A85999">
      <w:pPr>
        <w:spacing w:before="100" w:beforeAutospacing="1" w:after="100" w:afterAutospacing="1"/>
        <w:rPr>
          <w:rFonts w:ascii="Verdana" w:hAnsi="Verdana"/>
          <w:sz w:val="21"/>
          <w:szCs w:val="21"/>
          <w:lang w:val="en-US"/>
        </w:rPr>
      </w:pPr>
    </w:p>
    <w:p w:rsidR="008E6256" w:rsidRDefault="008E6256" w:rsidP="00A85999">
      <w:pPr>
        <w:spacing w:before="100" w:beforeAutospacing="1" w:after="100" w:afterAutospacing="1"/>
        <w:rPr>
          <w:rFonts w:ascii="Verdana" w:hAnsi="Verdana"/>
          <w:sz w:val="21"/>
          <w:szCs w:val="21"/>
          <w:lang w:val="en-US"/>
        </w:rPr>
      </w:pPr>
    </w:p>
    <w:p w:rsidR="008E6256" w:rsidRDefault="008E6256" w:rsidP="00A85999">
      <w:pPr>
        <w:spacing w:before="100" w:beforeAutospacing="1" w:after="100" w:afterAutospacing="1"/>
        <w:rPr>
          <w:rFonts w:ascii="Verdana" w:hAnsi="Verdana"/>
          <w:sz w:val="21"/>
          <w:szCs w:val="21"/>
          <w:lang w:val="en-US"/>
        </w:rPr>
      </w:pPr>
    </w:p>
    <w:p w:rsidR="008E6256" w:rsidRPr="001C24F1" w:rsidRDefault="008E6256" w:rsidP="00A85999">
      <w:pPr>
        <w:spacing w:before="100" w:beforeAutospacing="1" w:after="100" w:afterAutospacing="1"/>
        <w:rPr>
          <w:rFonts w:ascii="Arial" w:hAnsi="Arial" w:cs="Arial"/>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Present Continuous Tense</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Рассмотрите такую ситуацию:</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Ann is in her car. She is on her way to work.</w:t>
      </w: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She is driving to work.</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rPr>
      </w:pPr>
      <w:r w:rsidRPr="008E6256">
        <w:rPr>
          <w:rFonts w:ascii="Arial" w:hAnsi="Arial" w:cs="Arial"/>
          <w:sz w:val="22"/>
          <w:szCs w:val="22"/>
        </w:rPr>
        <w:t>Это означает, что она едет именно сейчас, в момент разговора. Это и есть настоящее продолженное время глагола.</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r w:rsidRPr="008E6256">
        <w:rPr>
          <w:rFonts w:ascii="Arial" w:hAnsi="Arial" w:cs="Arial"/>
          <w:sz w:val="22"/>
          <w:szCs w:val="22"/>
          <w:lang w:val="en-US"/>
        </w:rPr>
        <w:t>Present</w:t>
      </w:r>
      <w:r w:rsidRPr="008E6256">
        <w:rPr>
          <w:rFonts w:ascii="Arial" w:hAnsi="Arial" w:cs="Arial"/>
          <w:sz w:val="22"/>
          <w:szCs w:val="22"/>
        </w:rPr>
        <w:t xml:space="preserve"> </w:t>
      </w:r>
      <w:r w:rsidRPr="008E6256">
        <w:rPr>
          <w:rFonts w:ascii="Arial" w:hAnsi="Arial" w:cs="Arial"/>
          <w:sz w:val="22"/>
          <w:szCs w:val="22"/>
          <w:lang w:val="en-US"/>
        </w:rPr>
        <w:t>Continuous</w:t>
      </w:r>
      <w:r w:rsidRPr="008E6256">
        <w:rPr>
          <w:rFonts w:ascii="Arial" w:hAnsi="Arial" w:cs="Arial"/>
          <w:sz w:val="22"/>
          <w:szCs w:val="22"/>
        </w:rPr>
        <w:t xml:space="preserve"> образуется при помощи вспомогательного глагола </w:t>
      </w:r>
      <w:r w:rsidRPr="008E6256">
        <w:rPr>
          <w:rFonts w:ascii="Arial" w:hAnsi="Arial" w:cs="Arial"/>
          <w:sz w:val="22"/>
          <w:szCs w:val="22"/>
          <w:lang w:val="en-US"/>
        </w:rPr>
        <w:t>to</w:t>
      </w:r>
      <w:r w:rsidRPr="008E6256">
        <w:rPr>
          <w:rFonts w:ascii="Arial" w:hAnsi="Arial" w:cs="Arial"/>
          <w:sz w:val="22"/>
          <w:szCs w:val="22"/>
        </w:rPr>
        <w:t xml:space="preserve"> </w:t>
      </w:r>
      <w:r w:rsidRPr="008E6256">
        <w:rPr>
          <w:rFonts w:ascii="Arial" w:hAnsi="Arial" w:cs="Arial"/>
          <w:sz w:val="22"/>
          <w:szCs w:val="22"/>
          <w:lang w:val="en-US"/>
        </w:rPr>
        <w:t>be</w:t>
      </w:r>
      <w:r w:rsidRPr="008E6256">
        <w:rPr>
          <w:rFonts w:ascii="Arial" w:hAnsi="Arial" w:cs="Arial"/>
          <w:sz w:val="22"/>
          <w:szCs w:val="22"/>
        </w:rPr>
        <w:t xml:space="preserve"> и добавления к смысловому глаголу окончания </w:t>
      </w:r>
      <w:r w:rsidRPr="008E6256">
        <w:rPr>
          <w:rFonts w:ascii="Arial" w:hAnsi="Arial" w:cs="Arial"/>
          <w:sz w:val="22"/>
          <w:szCs w:val="22"/>
          <w:lang w:val="en-US"/>
        </w:rPr>
        <w:t>ing</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I</w:t>
      </w:r>
      <w:r w:rsidRPr="008E6256">
        <w:rPr>
          <w:rFonts w:ascii="Arial" w:hAnsi="Arial" w:cs="Arial"/>
          <w:sz w:val="22"/>
          <w:szCs w:val="22"/>
          <w:lang w:val="en-US"/>
        </w:rPr>
        <w:tab/>
      </w: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am</w:t>
      </w:r>
      <w:r w:rsidRPr="008E6256">
        <w:rPr>
          <w:rFonts w:ascii="Arial" w:hAnsi="Arial" w:cs="Arial"/>
          <w:sz w:val="22"/>
          <w:szCs w:val="22"/>
          <w:lang w:val="en-US"/>
        </w:rPr>
        <w:tab/>
      </w: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driving</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he, she, it</w:t>
      </w:r>
      <w:r w:rsidRPr="008E6256">
        <w:rPr>
          <w:rFonts w:ascii="Arial" w:hAnsi="Arial" w:cs="Arial"/>
          <w:sz w:val="22"/>
          <w:szCs w:val="22"/>
          <w:lang w:val="en-US"/>
        </w:rPr>
        <w:tab/>
      </w:r>
    </w:p>
    <w:p w:rsidR="008E6256" w:rsidRPr="008E6256" w:rsidRDefault="008E6256" w:rsidP="008E6256">
      <w:pPr>
        <w:rPr>
          <w:rFonts w:ascii="Arial" w:hAnsi="Arial" w:cs="Arial"/>
          <w:sz w:val="22"/>
          <w:szCs w:val="22"/>
        </w:rPr>
      </w:pPr>
      <w:r w:rsidRPr="008E6256">
        <w:rPr>
          <w:rFonts w:ascii="Arial" w:hAnsi="Arial" w:cs="Arial"/>
          <w:sz w:val="22"/>
          <w:szCs w:val="22"/>
          <w:lang w:val="en-US"/>
        </w:rPr>
        <w:t>is</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r w:rsidRPr="008E6256">
        <w:rPr>
          <w:rFonts w:ascii="Arial" w:hAnsi="Arial" w:cs="Arial"/>
          <w:sz w:val="22"/>
          <w:szCs w:val="22"/>
          <w:lang w:val="en-US"/>
        </w:rPr>
        <w:t>we</w:t>
      </w:r>
      <w:r w:rsidRPr="008E6256">
        <w:rPr>
          <w:rFonts w:ascii="Arial" w:hAnsi="Arial" w:cs="Arial"/>
          <w:sz w:val="22"/>
          <w:szCs w:val="22"/>
        </w:rPr>
        <w:t xml:space="preserve">, </w:t>
      </w:r>
      <w:r w:rsidRPr="008E6256">
        <w:rPr>
          <w:rFonts w:ascii="Arial" w:hAnsi="Arial" w:cs="Arial"/>
          <w:sz w:val="22"/>
          <w:szCs w:val="22"/>
          <w:lang w:val="en-US"/>
        </w:rPr>
        <w:t>you</w:t>
      </w:r>
      <w:r w:rsidRPr="008E6256">
        <w:rPr>
          <w:rFonts w:ascii="Arial" w:hAnsi="Arial" w:cs="Arial"/>
          <w:sz w:val="22"/>
          <w:szCs w:val="22"/>
        </w:rPr>
        <w:t xml:space="preserve">, </w:t>
      </w:r>
      <w:r w:rsidRPr="008E6256">
        <w:rPr>
          <w:rFonts w:ascii="Arial" w:hAnsi="Arial" w:cs="Arial"/>
          <w:sz w:val="22"/>
          <w:szCs w:val="22"/>
          <w:lang w:val="en-US"/>
        </w:rPr>
        <w:t>they</w:t>
      </w:r>
      <w:r w:rsidRPr="008E6256">
        <w:rPr>
          <w:rFonts w:ascii="Arial" w:hAnsi="Arial" w:cs="Arial"/>
          <w:sz w:val="22"/>
          <w:szCs w:val="22"/>
        </w:rPr>
        <w:tab/>
      </w:r>
    </w:p>
    <w:p w:rsidR="008E6256" w:rsidRPr="008E6256" w:rsidRDefault="008E6256" w:rsidP="008E6256">
      <w:pPr>
        <w:rPr>
          <w:rFonts w:ascii="Arial" w:hAnsi="Arial" w:cs="Arial"/>
          <w:sz w:val="22"/>
          <w:szCs w:val="22"/>
        </w:rPr>
      </w:pPr>
      <w:r w:rsidRPr="008E6256">
        <w:rPr>
          <w:rFonts w:ascii="Arial" w:hAnsi="Arial" w:cs="Arial"/>
          <w:sz w:val="22"/>
          <w:szCs w:val="22"/>
          <w:lang w:val="en-US"/>
        </w:rPr>
        <w:t>are</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r w:rsidRPr="008E6256">
        <w:rPr>
          <w:rFonts w:ascii="Arial" w:hAnsi="Arial" w:cs="Arial"/>
          <w:sz w:val="22"/>
          <w:szCs w:val="22"/>
        </w:rPr>
        <w:t xml:space="preserve">1) Мы используем </w:t>
      </w:r>
      <w:r w:rsidRPr="008E6256">
        <w:rPr>
          <w:rFonts w:ascii="Arial" w:hAnsi="Arial" w:cs="Arial"/>
          <w:sz w:val="22"/>
          <w:szCs w:val="22"/>
          <w:lang w:val="en-US"/>
        </w:rPr>
        <w:t>Present</w:t>
      </w:r>
      <w:r w:rsidRPr="008E6256">
        <w:rPr>
          <w:rFonts w:ascii="Arial" w:hAnsi="Arial" w:cs="Arial"/>
          <w:sz w:val="22"/>
          <w:szCs w:val="22"/>
        </w:rPr>
        <w:t xml:space="preserve"> </w:t>
      </w:r>
      <w:r w:rsidRPr="008E6256">
        <w:rPr>
          <w:rFonts w:ascii="Arial" w:hAnsi="Arial" w:cs="Arial"/>
          <w:sz w:val="22"/>
          <w:szCs w:val="22"/>
          <w:lang w:val="en-US"/>
        </w:rPr>
        <w:t>Continuous</w:t>
      </w:r>
      <w:r w:rsidRPr="008E6256">
        <w:rPr>
          <w:rFonts w:ascii="Arial" w:hAnsi="Arial" w:cs="Arial"/>
          <w:sz w:val="22"/>
          <w:szCs w:val="22"/>
        </w:rPr>
        <w:t>, когда говорим о действии, которое происходит в момент речи, например:</w:t>
      </w: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Please don`t make so much noise, I`m studying.(not «I study»)</w:t>
      </w: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«Where`s Alice?» «She`s having a bath» (not «she has»)</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rPr>
      </w:pPr>
      <w:r w:rsidRPr="008E6256">
        <w:rPr>
          <w:rFonts w:ascii="Arial" w:hAnsi="Arial" w:cs="Arial"/>
          <w:sz w:val="22"/>
          <w:szCs w:val="22"/>
        </w:rPr>
        <w:t xml:space="preserve">2) Мы также используем </w:t>
      </w:r>
      <w:r w:rsidRPr="008E6256">
        <w:rPr>
          <w:rFonts w:ascii="Arial" w:hAnsi="Arial" w:cs="Arial"/>
          <w:sz w:val="22"/>
          <w:szCs w:val="22"/>
          <w:lang w:val="en-US"/>
        </w:rPr>
        <w:t>Present</w:t>
      </w:r>
      <w:r w:rsidRPr="008E6256">
        <w:rPr>
          <w:rFonts w:ascii="Arial" w:hAnsi="Arial" w:cs="Arial"/>
          <w:sz w:val="22"/>
          <w:szCs w:val="22"/>
        </w:rPr>
        <w:t xml:space="preserve"> </w:t>
      </w:r>
      <w:r w:rsidRPr="008E6256">
        <w:rPr>
          <w:rFonts w:ascii="Arial" w:hAnsi="Arial" w:cs="Arial"/>
          <w:sz w:val="22"/>
          <w:szCs w:val="22"/>
          <w:lang w:val="en-US"/>
        </w:rPr>
        <w:t>Continuous</w:t>
      </w:r>
      <w:r w:rsidRPr="008E6256">
        <w:rPr>
          <w:rFonts w:ascii="Arial" w:hAnsi="Arial" w:cs="Arial"/>
          <w:sz w:val="22"/>
          <w:szCs w:val="22"/>
        </w:rPr>
        <w:t xml:space="preserve"> описывая действие, которое происходит сейчас, но не в момент разговора, т. е. действие началось, но не закончилось. Оно, как бы, находится в прогрессе, именно поэтому его иногда называют </w:t>
      </w:r>
      <w:r w:rsidRPr="008E6256">
        <w:rPr>
          <w:rFonts w:ascii="Arial" w:hAnsi="Arial" w:cs="Arial"/>
          <w:sz w:val="22"/>
          <w:szCs w:val="22"/>
          <w:lang w:val="en-US"/>
        </w:rPr>
        <w:t>Present</w:t>
      </w:r>
      <w:r w:rsidRPr="008E6256">
        <w:rPr>
          <w:rFonts w:ascii="Arial" w:hAnsi="Arial" w:cs="Arial"/>
          <w:sz w:val="22"/>
          <w:szCs w:val="22"/>
        </w:rPr>
        <w:t xml:space="preserve"> </w:t>
      </w:r>
      <w:r w:rsidRPr="008E6256">
        <w:rPr>
          <w:rFonts w:ascii="Arial" w:hAnsi="Arial" w:cs="Arial"/>
          <w:sz w:val="22"/>
          <w:szCs w:val="22"/>
          <w:lang w:val="en-US"/>
        </w:rPr>
        <w:t>Progressive</w:t>
      </w:r>
      <w:r w:rsidRPr="008E6256">
        <w:rPr>
          <w:rFonts w:ascii="Arial" w:hAnsi="Arial" w:cs="Arial"/>
          <w:sz w:val="22"/>
          <w:szCs w:val="22"/>
        </w:rPr>
        <w:t>. например:</w:t>
      </w:r>
    </w:p>
    <w:p w:rsidR="008E6256" w:rsidRPr="008E6256" w:rsidRDefault="008E6256" w:rsidP="008E6256">
      <w:pPr>
        <w:rPr>
          <w:rFonts w:ascii="Arial" w:hAnsi="Arial" w:cs="Arial"/>
          <w:sz w:val="22"/>
          <w:szCs w:val="22"/>
        </w:rPr>
      </w:pPr>
      <w:r w:rsidRPr="008E6256">
        <w:rPr>
          <w:rFonts w:ascii="Arial" w:hAnsi="Arial" w:cs="Arial"/>
          <w:sz w:val="22"/>
          <w:szCs w:val="22"/>
          <w:lang w:val="en-US"/>
        </w:rPr>
        <w:t xml:space="preserve">I`m reading an interesting book at the moment. </w:t>
      </w:r>
      <w:r w:rsidRPr="008E6256">
        <w:rPr>
          <w:rFonts w:ascii="Arial" w:hAnsi="Arial" w:cs="Arial"/>
          <w:sz w:val="22"/>
          <w:szCs w:val="22"/>
        </w:rPr>
        <w:t>(не обязательно сейчас, главное, что начал и не закончил читать.)</w:t>
      </w:r>
    </w:p>
    <w:p w:rsidR="008E6256" w:rsidRPr="008E6256" w:rsidRDefault="008E6256" w:rsidP="008E6256">
      <w:pPr>
        <w:rPr>
          <w:rFonts w:ascii="Arial" w:hAnsi="Arial" w:cs="Arial"/>
          <w:sz w:val="22"/>
          <w:szCs w:val="22"/>
        </w:rPr>
      </w:pPr>
      <w:r w:rsidRPr="008E6256">
        <w:rPr>
          <w:rFonts w:ascii="Arial" w:hAnsi="Arial" w:cs="Arial"/>
          <w:sz w:val="22"/>
          <w:szCs w:val="22"/>
          <w:lang w:val="en-US"/>
        </w:rPr>
        <w:t xml:space="preserve">Now I`m studying English. </w:t>
      </w:r>
      <w:r w:rsidRPr="008E6256">
        <w:rPr>
          <w:rFonts w:ascii="Arial" w:hAnsi="Arial" w:cs="Arial"/>
          <w:sz w:val="22"/>
          <w:szCs w:val="22"/>
        </w:rPr>
        <w:t>(то же самое)</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r w:rsidRPr="008E6256">
        <w:rPr>
          <w:rFonts w:ascii="Arial" w:hAnsi="Arial" w:cs="Arial"/>
          <w:sz w:val="22"/>
          <w:szCs w:val="22"/>
        </w:rPr>
        <w:t xml:space="preserve">3) </w:t>
      </w:r>
      <w:r w:rsidRPr="008E6256">
        <w:rPr>
          <w:rFonts w:ascii="Arial" w:hAnsi="Arial" w:cs="Arial"/>
          <w:sz w:val="22"/>
          <w:szCs w:val="22"/>
          <w:lang w:val="en-US"/>
        </w:rPr>
        <w:t>Present</w:t>
      </w:r>
      <w:r w:rsidRPr="008E6256">
        <w:rPr>
          <w:rFonts w:ascii="Arial" w:hAnsi="Arial" w:cs="Arial"/>
          <w:sz w:val="22"/>
          <w:szCs w:val="22"/>
        </w:rPr>
        <w:t xml:space="preserve"> </w:t>
      </w:r>
      <w:r w:rsidRPr="008E6256">
        <w:rPr>
          <w:rFonts w:ascii="Arial" w:hAnsi="Arial" w:cs="Arial"/>
          <w:sz w:val="22"/>
          <w:szCs w:val="22"/>
          <w:lang w:val="en-US"/>
        </w:rPr>
        <w:t>Continuous</w:t>
      </w:r>
      <w:r w:rsidRPr="008E6256">
        <w:rPr>
          <w:rFonts w:ascii="Arial" w:hAnsi="Arial" w:cs="Arial"/>
          <w:sz w:val="22"/>
          <w:szCs w:val="22"/>
        </w:rPr>
        <w:t xml:space="preserve"> часто используется, с каким-то периодом времени, в который входит настоящее. например: (сегодня, в этом месяце, в этом году)</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Is Kate working today?</w:t>
      </w: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Tom isn`t playing football this season.</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rPr>
        <w:t xml:space="preserve">4) </w:t>
      </w:r>
      <w:r w:rsidRPr="008E6256">
        <w:rPr>
          <w:rFonts w:ascii="Arial" w:hAnsi="Arial" w:cs="Arial"/>
          <w:sz w:val="22"/>
          <w:szCs w:val="22"/>
          <w:lang w:val="en-US"/>
        </w:rPr>
        <w:t>Present</w:t>
      </w:r>
      <w:r w:rsidRPr="008E6256">
        <w:rPr>
          <w:rFonts w:ascii="Arial" w:hAnsi="Arial" w:cs="Arial"/>
          <w:sz w:val="22"/>
          <w:szCs w:val="22"/>
        </w:rPr>
        <w:t xml:space="preserve"> </w:t>
      </w:r>
      <w:r w:rsidRPr="008E6256">
        <w:rPr>
          <w:rFonts w:ascii="Arial" w:hAnsi="Arial" w:cs="Arial"/>
          <w:sz w:val="22"/>
          <w:szCs w:val="22"/>
          <w:lang w:val="en-US"/>
        </w:rPr>
        <w:t>Continuous</w:t>
      </w:r>
      <w:r w:rsidRPr="008E6256">
        <w:rPr>
          <w:rFonts w:ascii="Arial" w:hAnsi="Arial" w:cs="Arial"/>
          <w:sz w:val="22"/>
          <w:szCs w:val="22"/>
        </w:rPr>
        <w:t xml:space="preserve"> используется, чтобы выразить изменяющуюся ситуацию. </w:t>
      </w:r>
      <w:r w:rsidRPr="008E6256">
        <w:rPr>
          <w:rFonts w:ascii="Arial" w:hAnsi="Arial" w:cs="Arial"/>
          <w:sz w:val="22"/>
          <w:szCs w:val="22"/>
          <w:lang w:val="en-US"/>
        </w:rPr>
        <w:t>например:</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It is getting dark.</w:t>
      </w:r>
    </w:p>
    <w:p w:rsidR="008E6256" w:rsidRPr="008E6256" w:rsidRDefault="008E6256" w:rsidP="008E6256">
      <w:pPr>
        <w:rPr>
          <w:rFonts w:ascii="Arial" w:hAnsi="Arial" w:cs="Arial"/>
          <w:sz w:val="22"/>
          <w:szCs w:val="22"/>
        </w:rPr>
      </w:pPr>
      <w:r w:rsidRPr="008E6256">
        <w:rPr>
          <w:rFonts w:ascii="Arial" w:hAnsi="Arial" w:cs="Arial"/>
          <w:sz w:val="22"/>
          <w:szCs w:val="22"/>
          <w:lang w:val="en-US"/>
        </w:rPr>
        <w:t xml:space="preserve">Is your English getting better? </w:t>
      </w:r>
      <w:r w:rsidRPr="008E6256">
        <w:rPr>
          <w:rFonts w:ascii="Arial" w:hAnsi="Arial" w:cs="Arial"/>
          <w:sz w:val="22"/>
          <w:szCs w:val="22"/>
        </w:rPr>
        <w:t>(</w:t>
      </w:r>
      <w:r w:rsidRPr="008E6256">
        <w:rPr>
          <w:rFonts w:ascii="Arial" w:hAnsi="Arial" w:cs="Arial"/>
          <w:sz w:val="22"/>
          <w:szCs w:val="22"/>
          <w:lang w:val="en-US"/>
        </w:rPr>
        <w:t>not</w:t>
      </w:r>
      <w:r w:rsidRPr="008E6256">
        <w:rPr>
          <w:rFonts w:ascii="Arial" w:hAnsi="Arial" w:cs="Arial"/>
          <w:sz w:val="22"/>
          <w:szCs w:val="22"/>
        </w:rPr>
        <w:t xml:space="preserve"> «</w:t>
      </w:r>
      <w:r w:rsidRPr="008E6256">
        <w:rPr>
          <w:rFonts w:ascii="Arial" w:hAnsi="Arial" w:cs="Arial"/>
          <w:sz w:val="22"/>
          <w:szCs w:val="22"/>
          <w:lang w:val="en-US"/>
        </w:rPr>
        <w:t>does</w:t>
      </w:r>
      <w:r w:rsidRPr="008E6256">
        <w:rPr>
          <w:rFonts w:ascii="Arial" w:hAnsi="Arial" w:cs="Arial"/>
          <w:sz w:val="22"/>
          <w:szCs w:val="22"/>
        </w:rPr>
        <w:t xml:space="preserve">… </w:t>
      </w:r>
      <w:r w:rsidRPr="008E6256">
        <w:rPr>
          <w:rFonts w:ascii="Arial" w:hAnsi="Arial" w:cs="Arial"/>
          <w:sz w:val="22"/>
          <w:szCs w:val="22"/>
          <w:lang w:val="en-US"/>
        </w:rPr>
        <w:t>get</w:t>
      </w:r>
      <w:r w:rsidRPr="008E6256">
        <w:rPr>
          <w:rFonts w:ascii="Arial" w:hAnsi="Arial" w:cs="Arial"/>
          <w:sz w:val="22"/>
          <w:szCs w:val="22"/>
        </w:rPr>
        <w:t>»</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rPr>
      </w:pPr>
      <w:r w:rsidRPr="008E6256">
        <w:rPr>
          <w:rFonts w:ascii="Arial" w:hAnsi="Arial" w:cs="Arial"/>
          <w:sz w:val="22"/>
          <w:szCs w:val="22"/>
        </w:rPr>
        <w:t xml:space="preserve">5) </w:t>
      </w:r>
      <w:r w:rsidRPr="008E6256">
        <w:rPr>
          <w:rFonts w:ascii="Arial" w:hAnsi="Arial" w:cs="Arial"/>
          <w:sz w:val="22"/>
          <w:szCs w:val="22"/>
          <w:lang w:val="en-US"/>
        </w:rPr>
        <w:t>PresentContinuous</w:t>
      </w:r>
      <w:r w:rsidRPr="008E6256">
        <w:rPr>
          <w:rFonts w:ascii="Arial" w:hAnsi="Arial" w:cs="Arial"/>
          <w:sz w:val="22"/>
          <w:szCs w:val="22"/>
        </w:rPr>
        <w:t xml:space="preserve"> может быть использован в ситуации, когда мы критикуем собеседника за его раздражающие нас привычки:</w:t>
      </w:r>
    </w:p>
    <w:p w:rsidR="008E6256" w:rsidRPr="008E6256" w:rsidRDefault="008E6256" w:rsidP="008E6256">
      <w:pPr>
        <w:rPr>
          <w:rFonts w:ascii="Arial" w:hAnsi="Arial" w:cs="Arial"/>
          <w:sz w:val="22"/>
          <w:szCs w:val="22"/>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 He is always dropping ash on the carpet.</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lang w:val="en-US"/>
        </w:rPr>
        <w:t>* You are always doing those silly mistakes!</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r w:rsidRPr="008E6256">
        <w:rPr>
          <w:rFonts w:ascii="Arial" w:hAnsi="Arial" w:cs="Arial"/>
          <w:sz w:val="22"/>
          <w:szCs w:val="22"/>
        </w:rPr>
        <w:t xml:space="preserve">Это тоже имеет свое объяснение: с точки зрения говорящего, человек как бы застрял в своей привычке. </w:t>
      </w:r>
      <w:r w:rsidRPr="008E6256">
        <w:rPr>
          <w:rFonts w:ascii="Arial" w:hAnsi="Arial" w:cs="Arial"/>
          <w:sz w:val="22"/>
          <w:szCs w:val="22"/>
          <w:lang w:val="en-US"/>
        </w:rPr>
        <w:t>Мы говорим: «Вечно ты…»</w:t>
      </w:r>
    </w:p>
    <w:p w:rsidR="008E6256" w:rsidRPr="008E6256" w:rsidRDefault="008E6256"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p>
    <w:p w:rsidR="008E6256" w:rsidRDefault="008E6256" w:rsidP="008E6256">
      <w:pPr>
        <w:rPr>
          <w:rFonts w:ascii="Arial" w:hAnsi="Arial" w:cs="Arial"/>
          <w:sz w:val="22"/>
          <w:szCs w:val="22"/>
          <w:lang w:val="en-US"/>
        </w:rPr>
      </w:pPr>
      <w:r w:rsidRPr="008E6256">
        <w:rPr>
          <w:rFonts w:ascii="Arial" w:hAnsi="Arial" w:cs="Arial"/>
          <w:sz w:val="22"/>
          <w:szCs w:val="22"/>
          <w:lang w:val="en-US"/>
        </w:rPr>
        <w:t>(to be continued)</w:t>
      </w:r>
    </w:p>
    <w:p w:rsidR="00C06030" w:rsidRDefault="00C06030" w:rsidP="008E6256">
      <w:pPr>
        <w:rPr>
          <w:rFonts w:ascii="Arial" w:hAnsi="Arial" w:cs="Arial"/>
          <w:sz w:val="22"/>
          <w:szCs w:val="22"/>
          <w:lang w:val="en-US"/>
        </w:rPr>
      </w:pPr>
    </w:p>
    <w:p w:rsidR="00C06030" w:rsidRDefault="00C06030" w:rsidP="008E6256">
      <w:pPr>
        <w:rPr>
          <w:rFonts w:ascii="Arial" w:hAnsi="Arial" w:cs="Arial"/>
          <w:sz w:val="22"/>
          <w:szCs w:val="22"/>
          <w:lang w:val="en-US"/>
        </w:rPr>
      </w:pPr>
    </w:p>
    <w:p w:rsidR="00C06030" w:rsidRDefault="00C06030" w:rsidP="008E6256">
      <w:pPr>
        <w:rPr>
          <w:rFonts w:ascii="Arial" w:hAnsi="Arial" w:cs="Arial"/>
          <w:sz w:val="22"/>
          <w:szCs w:val="22"/>
          <w:lang w:val="en-US"/>
        </w:rPr>
      </w:pPr>
    </w:p>
    <w:p w:rsidR="00C06030" w:rsidRPr="00C06030" w:rsidRDefault="00C06030" w:rsidP="00C06030">
      <w:pPr>
        <w:spacing w:after="105"/>
        <w:outlineLvl w:val="2"/>
        <w:rPr>
          <w:rFonts w:ascii="Arial" w:hAnsi="Arial" w:cs="Arial"/>
          <w:b/>
          <w:bCs/>
          <w:color w:val="003073"/>
          <w:sz w:val="21"/>
          <w:szCs w:val="21"/>
        </w:rPr>
      </w:pPr>
      <w:r w:rsidRPr="00C06030">
        <w:rPr>
          <w:rFonts w:ascii="Arial" w:hAnsi="Arial" w:cs="Arial"/>
          <w:b/>
          <w:bCs/>
          <w:color w:val="003073"/>
          <w:sz w:val="21"/>
          <w:szCs w:val="21"/>
        </w:rPr>
        <w:t>Зачем им столько?</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Мне часто задают вопросы ученики – и не только лентяи и тугодумы, а вполне зрелые и состоявшиеся в каком-либо другом виде деятельности, кроме изучения иностранного языка, о системе времен английского глагола: „Ну, зачем им так много? Разве нельзя было обойтись парой-тройкой времен, лучше всего – тремя привычными: настоящим, прошедшим и будущим?“ И бывали очень удивлены, когда узнавали, что и в английском, собственно говоря, те же три времени – настоящее, прошедшее и будущее. Кстати, в русском языке, помимо трех времен, есть еще два вида – совершенный и несовершенный.</w:t>
      </w:r>
    </w:p>
    <w:p w:rsidR="00C06030" w:rsidRPr="00C06030" w:rsidRDefault="00C06030" w:rsidP="00C06030">
      <w:pPr>
        <w:spacing w:before="100" w:beforeAutospacing="1" w:after="100" w:afterAutospacing="1"/>
        <w:rPr>
          <w:rFonts w:ascii="Arial" w:hAnsi="Arial" w:cs="Arial"/>
          <w:lang w:val="en-US"/>
        </w:rPr>
      </w:pPr>
      <w:r w:rsidRPr="00C06030">
        <w:rPr>
          <w:rFonts w:ascii="Arial" w:hAnsi="Arial" w:cs="Arial"/>
        </w:rPr>
        <w:t>А</w:t>
      </w:r>
      <w:r w:rsidRPr="00C06030">
        <w:rPr>
          <w:rFonts w:ascii="Arial" w:hAnsi="Arial" w:cs="Arial"/>
          <w:lang w:val="en-US"/>
        </w:rPr>
        <w:t xml:space="preserve"> </w:t>
      </w:r>
      <w:r w:rsidRPr="00C06030">
        <w:rPr>
          <w:rFonts w:ascii="Arial" w:hAnsi="Arial" w:cs="Arial"/>
        </w:rPr>
        <w:t>в</w:t>
      </w:r>
      <w:r w:rsidRPr="00C06030">
        <w:rPr>
          <w:rFonts w:ascii="Arial" w:hAnsi="Arial" w:cs="Arial"/>
          <w:lang w:val="en-US"/>
        </w:rPr>
        <w:t xml:space="preserve"> </w:t>
      </w:r>
      <w:r w:rsidRPr="00C06030">
        <w:rPr>
          <w:rFonts w:ascii="Arial" w:hAnsi="Arial" w:cs="Arial"/>
        </w:rPr>
        <w:t>английском</w:t>
      </w:r>
      <w:r w:rsidRPr="00C06030">
        <w:rPr>
          <w:rFonts w:ascii="Arial" w:hAnsi="Arial" w:cs="Arial"/>
          <w:lang w:val="en-US"/>
        </w:rPr>
        <w:t xml:space="preserve"> </w:t>
      </w:r>
      <w:r w:rsidRPr="00C06030">
        <w:rPr>
          <w:rFonts w:ascii="Arial" w:hAnsi="Arial" w:cs="Arial"/>
        </w:rPr>
        <w:t>их</w:t>
      </w:r>
      <w:r w:rsidRPr="00C06030">
        <w:rPr>
          <w:rFonts w:ascii="Arial" w:hAnsi="Arial" w:cs="Arial"/>
          <w:lang w:val="en-US"/>
        </w:rPr>
        <w:t xml:space="preserve"> </w:t>
      </w:r>
      <w:r w:rsidRPr="00C06030">
        <w:rPr>
          <w:rFonts w:ascii="Arial" w:hAnsi="Arial" w:cs="Arial"/>
        </w:rPr>
        <w:t>четыре</w:t>
      </w:r>
      <w:r w:rsidRPr="00C06030">
        <w:rPr>
          <w:rFonts w:ascii="Arial" w:hAnsi="Arial" w:cs="Arial"/>
          <w:lang w:val="en-US"/>
        </w:rPr>
        <w:t xml:space="preserve">: Simple, </w:t>
      </w:r>
      <w:r w:rsidRPr="00C06030">
        <w:rPr>
          <w:rFonts w:ascii="Arial" w:hAnsi="Arial" w:cs="Arial"/>
        </w:rPr>
        <w:t>или</w:t>
      </w:r>
      <w:r w:rsidRPr="00C06030">
        <w:rPr>
          <w:rFonts w:ascii="Arial" w:hAnsi="Arial" w:cs="Arial"/>
          <w:lang w:val="en-US"/>
        </w:rPr>
        <w:t xml:space="preserve"> Indefinite; Progressive, </w:t>
      </w:r>
      <w:r w:rsidRPr="00C06030">
        <w:rPr>
          <w:rFonts w:ascii="Arial" w:hAnsi="Arial" w:cs="Arial"/>
        </w:rPr>
        <w:t>или</w:t>
      </w:r>
      <w:r w:rsidRPr="00C06030">
        <w:rPr>
          <w:rFonts w:ascii="Arial" w:hAnsi="Arial" w:cs="Arial"/>
          <w:lang w:val="en-US"/>
        </w:rPr>
        <w:t xml:space="preserve"> Continuous, Perfect </w:t>
      </w:r>
      <w:r w:rsidRPr="00C06030">
        <w:rPr>
          <w:rFonts w:ascii="Arial" w:hAnsi="Arial" w:cs="Arial"/>
        </w:rPr>
        <w:t>и</w:t>
      </w:r>
      <w:r w:rsidRPr="00C06030">
        <w:rPr>
          <w:rFonts w:ascii="Arial" w:hAnsi="Arial" w:cs="Arial"/>
          <w:lang w:val="en-US"/>
        </w:rPr>
        <w:t xml:space="preserve"> Perfect Continuous.</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Вот их сочетание с тремя временами (да еще в комбинации с двумя залогами – Active и Passive) и дают такую картину, от которой непривычной к такому разнообразию публике становится страшно: 28 времен!</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Так вот – куда и зачем им столько? И главное – как в них не запутаться?</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Отвечаю по порядку.</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Итак – зачем столько времен?</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Давайте вспомним самое начало „Алисы в Стране Чудес“:</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„Алиса сидела со старшей сестрой на берегу и маялась: делать ей было совершенно нечего, а сидеть без дела, сами знаете, дело нелегкое; раз-другой она, правда, сунула нос в книгу, которую сестра читала, но там не оказалось ни картинок, ни стишков. „Кому нужны книжки без картинок.- или хоть стишков, не понимаю!“ – думала Алиса.</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С горя она начала подумывать (правда, сейчас это тоже было дело не из легких – от жары ее совсем разморило), что, конечно, неплохо бы сплести венок из маргариток, но плохо то, что тогда нужно подниматься и идти собирать эти маргаритки, как вдруг… Как вдруг совсем рядом появился белый кролик с розовыми глазками!“</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Автор перевода – очень известный, замечательный переводчик Борис Заходер, но и ему туговато пришлось. Ведь Алиса сидела на берегу достаточно долго, несколько раз заглянула в книжку сестры, и это случилось до того, как она начала раздумывать, чем бы ей заняться и оценить, стоит ли ей подниматься и начать собирать цветы (в будущем), чтобы сплести венок, как вдруг совсем рядом появляется белый кролик.</w:t>
      </w:r>
    </w:p>
    <w:p w:rsidR="00C06030" w:rsidRPr="00C06030" w:rsidRDefault="00C06030" w:rsidP="00C06030">
      <w:pPr>
        <w:spacing w:before="100" w:beforeAutospacing="1" w:after="100" w:afterAutospacing="1"/>
        <w:rPr>
          <w:rFonts w:ascii="Arial" w:hAnsi="Arial" w:cs="Arial"/>
          <w:lang w:val="en-US"/>
        </w:rPr>
      </w:pPr>
      <w:r w:rsidRPr="00C06030">
        <w:rPr>
          <w:rFonts w:ascii="Arial" w:hAnsi="Arial" w:cs="Arial"/>
        </w:rPr>
        <w:t>Все, что произошло, Заходеру приходилось описывать одним-единственным прошедшим временем, так что, скорее, это англичане должны удивляться – как можно все разнообразие действий втиснуть в одну-единственную схему? Давайте</w:t>
      </w:r>
      <w:r w:rsidRPr="00C06030">
        <w:rPr>
          <w:rFonts w:ascii="Arial" w:hAnsi="Arial" w:cs="Arial"/>
          <w:lang w:val="en-US"/>
        </w:rPr>
        <w:t xml:space="preserve"> </w:t>
      </w:r>
      <w:r w:rsidRPr="00C06030">
        <w:rPr>
          <w:rFonts w:ascii="Arial" w:hAnsi="Arial" w:cs="Arial"/>
        </w:rPr>
        <w:t>посмотрим</w:t>
      </w:r>
      <w:r w:rsidRPr="00C06030">
        <w:rPr>
          <w:rFonts w:ascii="Arial" w:hAnsi="Arial" w:cs="Arial"/>
          <w:lang w:val="en-US"/>
        </w:rPr>
        <w:t xml:space="preserve">, </w:t>
      </w:r>
      <w:r w:rsidRPr="00C06030">
        <w:rPr>
          <w:rFonts w:ascii="Arial" w:hAnsi="Arial" w:cs="Arial"/>
        </w:rPr>
        <w:t>как</w:t>
      </w:r>
      <w:r w:rsidRPr="00C06030">
        <w:rPr>
          <w:rFonts w:ascii="Arial" w:hAnsi="Arial" w:cs="Arial"/>
          <w:lang w:val="en-US"/>
        </w:rPr>
        <w:t xml:space="preserve"> </w:t>
      </w:r>
      <w:r w:rsidRPr="00C06030">
        <w:rPr>
          <w:rFonts w:ascii="Arial" w:hAnsi="Arial" w:cs="Arial"/>
        </w:rPr>
        <w:t>об</w:t>
      </w:r>
      <w:r w:rsidRPr="00C06030">
        <w:rPr>
          <w:rFonts w:ascii="Arial" w:hAnsi="Arial" w:cs="Arial"/>
          <w:lang w:val="en-US"/>
        </w:rPr>
        <w:t xml:space="preserve"> </w:t>
      </w:r>
      <w:r w:rsidRPr="00C06030">
        <w:rPr>
          <w:rFonts w:ascii="Arial" w:hAnsi="Arial" w:cs="Arial"/>
        </w:rPr>
        <w:t>этом</w:t>
      </w:r>
      <w:r w:rsidRPr="00C06030">
        <w:rPr>
          <w:rFonts w:ascii="Arial" w:hAnsi="Arial" w:cs="Arial"/>
          <w:lang w:val="en-US"/>
        </w:rPr>
        <w:t xml:space="preserve"> </w:t>
      </w:r>
      <w:r w:rsidRPr="00C06030">
        <w:rPr>
          <w:rFonts w:ascii="Arial" w:hAnsi="Arial" w:cs="Arial"/>
        </w:rPr>
        <w:t>написал</w:t>
      </w:r>
      <w:r w:rsidRPr="00C06030">
        <w:rPr>
          <w:rFonts w:ascii="Arial" w:hAnsi="Arial" w:cs="Arial"/>
          <w:lang w:val="en-US"/>
        </w:rPr>
        <w:t xml:space="preserve"> </w:t>
      </w:r>
      <w:r w:rsidRPr="00C06030">
        <w:rPr>
          <w:rFonts w:ascii="Arial" w:hAnsi="Arial" w:cs="Arial"/>
        </w:rPr>
        <w:t>автор</w:t>
      </w:r>
      <w:r w:rsidRPr="00C06030">
        <w:rPr>
          <w:rFonts w:ascii="Arial" w:hAnsi="Arial" w:cs="Arial"/>
          <w:lang w:val="en-US"/>
        </w:rPr>
        <w:t>?</w:t>
      </w:r>
    </w:p>
    <w:p w:rsidR="00C06030" w:rsidRPr="00C06030" w:rsidRDefault="00C06030" w:rsidP="00C06030">
      <w:pPr>
        <w:spacing w:before="100" w:beforeAutospacing="1" w:after="100" w:afterAutospacing="1"/>
        <w:rPr>
          <w:rFonts w:ascii="Arial" w:hAnsi="Arial" w:cs="Arial"/>
          <w:lang w:val="en-US"/>
        </w:rPr>
      </w:pPr>
      <w:r w:rsidRPr="00C06030">
        <w:rPr>
          <w:rFonts w:ascii="Arial" w:hAnsi="Arial" w:cs="Arial"/>
          <w:lang w:val="en-US"/>
        </w:rPr>
        <w:t>„ALICE was beginning to get very tired of sitting by her sister on the bank and of having nothing to do: once or twice she had peeped into the book her sister was reading, but it had no pictures or conversations in it, „and what is the use of a book,“ thought Alice, „without pictures or conversations?</w:t>
      </w:r>
    </w:p>
    <w:p w:rsidR="00C06030" w:rsidRPr="00C06030" w:rsidRDefault="00C06030" w:rsidP="00C06030">
      <w:pPr>
        <w:spacing w:before="100" w:beforeAutospacing="1" w:after="100" w:afterAutospacing="1"/>
        <w:rPr>
          <w:rFonts w:ascii="Arial" w:hAnsi="Arial" w:cs="Arial"/>
          <w:lang w:val="en-US"/>
        </w:rPr>
      </w:pPr>
      <w:r w:rsidRPr="00C06030">
        <w:rPr>
          <w:rFonts w:ascii="Arial" w:hAnsi="Arial" w:cs="Arial"/>
          <w:lang w:val="en-US"/>
        </w:rPr>
        <w:t>So she was considering, in her own mind (as well as she could, for the hot day made her feel very sleepy and stupid), whether the pleasure of making a daisy?chain would be worth the trouble of getting up and picking the daisies, when suddenly a White Rabbit with pink eyes ran close by her.”</w:t>
      </w:r>
    </w:p>
    <w:p w:rsidR="00C06030" w:rsidRPr="00C06030" w:rsidRDefault="00C06030" w:rsidP="00C06030">
      <w:pPr>
        <w:spacing w:before="100" w:beforeAutospacing="1" w:after="100" w:afterAutospacing="1"/>
        <w:rPr>
          <w:rFonts w:ascii="Arial" w:hAnsi="Arial" w:cs="Arial"/>
        </w:rPr>
      </w:pPr>
      <w:r w:rsidRPr="00C06030">
        <w:rPr>
          <w:rFonts w:ascii="Arial" w:hAnsi="Arial" w:cs="Arial"/>
        </w:rPr>
        <w:t>Английский вариант гораздо более разнообразен грамматически, и представляет собой воплощение системы времен. На самом деле система эта достаточно проста для понимания, а, главное, усвоив основные ее элементы, вы сами сможете легко добавлять в нее недостающие.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90"/>
        <w:gridCol w:w="1617"/>
        <w:gridCol w:w="1617"/>
        <w:gridCol w:w="1617"/>
        <w:gridCol w:w="1617"/>
      </w:tblGrid>
      <w:tr w:rsidR="00C06030" w:rsidRPr="00C06030">
        <w:trPr>
          <w:tblCellSpacing w:w="0" w:type="dxa"/>
        </w:trPr>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Вид</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Simple, или Indefinite</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Continuous</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Perfect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Perfect Continuous</w:t>
            </w:r>
          </w:p>
        </w:tc>
      </w:tr>
      <w:tr w:rsidR="00C06030" w:rsidRPr="00C06030">
        <w:trPr>
          <w:tblCellSpacing w:w="0" w:type="dxa"/>
        </w:trPr>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Время</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I или II форма</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To be +IV</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(-ing – </w:t>
            </w:r>
            <w:r w:rsidRPr="00C06030">
              <w:rPr>
                <w:rFonts w:ascii="Arial" w:hAnsi="Arial" w:cs="Arial"/>
                <w:b/>
                <w:bCs/>
              </w:rPr>
              <w:t>форма</w:t>
            </w:r>
            <w:r w:rsidRPr="00C06030">
              <w:rPr>
                <w:rFonts w:ascii="Arial" w:hAnsi="Arial" w:cs="Arial"/>
                <w:b/>
                <w:bCs/>
                <w:lang w:val="en-US"/>
              </w:rPr>
              <w: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To have +III</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To have been + IV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(-ing – </w:t>
            </w:r>
            <w:r w:rsidRPr="00C06030">
              <w:rPr>
                <w:rFonts w:ascii="Arial" w:hAnsi="Arial" w:cs="Arial"/>
                <w:b/>
                <w:bCs/>
              </w:rPr>
              <w:t>форма</w:t>
            </w:r>
            <w:r w:rsidRPr="00C06030">
              <w:rPr>
                <w:rFonts w:ascii="Arial" w:hAnsi="Arial" w:cs="Arial"/>
                <w:b/>
                <w:bCs/>
                <w:lang w:val="en-US"/>
              </w:rPr>
              <w:t>)</w:t>
            </w:r>
          </w:p>
        </w:tc>
      </w:tr>
      <w:tr w:rsidR="00C06030" w:rsidRPr="00C06030">
        <w:trPr>
          <w:tblCellSpacing w:w="0" w:type="dxa"/>
        </w:trPr>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Present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I / I+s</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Am/is/are+</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IV (-ing </w:t>
            </w:r>
            <w:r w:rsidRPr="00C06030">
              <w:rPr>
                <w:rFonts w:ascii="Arial" w:hAnsi="Arial" w:cs="Arial"/>
                <w:b/>
                <w:bCs/>
              </w:rPr>
              <w:t>форма</w:t>
            </w:r>
            <w:r w:rsidRPr="00C06030">
              <w:rPr>
                <w:rFonts w:ascii="Arial" w:hAnsi="Arial" w:cs="Arial"/>
                <w:b/>
                <w:bCs/>
                <w:lang w:val="en-US"/>
              </w:rPr>
              <w: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Have/has+III</w:t>
            </w:r>
          </w:p>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форма</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Have been/has been + IV (-ing </w:t>
            </w:r>
            <w:r w:rsidRPr="00C06030">
              <w:rPr>
                <w:rFonts w:ascii="Arial" w:hAnsi="Arial" w:cs="Arial"/>
                <w:b/>
                <w:bCs/>
              </w:rPr>
              <w:t>форма</w:t>
            </w:r>
            <w:r w:rsidRPr="00C06030">
              <w:rPr>
                <w:rFonts w:ascii="Arial" w:hAnsi="Arial" w:cs="Arial"/>
                <w:b/>
                <w:bCs/>
                <w:lang w:val="en-US"/>
              </w:rPr>
              <w:t>)</w:t>
            </w:r>
          </w:p>
        </w:tc>
      </w:tr>
      <w:tr w:rsidR="00C06030" w:rsidRPr="00C06030">
        <w:trPr>
          <w:tblCellSpacing w:w="0" w:type="dxa"/>
        </w:trPr>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Past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II</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Was/were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IV (-ing </w:t>
            </w:r>
            <w:r w:rsidRPr="00C06030">
              <w:rPr>
                <w:rFonts w:ascii="Arial" w:hAnsi="Arial" w:cs="Arial"/>
                <w:b/>
                <w:bCs/>
              </w:rPr>
              <w:t>форма</w:t>
            </w:r>
            <w:r w:rsidRPr="00C06030">
              <w:rPr>
                <w:rFonts w:ascii="Arial" w:hAnsi="Arial" w:cs="Arial"/>
                <w:b/>
                <w:bCs/>
                <w:lang w:val="en-US"/>
              </w:rPr>
              <w: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Had + III форма</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Had been + IV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(-ing </w:t>
            </w:r>
            <w:r w:rsidRPr="00C06030">
              <w:rPr>
                <w:rFonts w:ascii="Arial" w:hAnsi="Arial" w:cs="Arial"/>
                <w:b/>
                <w:bCs/>
              </w:rPr>
              <w:t>форма</w:t>
            </w:r>
            <w:r w:rsidRPr="00C06030">
              <w:rPr>
                <w:rFonts w:ascii="Arial" w:hAnsi="Arial" w:cs="Arial"/>
                <w:b/>
                <w:bCs/>
                <w:lang w:val="en-US"/>
              </w:rPr>
              <w:t>)</w:t>
            </w:r>
          </w:p>
        </w:tc>
      </w:tr>
      <w:tr w:rsidR="00C06030" w:rsidRPr="00C06030">
        <w:trPr>
          <w:tblCellSpacing w:w="0" w:type="dxa"/>
        </w:trPr>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Future</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Will/shall+I</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Will/shall be + IV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(-ing </w:t>
            </w:r>
            <w:r w:rsidRPr="00C06030">
              <w:rPr>
                <w:rFonts w:ascii="Arial" w:hAnsi="Arial" w:cs="Arial"/>
                <w:b/>
                <w:bCs/>
              </w:rPr>
              <w:t>форма</w:t>
            </w:r>
            <w:r w:rsidRPr="00C06030">
              <w:rPr>
                <w:rFonts w:ascii="Arial" w:hAnsi="Arial" w:cs="Arial"/>
                <w:b/>
                <w:bCs/>
                <w:lang w:val="en-US"/>
              </w:rPr>
              <w: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 xml:space="preserve">Will/shall </w:t>
            </w:r>
          </w:p>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have+ III</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Will/shall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have been + IV</w:t>
            </w:r>
          </w:p>
        </w:tc>
      </w:tr>
      <w:tr w:rsidR="00C06030" w:rsidRPr="00C06030">
        <w:trPr>
          <w:tblCellSpacing w:w="0" w:type="dxa"/>
        </w:trPr>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rPr>
              <w:t>Future?in-the Past</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Would/should</w:t>
            </w:r>
          </w:p>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w:t>
            </w:r>
          </w:p>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I</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Would/should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be + IV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(-ing </w:t>
            </w:r>
            <w:r w:rsidRPr="00C06030">
              <w:rPr>
                <w:rFonts w:ascii="Arial" w:hAnsi="Arial" w:cs="Arial"/>
                <w:b/>
                <w:bCs/>
              </w:rPr>
              <w:t>форма</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 xml:space="preserve">Would/should </w:t>
            </w:r>
          </w:p>
          <w:p w:rsidR="00C06030" w:rsidRPr="00C06030" w:rsidRDefault="00C06030" w:rsidP="00C06030">
            <w:pPr>
              <w:spacing w:before="100" w:beforeAutospacing="1" w:after="100" w:afterAutospacing="1"/>
              <w:jc w:val="center"/>
              <w:rPr>
                <w:rFonts w:ascii="Arial" w:hAnsi="Arial" w:cs="Arial"/>
              </w:rPr>
            </w:pPr>
            <w:r w:rsidRPr="00C06030">
              <w:rPr>
                <w:rFonts w:ascii="Arial" w:hAnsi="Arial" w:cs="Arial"/>
                <w:b/>
                <w:bCs/>
              </w:rPr>
              <w:t>Have + III</w:t>
            </w:r>
          </w:p>
        </w:tc>
        <w:tc>
          <w:tcPr>
            <w:tcW w:w="1590" w:type="dxa"/>
            <w:tcBorders>
              <w:top w:val="outset" w:sz="6" w:space="0" w:color="auto"/>
              <w:left w:val="outset" w:sz="6" w:space="0" w:color="auto"/>
              <w:bottom w:val="outset" w:sz="6" w:space="0" w:color="auto"/>
              <w:right w:val="outset" w:sz="6" w:space="0" w:color="auto"/>
            </w:tcBorders>
          </w:tcPr>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 xml:space="preserve">Would/should </w:t>
            </w:r>
          </w:p>
          <w:p w:rsidR="00C06030" w:rsidRPr="00C06030" w:rsidRDefault="00C06030" w:rsidP="00C06030">
            <w:pPr>
              <w:spacing w:before="100" w:beforeAutospacing="1" w:after="100" w:afterAutospacing="1"/>
              <w:jc w:val="center"/>
              <w:rPr>
                <w:rFonts w:ascii="Arial" w:hAnsi="Arial" w:cs="Arial"/>
                <w:lang w:val="en-US"/>
              </w:rPr>
            </w:pPr>
            <w:r w:rsidRPr="00C06030">
              <w:rPr>
                <w:rFonts w:ascii="Arial" w:hAnsi="Arial" w:cs="Arial"/>
                <w:b/>
                <w:bCs/>
                <w:lang w:val="en-US"/>
              </w:rPr>
              <w:t>have been + IV</w:t>
            </w:r>
          </w:p>
        </w:tc>
      </w:tr>
    </w:tbl>
    <w:p w:rsidR="00C06030" w:rsidRPr="008E6256" w:rsidRDefault="00C06030" w:rsidP="008E6256">
      <w:pPr>
        <w:rPr>
          <w:rFonts w:ascii="Arial" w:hAnsi="Arial" w:cs="Arial"/>
          <w:sz w:val="22"/>
          <w:szCs w:val="22"/>
          <w:lang w:val="en-US"/>
        </w:rPr>
      </w:pPr>
    </w:p>
    <w:p w:rsidR="008E6256" w:rsidRPr="008E6256" w:rsidRDefault="008E6256" w:rsidP="008E6256">
      <w:pPr>
        <w:rPr>
          <w:rFonts w:ascii="Arial" w:hAnsi="Arial" w:cs="Arial"/>
          <w:sz w:val="22"/>
          <w:szCs w:val="22"/>
          <w:lang w:val="en-US"/>
        </w:rPr>
      </w:pPr>
    </w:p>
    <w:p w:rsidR="00A85999" w:rsidRDefault="00A85999" w:rsidP="008E6256">
      <w:pPr>
        <w:rPr>
          <w:rFonts w:ascii="Arial" w:hAnsi="Arial" w:cs="Arial"/>
          <w:sz w:val="22"/>
          <w:szCs w:val="22"/>
          <w:lang w:val="en-US"/>
        </w:rPr>
      </w:pPr>
    </w:p>
    <w:p w:rsidR="00BB1B13" w:rsidRDefault="00BB1B13" w:rsidP="008E6256">
      <w:pPr>
        <w:rPr>
          <w:rFonts w:ascii="Arial" w:hAnsi="Arial" w:cs="Arial"/>
          <w:sz w:val="22"/>
          <w:szCs w:val="22"/>
          <w:lang w:val="en-US"/>
        </w:rPr>
      </w:pPr>
    </w:p>
    <w:p w:rsidR="00BB1B13" w:rsidRDefault="00BB1B13" w:rsidP="008E6256">
      <w:pPr>
        <w:rPr>
          <w:rFonts w:ascii="Arial" w:hAnsi="Arial" w:cs="Arial"/>
          <w:sz w:val="22"/>
          <w:szCs w:val="22"/>
          <w:lang w:val="en-US"/>
        </w:rPr>
      </w:pPr>
    </w:p>
    <w:p w:rsidR="00BB1B13" w:rsidRPr="00BB1B13" w:rsidRDefault="00BB1B13" w:rsidP="00BB1B13">
      <w:pPr>
        <w:spacing w:before="100" w:beforeAutospacing="1" w:after="100" w:afterAutospacing="1"/>
        <w:rPr>
          <w:rFonts w:ascii="Arial" w:hAnsi="Arial" w:cs="Arial"/>
          <w:sz w:val="18"/>
          <w:szCs w:val="18"/>
        </w:rPr>
      </w:pPr>
      <w:r w:rsidRPr="00BB1B13">
        <w:rPr>
          <w:rFonts w:ascii="Arial" w:hAnsi="Arial" w:cs="Arial"/>
          <w:b/>
          <w:bCs/>
          <w:sz w:val="18"/>
        </w:rPr>
        <w:t xml:space="preserve">Такой непростой Present Simple </w:t>
      </w:r>
    </w:p>
    <w:p w:rsidR="00BB1B13" w:rsidRPr="00BB1B13" w:rsidRDefault="00BB1B13" w:rsidP="00BB1B13">
      <w:pPr>
        <w:spacing w:before="100" w:beforeAutospacing="1" w:after="100" w:afterAutospacing="1"/>
        <w:rPr>
          <w:rFonts w:ascii="Arial" w:hAnsi="Arial" w:cs="Arial"/>
          <w:sz w:val="18"/>
          <w:szCs w:val="18"/>
        </w:rPr>
      </w:pPr>
      <w:r w:rsidRPr="00BB1B13">
        <w:rPr>
          <w:rFonts w:ascii="Arial" w:hAnsi="Arial" w:cs="Arial"/>
          <w:sz w:val="18"/>
          <w:szCs w:val="18"/>
        </w:rPr>
        <w:t>Хитрые англичане назвали свой Present Simple, то есть простым, но он вовсе не такой простой, каким хочет показаться.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0" w:type="dxa"/>
          <w:right w:w="0" w:type="dxa"/>
        </w:tblCellMar>
        <w:tblLook w:val="0000" w:firstRow="0" w:lastRow="0" w:firstColumn="0" w:lastColumn="0" w:noHBand="0" w:noVBand="0"/>
      </w:tblPr>
      <w:tblGrid>
        <w:gridCol w:w="4080"/>
        <w:gridCol w:w="5305"/>
      </w:tblGrid>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w:t>
            </w:r>
            <w:r w:rsidRPr="00BB1B13">
              <w:rPr>
                <w:rFonts w:ascii="Arial" w:hAnsi="Arial" w:cs="Arial"/>
                <w:b/>
                <w:bCs/>
                <w:sz w:val="18"/>
              </w:rPr>
              <w:t>а</w:t>
            </w:r>
            <w:r w:rsidRPr="00BB1B13">
              <w:rPr>
                <w:rFonts w:ascii="Arial" w:hAnsi="Arial" w:cs="Arial"/>
                <w:b/>
                <w:bCs/>
                <w:sz w:val="18"/>
                <w:lang w:val="en-US"/>
              </w:rPr>
              <w:t>) Study the following situation:</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(а) Изучите данную ситуацию:</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lang w:val="en-US"/>
              </w:rPr>
              <w:t xml:space="preserve">Norman is a swimmer. </w:t>
            </w:r>
            <w:r w:rsidRPr="00BB1B13">
              <w:rPr>
                <w:rFonts w:ascii="Arial" w:hAnsi="Arial" w:cs="Arial"/>
                <w:b/>
                <w:bCs/>
                <w:sz w:val="18"/>
                <w:szCs w:val="18"/>
                <w:lang w:val="en-US"/>
              </w:rPr>
              <w:br/>
            </w:r>
            <w:r w:rsidRPr="00BB1B13">
              <w:rPr>
                <w:rFonts w:ascii="Arial" w:hAnsi="Arial" w:cs="Arial"/>
                <w:b/>
                <w:bCs/>
                <w:sz w:val="18"/>
                <w:lang w:val="en-US"/>
              </w:rPr>
              <w:t xml:space="preserve">But now he is watching football on TV. </w:t>
            </w:r>
            <w:r w:rsidRPr="00BB1B13">
              <w:rPr>
                <w:rFonts w:ascii="Arial" w:hAnsi="Arial" w:cs="Arial"/>
                <w:b/>
                <w:bCs/>
                <w:sz w:val="18"/>
                <w:szCs w:val="18"/>
                <w:lang w:val="en-US"/>
              </w:rPr>
              <w:br/>
            </w:r>
            <w:r w:rsidRPr="00BB1B13">
              <w:rPr>
                <w:rFonts w:ascii="Arial" w:hAnsi="Arial" w:cs="Arial"/>
                <w:b/>
                <w:bCs/>
                <w:sz w:val="18"/>
                <w:szCs w:val="18"/>
                <w:lang w:val="en-US"/>
              </w:rPr>
              <w:br/>
            </w:r>
            <w:r w:rsidRPr="00BB1B13">
              <w:rPr>
                <w:rFonts w:ascii="Arial" w:hAnsi="Arial" w:cs="Arial"/>
                <w:b/>
                <w:bCs/>
                <w:sz w:val="18"/>
                <w:lang w:val="en-US"/>
              </w:rPr>
              <w:t xml:space="preserve">So: </w:t>
            </w:r>
            <w:r w:rsidRPr="00BB1B13">
              <w:rPr>
                <w:rFonts w:ascii="Arial" w:hAnsi="Arial" w:cs="Arial"/>
                <w:b/>
                <w:bCs/>
                <w:sz w:val="18"/>
                <w:szCs w:val="18"/>
                <w:lang w:val="en-US"/>
              </w:rPr>
              <w:br/>
            </w:r>
            <w:r w:rsidRPr="00BB1B13">
              <w:rPr>
                <w:rFonts w:ascii="Arial" w:hAnsi="Arial" w:cs="Arial"/>
                <w:b/>
                <w:bCs/>
                <w:sz w:val="18"/>
                <w:lang w:val="en-US"/>
              </w:rPr>
              <w:t xml:space="preserve">He is not swimming ( he is watching TV ) </w:t>
            </w:r>
            <w:r w:rsidRPr="00BB1B13">
              <w:rPr>
                <w:rFonts w:ascii="Arial" w:hAnsi="Arial" w:cs="Arial"/>
                <w:b/>
                <w:bCs/>
                <w:sz w:val="18"/>
                <w:szCs w:val="18"/>
                <w:lang w:val="en-US"/>
              </w:rPr>
              <w:br/>
            </w:r>
            <w:r w:rsidRPr="00BB1B13">
              <w:rPr>
                <w:rFonts w:ascii="Arial" w:hAnsi="Arial" w:cs="Arial"/>
                <w:b/>
                <w:bCs/>
                <w:sz w:val="18"/>
                <w:lang w:val="en-US"/>
              </w:rPr>
              <w:t xml:space="preserve">But: </w:t>
            </w:r>
            <w:r w:rsidRPr="00BB1B13">
              <w:rPr>
                <w:rFonts w:ascii="Arial" w:hAnsi="Arial" w:cs="Arial"/>
                <w:b/>
                <w:bCs/>
                <w:sz w:val="18"/>
                <w:szCs w:val="18"/>
                <w:lang w:val="en-US"/>
              </w:rPr>
              <w:br/>
            </w:r>
            <w:r w:rsidRPr="00BB1B13">
              <w:rPr>
                <w:rFonts w:ascii="Arial" w:hAnsi="Arial" w:cs="Arial"/>
                <w:b/>
                <w:bCs/>
                <w:sz w:val="18"/>
                <w:lang w:val="en-US"/>
              </w:rPr>
              <w:t xml:space="preserve">He swims. </w:t>
            </w:r>
            <w:r w:rsidRPr="00BB1B13">
              <w:rPr>
                <w:rFonts w:ascii="Arial" w:hAnsi="Arial" w:cs="Arial"/>
                <w:b/>
                <w:bCs/>
                <w:sz w:val="18"/>
                <w:szCs w:val="18"/>
                <w:lang w:val="en-US"/>
              </w:rPr>
              <w:br/>
            </w:r>
            <w:r w:rsidRPr="00BB1B13">
              <w:rPr>
                <w:rFonts w:ascii="Arial" w:hAnsi="Arial" w:cs="Arial"/>
                <w:b/>
                <w:bCs/>
                <w:sz w:val="18"/>
                <w:szCs w:val="18"/>
                <w:lang w:val="en-US"/>
              </w:rPr>
              <w:br/>
            </w:r>
            <w:r w:rsidRPr="00BB1B13">
              <w:rPr>
                <w:rFonts w:ascii="Arial" w:hAnsi="Arial" w:cs="Arial"/>
                <w:b/>
                <w:bCs/>
                <w:sz w:val="18"/>
              </w:rPr>
              <w:t xml:space="preserve">This is the </w:t>
            </w:r>
            <w:r w:rsidRPr="00BB1B13">
              <w:rPr>
                <w:rFonts w:ascii="Arial" w:hAnsi="Arial" w:cs="Arial"/>
                <w:b/>
                <w:bCs/>
                <w:sz w:val="18"/>
                <w:szCs w:val="18"/>
              </w:rPr>
              <w:br/>
            </w:r>
            <w:r w:rsidRPr="00BB1B13">
              <w:rPr>
                <w:rFonts w:ascii="Arial" w:hAnsi="Arial" w:cs="Arial"/>
                <w:b/>
                <w:bCs/>
                <w:i/>
                <w:iCs/>
                <w:sz w:val="18"/>
              </w:rPr>
              <w:t>present simple</w:t>
            </w:r>
            <w:r w:rsidRPr="00BB1B13">
              <w:rPr>
                <w:rFonts w:ascii="Arial" w:hAnsi="Arial" w:cs="Arial"/>
                <w:b/>
                <w:bCs/>
                <w:sz w:val="18"/>
              </w:rPr>
              <w:t xml:space="preserve"> tense:</w:t>
            </w:r>
          </w:p>
          <w:tbl>
            <w:tblPr>
              <w:tblW w:w="0" w:type="auto"/>
              <w:jc w:val="center"/>
              <w:tblCellSpacing w:w="15" w:type="dxa"/>
              <w:tblCellMar>
                <w:left w:w="0" w:type="dxa"/>
                <w:right w:w="0" w:type="dxa"/>
              </w:tblCellMar>
              <w:tblLook w:val="0000" w:firstRow="0" w:lastRow="0" w:firstColumn="0" w:lastColumn="0" w:noHBand="0" w:noVBand="0"/>
            </w:tblPr>
            <w:tblGrid>
              <w:gridCol w:w="1406"/>
              <w:gridCol w:w="50"/>
              <w:gridCol w:w="545"/>
            </w:tblGrid>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I / we / you / they</w:t>
                  </w:r>
                </w:p>
              </w:tc>
              <w:tc>
                <w:tcPr>
                  <w:tcW w:w="0" w:type="auto"/>
                  <w:vAlign w:val="center"/>
                </w:tcPr>
                <w:p w:rsidR="00BB1B13" w:rsidRPr="00BB1B13" w:rsidRDefault="00BB1B13" w:rsidP="00BB1B13">
                  <w:pPr>
                    <w:rPr>
                      <w:rFonts w:ascii="Arial" w:hAnsi="Arial" w:cs="Arial"/>
                      <w:sz w:val="18"/>
                      <w:szCs w:val="18"/>
                    </w:rPr>
                  </w:pP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swim</w:t>
                  </w:r>
                </w:p>
              </w:tc>
            </w:tr>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he / she / ( it )</w:t>
                  </w:r>
                </w:p>
              </w:tc>
              <w:tc>
                <w:tcPr>
                  <w:tcW w:w="0" w:type="auto"/>
                  <w:vAlign w:val="center"/>
                </w:tcPr>
                <w:p w:rsidR="00BB1B13" w:rsidRPr="00BB1B13" w:rsidRDefault="00BB1B13" w:rsidP="00BB1B13">
                  <w:pPr>
                    <w:rPr>
                      <w:rFonts w:ascii="Arial" w:hAnsi="Arial" w:cs="Arial"/>
                      <w:sz w:val="18"/>
                      <w:szCs w:val="18"/>
                    </w:rPr>
                  </w:pP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swims</w:t>
                  </w:r>
                </w:p>
              </w:tc>
            </w:tr>
          </w:tbl>
          <w:p w:rsidR="00BB1B13" w:rsidRPr="00BB1B13" w:rsidRDefault="00BB1B13" w:rsidP="00BB1B13">
            <w:pPr>
              <w:jc w:val="cente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Норман – пловец, но сейчас он смотрит футбол по телевизору.</w:t>
            </w:r>
            <w:r w:rsidRPr="00BB1B13">
              <w:rPr>
                <w:rFonts w:ascii="Arial" w:hAnsi="Arial" w:cs="Arial"/>
                <w:b/>
                <w:bCs/>
                <w:sz w:val="18"/>
                <w:szCs w:val="18"/>
              </w:rPr>
              <w:br/>
            </w:r>
            <w:r w:rsidRPr="00BB1B13">
              <w:rPr>
                <w:rFonts w:ascii="Arial" w:hAnsi="Arial" w:cs="Arial"/>
                <w:b/>
                <w:bCs/>
                <w:sz w:val="18"/>
                <w:szCs w:val="18"/>
              </w:rPr>
              <w:br/>
            </w:r>
            <w:r w:rsidRPr="00BB1B13">
              <w:rPr>
                <w:rFonts w:ascii="Arial" w:hAnsi="Arial" w:cs="Arial"/>
                <w:b/>
                <w:bCs/>
                <w:sz w:val="18"/>
              </w:rPr>
              <w:t xml:space="preserve">Итак: </w:t>
            </w:r>
            <w:r w:rsidRPr="00BB1B13">
              <w:rPr>
                <w:rFonts w:ascii="Arial" w:hAnsi="Arial" w:cs="Arial"/>
                <w:b/>
                <w:bCs/>
                <w:sz w:val="18"/>
                <w:szCs w:val="18"/>
              </w:rPr>
              <w:br/>
            </w:r>
            <w:r w:rsidRPr="00BB1B13">
              <w:rPr>
                <w:rFonts w:ascii="Arial" w:hAnsi="Arial" w:cs="Arial"/>
                <w:b/>
                <w:bCs/>
                <w:sz w:val="18"/>
              </w:rPr>
              <w:t xml:space="preserve">Он не плывет (он смотрит телевизор) </w:t>
            </w:r>
            <w:r w:rsidRPr="00BB1B13">
              <w:rPr>
                <w:rFonts w:ascii="Arial" w:hAnsi="Arial" w:cs="Arial"/>
                <w:b/>
                <w:bCs/>
                <w:sz w:val="18"/>
                <w:szCs w:val="18"/>
              </w:rPr>
              <w:br/>
            </w:r>
            <w:r w:rsidRPr="00BB1B13">
              <w:rPr>
                <w:rFonts w:ascii="Arial" w:hAnsi="Arial" w:cs="Arial"/>
                <w:b/>
                <w:bCs/>
                <w:sz w:val="18"/>
              </w:rPr>
              <w:t xml:space="preserve">Но: </w:t>
            </w:r>
            <w:r w:rsidRPr="00BB1B13">
              <w:rPr>
                <w:rFonts w:ascii="Arial" w:hAnsi="Arial" w:cs="Arial"/>
                <w:b/>
                <w:bCs/>
                <w:sz w:val="18"/>
                <w:szCs w:val="18"/>
              </w:rPr>
              <w:br/>
            </w:r>
            <w:r w:rsidRPr="00BB1B13">
              <w:rPr>
                <w:rFonts w:ascii="Arial" w:hAnsi="Arial" w:cs="Arial"/>
                <w:b/>
                <w:bCs/>
                <w:sz w:val="18"/>
              </w:rPr>
              <w:t xml:space="preserve">Он плавает . </w:t>
            </w:r>
            <w:r w:rsidRPr="00BB1B13">
              <w:rPr>
                <w:rFonts w:ascii="Arial" w:hAnsi="Arial" w:cs="Arial"/>
                <w:b/>
                <w:bCs/>
                <w:sz w:val="18"/>
                <w:szCs w:val="18"/>
              </w:rPr>
              <w:br/>
            </w:r>
            <w:r w:rsidRPr="00BB1B13">
              <w:rPr>
                <w:rFonts w:ascii="Arial" w:hAnsi="Arial" w:cs="Arial"/>
                <w:b/>
                <w:bCs/>
                <w:sz w:val="18"/>
                <w:szCs w:val="18"/>
              </w:rPr>
              <w:br/>
            </w:r>
            <w:r w:rsidRPr="00BB1B13">
              <w:rPr>
                <w:rFonts w:ascii="Arial" w:hAnsi="Arial" w:cs="Arial"/>
                <w:b/>
                <w:bCs/>
                <w:sz w:val="18"/>
              </w:rPr>
              <w:t xml:space="preserve">Cпряжение глаголов в </w:t>
            </w:r>
            <w:r w:rsidRPr="00BB1B13">
              <w:rPr>
                <w:rFonts w:ascii="Arial" w:hAnsi="Arial" w:cs="Arial"/>
                <w:b/>
                <w:bCs/>
                <w:sz w:val="18"/>
                <w:szCs w:val="18"/>
              </w:rPr>
              <w:br/>
            </w:r>
            <w:r w:rsidRPr="00BB1B13">
              <w:rPr>
                <w:rFonts w:ascii="Arial" w:hAnsi="Arial" w:cs="Arial"/>
                <w:b/>
                <w:bCs/>
                <w:i/>
                <w:iCs/>
                <w:sz w:val="18"/>
              </w:rPr>
              <w:t>настоящем простом времени</w:t>
            </w:r>
            <w:r w:rsidRPr="00BB1B13">
              <w:rPr>
                <w:rFonts w:ascii="Arial" w:hAnsi="Arial" w:cs="Arial"/>
                <w:b/>
                <w:bCs/>
                <w:sz w:val="18"/>
              </w:rPr>
              <w:t>.</w:t>
            </w:r>
          </w:p>
          <w:tbl>
            <w:tblPr>
              <w:tblW w:w="0" w:type="auto"/>
              <w:jc w:val="center"/>
              <w:tblCellSpacing w:w="15" w:type="dxa"/>
              <w:tblCellMar>
                <w:left w:w="0" w:type="dxa"/>
                <w:right w:w="0" w:type="dxa"/>
              </w:tblCellMar>
              <w:tblLook w:val="0000" w:firstRow="0" w:lastRow="0" w:firstColumn="0" w:lastColumn="0" w:noHBand="0" w:noVBand="0"/>
            </w:tblPr>
            <w:tblGrid>
              <w:gridCol w:w="1208"/>
              <w:gridCol w:w="2039"/>
            </w:tblGrid>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я, мы, ты, они</w:t>
                  </w: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плаваем (а не плывем!)</w:t>
                  </w:r>
                </w:p>
              </w:tc>
            </w:tr>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он, она, оно</w:t>
                  </w: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плавает </w:t>
                  </w:r>
                </w:p>
              </w:tc>
            </w:tr>
          </w:tbl>
          <w:p w:rsidR="00BB1B13" w:rsidRPr="00BB1B13" w:rsidRDefault="00BB1B13" w:rsidP="00BB1B13">
            <w:pPr>
              <w:jc w:val="center"/>
              <w:rPr>
                <w:rFonts w:ascii="Arial" w:hAnsi="Arial" w:cs="Arial"/>
                <w:sz w:val="18"/>
                <w:szCs w:val="18"/>
              </w:rPr>
            </w:pP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240"/>
              <w:jc w:val="center"/>
              <w:rPr>
                <w:rFonts w:ascii="Arial" w:hAnsi="Arial" w:cs="Arial"/>
                <w:sz w:val="18"/>
                <w:szCs w:val="18"/>
                <w:lang w:val="en-US"/>
              </w:rPr>
            </w:pPr>
            <w:r w:rsidRPr="00BB1B13">
              <w:rPr>
                <w:rFonts w:ascii="Arial" w:hAnsi="Arial" w:cs="Arial"/>
                <w:b/>
                <w:bCs/>
                <w:sz w:val="18"/>
                <w:lang w:val="en-US"/>
              </w:rPr>
              <w:t xml:space="preserve">We use the present simple to talk about things in general. We are not thinking only about the present. We use it to say that something happens all the time or repeatedly, or that something is true in general. It is not important whether the action is happening at the time of speaking. </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 xml:space="preserve">permanent situation or state </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sz w:val="18"/>
                <w:szCs w:val="18"/>
                <w:lang w:val="en-US"/>
              </w:rPr>
              <w:t>She works as a nurse.</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sz w:val="18"/>
                <w:szCs w:val="18"/>
                <w:lang w:val="en-US"/>
              </w:rPr>
              <w:t>He owns a small shop</w:t>
            </w:r>
            <w:r w:rsidRPr="00BB1B13">
              <w:rPr>
                <w:rFonts w:ascii="Arial" w:hAnsi="Arial" w:cs="Arial"/>
                <w:b/>
                <w:bCs/>
                <w:sz w:val="18"/>
                <w:lang w:val="en-US"/>
              </w:rPr>
              <w:t xml:space="preserve">. </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2) repeated/habitual actions (especially with frequency adverbs: often, usually etc)</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sz w:val="18"/>
                <w:szCs w:val="18"/>
                <w:lang w:val="en-US"/>
              </w:rPr>
              <w:t>- I get up at 6 o'clock every morning</w:t>
            </w:r>
            <w:r w:rsidRPr="00BB1B13">
              <w:rPr>
                <w:rFonts w:ascii="Arial" w:hAnsi="Arial" w:cs="Arial"/>
                <w:sz w:val="18"/>
                <w:szCs w:val="18"/>
                <w:lang w:val="en-US"/>
              </w:rPr>
              <w:br/>
              <w:t xml:space="preserve">( </w:t>
            </w:r>
            <w:r w:rsidRPr="00BB1B13">
              <w:rPr>
                <w:rFonts w:ascii="Arial" w:hAnsi="Arial" w:cs="Arial"/>
                <w:i/>
                <w:iCs/>
                <w:sz w:val="18"/>
                <w:lang w:val="en-US"/>
              </w:rPr>
              <w:t>not</w:t>
            </w:r>
            <w:r w:rsidRPr="00BB1B13">
              <w:rPr>
                <w:rFonts w:ascii="Arial" w:hAnsi="Arial" w:cs="Arial"/>
                <w:sz w:val="18"/>
                <w:szCs w:val="18"/>
                <w:lang w:val="en-US"/>
              </w:rPr>
              <w:t xml:space="preserve"> 'am getting' ) </w:t>
            </w:r>
            <w:r w:rsidRPr="00BB1B13">
              <w:rPr>
                <w:rFonts w:ascii="Arial" w:hAnsi="Arial" w:cs="Arial"/>
                <w:sz w:val="18"/>
                <w:szCs w:val="18"/>
                <w:lang w:val="en-US"/>
              </w:rPr>
              <w:br/>
              <w:t xml:space="preserve">- How often do you go to the dentist? </w:t>
            </w:r>
            <w:r w:rsidRPr="00BB1B13">
              <w:rPr>
                <w:rFonts w:ascii="Arial" w:hAnsi="Arial" w:cs="Arial"/>
                <w:sz w:val="18"/>
                <w:szCs w:val="18"/>
                <w:lang w:val="en-US"/>
              </w:rPr>
              <w:br/>
              <w:t xml:space="preserve">- Ann doesn't often drink tea. </w:t>
            </w:r>
            <w:r w:rsidRPr="00BB1B13">
              <w:rPr>
                <w:rFonts w:ascii="Arial" w:hAnsi="Arial" w:cs="Arial"/>
                <w:sz w:val="18"/>
                <w:szCs w:val="18"/>
                <w:lang w:val="en-US"/>
              </w:rPr>
              <w:br/>
              <w:t xml:space="preserve">- In summer Tom usually plays tennis </w:t>
            </w:r>
            <w:r w:rsidRPr="00BB1B13">
              <w:rPr>
                <w:rFonts w:ascii="Arial" w:hAnsi="Arial" w:cs="Arial"/>
                <w:sz w:val="18"/>
                <w:szCs w:val="18"/>
                <w:lang w:val="en-US"/>
              </w:rPr>
              <w:br/>
              <w:t xml:space="preserve">twice a week </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3) permanent truths or laws of nature</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sz w:val="18"/>
                <w:szCs w:val="18"/>
                <w:lang w:val="en-US"/>
              </w:rPr>
              <w:t xml:space="preserve">- Water boils at 100 degrees Centigrade. </w:t>
            </w:r>
            <w:r w:rsidRPr="00BB1B13">
              <w:rPr>
                <w:rFonts w:ascii="Arial" w:hAnsi="Arial" w:cs="Arial"/>
                <w:sz w:val="18"/>
                <w:szCs w:val="18"/>
                <w:lang w:val="en-US"/>
              </w:rPr>
              <w:br/>
              <w:t>- Money can’t buy happiness.</w:t>
            </w:r>
            <w:r w:rsidRPr="00BB1B13">
              <w:rPr>
                <w:rFonts w:ascii="Arial" w:hAnsi="Arial" w:cs="Arial"/>
                <w:sz w:val="18"/>
                <w:szCs w:val="18"/>
                <w:lang w:val="en-US"/>
              </w:rPr>
              <w:br/>
              <w:t xml:space="preserve">- Milk contains a lot of vitamins. </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4) timetables/programmes (future meaning)</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sz w:val="18"/>
                <w:szCs w:val="18"/>
                <w:lang w:val="en-US"/>
              </w:rPr>
              <w:t>The train leaves at 6.00</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sz w:val="18"/>
                <w:szCs w:val="18"/>
                <w:lang w:val="en-US"/>
              </w:rPr>
              <w:t>The match finishes at 8.30</w:t>
            </w:r>
          </w:p>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5) rewiews/sports commentaries/dramatic narratives</w:t>
            </w:r>
          </w:p>
          <w:p w:rsidR="00BB1B13" w:rsidRPr="00BB1B13" w:rsidRDefault="00BB1B13" w:rsidP="00BB1B13">
            <w:pPr>
              <w:spacing w:before="100" w:beforeAutospacing="1" w:after="240"/>
              <w:jc w:val="center"/>
              <w:rPr>
                <w:rFonts w:ascii="Arial" w:hAnsi="Arial" w:cs="Arial"/>
                <w:sz w:val="18"/>
                <w:szCs w:val="18"/>
                <w:lang w:val="en-US"/>
              </w:rPr>
            </w:pPr>
            <w:r w:rsidRPr="00BB1B13">
              <w:rPr>
                <w:rFonts w:ascii="Arial" w:hAnsi="Arial" w:cs="Arial"/>
                <w:sz w:val="18"/>
                <w:szCs w:val="18"/>
                <w:lang w:val="en-US"/>
              </w:rPr>
              <w:t>Jonny Depp acts brilliantly in the film.</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Мы используем present simple, для того, чтобы сказать о действиях, которые происходят постоянно. Мы не связываем действие с определенным моментом, а считаем, что действие происходит постоянно или повторяется время от времени. Неважно, когда произошло действие по отношению ко времени разговора:</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Постоянная ситуация или состояние</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Она работает медсестрой.</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Он владеет небольшим магазином.</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2) Регулярно повторяющиеся действия(особенно с наречиями )</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 Я встаю в 6 часов каждое утро </w:t>
            </w:r>
            <w:r w:rsidRPr="00BB1B13">
              <w:rPr>
                <w:rFonts w:ascii="Arial" w:hAnsi="Arial" w:cs="Arial"/>
                <w:sz w:val="18"/>
                <w:szCs w:val="18"/>
              </w:rPr>
              <w:br/>
              <w:t xml:space="preserve">( </w:t>
            </w:r>
            <w:r w:rsidRPr="00BB1B13">
              <w:rPr>
                <w:rFonts w:ascii="Arial" w:hAnsi="Arial" w:cs="Arial"/>
                <w:i/>
                <w:iCs/>
                <w:sz w:val="18"/>
              </w:rPr>
              <w:t>не</w:t>
            </w:r>
            <w:r w:rsidRPr="00BB1B13">
              <w:rPr>
                <w:rFonts w:ascii="Arial" w:hAnsi="Arial" w:cs="Arial"/>
                <w:sz w:val="18"/>
                <w:szCs w:val="18"/>
              </w:rPr>
              <w:t xml:space="preserve"> 'am getting') </w:t>
            </w:r>
            <w:r w:rsidRPr="00BB1B13">
              <w:rPr>
                <w:rFonts w:ascii="Arial" w:hAnsi="Arial" w:cs="Arial"/>
                <w:sz w:val="18"/>
                <w:szCs w:val="18"/>
              </w:rPr>
              <w:br/>
              <w:t xml:space="preserve">- Как часто ты ходишь к стоматологу? </w:t>
            </w:r>
            <w:r w:rsidRPr="00BB1B13">
              <w:rPr>
                <w:rFonts w:ascii="Arial" w:hAnsi="Arial" w:cs="Arial"/>
                <w:sz w:val="18"/>
                <w:szCs w:val="18"/>
              </w:rPr>
              <w:br/>
              <w:t xml:space="preserve">- Анна нечасто пьет чай. </w:t>
            </w:r>
            <w:r w:rsidRPr="00BB1B13">
              <w:rPr>
                <w:rFonts w:ascii="Arial" w:hAnsi="Arial" w:cs="Arial"/>
                <w:sz w:val="18"/>
                <w:szCs w:val="18"/>
              </w:rPr>
              <w:br/>
              <w:t xml:space="preserve">- Летом Том обычно играет в теннис </w:t>
            </w:r>
            <w:r w:rsidRPr="00BB1B13">
              <w:rPr>
                <w:rFonts w:ascii="Arial" w:hAnsi="Arial" w:cs="Arial"/>
                <w:sz w:val="18"/>
                <w:szCs w:val="18"/>
              </w:rPr>
              <w:br/>
              <w:t>дважды в неделю.</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br/>
            </w:r>
            <w:r w:rsidRPr="00BB1B13">
              <w:rPr>
                <w:rFonts w:ascii="Arial" w:hAnsi="Arial" w:cs="Arial"/>
                <w:b/>
                <w:bCs/>
                <w:sz w:val="18"/>
              </w:rPr>
              <w:t>3) Законы природы или «правда жизни»</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 Вода кипит при 1000 Цельсия. </w:t>
            </w:r>
            <w:r w:rsidRPr="00BB1B13">
              <w:rPr>
                <w:rFonts w:ascii="Arial" w:hAnsi="Arial" w:cs="Arial"/>
                <w:sz w:val="18"/>
                <w:szCs w:val="18"/>
              </w:rPr>
              <w:br/>
              <w:t xml:space="preserve">- Счастья не купишь за деньги. </w:t>
            </w:r>
            <w:r w:rsidRPr="00BB1B13">
              <w:rPr>
                <w:rFonts w:ascii="Arial" w:hAnsi="Arial" w:cs="Arial"/>
                <w:sz w:val="18"/>
                <w:szCs w:val="18"/>
              </w:rPr>
              <w:br/>
              <w:t>- Молоко содержит большое количество витаминов.</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4) </w:t>
            </w:r>
            <w:r w:rsidRPr="00BB1B13">
              <w:rPr>
                <w:rFonts w:ascii="Arial" w:hAnsi="Arial" w:cs="Arial"/>
                <w:b/>
                <w:bCs/>
                <w:sz w:val="18"/>
              </w:rPr>
              <w:t>Расписания, программы (в будущем)</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Поезд отправляется в 6.00.</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Матч заканчивается в 8.30.</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5)Спортивные обозрения/ревю/драматические рассказы</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Джонни Депп блестяще играет в этом фильме.</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lang w:val="en-US"/>
              </w:rPr>
              <w:t xml:space="preserve">Remember that we say he / she / it -s. </w:t>
            </w:r>
            <w:r w:rsidRPr="00BB1B13">
              <w:rPr>
                <w:rFonts w:ascii="Arial" w:hAnsi="Arial" w:cs="Arial"/>
                <w:b/>
                <w:bCs/>
                <w:sz w:val="18"/>
                <w:szCs w:val="18"/>
                <w:lang w:val="en-US"/>
              </w:rPr>
              <w:br/>
            </w:r>
            <w:r w:rsidRPr="00BB1B13">
              <w:rPr>
                <w:rFonts w:ascii="Arial" w:hAnsi="Arial" w:cs="Arial"/>
                <w:b/>
                <w:bCs/>
                <w:sz w:val="18"/>
                <w:lang w:val="en-US"/>
              </w:rPr>
              <w:t xml:space="preserve">Don't forget the -s. </w:t>
            </w:r>
            <w:r w:rsidRPr="00BB1B13">
              <w:rPr>
                <w:rFonts w:ascii="Arial" w:hAnsi="Arial" w:cs="Arial"/>
                <w:b/>
                <w:bCs/>
                <w:sz w:val="18"/>
                <w:szCs w:val="18"/>
                <w:lang w:val="en-US"/>
              </w:rPr>
              <w:br/>
            </w:r>
            <w:r w:rsidRPr="00BB1B13">
              <w:rPr>
                <w:rFonts w:ascii="Arial" w:hAnsi="Arial" w:cs="Arial"/>
                <w:b/>
                <w:bCs/>
                <w:sz w:val="18"/>
                <w:szCs w:val="18"/>
                <w:lang w:val="en-US"/>
              </w:rPr>
              <w:br/>
            </w:r>
            <w:r w:rsidRPr="00BB1B13">
              <w:rPr>
                <w:rFonts w:ascii="Arial" w:hAnsi="Arial" w:cs="Arial"/>
                <w:sz w:val="18"/>
                <w:szCs w:val="18"/>
                <w:lang w:val="en-US"/>
              </w:rPr>
              <w:t xml:space="preserve">- I work at school. </w:t>
            </w:r>
            <w:r w:rsidRPr="00BB1B13">
              <w:rPr>
                <w:rFonts w:ascii="Arial" w:hAnsi="Arial" w:cs="Arial"/>
                <w:sz w:val="18"/>
                <w:szCs w:val="18"/>
                <w:lang w:val="en-US"/>
              </w:rPr>
              <w:br/>
            </w:r>
            <w:r w:rsidRPr="00BB1B13">
              <w:rPr>
                <w:rFonts w:ascii="Arial" w:hAnsi="Arial" w:cs="Arial"/>
                <w:sz w:val="18"/>
                <w:szCs w:val="18"/>
              </w:rPr>
              <w:t>- Mother cooks every day.</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 xml:space="preserve">Помните, мы говорим: he / she / it -s. </w:t>
            </w:r>
            <w:r w:rsidRPr="00BB1B13">
              <w:rPr>
                <w:rFonts w:ascii="Arial" w:hAnsi="Arial" w:cs="Arial"/>
                <w:b/>
                <w:bCs/>
                <w:sz w:val="18"/>
                <w:szCs w:val="18"/>
              </w:rPr>
              <w:br/>
            </w:r>
            <w:r w:rsidRPr="00BB1B13">
              <w:rPr>
                <w:rFonts w:ascii="Arial" w:hAnsi="Arial" w:cs="Arial"/>
                <w:b/>
                <w:bCs/>
                <w:sz w:val="18"/>
              </w:rPr>
              <w:t xml:space="preserve">Не забывайте -s. </w:t>
            </w:r>
            <w:r w:rsidRPr="00BB1B13">
              <w:rPr>
                <w:rFonts w:ascii="Arial" w:hAnsi="Arial" w:cs="Arial"/>
                <w:b/>
                <w:bCs/>
                <w:sz w:val="18"/>
                <w:szCs w:val="18"/>
              </w:rPr>
              <w:br/>
            </w:r>
            <w:r w:rsidRPr="00BB1B13">
              <w:rPr>
                <w:rFonts w:ascii="Arial" w:hAnsi="Arial" w:cs="Arial"/>
                <w:b/>
                <w:bCs/>
                <w:sz w:val="18"/>
                <w:szCs w:val="18"/>
              </w:rPr>
              <w:br/>
            </w:r>
            <w:r w:rsidRPr="00BB1B13">
              <w:rPr>
                <w:rFonts w:ascii="Arial" w:hAnsi="Arial" w:cs="Arial"/>
                <w:sz w:val="18"/>
                <w:szCs w:val="18"/>
              </w:rPr>
              <w:t xml:space="preserve">- Я работаю в школе. </w:t>
            </w:r>
            <w:r w:rsidRPr="00BB1B13">
              <w:rPr>
                <w:rFonts w:ascii="Arial" w:hAnsi="Arial" w:cs="Arial"/>
                <w:sz w:val="18"/>
                <w:szCs w:val="18"/>
              </w:rPr>
              <w:br/>
              <w:t>- Мама готовит каждый день.</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lang w:val="en-US"/>
              </w:rPr>
            </w:pPr>
            <w:r w:rsidRPr="00BB1B13">
              <w:rPr>
                <w:rFonts w:ascii="Arial" w:hAnsi="Arial" w:cs="Arial"/>
                <w:b/>
                <w:bCs/>
                <w:sz w:val="18"/>
                <w:lang w:val="en-US"/>
              </w:rPr>
              <w:t xml:space="preserve">(b) We use do / does to make questions and negative sentence. </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(b) Мы используем do / does, чтобы задать вопрос или построить отрицательное предложение.</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tbl>
            <w:tblPr>
              <w:tblW w:w="0" w:type="auto"/>
              <w:jc w:val="center"/>
              <w:tblCellSpacing w:w="15" w:type="dxa"/>
              <w:tblCellMar>
                <w:left w:w="0" w:type="dxa"/>
                <w:right w:w="0" w:type="dxa"/>
              </w:tblCellMar>
              <w:tblLook w:val="0000" w:firstRow="0" w:lastRow="0" w:firstColumn="0" w:lastColumn="0" w:noHBand="0" w:noVBand="0"/>
            </w:tblPr>
            <w:tblGrid>
              <w:gridCol w:w="466"/>
              <w:gridCol w:w="50"/>
              <w:gridCol w:w="1461"/>
              <w:gridCol w:w="50"/>
              <w:gridCol w:w="626"/>
            </w:tblGrid>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do</w:t>
                  </w:r>
                </w:p>
              </w:tc>
              <w:tc>
                <w:tcPr>
                  <w:tcW w:w="0" w:type="auto"/>
                  <w:vAlign w:val="center"/>
                </w:tcPr>
                <w:p w:rsidR="00BB1B13" w:rsidRPr="00BB1B13" w:rsidRDefault="00BB1B13" w:rsidP="00BB1B13">
                  <w:pPr>
                    <w:jc w:val="center"/>
                    <w:rPr>
                      <w:rFonts w:ascii="Arial" w:hAnsi="Arial" w:cs="Arial"/>
                      <w:sz w:val="18"/>
                      <w:szCs w:val="18"/>
                    </w:rPr>
                  </w:pP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I / we / you / they</w:t>
                  </w:r>
                </w:p>
              </w:tc>
              <w:tc>
                <w:tcPr>
                  <w:tcW w:w="0" w:type="auto"/>
                  <w:vAlign w:val="center"/>
                </w:tcPr>
                <w:p w:rsidR="00BB1B13" w:rsidRPr="00BB1B13" w:rsidRDefault="00BB1B13" w:rsidP="00BB1B13">
                  <w:pPr>
                    <w:jc w:val="center"/>
                    <w:rPr>
                      <w:rFonts w:ascii="Arial" w:hAnsi="Arial" w:cs="Arial"/>
                      <w:sz w:val="18"/>
                      <w:szCs w:val="18"/>
                    </w:rPr>
                  </w:pPr>
                </w:p>
              </w:tc>
              <w:tc>
                <w:tcPr>
                  <w:tcW w:w="0" w:type="auto"/>
                  <w:vMerge w:val="restart"/>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work ?</w:t>
                  </w:r>
                </w:p>
              </w:tc>
            </w:tr>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does</w:t>
                  </w:r>
                </w:p>
              </w:tc>
              <w:tc>
                <w:tcPr>
                  <w:tcW w:w="0" w:type="auto"/>
                  <w:vAlign w:val="center"/>
                </w:tcPr>
                <w:p w:rsidR="00BB1B13" w:rsidRPr="00BB1B13" w:rsidRDefault="00BB1B13" w:rsidP="00BB1B13">
                  <w:pPr>
                    <w:jc w:val="center"/>
                    <w:rPr>
                      <w:rFonts w:ascii="Arial" w:hAnsi="Arial" w:cs="Arial"/>
                      <w:sz w:val="18"/>
                      <w:szCs w:val="18"/>
                    </w:rPr>
                  </w:pP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he / she / ( it )</w:t>
                  </w:r>
                </w:p>
              </w:tc>
              <w:tc>
                <w:tcPr>
                  <w:tcW w:w="0" w:type="auto"/>
                  <w:vAlign w:val="center"/>
                </w:tcPr>
                <w:p w:rsidR="00BB1B13" w:rsidRPr="00BB1B13" w:rsidRDefault="00BB1B13" w:rsidP="00BB1B13">
                  <w:pPr>
                    <w:jc w:val="center"/>
                    <w:rPr>
                      <w:rFonts w:ascii="Arial" w:hAnsi="Arial" w:cs="Arial"/>
                      <w:sz w:val="18"/>
                      <w:szCs w:val="18"/>
                    </w:rPr>
                  </w:pPr>
                </w:p>
              </w:tc>
              <w:tc>
                <w:tcPr>
                  <w:tcW w:w="0" w:type="auto"/>
                  <w:vMerge/>
                  <w:vAlign w:val="center"/>
                </w:tcPr>
                <w:p w:rsidR="00BB1B13" w:rsidRPr="00BB1B13" w:rsidRDefault="00BB1B13" w:rsidP="00BB1B13">
                  <w:pPr>
                    <w:rPr>
                      <w:rFonts w:ascii="Arial" w:hAnsi="Arial" w:cs="Arial"/>
                      <w:sz w:val="18"/>
                      <w:szCs w:val="18"/>
                    </w:rPr>
                  </w:pPr>
                </w:p>
              </w:tc>
            </w:tr>
          </w:tbl>
          <w:p w:rsidR="00BB1B13" w:rsidRPr="00BB1B13" w:rsidRDefault="00BB1B13" w:rsidP="00BB1B13">
            <w:pPr>
              <w:jc w:val="cente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Pr>
          <w:tbl>
            <w:tblPr>
              <w:tblW w:w="0" w:type="auto"/>
              <w:jc w:val="center"/>
              <w:tblCellSpacing w:w="15" w:type="dxa"/>
              <w:tblCellMar>
                <w:left w:w="0" w:type="dxa"/>
                <w:right w:w="0" w:type="dxa"/>
              </w:tblCellMar>
              <w:tblLook w:val="0000" w:firstRow="0" w:lastRow="0" w:firstColumn="0" w:lastColumn="0" w:noHBand="0" w:noVBand="0"/>
            </w:tblPr>
            <w:tblGrid>
              <w:gridCol w:w="1309"/>
              <w:gridCol w:w="2454"/>
            </w:tblGrid>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я, мы, ты, они</w:t>
                  </w: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работаю?, работаем? и т.д</w:t>
                  </w:r>
                </w:p>
              </w:tc>
            </w:tr>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он, она, оно</w:t>
                  </w: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работает?</w:t>
                  </w:r>
                </w:p>
              </w:tc>
            </w:tr>
          </w:tbl>
          <w:p w:rsidR="00BB1B13" w:rsidRPr="00BB1B13" w:rsidRDefault="00BB1B13" w:rsidP="00BB1B13">
            <w:pPr>
              <w:jc w:val="center"/>
              <w:rPr>
                <w:rFonts w:ascii="Arial" w:hAnsi="Arial" w:cs="Arial"/>
                <w:sz w:val="18"/>
                <w:szCs w:val="18"/>
              </w:rPr>
            </w:pP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tbl>
            <w:tblPr>
              <w:tblW w:w="0" w:type="auto"/>
              <w:jc w:val="center"/>
              <w:tblCellSpacing w:w="15" w:type="dxa"/>
              <w:tblCellMar>
                <w:left w:w="0" w:type="dxa"/>
                <w:right w:w="0" w:type="dxa"/>
              </w:tblCellMar>
              <w:tblLook w:val="0000" w:firstRow="0" w:lastRow="0" w:firstColumn="0" w:lastColumn="0" w:noHBand="0" w:noVBand="0"/>
            </w:tblPr>
            <w:tblGrid>
              <w:gridCol w:w="1476"/>
              <w:gridCol w:w="50"/>
              <w:gridCol w:w="663"/>
              <w:gridCol w:w="50"/>
              <w:gridCol w:w="466"/>
            </w:tblGrid>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I / we / you / they</w:t>
                  </w:r>
                </w:p>
              </w:tc>
              <w:tc>
                <w:tcPr>
                  <w:tcW w:w="0" w:type="auto"/>
                  <w:vAlign w:val="center"/>
                </w:tcPr>
                <w:p w:rsidR="00BB1B13" w:rsidRPr="00BB1B13" w:rsidRDefault="00BB1B13" w:rsidP="00BB1B13">
                  <w:pPr>
                    <w:jc w:val="center"/>
                    <w:rPr>
                      <w:rFonts w:ascii="Arial" w:hAnsi="Arial" w:cs="Arial"/>
                      <w:sz w:val="18"/>
                      <w:szCs w:val="18"/>
                    </w:rPr>
                  </w:pP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don't</w:t>
                  </w:r>
                </w:p>
              </w:tc>
              <w:tc>
                <w:tcPr>
                  <w:tcW w:w="0" w:type="auto"/>
                  <w:vAlign w:val="center"/>
                </w:tcPr>
                <w:p w:rsidR="00BB1B13" w:rsidRPr="00BB1B13" w:rsidRDefault="00BB1B13" w:rsidP="00BB1B13">
                  <w:pPr>
                    <w:jc w:val="center"/>
                    <w:rPr>
                      <w:rFonts w:ascii="Arial" w:hAnsi="Arial" w:cs="Arial"/>
                      <w:sz w:val="18"/>
                      <w:szCs w:val="18"/>
                    </w:rPr>
                  </w:pPr>
                </w:p>
              </w:tc>
              <w:tc>
                <w:tcPr>
                  <w:tcW w:w="0" w:type="auto"/>
                  <w:vMerge w:val="restart"/>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work</w:t>
                  </w:r>
                </w:p>
              </w:tc>
            </w:tr>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he / she / ( it )</w:t>
                  </w:r>
                </w:p>
              </w:tc>
              <w:tc>
                <w:tcPr>
                  <w:tcW w:w="0" w:type="auto"/>
                  <w:vAlign w:val="center"/>
                </w:tcPr>
                <w:p w:rsidR="00BB1B13" w:rsidRPr="00BB1B13" w:rsidRDefault="00BB1B13" w:rsidP="00BB1B13">
                  <w:pPr>
                    <w:jc w:val="center"/>
                    <w:rPr>
                      <w:rFonts w:ascii="Arial" w:hAnsi="Arial" w:cs="Arial"/>
                      <w:sz w:val="18"/>
                      <w:szCs w:val="18"/>
                    </w:rPr>
                  </w:pP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doesn't</w:t>
                  </w:r>
                </w:p>
              </w:tc>
              <w:tc>
                <w:tcPr>
                  <w:tcW w:w="0" w:type="auto"/>
                  <w:vAlign w:val="center"/>
                </w:tcPr>
                <w:p w:rsidR="00BB1B13" w:rsidRPr="00BB1B13" w:rsidRDefault="00BB1B13" w:rsidP="00BB1B13">
                  <w:pPr>
                    <w:jc w:val="center"/>
                    <w:rPr>
                      <w:rFonts w:ascii="Arial" w:hAnsi="Arial" w:cs="Arial"/>
                      <w:sz w:val="18"/>
                      <w:szCs w:val="18"/>
                    </w:rPr>
                  </w:pPr>
                </w:p>
              </w:tc>
              <w:tc>
                <w:tcPr>
                  <w:tcW w:w="0" w:type="auto"/>
                  <w:vMerge/>
                  <w:vAlign w:val="center"/>
                </w:tcPr>
                <w:p w:rsidR="00BB1B13" w:rsidRPr="00BB1B13" w:rsidRDefault="00BB1B13" w:rsidP="00BB1B13">
                  <w:pPr>
                    <w:rPr>
                      <w:rFonts w:ascii="Arial" w:hAnsi="Arial" w:cs="Arial"/>
                      <w:sz w:val="18"/>
                      <w:szCs w:val="18"/>
                    </w:rPr>
                  </w:pPr>
                </w:p>
              </w:tc>
            </w:tr>
          </w:tbl>
          <w:p w:rsidR="00BB1B13" w:rsidRPr="00BB1B13" w:rsidRDefault="00BB1B13" w:rsidP="00BB1B13">
            <w:pPr>
              <w:jc w:val="cente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Pr>
          <w:tbl>
            <w:tblPr>
              <w:tblW w:w="0" w:type="auto"/>
              <w:jc w:val="center"/>
              <w:tblCellSpacing w:w="15" w:type="dxa"/>
              <w:tblCellMar>
                <w:left w:w="0" w:type="dxa"/>
                <w:right w:w="0" w:type="dxa"/>
              </w:tblCellMar>
              <w:tblLook w:val="0000" w:firstRow="0" w:lastRow="0" w:firstColumn="0" w:lastColumn="0" w:noHBand="0" w:noVBand="0"/>
            </w:tblPr>
            <w:tblGrid>
              <w:gridCol w:w="1309"/>
              <w:gridCol w:w="2752"/>
            </w:tblGrid>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я, мы, ты, они</w:t>
                  </w: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не работаю, не работаем и т.д</w:t>
                  </w:r>
                </w:p>
              </w:tc>
            </w:tr>
            <w:tr w:rsidR="00BB1B13" w:rsidRPr="00BB1B13">
              <w:trPr>
                <w:tblCellSpacing w:w="15" w:type="dxa"/>
                <w:jc w:val="center"/>
              </w:trPr>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он, она, оно</w:t>
                  </w:r>
                </w:p>
              </w:tc>
              <w:tc>
                <w:tcPr>
                  <w:tcW w:w="0" w:type="auto"/>
                  <w:vAlign w:val="center"/>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не работает</w:t>
                  </w:r>
                </w:p>
              </w:tc>
            </w:tr>
          </w:tbl>
          <w:p w:rsidR="00BB1B13" w:rsidRPr="00BB1B13" w:rsidRDefault="00BB1B13" w:rsidP="00BB1B13">
            <w:pPr>
              <w:jc w:val="center"/>
              <w:rPr>
                <w:rFonts w:ascii="Arial" w:hAnsi="Arial" w:cs="Arial"/>
                <w:sz w:val="18"/>
                <w:szCs w:val="18"/>
              </w:rPr>
            </w:pP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br/>
              <w:t xml:space="preserve">- Excuse me, do you speak English? </w:t>
            </w:r>
            <w:r w:rsidRPr="00BB1B13">
              <w:rPr>
                <w:rFonts w:ascii="Arial" w:hAnsi="Arial" w:cs="Arial"/>
                <w:sz w:val="18"/>
                <w:szCs w:val="18"/>
              </w:rPr>
              <w:br/>
              <w:t xml:space="preserve">- `Would you like a cup of coffee?' </w:t>
            </w:r>
            <w:r w:rsidRPr="00BB1B13">
              <w:rPr>
                <w:rFonts w:ascii="Arial" w:hAnsi="Arial" w:cs="Arial"/>
                <w:sz w:val="18"/>
                <w:szCs w:val="18"/>
              </w:rPr>
              <w:br/>
              <w:t xml:space="preserve">`No, thanks. I don't drink coffee'. </w:t>
            </w:r>
            <w:r w:rsidRPr="00BB1B13">
              <w:rPr>
                <w:rFonts w:ascii="Arial" w:hAnsi="Arial" w:cs="Arial"/>
                <w:sz w:val="18"/>
                <w:szCs w:val="18"/>
              </w:rPr>
              <w:br/>
              <w:t xml:space="preserve">- What does this word mean? </w:t>
            </w:r>
            <w:r w:rsidRPr="00BB1B13">
              <w:rPr>
                <w:rFonts w:ascii="Arial" w:hAnsi="Arial" w:cs="Arial"/>
                <w:sz w:val="18"/>
                <w:szCs w:val="18"/>
              </w:rPr>
              <w:br/>
              <w:t xml:space="preserve">( </w:t>
            </w:r>
            <w:r w:rsidRPr="00BB1B13">
              <w:rPr>
                <w:rFonts w:ascii="Arial" w:hAnsi="Arial" w:cs="Arial"/>
                <w:i/>
                <w:iCs/>
                <w:sz w:val="18"/>
              </w:rPr>
              <w:t>not</w:t>
            </w:r>
            <w:r w:rsidRPr="00BB1B13">
              <w:rPr>
                <w:rFonts w:ascii="Arial" w:hAnsi="Arial" w:cs="Arial"/>
                <w:sz w:val="18"/>
                <w:szCs w:val="18"/>
              </w:rPr>
              <w:t xml:space="preserve"> 'What means this word?' ) </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(c) Note that we say 'Where do you come from?' ( = Where are you from?' )</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br/>
              <w:t xml:space="preserve">- Извините, Вы, говорите по-английски? </w:t>
            </w:r>
            <w:r w:rsidRPr="00BB1B13">
              <w:rPr>
                <w:rFonts w:ascii="Arial" w:hAnsi="Arial" w:cs="Arial"/>
                <w:sz w:val="18"/>
                <w:szCs w:val="18"/>
              </w:rPr>
              <w:br/>
              <w:t>- Хотите чашечку кофе?,</w:t>
            </w:r>
            <w:r w:rsidRPr="00BB1B13">
              <w:rPr>
                <w:rFonts w:ascii="Arial" w:hAnsi="Arial" w:cs="Arial"/>
                <w:sz w:val="18"/>
                <w:szCs w:val="18"/>
              </w:rPr>
              <w:br/>
              <w:t xml:space="preserve">Нет спасибо, я не пью кофе. </w:t>
            </w:r>
            <w:r w:rsidRPr="00BB1B13">
              <w:rPr>
                <w:rFonts w:ascii="Arial" w:hAnsi="Arial" w:cs="Arial"/>
                <w:sz w:val="18"/>
                <w:szCs w:val="18"/>
              </w:rPr>
              <w:br/>
              <w:t xml:space="preserve">- Что означает это слово? </w:t>
            </w:r>
            <w:r w:rsidRPr="00BB1B13">
              <w:rPr>
                <w:rFonts w:ascii="Arial" w:hAnsi="Arial" w:cs="Arial"/>
                <w:sz w:val="18"/>
                <w:szCs w:val="18"/>
              </w:rPr>
              <w:br/>
              <w:t xml:space="preserve">( </w:t>
            </w:r>
            <w:r w:rsidRPr="00BB1B13">
              <w:rPr>
                <w:rFonts w:ascii="Arial" w:hAnsi="Arial" w:cs="Arial"/>
                <w:i/>
                <w:iCs/>
                <w:sz w:val="18"/>
              </w:rPr>
              <w:t>не</w:t>
            </w:r>
            <w:r w:rsidRPr="00BB1B13">
              <w:rPr>
                <w:rFonts w:ascii="Arial" w:hAnsi="Arial" w:cs="Arial"/>
                <w:sz w:val="18"/>
                <w:szCs w:val="18"/>
              </w:rPr>
              <w:t xml:space="preserve"> 'What means this word?') </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(c) Заметьте, мыговорим: 'Where do you come from?,</w:t>
            </w:r>
          </w:p>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Когда имеется в виду происхождение'</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 Where do you come from? </w:t>
            </w:r>
            <w:r w:rsidRPr="00BB1B13">
              <w:rPr>
                <w:rFonts w:ascii="Arial" w:hAnsi="Arial" w:cs="Arial"/>
                <w:sz w:val="18"/>
                <w:szCs w:val="18"/>
              </w:rPr>
              <w:br/>
              <w:t xml:space="preserve">( </w:t>
            </w:r>
            <w:r w:rsidRPr="00BB1B13">
              <w:rPr>
                <w:rFonts w:ascii="Arial" w:hAnsi="Arial" w:cs="Arial"/>
                <w:i/>
                <w:iCs/>
                <w:sz w:val="18"/>
              </w:rPr>
              <w:t>not</w:t>
            </w:r>
            <w:r w:rsidRPr="00BB1B13">
              <w:rPr>
                <w:rFonts w:ascii="Arial" w:hAnsi="Arial" w:cs="Arial"/>
                <w:sz w:val="18"/>
                <w:szCs w:val="18"/>
              </w:rPr>
              <w:t xml:space="preserve"> 'Where are you coming from?' ) </w:t>
            </w:r>
            <w:r w:rsidRPr="00BB1B13">
              <w:rPr>
                <w:rFonts w:ascii="Arial" w:hAnsi="Arial" w:cs="Arial"/>
                <w:sz w:val="18"/>
                <w:szCs w:val="18"/>
              </w:rPr>
              <w:br/>
              <w:t xml:space="preserve">- He comes from South Korea. </w:t>
            </w:r>
            <w:r w:rsidRPr="00BB1B13">
              <w:rPr>
                <w:rFonts w:ascii="Arial" w:hAnsi="Arial" w:cs="Arial"/>
                <w:sz w:val="18"/>
                <w:szCs w:val="18"/>
              </w:rPr>
              <w:br/>
              <w:t xml:space="preserve">( </w:t>
            </w:r>
            <w:r w:rsidRPr="00BB1B13">
              <w:rPr>
                <w:rFonts w:ascii="Arial" w:hAnsi="Arial" w:cs="Arial"/>
                <w:i/>
                <w:iCs/>
                <w:sz w:val="18"/>
              </w:rPr>
              <w:t>not</w:t>
            </w:r>
            <w:r w:rsidRPr="00BB1B13">
              <w:rPr>
                <w:rFonts w:ascii="Arial" w:hAnsi="Arial" w:cs="Arial"/>
                <w:sz w:val="18"/>
                <w:szCs w:val="18"/>
              </w:rPr>
              <w:t xml:space="preserve"> 'He is coming from South Korea.' )</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 Откуда вы приехали? </w:t>
            </w:r>
            <w:r w:rsidRPr="00BB1B13">
              <w:rPr>
                <w:rFonts w:ascii="Arial" w:hAnsi="Arial" w:cs="Arial"/>
                <w:sz w:val="18"/>
                <w:szCs w:val="18"/>
              </w:rPr>
              <w:br/>
              <w:t xml:space="preserve">( </w:t>
            </w:r>
            <w:r w:rsidRPr="00BB1B13">
              <w:rPr>
                <w:rFonts w:ascii="Arial" w:hAnsi="Arial" w:cs="Arial"/>
                <w:i/>
                <w:iCs/>
                <w:sz w:val="18"/>
              </w:rPr>
              <w:t>не</w:t>
            </w:r>
            <w:r w:rsidRPr="00BB1B13">
              <w:rPr>
                <w:rFonts w:ascii="Arial" w:hAnsi="Arial" w:cs="Arial"/>
                <w:sz w:val="18"/>
                <w:szCs w:val="18"/>
              </w:rPr>
              <w:t xml:space="preserve"> ''Where are you coming from?') </w:t>
            </w:r>
            <w:r w:rsidRPr="00BB1B13">
              <w:rPr>
                <w:rFonts w:ascii="Arial" w:hAnsi="Arial" w:cs="Arial"/>
                <w:sz w:val="18"/>
                <w:szCs w:val="18"/>
              </w:rPr>
              <w:br/>
              <w:t xml:space="preserve">- Он приехал из Южной Кореи. </w:t>
            </w:r>
            <w:r w:rsidRPr="00BB1B13">
              <w:rPr>
                <w:rFonts w:ascii="Arial" w:hAnsi="Arial" w:cs="Arial"/>
                <w:sz w:val="18"/>
                <w:szCs w:val="18"/>
              </w:rPr>
              <w:br/>
              <w:t xml:space="preserve">( </w:t>
            </w:r>
            <w:r w:rsidRPr="00BB1B13">
              <w:rPr>
                <w:rFonts w:ascii="Arial" w:hAnsi="Arial" w:cs="Arial"/>
                <w:i/>
                <w:iCs/>
                <w:sz w:val="18"/>
              </w:rPr>
              <w:t>не</w:t>
            </w:r>
            <w:r w:rsidRPr="00BB1B13">
              <w:rPr>
                <w:rFonts w:ascii="Arial" w:hAnsi="Arial" w:cs="Arial"/>
                <w:sz w:val="18"/>
                <w:szCs w:val="18"/>
              </w:rPr>
              <w:t xml:space="preserve"> 'He is coming from South Korea.')</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(d) When you make a suggestion, you can say Why don't you … ?</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b/>
                <w:bCs/>
                <w:sz w:val="18"/>
              </w:rPr>
              <w:t>(d)Когда вы хотите предложить сделать что-либо, вы можете сказатьWhy don't you … ?</w:t>
            </w: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jc w:val="center"/>
              <w:rPr>
                <w:rFonts w:ascii="Arial" w:hAnsi="Arial" w:cs="Arial"/>
                <w:sz w:val="18"/>
                <w:szCs w:val="18"/>
              </w:rPr>
            </w:pP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jc w:val="center"/>
              <w:rPr>
                <w:rFonts w:ascii="Arial" w:hAnsi="Arial" w:cs="Arial"/>
                <w:sz w:val="18"/>
                <w:szCs w:val="18"/>
              </w:rPr>
            </w:pPr>
          </w:p>
        </w:tc>
      </w:tr>
      <w:tr w:rsidR="00BB1B13" w:rsidRPr="00BB1B13">
        <w:trPr>
          <w:tblCellSpacing w:w="0" w:type="dxa"/>
        </w:trPr>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 'I'm tired.' </w:t>
            </w:r>
            <w:r w:rsidRPr="00BB1B13">
              <w:rPr>
                <w:rFonts w:ascii="Arial" w:hAnsi="Arial" w:cs="Arial"/>
                <w:sz w:val="18"/>
                <w:szCs w:val="18"/>
              </w:rPr>
              <w:br/>
              <w:t>' Why don't you go to bed early?'</w:t>
            </w:r>
          </w:p>
        </w:tc>
        <w:tc>
          <w:tcPr>
            <w:tcW w:w="0" w:type="auto"/>
            <w:tcBorders>
              <w:top w:val="outset" w:sz="6" w:space="0" w:color="auto"/>
              <w:left w:val="outset" w:sz="6" w:space="0" w:color="auto"/>
              <w:bottom w:val="outset" w:sz="6" w:space="0" w:color="auto"/>
              <w:right w:val="outset" w:sz="6" w:space="0" w:color="auto"/>
            </w:tcBorders>
          </w:tcPr>
          <w:p w:rsidR="00BB1B13" w:rsidRPr="00BB1B13" w:rsidRDefault="00BB1B13" w:rsidP="00BB1B13">
            <w:pPr>
              <w:spacing w:before="100" w:beforeAutospacing="1" w:after="100" w:afterAutospacing="1"/>
              <w:jc w:val="center"/>
              <w:rPr>
                <w:rFonts w:ascii="Arial" w:hAnsi="Arial" w:cs="Arial"/>
                <w:sz w:val="18"/>
                <w:szCs w:val="18"/>
              </w:rPr>
            </w:pPr>
            <w:r w:rsidRPr="00BB1B13">
              <w:rPr>
                <w:rFonts w:ascii="Arial" w:hAnsi="Arial" w:cs="Arial"/>
                <w:sz w:val="18"/>
                <w:szCs w:val="18"/>
              </w:rPr>
              <w:t xml:space="preserve">- Я устал. </w:t>
            </w:r>
            <w:r w:rsidRPr="00BB1B13">
              <w:rPr>
                <w:rFonts w:ascii="Arial" w:hAnsi="Arial" w:cs="Arial"/>
                <w:sz w:val="18"/>
                <w:szCs w:val="18"/>
              </w:rPr>
              <w:br/>
              <w:t>Почему бы тебе не пойти спать пораньше?</w:t>
            </w:r>
          </w:p>
        </w:tc>
      </w:tr>
    </w:tbl>
    <w:p w:rsidR="00BB1B13" w:rsidRDefault="00BB1B13" w:rsidP="008E6256">
      <w:pPr>
        <w:rPr>
          <w:rFonts w:ascii="Arial" w:hAnsi="Arial" w:cs="Arial"/>
          <w:sz w:val="22"/>
          <w:szCs w:val="22"/>
          <w:lang w:val="en-US"/>
        </w:rPr>
      </w:pPr>
    </w:p>
    <w:p w:rsidR="00BB1B13" w:rsidRPr="008E6256" w:rsidRDefault="00BB1B13" w:rsidP="008E6256">
      <w:pPr>
        <w:rPr>
          <w:rFonts w:ascii="Arial" w:hAnsi="Arial" w:cs="Arial"/>
          <w:sz w:val="22"/>
          <w:szCs w:val="22"/>
          <w:lang w:val="en-US"/>
        </w:rPr>
      </w:pPr>
      <w:bookmarkStart w:id="0" w:name="_GoBack"/>
      <w:bookmarkEnd w:id="0"/>
    </w:p>
    <w:sectPr w:rsidR="00BB1B13" w:rsidRPr="008E6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7B1F"/>
    <w:multiLevelType w:val="multilevel"/>
    <w:tmpl w:val="2B744F5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E7F1E"/>
    <w:multiLevelType w:val="multilevel"/>
    <w:tmpl w:val="E69EE40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81BE6"/>
    <w:multiLevelType w:val="multilevel"/>
    <w:tmpl w:val="E0B06BD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04C96"/>
    <w:multiLevelType w:val="multilevel"/>
    <w:tmpl w:val="D6949F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A2945"/>
    <w:multiLevelType w:val="multilevel"/>
    <w:tmpl w:val="0BB0CE2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744A84"/>
    <w:multiLevelType w:val="multilevel"/>
    <w:tmpl w:val="FA3443C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924BE"/>
    <w:multiLevelType w:val="multilevel"/>
    <w:tmpl w:val="952AE95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474889"/>
    <w:multiLevelType w:val="multilevel"/>
    <w:tmpl w:val="DEF267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606081"/>
    <w:multiLevelType w:val="multilevel"/>
    <w:tmpl w:val="10C6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075F4D"/>
    <w:multiLevelType w:val="multilevel"/>
    <w:tmpl w:val="D5A843F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A5F26"/>
    <w:multiLevelType w:val="multilevel"/>
    <w:tmpl w:val="F69ED6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E24C8"/>
    <w:multiLevelType w:val="multilevel"/>
    <w:tmpl w:val="8B28EE1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DC5702"/>
    <w:multiLevelType w:val="multilevel"/>
    <w:tmpl w:val="4F8C0D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43625"/>
    <w:multiLevelType w:val="multilevel"/>
    <w:tmpl w:val="D292A7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D5063"/>
    <w:multiLevelType w:val="multilevel"/>
    <w:tmpl w:val="4B3E1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FA4B71"/>
    <w:multiLevelType w:val="multilevel"/>
    <w:tmpl w:val="E2602B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7E6749"/>
    <w:multiLevelType w:val="multilevel"/>
    <w:tmpl w:val="67D4903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0703A4"/>
    <w:multiLevelType w:val="multilevel"/>
    <w:tmpl w:val="AA086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1C2D84"/>
    <w:multiLevelType w:val="multilevel"/>
    <w:tmpl w:val="C7A0D9D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080CD3"/>
    <w:multiLevelType w:val="multilevel"/>
    <w:tmpl w:val="5B346FB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D13BFC"/>
    <w:multiLevelType w:val="multilevel"/>
    <w:tmpl w:val="DCDA1F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9F6538"/>
    <w:multiLevelType w:val="multilevel"/>
    <w:tmpl w:val="DBA4A3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62E82"/>
    <w:multiLevelType w:val="multilevel"/>
    <w:tmpl w:val="ED2405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4F2BAD"/>
    <w:multiLevelType w:val="multilevel"/>
    <w:tmpl w:val="9CFE31EC"/>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B6746F"/>
    <w:multiLevelType w:val="multilevel"/>
    <w:tmpl w:val="43B87D4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66627B"/>
    <w:multiLevelType w:val="multilevel"/>
    <w:tmpl w:val="CF1E5CA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1C0267"/>
    <w:multiLevelType w:val="multilevel"/>
    <w:tmpl w:val="8D1015A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584282"/>
    <w:multiLevelType w:val="multilevel"/>
    <w:tmpl w:val="4E683E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BD5ABF"/>
    <w:multiLevelType w:val="multilevel"/>
    <w:tmpl w:val="48E88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DF353A"/>
    <w:multiLevelType w:val="multilevel"/>
    <w:tmpl w:val="6DBAF0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3D20F5"/>
    <w:multiLevelType w:val="multilevel"/>
    <w:tmpl w:val="16565C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544627"/>
    <w:multiLevelType w:val="multilevel"/>
    <w:tmpl w:val="089824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89468C"/>
    <w:multiLevelType w:val="multilevel"/>
    <w:tmpl w:val="4036D4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9D76A8"/>
    <w:multiLevelType w:val="multilevel"/>
    <w:tmpl w:val="C548D0E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1675CC"/>
    <w:multiLevelType w:val="multilevel"/>
    <w:tmpl w:val="B50AE4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EF3B3C"/>
    <w:multiLevelType w:val="multilevel"/>
    <w:tmpl w:val="339EB4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5F6FF0"/>
    <w:multiLevelType w:val="multilevel"/>
    <w:tmpl w:val="5A0CD9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9B7C4D"/>
    <w:multiLevelType w:val="multilevel"/>
    <w:tmpl w:val="D67267C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E72E32"/>
    <w:multiLevelType w:val="multilevel"/>
    <w:tmpl w:val="ED2E8C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204555"/>
    <w:multiLevelType w:val="multilevel"/>
    <w:tmpl w:val="31CA5D5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AF5749"/>
    <w:multiLevelType w:val="multilevel"/>
    <w:tmpl w:val="A3C2B0E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3E1483"/>
    <w:multiLevelType w:val="multilevel"/>
    <w:tmpl w:val="273C91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F22272"/>
    <w:multiLevelType w:val="multilevel"/>
    <w:tmpl w:val="3844DA8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A60F2D"/>
    <w:multiLevelType w:val="multilevel"/>
    <w:tmpl w:val="D99832F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333049"/>
    <w:multiLevelType w:val="multilevel"/>
    <w:tmpl w:val="30DAA5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78490B"/>
    <w:multiLevelType w:val="multilevel"/>
    <w:tmpl w:val="D7D0EF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2"/>
  </w:num>
  <w:num w:numId="3">
    <w:abstractNumId w:val="17"/>
  </w:num>
  <w:num w:numId="4">
    <w:abstractNumId w:val="15"/>
  </w:num>
  <w:num w:numId="5">
    <w:abstractNumId w:val="29"/>
  </w:num>
  <w:num w:numId="6">
    <w:abstractNumId w:val="44"/>
  </w:num>
  <w:num w:numId="7">
    <w:abstractNumId w:val="28"/>
  </w:num>
  <w:num w:numId="8">
    <w:abstractNumId w:val="7"/>
  </w:num>
  <w:num w:numId="9">
    <w:abstractNumId w:val="14"/>
  </w:num>
  <w:num w:numId="10">
    <w:abstractNumId w:val="21"/>
  </w:num>
  <w:num w:numId="11">
    <w:abstractNumId w:val="31"/>
  </w:num>
  <w:num w:numId="12">
    <w:abstractNumId w:val="20"/>
  </w:num>
  <w:num w:numId="13">
    <w:abstractNumId w:val="38"/>
  </w:num>
  <w:num w:numId="14">
    <w:abstractNumId w:val="45"/>
  </w:num>
  <w:num w:numId="15">
    <w:abstractNumId w:val="33"/>
  </w:num>
  <w:num w:numId="16">
    <w:abstractNumId w:val="34"/>
  </w:num>
  <w:num w:numId="17">
    <w:abstractNumId w:val="12"/>
  </w:num>
  <w:num w:numId="18">
    <w:abstractNumId w:val="36"/>
  </w:num>
  <w:num w:numId="19">
    <w:abstractNumId w:val="30"/>
  </w:num>
  <w:num w:numId="20">
    <w:abstractNumId w:val="3"/>
  </w:num>
  <w:num w:numId="21">
    <w:abstractNumId w:val="32"/>
  </w:num>
  <w:num w:numId="22">
    <w:abstractNumId w:val="18"/>
  </w:num>
  <w:num w:numId="23">
    <w:abstractNumId w:val="35"/>
  </w:num>
  <w:num w:numId="24">
    <w:abstractNumId w:val="27"/>
  </w:num>
  <w:num w:numId="25">
    <w:abstractNumId w:val="25"/>
  </w:num>
  <w:num w:numId="26">
    <w:abstractNumId w:val="41"/>
  </w:num>
  <w:num w:numId="27">
    <w:abstractNumId w:val="10"/>
  </w:num>
  <w:num w:numId="28">
    <w:abstractNumId w:val="1"/>
  </w:num>
  <w:num w:numId="29">
    <w:abstractNumId w:val="24"/>
  </w:num>
  <w:num w:numId="30">
    <w:abstractNumId w:val="19"/>
  </w:num>
  <w:num w:numId="31">
    <w:abstractNumId w:val="5"/>
  </w:num>
  <w:num w:numId="32">
    <w:abstractNumId w:val="6"/>
  </w:num>
  <w:num w:numId="33">
    <w:abstractNumId w:val="11"/>
  </w:num>
  <w:num w:numId="34">
    <w:abstractNumId w:val="42"/>
  </w:num>
  <w:num w:numId="35">
    <w:abstractNumId w:val="13"/>
  </w:num>
  <w:num w:numId="36">
    <w:abstractNumId w:val="23"/>
  </w:num>
  <w:num w:numId="37">
    <w:abstractNumId w:val="26"/>
  </w:num>
  <w:num w:numId="38">
    <w:abstractNumId w:val="37"/>
  </w:num>
  <w:num w:numId="39">
    <w:abstractNumId w:val="0"/>
  </w:num>
  <w:num w:numId="40">
    <w:abstractNumId w:val="39"/>
  </w:num>
  <w:num w:numId="41">
    <w:abstractNumId w:val="16"/>
  </w:num>
  <w:num w:numId="42">
    <w:abstractNumId w:val="40"/>
  </w:num>
  <w:num w:numId="43">
    <w:abstractNumId w:val="2"/>
  </w:num>
  <w:num w:numId="44">
    <w:abstractNumId w:val="4"/>
  </w:num>
  <w:num w:numId="45">
    <w:abstractNumId w:val="4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145"/>
    <w:rsid w:val="001A08C1"/>
    <w:rsid w:val="001C24F1"/>
    <w:rsid w:val="003E1145"/>
    <w:rsid w:val="00492EED"/>
    <w:rsid w:val="008E6256"/>
    <w:rsid w:val="00A85999"/>
    <w:rsid w:val="00BB1B13"/>
    <w:rsid w:val="00C06030"/>
    <w:rsid w:val="00D2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BB528-5866-4D7D-925C-A58E4F70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C06030"/>
    <w:pPr>
      <w:spacing w:after="105"/>
      <w:outlineLvl w:val="2"/>
    </w:pPr>
    <w:rPr>
      <w:b/>
      <w:bCs/>
      <w:color w:val="00307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1145"/>
  </w:style>
  <w:style w:type="character" w:styleId="a4">
    <w:name w:val="Strong"/>
    <w:basedOn w:val="a0"/>
    <w:qFormat/>
    <w:rsid w:val="003E1145"/>
    <w:rPr>
      <w:b/>
      <w:bCs/>
    </w:rPr>
  </w:style>
  <w:style w:type="character" w:styleId="a5">
    <w:name w:val="Hyperlink"/>
    <w:basedOn w:val="a0"/>
    <w:rsid w:val="00A85999"/>
    <w:rPr>
      <w:color w:val="0000FF"/>
      <w:u w:val="single"/>
    </w:rPr>
  </w:style>
  <w:style w:type="character" w:styleId="a6">
    <w:name w:val="Emphasis"/>
    <w:basedOn w:val="a0"/>
    <w:qFormat/>
    <w:rsid w:val="00BB1B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253699">
      <w:bodyDiv w:val="1"/>
      <w:marLeft w:val="0"/>
      <w:marRight w:val="0"/>
      <w:marTop w:val="0"/>
      <w:marBottom w:val="0"/>
      <w:divBdr>
        <w:top w:val="none" w:sz="0" w:space="0" w:color="auto"/>
        <w:left w:val="none" w:sz="0" w:space="0" w:color="auto"/>
        <w:bottom w:val="none" w:sz="0" w:space="0" w:color="auto"/>
        <w:right w:val="none" w:sz="0" w:space="0" w:color="auto"/>
      </w:divBdr>
      <w:divsChild>
        <w:div w:id="554514487">
          <w:marLeft w:val="0"/>
          <w:marRight w:val="0"/>
          <w:marTop w:val="0"/>
          <w:marBottom w:val="0"/>
          <w:divBdr>
            <w:top w:val="none" w:sz="0" w:space="0" w:color="auto"/>
            <w:left w:val="none" w:sz="0" w:space="0" w:color="auto"/>
            <w:bottom w:val="none" w:sz="0" w:space="0" w:color="auto"/>
            <w:right w:val="none" w:sz="0" w:space="0" w:color="auto"/>
          </w:divBdr>
          <w:divsChild>
            <w:div w:id="1988700741">
              <w:marLeft w:val="0"/>
              <w:marRight w:val="0"/>
              <w:marTop w:val="0"/>
              <w:marBottom w:val="0"/>
              <w:divBdr>
                <w:top w:val="none" w:sz="0" w:space="0" w:color="auto"/>
                <w:left w:val="none" w:sz="0" w:space="0" w:color="auto"/>
                <w:bottom w:val="none" w:sz="0" w:space="0" w:color="auto"/>
                <w:right w:val="none" w:sz="0" w:space="0" w:color="auto"/>
              </w:divBdr>
              <w:divsChild>
                <w:div w:id="13953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05772">
      <w:bodyDiv w:val="1"/>
      <w:marLeft w:val="0"/>
      <w:marRight w:val="0"/>
      <w:marTop w:val="0"/>
      <w:marBottom w:val="0"/>
      <w:divBdr>
        <w:top w:val="none" w:sz="0" w:space="0" w:color="auto"/>
        <w:left w:val="none" w:sz="0" w:space="0" w:color="auto"/>
        <w:bottom w:val="none" w:sz="0" w:space="0" w:color="auto"/>
        <w:right w:val="none" w:sz="0" w:space="0" w:color="auto"/>
      </w:divBdr>
      <w:divsChild>
        <w:div w:id="1150485290">
          <w:marLeft w:val="0"/>
          <w:marRight w:val="0"/>
          <w:marTop w:val="0"/>
          <w:marBottom w:val="0"/>
          <w:divBdr>
            <w:top w:val="none" w:sz="0" w:space="0" w:color="auto"/>
            <w:left w:val="none" w:sz="0" w:space="0" w:color="auto"/>
            <w:bottom w:val="none" w:sz="0" w:space="0" w:color="auto"/>
            <w:right w:val="none" w:sz="0" w:space="0" w:color="auto"/>
          </w:divBdr>
          <w:divsChild>
            <w:div w:id="2115324201">
              <w:marLeft w:val="0"/>
              <w:marRight w:val="0"/>
              <w:marTop w:val="0"/>
              <w:marBottom w:val="0"/>
              <w:divBdr>
                <w:top w:val="none" w:sz="0" w:space="0" w:color="auto"/>
                <w:left w:val="none" w:sz="0" w:space="0" w:color="auto"/>
                <w:bottom w:val="none" w:sz="0" w:space="0" w:color="auto"/>
                <w:right w:val="none" w:sz="0" w:space="0" w:color="auto"/>
              </w:divBdr>
              <w:divsChild>
                <w:div w:id="125901105">
                  <w:marLeft w:val="0"/>
                  <w:marRight w:val="0"/>
                  <w:marTop w:val="0"/>
                  <w:marBottom w:val="0"/>
                  <w:divBdr>
                    <w:top w:val="none" w:sz="0" w:space="0" w:color="auto"/>
                    <w:left w:val="none" w:sz="0" w:space="0" w:color="auto"/>
                    <w:bottom w:val="none" w:sz="0" w:space="0" w:color="auto"/>
                    <w:right w:val="none" w:sz="0" w:space="0" w:color="auto"/>
                  </w:divBdr>
                  <w:divsChild>
                    <w:div w:id="697584051">
                      <w:marLeft w:val="0"/>
                      <w:marRight w:val="0"/>
                      <w:marTop w:val="0"/>
                      <w:marBottom w:val="0"/>
                      <w:divBdr>
                        <w:top w:val="none" w:sz="0" w:space="0" w:color="auto"/>
                        <w:left w:val="none" w:sz="0" w:space="0" w:color="auto"/>
                        <w:bottom w:val="none" w:sz="0" w:space="0" w:color="auto"/>
                        <w:right w:val="none" w:sz="0" w:space="0" w:color="auto"/>
                      </w:divBdr>
                    </w:div>
                  </w:divsChild>
                </w:div>
                <w:div w:id="374700242">
                  <w:marLeft w:val="0"/>
                  <w:marRight w:val="0"/>
                  <w:marTop w:val="0"/>
                  <w:marBottom w:val="0"/>
                  <w:divBdr>
                    <w:top w:val="none" w:sz="0" w:space="0" w:color="auto"/>
                    <w:left w:val="none" w:sz="0" w:space="0" w:color="auto"/>
                    <w:bottom w:val="none" w:sz="0" w:space="0" w:color="auto"/>
                    <w:right w:val="none" w:sz="0" w:space="0" w:color="auto"/>
                  </w:divBdr>
                  <w:divsChild>
                    <w:div w:id="311644520">
                      <w:marLeft w:val="0"/>
                      <w:marRight w:val="0"/>
                      <w:marTop w:val="0"/>
                      <w:marBottom w:val="0"/>
                      <w:divBdr>
                        <w:top w:val="none" w:sz="0" w:space="0" w:color="auto"/>
                        <w:left w:val="none" w:sz="0" w:space="0" w:color="auto"/>
                        <w:bottom w:val="none" w:sz="0" w:space="0" w:color="auto"/>
                        <w:right w:val="none" w:sz="0" w:space="0" w:color="auto"/>
                      </w:divBdr>
                    </w:div>
                  </w:divsChild>
                </w:div>
                <w:div w:id="775102974">
                  <w:marLeft w:val="0"/>
                  <w:marRight w:val="0"/>
                  <w:marTop w:val="0"/>
                  <w:marBottom w:val="0"/>
                  <w:divBdr>
                    <w:top w:val="none" w:sz="0" w:space="0" w:color="auto"/>
                    <w:left w:val="none" w:sz="0" w:space="0" w:color="auto"/>
                    <w:bottom w:val="none" w:sz="0" w:space="0" w:color="auto"/>
                    <w:right w:val="none" w:sz="0" w:space="0" w:color="auto"/>
                  </w:divBdr>
                  <w:divsChild>
                    <w:div w:id="1864587328">
                      <w:marLeft w:val="0"/>
                      <w:marRight w:val="0"/>
                      <w:marTop w:val="0"/>
                      <w:marBottom w:val="0"/>
                      <w:divBdr>
                        <w:top w:val="none" w:sz="0" w:space="0" w:color="auto"/>
                        <w:left w:val="none" w:sz="0" w:space="0" w:color="auto"/>
                        <w:bottom w:val="none" w:sz="0" w:space="0" w:color="auto"/>
                        <w:right w:val="none" w:sz="0" w:space="0" w:color="auto"/>
                      </w:divBdr>
                    </w:div>
                  </w:divsChild>
                </w:div>
                <w:div w:id="1311596878">
                  <w:marLeft w:val="0"/>
                  <w:marRight w:val="0"/>
                  <w:marTop w:val="0"/>
                  <w:marBottom w:val="0"/>
                  <w:divBdr>
                    <w:top w:val="none" w:sz="0" w:space="0" w:color="auto"/>
                    <w:left w:val="none" w:sz="0" w:space="0" w:color="auto"/>
                    <w:bottom w:val="none" w:sz="0" w:space="0" w:color="auto"/>
                    <w:right w:val="none" w:sz="0" w:space="0" w:color="auto"/>
                  </w:divBdr>
                  <w:divsChild>
                    <w:div w:id="722407047">
                      <w:marLeft w:val="0"/>
                      <w:marRight w:val="0"/>
                      <w:marTop w:val="0"/>
                      <w:marBottom w:val="0"/>
                      <w:divBdr>
                        <w:top w:val="none" w:sz="0" w:space="0" w:color="auto"/>
                        <w:left w:val="none" w:sz="0" w:space="0" w:color="auto"/>
                        <w:bottom w:val="none" w:sz="0" w:space="0" w:color="auto"/>
                        <w:right w:val="none" w:sz="0" w:space="0" w:color="auto"/>
                      </w:divBdr>
                    </w:div>
                  </w:divsChild>
                </w:div>
                <w:div w:id="1312903170">
                  <w:marLeft w:val="0"/>
                  <w:marRight w:val="0"/>
                  <w:marTop w:val="0"/>
                  <w:marBottom w:val="0"/>
                  <w:divBdr>
                    <w:top w:val="none" w:sz="0" w:space="0" w:color="auto"/>
                    <w:left w:val="none" w:sz="0" w:space="0" w:color="auto"/>
                    <w:bottom w:val="none" w:sz="0" w:space="0" w:color="auto"/>
                    <w:right w:val="none" w:sz="0" w:space="0" w:color="auto"/>
                  </w:divBdr>
                  <w:divsChild>
                    <w:div w:id="648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direct.subscribe.ru/job.lang.englisheasy,63537/20100826050529/t0=16723=16724=16721=18463=18768=18769/m16539618/-/lingvanet.com/Blog/ViewPost.aspx?PostID=31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2624</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TEACHER’S ADVICE AND PHRASES НАСТАВЛЕНИЯ И ФРАЗЫ ПРЕПОДАВАТЕЛЯ</vt:lpstr>
    </vt:vector>
  </TitlesOfParts>
  <Company>slc</Company>
  <LinksUpToDate>false</LinksUpToDate>
  <CharactersWithSpaces>17546</CharactersWithSpaces>
  <SharedDoc>false</SharedDoc>
  <HLinks>
    <vt:vector size="6" baseType="variant">
      <vt:variant>
        <vt:i4>6946861</vt:i4>
      </vt:variant>
      <vt:variant>
        <vt:i4>0</vt:i4>
      </vt:variant>
      <vt:variant>
        <vt:i4>0</vt:i4>
      </vt:variant>
      <vt:variant>
        <vt:i4>5</vt:i4>
      </vt:variant>
      <vt:variant>
        <vt:lpwstr>http://redirect.subscribe.ru/job.lang.englisheasy,63537/20100826050529/t0=16723=16724=16721=18463=18768=18769/m16539618/-/lingvanet.com/Blog/ViewPost.aspx?PostID=3173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ADVICE AND PHRASES НАСТАВЛЕНИЯ И ФРАЗЫ ПРЕПОДАВАТЕЛЯ</dc:title>
  <dc:subject/>
  <dc:creator>Administrator</dc:creator>
  <cp:keywords/>
  <cp:lastModifiedBy>admin</cp:lastModifiedBy>
  <cp:revision>2</cp:revision>
  <cp:lastPrinted>2010-07-12T06:34:00Z</cp:lastPrinted>
  <dcterms:created xsi:type="dcterms:W3CDTF">2014-04-02T19:55:00Z</dcterms:created>
  <dcterms:modified xsi:type="dcterms:W3CDTF">2014-04-02T19:55:00Z</dcterms:modified>
</cp:coreProperties>
</file>