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8E8" w:rsidRDefault="001B28E8">
      <w:pPr>
        <w:pStyle w:val="a3"/>
      </w:pPr>
      <w:r>
        <w:t xml:space="preserve">Yukon Settlement Essay, Research Paper </w:t>
      </w:r>
    </w:p>
    <w:p w:rsidR="001B28E8" w:rsidRDefault="001B28E8">
      <w:pPr>
        <w:pStyle w:val="a3"/>
      </w:pPr>
      <w:r>
        <w:t xml:space="preserve">Yukon Settlement </w:t>
      </w:r>
    </w:p>
    <w:p w:rsidR="001B28E8" w:rsidRDefault="001B28E8">
      <w:pPr>
        <w:pStyle w:val="a3"/>
      </w:pPr>
      <w:r>
        <w:t xml:space="preserve">By: Randy Bonds Jr </w:t>
      </w:r>
    </w:p>
    <w:p w:rsidR="001B28E8" w:rsidRDefault="001B28E8">
      <w:pPr>
        <w:pStyle w:val="a3"/>
      </w:pPr>
      <w:r>
        <w:t xml:space="preserve">Email@ randyboy3@hotmail.com </w:t>
      </w:r>
    </w:p>
    <w:p w:rsidR="001B28E8" w:rsidRDefault="001B28E8">
      <w:pPr>
        <w:pStyle w:val="a3"/>
      </w:pPr>
      <w:r>
        <w:t xml:space="preserve">The Yukon area of Northwestern Canada and Alaska was settled in </w:t>
      </w:r>
    </w:p>
    <w:p w:rsidR="001B28E8" w:rsidRDefault="001B28E8">
      <w:pPr>
        <w:pStyle w:val="a3"/>
      </w:pPr>
      <w:r>
        <w:t xml:space="preserve">the early 1900’s . The gold rush of 1896 through 1900 was a major </w:t>
      </w:r>
    </w:p>
    <w:p w:rsidR="001B28E8" w:rsidRDefault="001B28E8">
      <w:pPr>
        <w:pStyle w:val="a3"/>
      </w:pPr>
      <w:r>
        <w:t xml:space="preserve">contributor to this settlement. Though the terrain is rugged and cold, many </w:t>
      </w:r>
    </w:p>
    <w:p w:rsidR="001B28E8" w:rsidRDefault="001B28E8">
      <w:pPr>
        <w:pStyle w:val="a3"/>
      </w:pPr>
      <w:r>
        <w:t xml:space="preserve">of the prospectors who came in search of the illusive yellow metal found </w:t>
      </w:r>
    </w:p>
    <w:p w:rsidR="001B28E8" w:rsidRDefault="001B28E8">
      <w:pPr>
        <w:pStyle w:val="a3"/>
      </w:pPr>
      <w:r>
        <w:t xml:space="preserve">riches beyond their wildest dreams. Others found homes and places of </w:t>
      </w:r>
    </w:p>
    <w:p w:rsidR="001B28E8" w:rsidRDefault="001B28E8">
      <w:pPr>
        <w:pStyle w:val="a3"/>
      </w:pPr>
      <w:r>
        <w:t xml:space="preserve">business in a country they truly loved. Some flourished and others barely </w:t>
      </w:r>
    </w:p>
    <w:p w:rsidR="001B28E8" w:rsidRDefault="001B28E8">
      <w:pPr>
        <w:pStyle w:val="a3"/>
      </w:pPr>
      <w:r>
        <w:t xml:space="preserve">scraped by, but they all served as a necessary start to the civilization of the </w:t>
      </w:r>
    </w:p>
    <w:p w:rsidR="001B28E8" w:rsidRDefault="001B28E8">
      <w:pPr>
        <w:pStyle w:val="a3"/>
      </w:pPr>
      <w:r>
        <w:t xml:space="preserve">area. Towns began and grew steadily throughout the rush, and a few still </w:t>
      </w:r>
    </w:p>
    <w:p w:rsidR="001B28E8" w:rsidRDefault="001B28E8">
      <w:pPr>
        <w:pStyle w:val="a3"/>
      </w:pPr>
      <w:r>
        <w:t xml:space="preserve">persevered to the present day. This and the people of the gold rush became </w:t>
      </w:r>
    </w:p>
    <w:p w:rsidR="001B28E8" w:rsidRDefault="001B28E8">
      <w:pPr>
        <w:pStyle w:val="a3"/>
      </w:pPr>
      <w:r>
        <w:t xml:space="preserve">factors that settled the great north, and gave the Yukon River the privilege </w:t>
      </w:r>
    </w:p>
    <w:p w:rsidR="001B28E8" w:rsidRDefault="001B28E8">
      <w:pPr>
        <w:pStyle w:val="a3"/>
      </w:pPr>
      <w:r>
        <w:t xml:space="preserve">of being the lifeline of the North. </w:t>
      </w:r>
    </w:p>
    <w:p w:rsidR="001B28E8" w:rsidRDefault="001B28E8">
      <w:pPr>
        <w:pStyle w:val="a3"/>
      </w:pPr>
      <w:r>
        <w:t xml:space="preserve">The gold rush had a very simple and humble beginning, but served as </w:t>
      </w:r>
    </w:p>
    <w:p w:rsidR="001B28E8" w:rsidRDefault="001B28E8">
      <w:pPr>
        <w:pStyle w:val="a3"/>
      </w:pPr>
      <w:r>
        <w:t xml:space="preserve">an awesome part of the settlement of the area. “In the summer of 1896, </w:t>
      </w:r>
    </w:p>
    <w:p w:rsidR="001B28E8" w:rsidRDefault="001B28E8">
      <w:pPr>
        <w:pStyle w:val="a3"/>
      </w:pPr>
      <w:r>
        <w:t xml:space="preserve">three men were working along Rabbit Creek, a small tributary of the </w:t>
      </w:r>
    </w:p>
    <w:p w:rsidR="001B28E8" w:rsidRDefault="001B28E8">
      <w:pPr>
        <w:pStyle w:val="a3"/>
      </w:pPr>
      <w:r>
        <w:t xml:space="preserve">Klondike River. George Carmack, a white “squaw man” married to an </w:t>
      </w:r>
    </w:p>
    <w:p w:rsidR="001B28E8" w:rsidRDefault="001B28E8">
      <w:pPr>
        <w:pStyle w:val="a3"/>
      </w:pPr>
      <w:r>
        <w:t xml:space="preserve">Indian, and his two Indian companions, Skookum Jim and Tagish Charlie, </w:t>
      </w:r>
    </w:p>
    <w:p w:rsidR="001B28E8" w:rsidRDefault="001B28E8">
      <w:pPr>
        <w:pStyle w:val="a3"/>
      </w:pPr>
      <w:r>
        <w:t xml:space="preserve">had been fishing for salmon that summer. The fishing had been poor and </w:t>
      </w:r>
    </w:p>
    <w:p w:rsidR="001B28E8" w:rsidRDefault="001B28E8">
      <w:pPr>
        <w:pStyle w:val="a3"/>
      </w:pPr>
      <w:r>
        <w:t xml:space="preserve">they’d turned to cutting timber which they intended to float down river to </w:t>
      </w:r>
    </w:p>
    <w:p w:rsidR="001B28E8" w:rsidRDefault="001B28E8">
      <w:pPr>
        <w:pStyle w:val="a3"/>
      </w:pPr>
      <w:r>
        <w:t xml:space="preserve">Forty Mile. Bending down to scoop drinking water from the stream, </w:t>
      </w:r>
    </w:p>
    <w:p w:rsidR="001B28E8" w:rsidRDefault="001B28E8">
      <w:pPr>
        <w:pStyle w:val="a3"/>
      </w:pPr>
      <w:r>
        <w:t xml:space="preserve">Skookum Jim discovered gold flakes scattered in the sand along the </w:t>
      </w:r>
    </w:p>
    <w:p w:rsidR="001B28E8" w:rsidRDefault="001B28E8">
      <w:pPr>
        <w:pStyle w:val="a3"/>
      </w:pPr>
      <w:r>
        <w:t xml:space="preserve">bottom.”(Anderson, 42) </w:t>
      </w:r>
    </w:p>
    <w:p w:rsidR="001B28E8" w:rsidRDefault="001B28E8">
      <w:pPr>
        <w:pStyle w:val="a3"/>
      </w:pPr>
      <w:r>
        <w:t xml:space="preserve">“By gentleman’s agreement, prospectors who made a strike were </w:t>
      </w:r>
    </w:p>
    <w:p w:rsidR="001B28E8" w:rsidRDefault="001B28E8">
      <w:pPr>
        <w:pStyle w:val="a3"/>
      </w:pPr>
      <w:r>
        <w:t xml:space="preserve">obliged to pass the news of the discovery to other prospectors. After </w:t>
      </w:r>
    </w:p>
    <w:p w:rsidR="001B28E8" w:rsidRDefault="001B28E8">
      <w:pPr>
        <w:pStyle w:val="a3"/>
      </w:pPr>
      <w:r>
        <w:t xml:space="preserve">claiming seven 500-foot claims along the banks of Rabbit Creek (Soon to </w:t>
      </w:r>
    </w:p>
    <w:p w:rsidR="001B28E8" w:rsidRDefault="001B28E8">
      <w:pPr>
        <w:pStyle w:val="a3"/>
      </w:pPr>
      <w:r>
        <w:t xml:space="preserve">be renamed Bonanza), Carmack and Charlie boarded a log raft for Forty </w:t>
      </w:r>
    </w:p>
    <w:p w:rsidR="001B28E8" w:rsidRDefault="001B28E8">
      <w:pPr>
        <w:pStyle w:val="a3"/>
      </w:pPr>
      <w:r>
        <w:t xml:space="preserve">Mile, leaving Skookum Jim to guard their find.”(Anderson, 42) </w:t>
      </w:r>
    </w:p>
    <w:p w:rsidR="001B28E8" w:rsidRDefault="001B28E8">
      <w:pPr>
        <w:pStyle w:val="a3"/>
      </w:pPr>
      <w:r>
        <w:t xml:space="preserve">“Filing claims and announcing their discovery at Forty Mile, they </w:t>
      </w:r>
    </w:p>
    <w:p w:rsidR="001B28E8" w:rsidRDefault="001B28E8">
      <w:pPr>
        <w:pStyle w:val="a3"/>
      </w:pPr>
      <w:r>
        <w:t xml:space="preserve">galvanized the miners who promptly headed upstream as fast as they </w:t>
      </w:r>
    </w:p>
    <w:p w:rsidR="001B28E8" w:rsidRDefault="001B28E8">
      <w:pPr>
        <w:pStyle w:val="a3"/>
      </w:pPr>
      <w:r>
        <w:t xml:space="preserve">could go. Within days, the town was all but deserted. By mid-September, </w:t>
      </w:r>
    </w:p>
    <w:p w:rsidR="001B28E8" w:rsidRDefault="001B28E8">
      <w:pPr>
        <w:pStyle w:val="a3"/>
      </w:pPr>
      <w:r>
        <w:t xml:space="preserve">prospectors had staked every inch of Bonanza Creek as well as it’s smaller </w:t>
      </w:r>
    </w:p>
    <w:p w:rsidR="001B28E8" w:rsidRDefault="001B28E8">
      <w:pPr>
        <w:pStyle w:val="a3"/>
      </w:pPr>
      <w:r>
        <w:t xml:space="preserve">tributaries and were taking out gold that ran $25 to $50 per pan and </w:t>
      </w:r>
    </w:p>
    <w:p w:rsidR="001B28E8" w:rsidRDefault="001B28E8">
      <w:pPr>
        <w:pStyle w:val="a3"/>
      </w:pPr>
      <w:r>
        <w:t xml:space="preserve">occasionally as high as $500 per pan.”(Anderson, 42-43) They are no </w:t>
      </w:r>
    </w:p>
    <w:p w:rsidR="001B28E8" w:rsidRDefault="001B28E8">
      <w:pPr>
        <w:pStyle w:val="a3"/>
      </w:pPr>
      <w:r>
        <w:t xml:space="preserve">exact numbers as to how many prospectors were involved that far, but the </w:t>
      </w:r>
    </w:p>
    <w:p w:rsidR="001B28E8" w:rsidRDefault="001B28E8">
      <w:pPr>
        <w:pStyle w:val="a3"/>
      </w:pPr>
      <w:r>
        <w:t xml:space="preserve">fever would take time to reach to the rest of the world. </w:t>
      </w:r>
    </w:p>
    <w:p w:rsidR="001B28E8" w:rsidRDefault="001B28E8">
      <w:pPr>
        <w:pStyle w:val="a3"/>
      </w:pPr>
      <w:r>
        <w:t xml:space="preserve">The trip into the rich North was often began at Chilkoot Pass, the </w:t>
      </w:r>
    </w:p>
    <w:p w:rsidR="001B28E8" w:rsidRDefault="001B28E8">
      <w:pPr>
        <w:pStyle w:val="a3"/>
      </w:pPr>
      <w:r>
        <w:t xml:space="preserve">start of a long journey through many perils. “For centuries, powerful and </w:t>
      </w:r>
    </w:p>
    <w:p w:rsidR="001B28E8" w:rsidRDefault="001B28E8">
      <w:pPr>
        <w:pStyle w:val="a3"/>
      </w:pPr>
      <w:r>
        <w:t xml:space="preserve">wealthy Tlingit natives controlled the Chilkoot Trail, an inland trade route </w:t>
      </w:r>
    </w:p>
    <w:p w:rsidR="001B28E8" w:rsidRDefault="001B28E8">
      <w:pPr>
        <w:pStyle w:val="a3"/>
      </w:pPr>
      <w:r>
        <w:t xml:space="preserve">that meandered undisturbed from Pacific water into the headwaters of the </w:t>
      </w:r>
    </w:p>
    <w:p w:rsidR="001B28E8" w:rsidRDefault="001B28E8">
      <w:pPr>
        <w:pStyle w:val="a3"/>
      </w:pPr>
      <w:r>
        <w:t xml:space="preserve">Yukon River. Then, in 1897, the trail’s silence was replaced by the din of </w:t>
      </w:r>
    </w:p>
    <w:p w:rsidR="001B28E8" w:rsidRDefault="001B28E8">
      <w:pPr>
        <w:pStyle w:val="a3"/>
      </w:pPr>
      <w:r>
        <w:t xml:space="preserve">thousands as the news spread from Seattle to San Fransisco to New York: </w:t>
      </w:r>
    </w:p>
    <w:p w:rsidR="001B28E8" w:rsidRDefault="001B28E8">
      <w:pPr>
        <w:pStyle w:val="a3"/>
      </w:pPr>
      <w:r>
        <w:t xml:space="preserve">Gold! Gold in the Klondike! </w:t>
      </w:r>
    </w:p>
    <w:p w:rsidR="001B28E8" w:rsidRDefault="001B28E8">
      <w:pPr>
        <w:pStyle w:val="a3"/>
      </w:pPr>
      <w:r>
        <w:t xml:space="preserve">The gold seekers, looking for the cheapest and quickest passage to </w:t>
      </w:r>
    </w:p>
    <w:p w:rsidR="001B28E8" w:rsidRDefault="001B28E8">
      <w:pPr>
        <w:pStyle w:val="a3"/>
      </w:pPr>
      <w:r>
        <w:t xml:space="preserve">the Klondike, quickly discovered that the 33-mile inland passage would </w:t>
      </w:r>
    </w:p>
    <w:p w:rsidR="001B28E8" w:rsidRDefault="001B28E8">
      <w:pPr>
        <w:pStyle w:val="a3"/>
      </w:pPr>
      <w:r>
        <w:t xml:space="preserve">take them from the now-defunct town of Dyea, Alaska to Canada’s Lake </w:t>
      </w:r>
    </w:p>
    <w:p w:rsidR="001B28E8" w:rsidRDefault="001B28E8">
      <w:pPr>
        <w:pStyle w:val="a3"/>
      </w:pPr>
      <w:r>
        <w:t xml:space="preserve">Bennett and the headwaters of the Yukon River. From the lake, they could </w:t>
      </w:r>
    </w:p>
    <w:p w:rsidR="001B28E8" w:rsidRDefault="001B28E8">
      <w:pPr>
        <w:pStyle w:val="a3"/>
      </w:pPr>
      <w:r>
        <w:t xml:space="preserve">raft the remaining 400 miles to Dawson., where streams where reportedly </w:t>
      </w:r>
    </w:p>
    <w:p w:rsidR="001B28E8" w:rsidRDefault="001B28E8">
      <w:pPr>
        <w:pStyle w:val="a3"/>
      </w:pPr>
      <w:r>
        <w:t xml:space="preserve">“busting with gold.” But soon they discovered that the route to the </w:t>
      </w:r>
    </w:p>
    <w:p w:rsidR="001B28E8" w:rsidRDefault="001B28E8">
      <w:pPr>
        <w:pStyle w:val="a3"/>
      </w:pPr>
      <w:r>
        <w:t xml:space="preserve">Klondike was ponderous, and the Chilkoot Trail was far more formidable </w:t>
      </w:r>
    </w:p>
    <w:p w:rsidR="001B28E8" w:rsidRDefault="001B28E8">
      <w:pPr>
        <w:pStyle w:val="a3"/>
      </w:pPr>
      <w:r>
        <w:t xml:space="preserve">than they imagined.” Heimbuch, T1) </w:t>
      </w:r>
    </w:p>
    <w:p w:rsidR="001B28E8" w:rsidRDefault="001B28E8">
      <w:pPr>
        <w:pStyle w:val="a3"/>
      </w:pPr>
      <w:r>
        <w:t xml:space="preserve">With the onset of winter, difficult living conditions became nearly </w:t>
      </w:r>
    </w:p>
    <w:p w:rsidR="001B28E8" w:rsidRDefault="001B28E8">
      <w:pPr>
        <w:pStyle w:val="a3"/>
      </w:pPr>
      <w:r>
        <w:t xml:space="preserve">impossible, but the lure of gold drove them onward. Subsisting on flour, </w:t>
      </w:r>
    </w:p>
    <w:p w:rsidR="001B28E8" w:rsidRDefault="001B28E8">
      <w:pPr>
        <w:pStyle w:val="a3"/>
      </w:pPr>
      <w:r>
        <w:t xml:space="preserve">beans, and sometimes smoked salmon, many of them contracted scurvy. </w:t>
      </w:r>
    </w:p>
    <w:p w:rsidR="001B28E8" w:rsidRDefault="001B28E8">
      <w:pPr>
        <w:pStyle w:val="a3"/>
      </w:pPr>
      <w:r>
        <w:t xml:space="preserve">They were sickly and ridden with lice. Home was a hastily constructed </w:t>
      </w:r>
    </w:p>
    <w:p w:rsidR="001B28E8" w:rsidRDefault="001B28E8">
      <w:pPr>
        <w:pStyle w:val="a3"/>
      </w:pPr>
      <w:r>
        <w:t xml:space="preserve">hut, lean-to, or tent, filled with smoke and icy cold. Burrowing into the </w:t>
      </w:r>
    </w:p>
    <w:p w:rsidR="001B28E8" w:rsidRDefault="001B28E8">
      <w:pPr>
        <w:pStyle w:val="a3"/>
      </w:pPr>
      <w:r>
        <w:t xml:space="preserve">frozen ground, miners built fires to thaw the gold-bearing gravel then </w:t>
      </w:r>
    </w:p>
    <w:p w:rsidR="001B28E8" w:rsidRDefault="001B28E8">
      <w:pPr>
        <w:pStyle w:val="a3"/>
      </w:pPr>
      <w:r>
        <w:t xml:space="preserve">piled it in clumps to be panned out in the spring. But the hardships paid </w:t>
      </w:r>
    </w:p>
    <w:p w:rsidR="001B28E8" w:rsidRDefault="001B28E8">
      <w:pPr>
        <w:pStyle w:val="a3"/>
      </w:pPr>
      <w:r>
        <w:t xml:space="preserve">off for some of these first Klondikers. They struck it rich beyond their </w:t>
      </w:r>
    </w:p>
    <w:p w:rsidR="001B28E8" w:rsidRDefault="001B28E8">
      <w:pPr>
        <w:pStyle w:val="a3"/>
      </w:pPr>
      <w:r>
        <w:t xml:space="preserve">wildest dreams. The average claim that winter produced about $600,000, </w:t>
      </w:r>
    </w:p>
    <w:p w:rsidR="001B28E8" w:rsidRDefault="001B28E8">
      <w:pPr>
        <w:pStyle w:val="a3"/>
      </w:pPr>
      <w:r>
        <w:t xml:space="preserve">and several topped the 1 million mark. (Anderson, 43) </w:t>
      </w:r>
    </w:p>
    <w:p w:rsidR="001B28E8" w:rsidRDefault="001B28E8">
      <w:pPr>
        <w:pStyle w:val="a3"/>
      </w:pPr>
      <w:r>
        <w:t xml:space="preserve">The Yukon River was and is a major source of transportation in the </w:t>
      </w:r>
    </w:p>
    <w:p w:rsidR="001B28E8" w:rsidRDefault="001B28E8">
      <w:pPr>
        <w:pStyle w:val="a3"/>
      </w:pPr>
      <w:r>
        <w:t xml:space="preserve">North, its ultimate source is the Nisutlin River, a tributary of Teslin Lake. </w:t>
      </w:r>
    </w:p>
    <w:p w:rsidR="001B28E8" w:rsidRDefault="001B28E8">
      <w:pPr>
        <w:pStyle w:val="a3"/>
      </w:pPr>
      <w:r>
        <w:t xml:space="preserve">The Yukon initially flows northwest in Yukon Territory, past Whitehorse, </w:t>
      </w:r>
    </w:p>
    <w:p w:rsidR="001B28E8" w:rsidRDefault="001B28E8">
      <w:pPr>
        <w:pStyle w:val="a3"/>
      </w:pPr>
      <w:r>
        <w:t xml:space="preserve">Carmacks, Fort Selkirk, and Dawson; its main tributaries in this section </w:t>
      </w:r>
    </w:p>
    <w:p w:rsidR="001B28E8" w:rsidRDefault="001B28E8">
      <w:pPr>
        <w:pStyle w:val="a3"/>
      </w:pPr>
      <w:r>
        <w:t xml:space="preserve">are the Big Salmon, Pelly, White, Stewart, and Klondike rivers. The </w:t>
      </w:r>
    </w:p>
    <w:p w:rsidR="001B28E8" w:rsidRDefault="001B28E8">
      <w:pPr>
        <w:pStyle w:val="a3"/>
      </w:pPr>
      <w:r>
        <w:t xml:space="preserve">Yukon then enters Alaska, where it flows west across the state for 1265 </w:t>
      </w:r>
    </w:p>
    <w:p w:rsidR="001B28E8" w:rsidRDefault="001B28E8">
      <w:pPr>
        <w:pStyle w:val="a3"/>
      </w:pPr>
      <w:r>
        <w:t xml:space="preserve">miles before emptying through a large delta into the Bering Sea. (Encarta) </w:t>
      </w:r>
    </w:p>
    <w:p w:rsidR="001B28E8" w:rsidRDefault="001B28E8">
      <w:pPr>
        <w:pStyle w:val="a3"/>
      </w:pPr>
      <w:r>
        <w:t xml:space="preserve">The Yukon is navigable by shallow-draft commercial vessels as far </w:t>
      </w:r>
    </w:p>
    <w:p w:rsidR="001B28E8" w:rsidRDefault="001B28E8">
      <w:pPr>
        <w:pStyle w:val="a3"/>
      </w:pPr>
      <w:r>
        <w:t xml:space="preserve">upstream as Whitehorse. Known to Russian fur traders as early as 1831, it </w:t>
      </w:r>
    </w:p>
    <w:p w:rsidR="001B28E8" w:rsidRDefault="001B28E8">
      <w:pPr>
        <w:pStyle w:val="a3"/>
      </w:pPr>
      <w:r>
        <w:t xml:space="preserve">was an important transportation route in the late 19th and early 20th </w:t>
      </w:r>
    </w:p>
    <w:p w:rsidR="001B28E8" w:rsidRDefault="001B28E8">
      <w:pPr>
        <w:pStyle w:val="a3"/>
      </w:pPr>
      <w:r>
        <w:t xml:space="preserve">centuries but now is used principally by local traffic. Several thousand </w:t>
      </w:r>
    </w:p>
    <w:p w:rsidR="001B28E8" w:rsidRDefault="001B28E8">
      <w:pPr>
        <w:pStyle w:val="a3"/>
      </w:pPr>
      <w:r>
        <w:t xml:space="preserve">indigenous people still live in the region and continue to rely at least partly </w:t>
      </w:r>
    </w:p>
    <w:p w:rsidR="001B28E8" w:rsidRDefault="001B28E8">
      <w:pPr>
        <w:pStyle w:val="a3"/>
      </w:pPr>
      <w:r>
        <w:t xml:space="preserve">on hunting and trapping for their livelihood. (Encarta) The Yukon was as </w:t>
      </w:r>
    </w:p>
    <w:p w:rsidR="001B28E8" w:rsidRDefault="001B28E8">
      <w:pPr>
        <w:pStyle w:val="a3"/>
      </w:pPr>
      <w:r>
        <w:t xml:space="preserve">a lifeline to the miners throughout the rush and into the present day. </w:t>
      </w:r>
    </w:p>
    <w:p w:rsidR="001B28E8" w:rsidRDefault="001B28E8">
      <w:pPr>
        <w:pStyle w:val="a3"/>
      </w:pPr>
      <w:r>
        <w:t xml:space="preserve">Goods and supplies are transported up and down the river and it’s many </w:t>
      </w:r>
    </w:p>
    <w:p w:rsidR="001B28E8" w:rsidRDefault="001B28E8">
      <w:pPr>
        <w:pStyle w:val="a3"/>
      </w:pPr>
      <w:r>
        <w:t xml:space="preserve">tributaries. The overall length of the river is 1979 miles, and it flows </w:t>
      </w:r>
    </w:p>
    <w:p w:rsidR="001B28E8" w:rsidRDefault="001B28E8">
      <w:pPr>
        <w:pStyle w:val="a3"/>
      </w:pPr>
      <w:r>
        <w:t xml:space="preserve">through The Yukon territory and Alaska. It serves as a mode of </w:t>
      </w:r>
    </w:p>
    <w:p w:rsidR="001B28E8" w:rsidRDefault="001B28E8">
      <w:pPr>
        <w:pStyle w:val="a3"/>
      </w:pPr>
      <w:r>
        <w:t xml:space="preserve">transportation as well as a way for supplies to reach the many towns along </w:t>
      </w:r>
    </w:p>
    <w:p w:rsidR="001B28E8" w:rsidRDefault="001B28E8">
      <w:pPr>
        <w:pStyle w:val="a3"/>
      </w:pPr>
      <w:r>
        <w:t xml:space="preserve">it’s banks. </w:t>
      </w:r>
    </w:p>
    <w:p w:rsidR="001B28E8" w:rsidRDefault="001B28E8">
      <w:pPr>
        <w:pStyle w:val="a3"/>
      </w:pPr>
      <w:r>
        <w:t xml:space="preserve">Many people were effected by the gold rush of 1896, and many were </w:t>
      </w:r>
    </w:p>
    <w:p w:rsidR="001B28E8" w:rsidRDefault="001B28E8">
      <w:pPr>
        <w:pStyle w:val="a3"/>
      </w:pPr>
      <w:r>
        <w:t xml:space="preserve">changed. Writers, businessmen, people from all walks of life saw the gold </w:t>
      </w:r>
    </w:p>
    <w:p w:rsidR="001B28E8" w:rsidRDefault="001B28E8">
      <w:pPr>
        <w:pStyle w:val="a3"/>
      </w:pPr>
      <w:r>
        <w:t xml:space="preserve">rush mold their lives into something new and different. An article in the </w:t>
      </w:r>
    </w:p>
    <w:p w:rsidR="001B28E8" w:rsidRDefault="001B28E8">
      <w:pPr>
        <w:pStyle w:val="a3"/>
      </w:pPr>
      <w:r>
        <w:t xml:space="preserve">Seattle Post-Intelligencer of July 17 showed this by carrying these banner </w:t>
      </w:r>
    </w:p>
    <w:p w:rsidR="001B28E8" w:rsidRDefault="001B28E8">
      <w:pPr>
        <w:pStyle w:val="a3"/>
      </w:pPr>
      <w:r>
        <w:t xml:space="preserve">headlines: </w:t>
      </w:r>
    </w:p>
    <w:p w:rsidR="001B28E8" w:rsidRDefault="001B28E8">
      <w:pPr>
        <w:pStyle w:val="a3"/>
      </w:pPr>
      <w:r>
        <w:t xml:space="preserve">GOLD! GOLD! GOLD! GOLD! </w:t>
      </w:r>
    </w:p>
    <w:p w:rsidR="001B28E8" w:rsidRDefault="001B28E8">
      <w:pPr>
        <w:pStyle w:val="a3"/>
      </w:pPr>
      <w:r>
        <w:t xml:space="preserve">Sixty-Eight Rich men on </w:t>
      </w:r>
    </w:p>
    <w:p w:rsidR="001B28E8" w:rsidRDefault="001B28E8">
      <w:pPr>
        <w:pStyle w:val="a3"/>
      </w:pPr>
      <w:r>
        <w:t xml:space="preserve">the Steamer Portland </w:t>
      </w:r>
    </w:p>
    <w:p w:rsidR="001B28E8" w:rsidRDefault="001B28E8">
      <w:pPr>
        <w:pStyle w:val="a3"/>
      </w:pPr>
      <w:r>
        <w:t xml:space="preserve">STACKS OF YELLOW METAL! </w:t>
      </w:r>
    </w:p>
    <w:p w:rsidR="001B28E8" w:rsidRDefault="001B28E8">
      <w:pPr>
        <w:pStyle w:val="a3"/>
      </w:pPr>
      <w:r>
        <w:t xml:space="preserve">some have $5,000, Many have more, and </w:t>
      </w:r>
    </w:p>
    <w:p w:rsidR="001B28E8" w:rsidRDefault="001B28E8">
      <w:pPr>
        <w:pStyle w:val="a3"/>
      </w:pPr>
      <w:r>
        <w:t xml:space="preserve">a Few Bring Out $100,000 Each. </w:t>
      </w:r>
    </w:p>
    <w:p w:rsidR="001B28E8" w:rsidRDefault="001B28E8">
      <w:pPr>
        <w:pStyle w:val="a3"/>
      </w:pPr>
      <w:r>
        <w:t xml:space="preserve">THE STEAMER CARRIES $700,000 </w:t>
      </w:r>
    </w:p>
    <w:p w:rsidR="001B28E8" w:rsidRDefault="001B28E8">
      <w:pPr>
        <w:pStyle w:val="a3"/>
      </w:pPr>
      <w:r>
        <w:t xml:space="preserve">(Anderson, 44) </w:t>
      </w:r>
    </w:p>
    <w:p w:rsidR="001B28E8" w:rsidRDefault="001B28E8">
      <w:pPr>
        <w:pStyle w:val="a3"/>
      </w:pPr>
      <w:r>
        <w:t xml:space="preserve">This showed just how the media portrayed the events happening </w:t>
      </w:r>
    </w:p>
    <w:p w:rsidR="001B28E8" w:rsidRDefault="001B28E8">
      <w:pPr>
        <w:pStyle w:val="a3"/>
      </w:pPr>
      <w:r>
        <w:t xml:space="preserve">throughout the rush. A few people saw the land and rush in a different </w:t>
      </w:r>
    </w:p>
    <w:p w:rsidR="001B28E8" w:rsidRDefault="001B28E8">
      <w:pPr>
        <w:pStyle w:val="a3"/>
      </w:pPr>
      <w:r>
        <w:t xml:space="preserve">light, as we see in Robert Service’s poem: </w:t>
      </w:r>
    </w:p>
    <w:p w:rsidR="001B28E8" w:rsidRDefault="001B28E8">
      <w:pPr>
        <w:pStyle w:val="a3"/>
      </w:pPr>
      <w:r>
        <w:t xml:space="preserve">The Land God Forgot </w:t>
      </w:r>
    </w:p>
    <w:p w:rsidR="001B28E8" w:rsidRDefault="001B28E8">
      <w:pPr>
        <w:pStyle w:val="a3"/>
      </w:pPr>
      <w:r>
        <w:t xml:space="preserve">The lonely sunsets flare forlorn </w:t>
      </w:r>
    </w:p>
    <w:p w:rsidR="001B28E8" w:rsidRDefault="001B28E8">
      <w:pPr>
        <w:pStyle w:val="a3"/>
      </w:pPr>
      <w:r>
        <w:t xml:space="preserve">Down valleys dreadly desolate; </w:t>
      </w:r>
    </w:p>
    <w:p w:rsidR="001B28E8" w:rsidRDefault="001B28E8">
      <w:pPr>
        <w:pStyle w:val="a3"/>
      </w:pPr>
      <w:r>
        <w:t xml:space="preserve">The lordly mountains soar in scorn </w:t>
      </w:r>
    </w:p>
    <w:p w:rsidR="001B28E8" w:rsidRDefault="001B28E8">
      <w:pPr>
        <w:pStyle w:val="a3"/>
      </w:pPr>
      <w:r>
        <w:t xml:space="preserve">As still as death, as stern as fate </w:t>
      </w:r>
    </w:p>
    <w:p w:rsidR="001B28E8" w:rsidRDefault="001B28E8">
      <w:pPr>
        <w:pStyle w:val="a3"/>
      </w:pPr>
      <w:r>
        <w:t xml:space="preserve">The lonely sunsets flame and die; </w:t>
      </w:r>
    </w:p>
    <w:p w:rsidR="001B28E8" w:rsidRDefault="001B28E8">
      <w:pPr>
        <w:pStyle w:val="a3"/>
      </w:pPr>
      <w:r>
        <w:t xml:space="preserve">The giant valleys gulp the night; </w:t>
      </w:r>
    </w:p>
    <w:p w:rsidR="001B28E8" w:rsidRDefault="001B28E8">
      <w:pPr>
        <w:pStyle w:val="a3"/>
      </w:pPr>
      <w:r>
        <w:t xml:space="preserve">The monster mountains scrape the sky, </w:t>
      </w:r>
    </w:p>
    <w:p w:rsidR="001B28E8" w:rsidRDefault="001B28E8">
      <w:pPr>
        <w:pStyle w:val="a3"/>
      </w:pPr>
      <w:r>
        <w:t xml:space="preserve">Where eager stars are diamond-bright. </w:t>
      </w:r>
    </w:p>
    <w:p w:rsidR="001B28E8" w:rsidRDefault="001B28E8">
      <w:pPr>
        <w:pStyle w:val="a3"/>
      </w:pPr>
      <w:r>
        <w:t xml:space="preserve">So gaunt against the gibbous moon, </w:t>
      </w:r>
    </w:p>
    <w:p w:rsidR="001B28E8" w:rsidRDefault="001B28E8">
      <w:pPr>
        <w:pStyle w:val="a3"/>
      </w:pPr>
      <w:r>
        <w:t xml:space="preserve">Piercing the silence velvet piled, </w:t>
      </w:r>
    </w:p>
    <w:p w:rsidR="001B28E8" w:rsidRDefault="001B28E8">
      <w:pPr>
        <w:pStyle w:val="a3"/>
      </w:pPr>
      <w:r>
        <w:t xml:space="preserve">A lone wolf howls his ancient rune- </w:t>
      </w:r>
    </w:p>
    <w:p w:rsidR="001B28E8" w:rsidRDefault="001B28E8">
      <w:pPr>
        <w:pStyle w:val="a3"/>
      </w:pPr>
      <w:r>
        <w:t xml:space="preserve">The fell arch-spirit of the Wild. </w:t>
      </w:r>
    </w:p>
    <w:p w:rsidR="001B28E8" w:rsidRDefault="001B28E8">
      <w:pPr>
        <w:pStyle w:val="a3"/>
      </w:pPr>
      <w:r>
        <w:t xml:space="preserve">O outcast land! O leper land! </w:t>
      </w:r>
    </w:p>
    <w:p w:rsidR="001B28E8" w:rsidRDefault="001B28E8">
      <w:pPr>
        <w:pStyle w:val="a3"/>
      </w:pPr>
      <w:r>
        <w:t xml:space="preserve">Let the lone wolf-cry all express </w:t>
      </w:r>
    </w:p>
    <w:p w:rsidR="001B28E8" w:rsidRDefault="001B28E8">
      <w:pPr>
        <w:pStyle w:val="a3"/>
      </w:pPr>
      <w:r>
        <w:t xml:space="preserve">The hate insensate of thy hand, </w:t>
      </w:r>
    </w:p>
    <w:p w:rsidR="001B28E8" w:rsidRDefault="001B28E8">
      <w:pPr>
        <w:pStyle w:val="a3"/>
      </w:pPr>
      <w:r>
        <w:t xml:space="preserve">Thy heart’s abysmal loneliness. </w:t>
      </w:r>
    </w:p>
    <w:p w:rsidR="001B28E8" w:rsidRDefault="001B28E8">
      <w:pPr>
        <w:pStyle w:val="a3"/>
      </w:pPr>
      <w:r>
        <w:t xml:space="preserve">(Service, 11) </w:t>
      </w:r>
    </w:p>
    <w:p w:rsidR="001B28E8" w:rsidRDefault="001B28E8">
      <w:pPr>
        <w:pStyle w:val="a3"/>
      </w:pPr>
      <w:r>
        <w:t xml:space="preserve">This poem showed how a person who experienced the terrors of the </w:t>
      </w:r>
    </w:p>
    <w:p w:rsidR="001B28E8" w:rsidRDefault="001B28E8">
      <w:pPr>
        <w:pStyle w:val="a3"/>
      </w:pPr>
      <w:r>
        <w:t xml:space="preserve">Great North felt about the land. Many people went to the Northern </w:t>
      </w:r>
    </w:p>
    <w:p w:rsidR="001B28E8" w:rsidRDefault="001B28E8">
      <w:pPr>
        <w:pStyle w:val="a3"/>
      </w:pPr>
      <w:r>
        <w:t xml:space="preserve">Alaska-Yukon border in search of gold, and instead found themselves. </w:t>
      </w:r>
    </w:p>
    <w:p w:rsidR="001B28E8" w:rsidRDefault="001B28E8">
      <w:pPr>
        <w:pStyle w:val="a3"/>
      </w:pPr>
      <w:r>
        <w:t xml:space="preserve">They had time with but a few companions on many trips and were </w:t>
      </w:r>
    </w:p>
    <w:p w:rsidR="001B28E8" w:rsidRDefault="001B28E8">
      <w:pPr>
        <w:pStyle w:val="a3"/>
      </w:pPr>
      <w:r>
        <w:t xml:space="preserve">allowed the thinking time to figure out just who they are. Gold was a </w:t>
      </w:r>
    </w:p>
    <w:p w:rsidR="001B28E8" w:rsidRDefault="001B28E8">
      <w:pPr>
        <w:pStyle w:val="a3"/>
      </w:pPr>
      <w:r>
        <w:t xml:space="preserve">definite plus to the gold rush, but few people actually came out terribly </w:t>
      </w:r>
    </w:p>
    <w:p w:rsidR="001B28E8" w:rsidRDefault="001B28E8">
      <w:pPr>
        <w:pStyle w:val="a3"/>
      </w:pPr>
      <w:r>
        <w:t xml:space="preserve">rich, others started businesses that have thrived to the present day, such is </w:t>
      </w:r>
    </w:p>
    <w:p w:rsidR="001B28E8" w:rsidRDefault="001B28E8">
      <w:pPr>
        <w:pStyle w:val="a3"/>
      </w:pPr>
      <w:r>
        <w:t xml:space="preserve">the story of Thomas Andrew Firth. </w:t>
      </w:r>
    </w:p>
    <w:p w:rsidR="001B28E8" w:rsidRDefault="001B28E8">
      <w:pPr>
        <w:pStyle w:val="a3"/>
      </w:pPr>
      <w:r>
        <w:t xml:space="preserve">Firth was born and grew up in Ontario, Canada. In his youth he took </w:t>
      </w:r>
    </w:p>
    <w:p w:rsidR="001B28E8" w:rsidRDefault="001B28E8">
      <w:pPr>
        <w:pStyle w:val="a3"/>
      </w:pPr>
      <w:r>
        <w:t xml:space="preserve">a brief trip to Pennsylvania and disappeared from family records. He </w:t>
      </w:r>
    </w:p>
    <w:p w:rsidR="001B28E8" w:rsidRDefault="001B28E8">
      <w:pPr>
        <w:pStyle w:val="a3"/>
      </w:pPr>
      <w:r>
        <w:t xml:space="preserve">resurfaced at the age of 31 to join the Klondike Gold Rush. Firth did not </w:t>
      </w:r>
    </w:p>
    <w:p w:rsidR="001B28E8" w:rsidRDefault="001B28E8">
      <w:pPr>
        <w:pStyle w:val="a3"/>
      </w:pPr>
      <w:r>
        <w:t xml:space="preserve">find gold in the land of the Yukon, so to make the best of his </w:t>
      </w:r>
    </w:p>
    <w:p w:rsidR="001B28E8" w:rsidRDefault="001B28E8">
      <w:pPr>
        <w:pStyle w:val="a3"/>
      </w:pPr>
      <w:r>
        <w:t xml:space="preserve">circumstances, he started a business. The business he started was the Firth </w:t>
      </w:r>
    </w:p>
    <w:p w:rsidR="001B28E8" w:rsidRDefault="001B28E8">
      <w:pPr>
        <w:pStyle w:val="a3"/>
      </w:pPr>
      <w:r>
        <w:t xml:space="preserve">Insurance Agency Brokerage, founded in 1906. The agency is run to this </w:t>
      </w:r>
    </w:p>
    <w:p w:rsidR="001B28E8" w:rsidRDefault="001B28E8">
      <w:pPr>
        <w:pStyle w:val="a3"/>
      </w:pPr>
      <w:r>
        <w:t xml:space="preserve">day by Firth’s family members. (Gold Rushers, WWW) Firth and many </w:t>
      </w:r>
    </w:p>
    <w:p w:rsidR="001B28E8" w:rsidRDefault="001B28E8">
      <w:pPr>
        <w:pStyle w:val="a3"/>
      </w:pPr>
      <w:r>
        <w:t xml:space="preserve">others started business like this, beginning economic growth in the </w:t>
      </w:r>
    </w:p>
    <w:p w:rsidR="001B28E8" w:rsidRDefault="001B28E8">
      <w:pPr>
        <w:pStyle w:val="a3"/>
      </w:pPr>
      <w:r>
        <w:t xml:space="preserve">Yukon. </w:t>
      </w:r>
    </w:p>
    <w:p w:rsidR="001B28E8" w:rsidRDefault="001B28E8">
      <w:pPr>
        <w:pStyle w:val="a3"/>
      </w:pPr>
      <w:r>
        <w:t xml:space="preserve">An organization that specializes in the history of the gold rush, and </w:t>
      </w:r>
    </w:p>
    <w:p w:rsidR="001B28E8" w:rsidRDefault="001B28E8">
      <w:pPr>
        <w:pStyle w:val="a3"/>
      </w:pPr>
      <w:r>
        <w:t xml:space="preserve">personal accounts conducted an interview with firth’s grandchildren. It </w:t>
      </w:r>
    </w:p>
    <w:p w:rsidR="001B28E8" w:rsidRDefault="001B28E8">
      <w:pPr>
        <w:pStyle w:val="a3"/>
      </w:pPr>
      <w:r>
        <w:t xml:space="preserve">shows through their eyes how their Grandpa went through the gold rush. </w:t>
      </w:r>
    </w:p>
    <w:p w:rsidR="001B28E8" w:rsidRDefault="001B28E8">
      <w:pPr>
        <w:pStyle w:val="a3"/>
      </w:pPr>
      <w:r>
        <w:t xml:space="preserve">Ghosts of the Gold Rush spoke with Firth’s grandchildren, Nancy </w:t>
      </w:r>
    </w:p>
    <w:p w:rsidR="001B28E8" w:rsidRDefault="001B28E8">
      <w:pPr>
        <w:pStyle w:val="a3"/>
      </w:pPr>
      <w:r>
        <w:t xml:space="preserve">Houston, 44, and Ton Firth, 50, both live with their families in </w:t>
      </w:r>
    </w:p>
    <w:p w:rsidR="001B28E8" w:rsidRDefault="001B28E8">
      <w:pPr>
        <w:pStyle w:val="a3"/>
      </w:pPr>
      <w:r>
        <w:t xml:space="preserve">Whitehorse, Yukon Territory. Here are a few excerpts: </w:t>
      </w:r>
    </w:p>
    <w:p w:rsidR="001B28E8" w:rsidRDefault="001B28E8">
      <w:pPr>
        <w:pStyle w:val="a3"/>
      </w:pPr>
      <w:r>
        <w:t xml:space="preserve">GHOSTS </w:t>
      </w:r>
    </w:p>
    <w:p w:rsidR="001B28E8" w:rsidRDefault="001B28E8">
      <w:pPr>
        <w:pStyle w:val="a3"/>
      </w:pPr>
      <w:r>
        <w:t xml:space="preserve">How did your grandfather end up in the middle of the Klondike gold </w:t>
      </w:r>
    </w:p>
    <w:p w:rsidR="001B28E8" w:rsidRDefault="001B28E8">
      <w:pPr>
        <w:pStyle w:val="a3"/>
      </w:pPr>
      <w:r>
        <w:t xml:space="preserve">rush? </w:t>
      </w:r>
    </w:p>
    <w:p w:rsidR="001B28E8" w:rsidRDefault="001B28E8">
      <w:pPr>
        <w:pStyle w:val="a3"/>
      </w:pPr>
      <w:r>
        <w:t xml:space="preserve">NANCY HUSTON </w:t>
      </w:r>
    </w:p>
    <w:p w:rsidR="001B28E8" w:rsidRDefault="001B28E8">
      <w:pPr>
        <w:pStyle w:val="a3"/>
      </w:pPr>
      <w:r>
        <w:t xml:space="preserve">My understanding is he was looking for work, as all young men were </w:t>
      </w:r>
    </w:p>
    <w:p w:rsidR="001B28E8" w:rsidRDefault="001B28E8">
      <w:pPr>
        <w:pStyle w:val="a3"/>
      </w:pPr>
      <w:r>
        <w:t xml:space="preserve">in that time, and he was traveling across the United States with a </w:t>
      </w:r>
    </w:p>
    <w:p w:rsidR="001B28E8" w:rsidRDefault="001B28E8">
      <w:pPr>
        <w:pStyle w:val="a3"/>
      </w:pPr>
      <w:r>
        <w:t xml:space="preserve">couple of friends picking up odd jobs here and there and found </w:t>
      </w:r>
    </w:p>
    <w:p w:rsidR="001B28E8" w:rsidRDefault="001B28E8">
      <w:pPr>
        <w:pStyle w:val="a3"/>
      </w:pPr>
      <w:r>
        <w:t xml:space="preserve">himself in the West at the time the Portland came in – July 17, 1897 - </w:t>
      </w:r>
    </w:p>
    <w:p w:rsidR="001B28E8" w:rsidRDefault="001B28E8">
      <w:pPr>
        <w:pStyle w:val="a3"/>
      </w:pPr>
      <w:r>
        <w:t xml:space="preserve">into Seattle. As everybody else, he was all excited about the gold in </w:t>
      </w:r>
    </w:p>
    <w:p w:rsidR="001B28E8" w:rsidRDefault="001B28E8">
      <w:pPr>
        <w:pStyle w:val="a3"/>
      </w:pPr>
      <w:r>
        <w:t xml:space="preserve">the Klondike, and thought that he and a couple of his buddies would </w:t>
      </w:r>
    </w:p>
    <w:p w:rsidR="001B28E8" w:rsidRDefault="001B28E8">
      <w:pPr>
        <w:pStyle w:val="a3"/>
      </w:pPr>
      <w:r>
        <w:t xml:space="preserve">like to go north. </w:t>
      </w:r>
    </w:p>
    <w:p w:rsidR="001B28E8" w:rsidRDefault="001B28E8">
      <w:pPr>
        <w:pStyle w:val="a3"/>
      </w:pPr>
      <w:r>
        <w:t xml:space="preserve">GHOSTS </w:t>
      </w:r>
    </w:p>
    <w:p w:rsidR="001B28E8" w:rsidRDefault="001B28E8">
      <w:pPr>
        <w:pStyle w:val="a3"/>
      </w:pPr>
      <w:r>
        <w:t xml:space="preserve">So they jumped on a steamship in Seattle and ended up in Skagway? </w:t>
      </w:r>
    </w:p>
    <w:p w:rsidR="001B28E8" w:rsidRDefault="001B28E8">
      <w:pPr>
        <w:pStyle w:val="a3"/>
      </w:pPr>
      <w:r>
        <w:t xml:space="preserve">NANCY HUSTON </w:t>
      </w:r>
    </w:p>
    <w:p w:rsidR="001B28E8" w:rsidRDefault="001B28E8">
      <w:pPr>
        <w:pStyle w:val="a3"/>
      </w:pPr>
      <w:r>
        <w:t xml:space="preserve">That’s correct, and he climbed over the Chilkoot (Pass). </w:t>
      </w:r>
    </w:p>
    <w:p w:rsidR="001B28E8" w:rsidRDefault="001B28E8">
      <w:pPr>
        <w:pStyle w:val="a3"/>
      </w:pPr>
      <w:r>
        <w:t xml:space="preserve">GHOSTS </w:t>
      </w:r>
    </w:p>
    <w:p w:rsidR="001B28E8" w:rsidRDefault="001B28E8">
      <w:pPr>
        <w:pStyle w:val="a3"/>
      </w:pPr>
      <w:r>
        <w:t xml:space="preserve">Did he spend time in Skagway and run into Soapy Smith and his army </w:t>
      </w:r>
    </w:p>
    <w:p w:rsidR="001B28E8" w:rsidRDefault="001B28E8">
      <w:pPr>
        <w:pStyle w:val="a3"/>
      </w:pPr>
      <w:r>
        <w:t xml:space="preserve">of thugs and gangsters? </w:t>
      </w:r>
    </w:p>
    <w:p w:rsidR="001B28E8" w:rsidRDefault="001B28E8">
      <w:pPr>
        <w:pStyle w:val="a3"/>
      </w:pPr>
      <w:r>
        <w:t xml:space="preserve">TOM FIRTH </w:t>
      </w:r>
    </w:p>
    <w:p w:rsidR="001B28E8" w:rsidRDefault="001B28E8">
      <w:pPr>
        <w:pStyle w:val="a3"/>
      </w:pPr>
      <w:r>
        <w:t xml:space="preserve">I doubt it. He was already in the Klondike when Soapy Smith met his </w:t>
      </w:r>
    </w:p>
    <w:p w:rsidR="001B28E8" w:rsidRDefault="001B28E8">
      <w:pPr>
        <w:pStyle w:val="a3"/>
      </w:pPr>
      <w:r>
        <w:t xml:space="preserve">end. </w:t>
      </w:r>
    </w:p>
    <w:p w:rsidR="001B28E8" w:rsidRDefault="001B28E8">
      <w:pPr>
        <w:pStyle w:val="a3"/>
      </w:pPr>
      <w:r>
        <w:t xml:space="preserve">GHOSTS </w:t>
      </w:r>
    </w:p>
    <w:p w:rsidR="001B28E8" w:rsidRDefault="001B28E8">
      <w:pPr>
        <w:pStyle w:val="a3"/>
      </w:pPr>
      <w:r>
        <w:t xml:space="preserve">Is there any information about his Chilkoot hike? </w:t>
      </w:r>
    </w:p>
    <w:p w:rsidR="001B28E8" w:rsidRDefault="001B28E8">
      <w:pPr>
        <w:pStyle w:val="a3"/>
      </w:pPr>
      <w:r>
        <w:t xml:space="preserve">TOM FIRTH </w:t>
      </w:r>
    </w:p>
    <w:p w:rsidR="001B28E8" w:rsidRDefault="001B28E8">
      <w:pPr>
        <w:pStyle w:val="a3"/>
      </w:pPr>
      <w:r>
        <w:t xml:space="preserve">He was in partnership with three Americans from Seattle. They </w:t>
      </w:r>
    </w:p>
    <w:p w:rsidR="001B28E8" w:rsidRDefault="001B28E8">
      <w:pPr>
        <w:pStyle w:val="a3"/>
      </w:pPr>
      <w:r>
        <w:t xml:space="preserve">assisted each other getting their supplies over the pass, and they </w:t>
      </w:r>
    </w:p>
    <w:p w:rsidR="001B28E8" w:rsidRDefault="001B28E8">
      <w:pPr>
        <w:pStyle w:val="a3"/>
      </w:pPr>
      <w:r>
        <w:t xml:space="preserve">apparently rafted down and came through (into Dawson City) about </w:t>
      </w:r>
    </w:p>
    <w:p w:rsidR="001B28E8" w:rsidRDefault="001B28E8">
      <w:pPr>
        <w:pStyle w:val="a3"/>
      </w:pPr>
      <w:r>
        <w:t xml:space="preserve">May of ‘98, when there was a whole flotilla of people leaving Bennett </w:t>
      </w:r>
    </w:p>
    <w:p w:rsidR="001B28E8" w:rsidRDefault="001B28E8">
      <w:pPr>
        <w:pStyle w:val="a3"/>
      </w:pPr>
      <w:r>
        <w:t xml:space="preserve">and floating down the lake and coming through the river system. </w:t>
      </w:r>
    </w:p>
    <w:p w:rsidR="001B28E8" w:rsidRDefault="001B28E8">
      <w:pPr>
        <w:pStyle w:val="a3"/>
      </w:pPr>
      <w:r>
        <w:t xml:space="preserve">GHOSTS </w:t>
      </w:r>
    </w:p>
    <w:p w:rsidR="001B28E8" w:rsidRDefault="001B28E8">
      <w:pPr>
        <w:pStyle w:val="a3"/>
      </w:pPr>
      <w:r>
        <w:t xml:space="preserve">They built their own boat at Lake Bennett? </w:t>
      </w:r>
    </w:p>
    <w:p w:rsidR="001B28E8" w:rsidRDefault="001B28E8">
      <w:pPr>
        <w:pStyle w:val="a3"/>
      </w:pPr>
      <w:r>
        <w:t xml:space="preserve">TOM FIRTH </w:t>
      </w:r>
    </w:p>
    <w:p w:rsidR="001B28E8" w:rsidRDefault="001B28E8">
      <w:pPr>
        <w:pStyle w:val="a3"/>
      </w:pPr>
      <w:r>
        <w:t xml:space="preserve">That’s right. They made it out of whipsaw lumber as everybody did, </w:t>
      </w:r>
    </w:p>
    <w:p w:rsidR="001B28E8" w:rsidRDefault="001B28E8">
      <w:pPr>
        <w:pStyle w:val="a3"/>
      </w:pPr>
      <w:r>
        <w:t xml:space="preserve">and when the lake ice went out, everybody launched their boat and </w:t>
      </w:r>
    </w:p>
    <w:p w:rsidR="001B28E8" w:rsidRDefault="001B28E8">
      <w:pPr>
        <w:pStyle w:val="a3"/>
      </w:pPr>
      <w:r>
        <w:t xml:space="preserve">headed off down the lake. </w:t>
      </w:r>
    </w:p>
    <w:p w:rsidR="001B28E8" w:rsidRDefault="001B28E8">
      <w:pPr>
        <w:pStyle w:val="a3"/>
      </w:pPr>
      <w:r>
        <w:t xml:space="preserve">GHOSTS </w:t>
      </w:r>
    </w:p>
    <w:p w:rsidR="001B28E8" w:rsidRDefault="001B28E8">
      <w:pPr>
        <w:pStyle w:val="a3"/>
      </w:pPr>
      <w:r>
        <w:t xml:space="preserve">Did your grandfather experience any trouble on the river system? </w:t>
      </w:r>
    </w:p>
    <w:p w:rsidR="001B28E8" w:rsidRDefault="001B28E8">
      <w:pPr>
        <w:pStyle w:val="a3"/>
      </w:pPr>
      <w:r>
        <w:t xml:space="preserve">TOM FIRTH </w:t>
      </w:r>
    </w:p>
    <w:p w:rsidR="001B28E8" w:rsidRDefault="001B28E8">
      <w:pPr>
        <w:pStyle w:val="a3"/>
      </w:pPr>
      <w:r>
        <w:t xml:space="preserve">My brother told me it was his understanding that they had to check </w:t>
      </w:r>
    </w:p>
    <w:p w:rsidR="001B28E8" w:rsidRDefault="001B28E8">
      <w:pPr>
        <w:pStyle w:val="a3"/>
      </w:pPr>
      <w:r>
        <w:t xml:space="preserve">through the police post in Tagish and that they had contracted with </w:t>
      </w:r>
    </w:p>
    <w:p w:rsidR="001B28E8" w:rsidRDefault="001B28E8">
      <w:pPr>
        <w:pStyle w:val="a3"/>
      </w:pPr>
      <w:r>
        <w:t xml:space="preserve">somebody like Jack London to bring their boats through the rapids </w:t>
      </w:r>
    </w:p>
    <w:p w:rsidR="001B28E8" w:rsidRDefault="001B28E8">
      <w:pPr>
        <w:pStyle w:val="a3"/>
      </w:pPr>
      <w:r>
        <w:t xml:space="preserve">and they hauled their supplies around. They drifted on down to </w:t>
      </w:r>
    </w:p>
    <w:p w:rsidR="001B28E8" w:rsidRDefault="001B28E8">
      <w:pPr>
        <w:pStyle w:val="a3"/>
      </w:pPr>
      <w:r>
        <w:t xml:space="preserve">Dawson arriving… </w:t>
      </w:r>
    </w:p>
    <w:p w:rsidR="001B28E8" w:rsidRDefault="001B28E8">
      <w:pPr>
        <w:pStyle w:val="a3"/>
      </w:pPr>
      <w:r>
        <w:t xml:space="preserve">NANCY HUSTON </w:t>
      </w:r>
    </w:p>
    <w:p w:rsidR="001B28E8" w:rsidRDefault="001B28E8">
      <w:pPr>
        <w:pStyle w:val="a3"/>
      </w:pPr>
      <w:r>
        <w:t xml:space="preserve">…On his birthday, September 1. In the newspaper clippings that </w:t>
      </w:r>
    </w:p>
    <w:p w:rsidR="001B28E8" w:rsidRDefault="001B28E8">
      <w:pPr>
        <w:pStyle w:val="a3"/>
      </w:pPr>
      <w:r>
        <w:t xml:space="preserve">Dad had (it said) that on September 1, on his 31st birthday, he landed </w:t>
      </w:r>
    </w:p>
    <w:p w:rsidR="001B28E8" w:rsidRDefault="001B28E8">
      <w:pPr>
        <w:pStyle w:val="a3"/>
      </w:pPr>
      <w:r>
        <w:t xml:space="preserve">in Dawson City. </w:t>
      </w:r>
    </w:p>
    <w:p w:rsidR="001B28E8" w:rsidRDefault="001B28E8">
      <w:pPr>
        <w:pStyle w:val="a3"/>
      </w:pPr>
      <w:r>
        <w:t xml:space="preserve">TOM FIRTH </w:t>
      </w:r>
    </w:p>
    <w:p w:rsidR="001B28E8" w:rsidRDefault="001B28E8">
      <w:pPr>
        <w:pStyle w:val="a3"/>
      </w:pPr>
      <w:r>
        <w:t xml:space="preserve">He worked for Big Alex McDonald (at one time the richest man in the </w:t>
      </w:r>
    </w:p>
    <w:p w:rsidR="001B28E8" w:rsidRDefault="001B28E8">
      <w:pPr>
        <w:pStyle w:val="a3"/>
      </w:pPr>
      <w:r>
        <w:t xml:space="preserve">Klondike). </w:t>
      </w:r>
    </w:p>
    <w:p w:rsidR="001B28E8" w:rsidRDefault="001B28E8">
      <w:pPr>
        <w:pStyle w:val="a3"/>
      </w:pPr>
      <w:r>
        <w:t xml:space="preserve">NANCY HUSTON </w:t>
      </w:r>
    </w:p>
    <w:p w:rsidR="001B28E8" w:rsidRDefault="001B28E8">
      <w:pPr>
        <w:pStyle w:val="a3"/>
      </w:pPr>
      <w:r>
        <w:t xml:space="preserve">He used to write Alex McDonald’s cheques for him because apparently </w:t>
      </w:r>
    </w:p>
    <w:p w:rsidR="001B28E8" w:rsidRDefault="001B28E8">
      <w:pPr>
        <w:pStyle w:val="a3"/>
      </w:pPr>
      <w:r>
        <w:t xml:space="preserve">he (Big Alex) couldn’t read or write. So our grandfather wrote the </w:t>
      </w:r>
    </w:p>
    <w:p w:rsidR="001B28E8" w:rsidRDefault="001B28E8">
      <w:pPr>
        <w:pStyle w:val="a3"/>
      </w:pPr>
      <w:r>
        <w:t xml:space="preserve">cheques and then witnessed his signature. He (Big Alex) was one of </w:t>
      </w:r>
    </w:p>
    <w:p w:rsidR="001B28E8" w:rsidRDefault="001B28E8">
      <w:pPr>
        <w:pStyle w:val="a3"/>
      </w:pPr>
      <w:r>
        <w:t xml:space="preserve">those who actually made it rich. </w:t>
      </w:r>
    </w:p>
    <w:p w:rsidR="001B28E8" w:rsidRDefault="001B28E8">
      <w:pPr>
        <w:pStyle w:val="a3"/>
      </w:pPr>
      <w:r>
        <w:t xml:space="preserve">TOM FIRTH </w:t>
      </w:r>
    </w:p>
    <w:p w:rsidR="001B28E8" w:rsidRDefault="001B28E8">
      <w:pPr>
        <w:pStyle w:val="a3"/>
      </w:pPr>
      <w:r>
        <w:t xml:space="preserve">We did a rough calculation. My father said he’d written out a </w:t>
      </w:r>
    </w:p>
    <w:p w:rsidR="001B28E8" w:rsidRDefault="001B28E8">
      <w:pPr>
        <w:pStyle w:val="a3"/>
      </w:pPr>
      <w:r>
        <w:t xml:space="preserve">return – what we call a royalty cheque. Because there was no personal </w:t>
      </w:r>
    </w:p>
    <w:p w:rsidR="001B28E8" w:rsidRDefault="001B28E8">
      <w:pPr>
        <w:pStyle w:val="a3"/>
      </w:pPr>
      <w:r>
        <w:t xml:space="preserve">income tax, they paid tax royalties on the gold produced, and this tax </w:t>
      </w:r>
    </w:p>
    <w:p w:rsidR="001B28E8" w:rsidRDefault="001B28E8">
      <w:pPr>
        <w:pStyle w:val="a3"/>
      </w:pPr>
      <w:r>
        <w:t xml:space="preserve">royalty cheque was for $50,000 based on $18 fine ounce value of </w:t>
      </w:r>
    </w:p>
    <w:p w:rsidR="001B28E8" w:rsidRDefault="001B28E8">
      <w:pPr>
        <w:pStyle w:val="a3"/>
      </w:pPr>
      <w:r>
        <w:t xml:space="preserve">gold. Our grandfather wrote out the cheque for (Big Alex) and sent </w:t>
      </w:r>
    </w:p>
    <w:p w:rsidR="001B28E8" w:rsidRDefault="001B28E8">
      <w:pPr>
        <w:pStyle w:val="a3"/>
      </w:pPr>
      <w:r>
        <w:t xml:space="preserve">it into the government. Now, if you take today’s dollars and the value </w:t>
      </w:r>
    </w:p>
    <w:p w:rsidR="001B28E8" w:rsidRDefault="001B28E8">
      <w:pPr>
        <w:pStyle w:val="a3"/>
      </w:pPr>
      <w:r>
        <w:t xml:space="preserve">of gold today, the man’s personal income was probably (the equivalent </w:t>
      </w:r>
    </w:p>
    <w:p w:rsidR="001B28E8" w:rsidRDefault="001B28E8">
      <w:pPr>
        <w:pStyle w:val="a3"/>
      </w:pPr>
      <w:r>
        <w:t xml:space="preserve">of) 5 or 6 million dollars. There was a lot of money flying around up </w:t>
      </w:r>
    </w:p>
    <w:p w:rsidR="001B28E8" w:rsidRDefault="001B28E8">
      <w:pPr>
        <w:pStyle w:val="a3"/>
      </w:pPr>
      <w:r>
        <w:t xml:space="preserve">there. A lot of these fellows were illiterate, so T.A. (grandfather) </w:t>
      </w:r>
    </w:p>
    <w:p w:rsidR="001B28E8" w:rsidRDefault="001B28E8">
      <w:pPr>
        <w:pStyle w:val="a3"/>
      </w:pPr>
      <w:r>
        <w:t xml:space="preserve">found that he could use his skills by assisting them with their </w:t>
      </w:r>
    </w:p>
    <w:p w:rsidR="001B28E8" w:rsidRDefault="001B28E8">
      <w:pPr>
        <w:pStyle w:val="a3"/>
      </w:pPr>
      <w:r>
        <w:t xml:space="preserve">properties, their claims, writing up lay agreements, and witnessing </w:t>
      </w:r>
    </w:p>
    <w:p w:rsidR="001B28E8" w:rsidRDefault="001B28E8">
      <w:pPr>
        <w:pStyle w:val="a3"/>
      </w:pPr>
      <w:r>
        <w:t xml:space="preserve">their signature or their “X.” He coined the expression that his pen was </w:t>
      </w:r>
    </w:p>
    <w:p w:rsidR="001B28E8" w:rsidRDefault="001B28E8">
      <w:pPr>
        <w:pStyle w:val="a3"/>
      </w:pPr>
      <w:r>
        <w:t xml:space="preserve">mightier than his pick. (Gold Rushers, WWW) </w:t>
      </w:r>
    </w:p>
    <w:p w:rsidR="001B28E8" w:rsidRDefault="001B28E8">
      <w:pPr>
        <w:pStyle w:val="a3"/>
      </w:pPr>
      <w:r>
        <w:t xml:space="preserve">This is proof of how a man looking for gold could head to the north, </w:t>
      </w:r>
    </w:p>
    <w:p w:rsidR="001B28E8" w:rsidRDefault="001B28E8">
      <w:pPr>
        <w:pStyle w:val="a3"/>
      </w:pPr>
      <w:r>
        <w:t xml:space="preserve">and not find gold, but still find work, and a new beginning for his life. </w:t>
      </w:r>
    </w:p>
    <w:p w:rsidR="001B28E8" w:rsidRDefault="001B28E8">
      <w:pPr>
        <w:pStyle w:val="a3"/>
      </w:pPr>
      <w:r>
        <w:t xml:space="preserve">In the 1840’s, the Hudson’s Bay Company began establishing trading </w:t>
      </w:r>
    </w:p>
    <w:p w:rsidR="001B28E8" w:rsidRDefault="001B28E8">
      <w:pPr>
        <w:pStyle w:val="a3"/>
      </w:pPr>
      <w:r>
        <w:t xml:space="preserve">post along the Yukon River, helping to start commercial businesses in </w:t>
      </w:r>
    </w:p>
    <w:p w:rsidR="001B28E8" w:rsidRDefault="001B28E8">
      <w:pPr>
        <w:pStyle w:val="a3"/>
      </w:pPr>
      <w:r>
        <w:t xml:space="preserve">Alaska and Northern Canada. The region was virtually unihabitated until </w:t>
      </w:r>
    </w:p>
    <w:p w:rsidR="001B28E8" w:rsidRDefault="001B28E8">
      <w:pPr>
        <w:pStyle w:val="a3"/>
      </w:pPr>
      <w:r>
        <w:t xml:space="preserve">1896, the year of the Gold Rush in the creeks and rivers of the North. At </w:t>
      </w:r>
    </w:p>
    <w:p w:rsidR="001B28E8" w:rsidRDefault="001B28E8">
      <w:pPr>
        <w:pStyle w:val="a3"/>
      </w:pPr>
      <w:r>
        <w:t xml:space="preserve">the peak of the gold rush in 1898, the population of Dawson alone was </w:t>
      </w:r>
    </w:p>
    <w:p w:rsidR="001B28E8" w:rsidRDefault="001B28E8">
      <w:pPr>
        <w:pStyle w:val="a3"/>
      </w:pPr>
      <w:r>
        <w:t xml:space="preserve">more than 400,000. This shows how big of an affect the rush was having </w:t>
      </w:r>
    </w:p>
    <w:p w:rsidR="001B28E8" w:rsidRDefault="001B28E8">
      <w:pPr>
        <w:pStyle w:val="a3"/>
      </w:pPr>
      <w:r>
        <w:t xml:space="preserve">on the region’s population. Over 100 million dollars worth of gold was </w:t>
      </w:r>
    </w:p>
    <w:p w:rsidR="001B28E8" w:rsidRDefault="001B28E8">
      <w:pPr>
        <w:pStyle w:val="a3"/>
      </w:pPr>
      <w:r>
        <w:t xml:space="preserve">discovered in the region between 1896 and 1904. The reason for many </w:t>
      </w:r>
    </w:p>
    <w:p w:rsidR="001B28E8" w:rsidRDefault="001B28E8">
      <w:pPr>
        <w:pStyle w:val="a3"/>
      </w:pPr>
      <w:r>
        <w:t xml:space="preserve">people to be there was to get rich quick, but others also found a new </w:t>
      </w:r>
    </w:p>
    <w:p w:rsidR="001B28E8" w:rsidRDefault="001B28E8">
      <w:pPr>
        <w:pStyle w:val="a3"/>
      </w:pPr>
      <w:r>
        <w:t xml:space="preserve">beginning to their lives. The population of the area began to decline </w:t>
      </w:r>
    </w:p>
    <w:p w:rsidR="001B28E8" w:rsidRDefault="001B28E8">
      <w:pPr>
        <w:pStyle w:val="a3"/>
      </w:pPr>
      <w:r>
        <w:t xml:space="preserve">because of an exhaustion of the richer placeer deposits, in 1921, there </w:t>
      </w:r>
    </w:p>
    <w:p w:rsidR="001B28E8" w:rsidRDefault="001B28E8">
      <w:pPr>
        <w:pStyle w:val="a3"/>
      </w:pPr>
      <w:r>
        <w:t xml:space="preserve">were a mere 4157 people in the Yukon territory. The population had a rise </w:t>
      </w:r>
    </w:p>
    <w:p w:rsidR="001B28E8" w:rsidRDefault="001B28E8">
      <w:pPr>
        <w:pStyle w:val="a3"/>
      </w:pPr>
      <w:r>
        <w:t xml:space="preserve">during World War II with the construction of the Alaska Highway. </w:t>
      </w:r>
    </w:p>
    <w:p w:rsidR="001B28E8" w:rsidRDefault="001B28E8">
      <w:pPr>
        <w:pStyle w:val="a3"/>
      </w:pPr>
      <w:r>
        <w:t xml:space="preserve">In 1901, the population of the Yukon territory was roughly 27 </w:t>
      </w:r>
    </w:p>
    <w:p w:rsidR="001B28E8" w:rsidRDefault="001B28E8">
      <w:pPr>
        <w:pStyle w:val="a3"/>
      </w:pPr>
      <w:r>
        <w:t xml:space="preserve">thousand people. In the next decade, the region suffered a great drop in </w:t>
      </w:r>
    </w:p>
    <w:p w:rsidR="001B28E8" w:rsidRDefault="001B28E8">
      <w:pPr>
        <w:pStyle w:val="a3"/>
      </w:pPr>
      <w:r>
        <w:t xml:space="preserve">population the continued into 1931 when the population had dropped to a </w:t>
      </w:r>
    </w:p>
    <w:p w:rsidR="001B28E8" w:rsidRDefault="001B28E8">
      <w:pPr>
        <w:pStyle w:val="a3"/>
      </w:pPr>
      <w:r>
        <w:t xml:space="preserve">mere 4 thousand people. Slowly the region began to rebound economically </w:t>
      </w:r>
    </w:p>
    <w:p w:rsidR="001B28E8" w:rsidRDefault="001B28E8">
      <w:pPr>
        <w:pStyle w:val="a3"/>
      </w:pPr>
      <w:r>
        <w:t xml:space="preserve">and became the mining industrial power that it is today. In 1971, the </w:t>
      </w:r>
    </w:p>
    <w:p w:rsidR="001B28E8" w:rsidRDefault="001B28E8">
      <w:pPr>
        <w:pStyle w:val="a3"/>
      </w:pPr>
      <w:r>
        <w:t xml:space="preserve">population of the Yukon territory was 18 thousand people. From then on, </w:t>
      </w:r>
    </w:p>
    <w:p w:rsidR="001B28E8" w:rsidRDefault="001B28E8">
      <w:pPr>
        <w:pStyle w:val="a3"/>
      </w:pPr>
      <w:r>
        <w:t xml:space="preserve">the population steadily increased showing strong growth. By the year </w:t>
      </w:r>
    </w:p>
    <w:p w:rsidR="001B28E8" w:rsidRDefault="001B28E8">
      <w:pPr>
        <w:pStyle w:val="a3"/>
      </w:pPr>
      <w:r>
        <w:t xml:space="preserve">1991, the population of the Yukon territory had reached it’s early post- </w:t>
      </w:r>
    </w:p>
    <w:p w:rsidR="001B28E8" w:rsidRDefault="001B28E8">
      <w:pPr>
        <w:pStyle w:val="a3"/>
      </w:pPr>
      <w:r>
        <w:t xml:space="preserve">gold rush levels. The population in that year was as it was in 1901, a </w:t>
      </w:r>
    </w:p>
    <w:p w:rsidR="001B28E8" w:rsidRDefault="001B28E8">
      <w:pPr>
        <w:pStyle w:val="a3"/>
      </w:pPr>
      <w:r>
        <w:t xml:space="preserve">astounding 27 thousand people. (Encarta) </w:t>
      </w:r>
    </w:p>
    <w:p w:rsidR="001B28E8" w:rsidRDefault="001B28E8">
      <w:pPr>
        <w:pStyle w:val="a3"/>
      </w:pPr>
      <w:r>
        <w:t xml:space="preserve">The gold rush was an obvious foundation for the growth of the Yukon </w:t>
      </w:r>
    </w:p>
    <w:p w:rsidR="001B28E8" w:rsidRDefault="001B28E8">
      <w:pPr>
        <w:pStyle w:val="a3"/>
      </w:pPr>
      <w:r>
        <w:t xml:space="preserve">territory and Alaska. It was a humble beginning for the economy of the north. </w:t>
      </w:r>
    </w:p>
    <w:p w:rsidR="001B28E8" w:rsidRDefault="001B28E8">
      <w:pPr>
        <w:pStyle w:val="a3"/>
      </w:pPr>
      <w:r>
        <w:t xml:space="preserve">Many people were involved in the rush, and some even died in the search of </w:t>
      </w:r>
    </w:p>
    <w:p w:rsidR="001B28E8" w:rsidRDefault="001B28E8">
      <w:pPr>
        <w:pStyle w:val="a3"/>
      </w:pPr>
      <w:r>
        <w:t xml:space="preserve">gold. Others, who found no gold, found a beginning in their lives. As </w:t>
      </w:r>
    </w:p>
    <w:p w:rsidR="001B28E8" w:rsidRDefault="001B28E8">
      <w:pPr>
        <w:pStyle w:val="a3"/>
      </w:pPr>
      <w:r>
        <w:t xml:space="preserve">Andrew Firth and many others did, they started business that eventually </w:t>
      </w:r>
    </w:p>
    <w:p w:rsidR="001B28E8" w:rsidRDefault="001B28E8">
      <w:pPr>
        <w:pStyle w:val="a3"/>
      </w:pPr>
      <w:r>
        <w:t>would become the basis to the economy of The Yukon Territory and Alaska.</w:t>
      </w:r>
    </w:p>
    <w:p w:rsidR="001B28E8" w:rsidRDefault="001B28E8">
      <w:r>
        <w:br/>
      </w:r>
      <w:bookmarkStart w:id="0" w:name="_GoBack"/>
      <w:bookmarkEnd w:id="0"/>
    </w:p>
    <w:sectPr w:rsidR="001B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FD7"/>
    <w:rsid w:val="001B28E8"/>
    <w:rsid w:val="00202FD7"/>
    <w:rsid w:val="00356B81"/>
    <w:rsid w:val="007E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D3F65-1529-48D9-A24E-CA9AEA50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Yukon Settlement Essay Research Paper Yukon SettlementBy</vt:lpstr>
    </vt:vector>
  </TitlesOfParts>
  <Company>*</Company>
  <LinksUpToDate>false</LinksUpToDate>
  <CharactersWithSpaces>13702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Yukon Settlement Essay Research Paper Yukon SettlementBy</dc:title>
  <dc:subject/>
  <dc:creator>dopol</dc:creator>
  <cp:keywords/>
  <dc:description/>
  <cp:lastModifiedBy>Irina</cp:lastModifiedBy>
  <cp:revision>2</cp:revision>
  <dcterms:created xsi:type="dcterms:W3CDTF">2014-08-17T18:06:00Z</dcterms:created>
  <dcterms:modified xsi:type="dcterms:W3CDTF">2014-08-17T18:06:00Z</dcterms:modified>
</cp:coreProperties>
</file>