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2A" w:rsidRPr="00675EC0" w:rsidRDefault="0094092A" w:rsidP="00675EC0">
      <w:pPr>
        <w:pStyle w:val="aff3"/>
      </w:pPr>
      <w:r w:rsidRPr="00675EC0">
        <w:t>ЛУГАНСКИЙ ГОСУДАРСТВЕННЫЙ МЕДИЦИНСКИЙ УНИВЕРСИТЕТ</w:t>
      </w:r>
    </w:p>
    <w:p w:rsidR="00675EC0" w:rsidRDefault="0094092A" w:rsidP="00675EC0">
      <w:pPr>
        <w:pStyle w:val="aff3"/>
      </w:pPr>
      <w:r w:rsidRPr="00675EC0">
        <w:t>КАФЕДРА ДЕТСКОЙ ХИРУРГИИ</w:t>
      </w: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94092A" w:rsidP="00675EC0">
      <w:pPr>
        <w:pStyle w:val="aff3"/>
      </w:pPr>
      <w:r w:rsidRPr="00675EC0">
        <w:t>ИСТОРИЯ</w:t>
      </w:r>
      <w:r w:rsidR="00675EC0" w:rsidRPr="00675EC0">
        <w:t xml:space="preserve"> </w:t>
      </w:r>
      <w:r w:rsidRPr="00675EC0">
        <w:t>БОЛЕЗНИ</w:t>
      </w:r>
    </w:p>
    <w:p w:rsidR="00675EC0" w:rsidRPr="00675EC0" w:rsidRDefault="00872074" w:rsidP="00872074">
      <w:pPr>
        <w:pStyle w:val="aff3"/>
      </w:pPr>
      <w:r w:rsidRPr="00675EC0">
        <w:t>Диагноз</w:t>
      </w:r>
      <w:r>
        <w:t>:</w:t>
      </w:r>
      <w:r w:rsidRPr="00675EC0">
        <w:t xml:space="preserve"> </w:t>
      </w:r>
      <w:r>
        <w:t>а</w:t>
      </w:r>
      <w:r w:rsidRPr="00675EC0">
        <w:rPr>
          <w:lang w:val="uk-UA"/>
        </w:rPr>
        <w:t>бсцесс области грудной клетки справа</w:t>
      </w: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872074" w:rsidRDefault="00872074" w:rsidP="00675EC0">
      <w:pPr>
        <w:pStyle w:val="aff3"/>
      </w:pPr>
    </w:p>
    <w:p w:rsidR="00675EC0" w:rsidRDefault="00675EC0" w:rsidP="00675EC0">
      <w:pPr>
        <w:pStyle w:val="aff3"/>
      </w:pPr>
    </w:p>
    <w:p w:rsidR="00675EC0" w:rsidRDefault="00675EC0" w:rsidP="00675EC0">
      <w:pPr>
        <w:pStyle w:val="aff3"/>
      </w:pPr>
    </w:p>
    <w:p w:rsidR="0094092A" w:rsidRPr="00675EC0" w:rsidRDefault="0094092A" w:rsidP="00675EC0">
      <w:pPr>
        <w:pStyle w:val="aff3"/>
      </w:pPr>
      <w:r w:rsidRPr="00675EC0">
        <w:t>ЛУГАНСК 2005</w:t>
      </w:r>
    </w:p>
    <w:p w:rsidR="00675EC0" w:rsidRPr="00675EC0" w:rsidRDefault="0094092A" w:rsidP="00675EC0">
      <w:r w:rsidRPr="00675EC0">
        <w:br w:type="page"/>
        <w:t>Паспортные данные</w:t>
      </w:r>
      <w:r w:rsidR="00872074">
        <w:t>.</w:t>
      </w:r>
    </w:p>
    <w:p w:rsidR="002237A3" w:rsidRDefault="0094092A" w:rsidP="00675EC0">
      <w:pPr>
        <w:rPr>
          <w:b/>
          <w:bCs/>
        </w:rPr>
      </w:pPr>
      <w:r w:rsidRPr="00675EC0">
        <w:rPr>
          <w:b/>
          <w:bCs/>
        </w:rPr>
        <w:t>А</w:t>
      </w:r>
      <w:r w:rsidR="00675EC0" w:rsidRPr="00675EC0">
        <w:rPr>
          <w:b/>
          <w:bCs/>
        </w:rPr>
        <w:t xml:space="preserve">) </w:t>
      </w:r>
      <w:r w:rsidRPr="00675EC0">
        <w:rPr>
          <w:b/>
          <w:bCs/>
        </w:rPr>
        <w:t>Дата и час поступления</w:t>
      </w:r>
      <w:r w:rsidR="00675EC0" w:rsidRPr="00675EC0">
        <w:rPr>
          <w:b/>
          <w:bCs/>
        </w:rPr>
        <w:t xml:space="preserve">: </w:t>
      </w:r>
    </w:p>
    <w:p w:rsidR="00675EC0" w:rsidRPr="00675EC0" w:rsidRDefault="0094092A" w:rsidP="00675EC0">
      <w:pPr>
        <w:rPr>
          <w:b/>
          <w:bCs/>
        </w:rPr>
      </w:pPr>
      <w:r w:rsidRPr="00675EC0">
        <w:rPr>
          <w:b/>
          <w:bCs/>
        </w:rPr>
        <w:t>Дата выписки</w:t>
      </w:r>
      <w:r w:rsidR="00675EC0" w:rsidRPr="00675EC0">
        <w:rPr>
          <w:b/>
          <w:bCs/>
        </w:rPr>
        <w:t xml:space="preserve">: </w:t>
      </w:r>
    </w:p>
    <w:p w:rsidR="00675EC0" w:rsidRPr="00675EC0" w:rsidRDefault="0094092A" w:rsidP="00675EC0">
      <w:r w:rsidRPr="00675EC0">
        <w:t>Б</w:t>
      </w:r>
      <w:r w:rsidR="00675EC0" w:rsidRPr="00675EC0">
        <w:t xml:space="preserve">) </w:t>
      </w:r>
      <w:r w:rsidRPr="00675EC0">
        <w:t>Ф</w:t>
      </w:r>
      <w:r w:rsidR="00675EC0">
        <w:t xml:space="preserve">.И. </w:t>
      </w:r>
      <w:r w:rsidRPr="00675EC0">
        <w:t>О</w:t>
      </w:r>
      <w:r w:rsidR="00675EC0">
        <w:t>.:</w:t>
      </w:r>
    </w:p>
    <w:p w:rsidR="00675EC0" w:rsidRPr="00675EC0" w:rsidRDefault="0094092A" w:rsidP="00675EC0">
      <w:r w:rsidRPr="00675EC0">
        <w:t>В</w:t>
      </w:r>
      <w:r w:rsidR="00675EC0" w:rsidRPr="00675EC0">
        <w:t xml:space="preserve">) </w:t>
      </w:r>
      <w:r w:rsidRPr="00675EC0">
        <w:t>Возраст</w:t>
      </w:r>
      <w:r w:rsidR="00675EC0" w:rsidRPr="00675EC0">
        <w:t xml:space="preserve">: </w:t>
      </w:r>
    </w:p>
    <w:p w:rsidR="00675EC0" w:rsidRPr="00675EC0" w:rsidRDefault="0094092A" w:rsidP="00675EC0">
      <w:r w:rsidRPr="00675EC0">
        <w:t>Г</w:t>
      </w:r>
      <w:r w:rsidR="00675EC0" w:rsidRPr="00675EC0">
        <w:t xml:space="preserve">) </w:t>
      </w:r>
      <w:r w:rsidRPr="00675EC0">
        <w:t>Пол</w:t>
      </w:r>
      <w:r w:rsidR="00675EC0" w:rsidRPr="00675EC0">
        <w:t xml:space="preserve">: </w:t>
      </w:r>
    </w:p>
    <w:p w:rsidR="00675EC0" w:rsidRPr="00675EC0" w:rsidRDefault="0094092A" w:rsidP="00675EC0">
      <w:r w:rsidRPr="00675EC0">
        <w:t>Д</w:t>
      </w:r>
      <w:r w:rsidR="00675EC0" w:rsidRPr="00675EC0">
        <w:t xml:space="preserve">) </w:t>
      </w:r>
      <w:r w:rsidRPr="00675EC0">
        <w:t>Место работы родителей</w:t>
      </w:r>
      <w:r w:rsidR="00675EC0" w:rsidRPr="00675EC0">
        <w:t xml:space="preserve">: </w:t>
      </w:r>
    </w:p>
    <w:p w:rsidR="00675EC0" w:rsidRPr="00675EC0" w:rsidRDefault="002237A3" w:rsidP="002237A3">
      <w:r>
        <w:t>Мать:</w:t>
      </w:r>
    </w:p>
    <w:p w:rsidR="00675EC0" w:rsidRPr="00675EC0" w:rsidRDefault="0094092A" w:rsidP="00675EC0">
      <w:r w:rsidRPr="00675EC0">
        <w:t>Е</w:t>
      </w:r>
      <w:r w:rsidR="00675EC0" w:rsidRPr="00675EC0">
        <w:t xml:space="preserve">) </w:t>
      </w:r>
      <w:r w:rsidRPr="00675EC0">
        <w:t>Температура при поступлении</w:t>
      </w:r>
      <w:r w:rsidR="00675EC0" w:rsidRPr="00675EC0">
        <w:t xml:space="preserve">: </w:t>
      </w:r>
      <w:r w:rsidRPr="00675EC0">
        <w:t>36,7º С</w:t>
      </w:r>
    </w:p>
    <w:p w:rsidR="00675EC0" w:rsidRPr="00675EC0" w:rsidRDefault="0094092A" w:rsidP="00675EC0">
      <w:r w:rsidRPr="00675EC0">
        <w:t>Ж</w:t>
      </w:r>
      <w:r w:rsidR="00675EC0" w:rsidRPr="00675EC0">
        <w:t xml:space="preserve">) </w:t>
      </w:r>
      <w:r w:rsidRPr="00675EC0">
        <w:t>Диагноз, указанный при поступлении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:rsidR="00675EC0" w:rsidRPr="00675EC0" w:rsidRDefault="0094092A" w:rsidP="00675EC0">
      <w:r w:rsidRPr="00675EC0">
        <w:t>З</w:t>
      </w:r>
      <w:r w:rsidR="00675EC0" w:rsidRPr="00675EC0">
        <w:t xml:space="preserve">) </w:t>
      </w:r>
      <w:r w:rsidRPr="00675EC0">
        <w:t>Диагноз, указанный при первичном осмотре врача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:rsidR="00675EC0" w:rsidRDefault="0094092A" w:rsidP="00675EC0">
      <w:r w:rsidRPr="00675EC0">
        <w:t>И</w:t>
      </w:r>
      <w:r w:rsidR="00675EC0" w:rsidRPr="00675EC0">
        <w:t xml:space="preserve">) </w:t>
      </w:r>
      <w:r w:rsidRPr="00675EC0">
        <w:t>Диагноз клинический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:rsidR="00675EC0" w:rsidRDefault="0094092A" w:rsidP="00675EC0">
      <w:r w:rsidRPr="00675EC0">
        <w:t>К</w:t>
      </w:r>
      <w:r w:rsidR="00675EC0" w:rsidRPr="00675EC0">
        <w:t xml:space="preserve">) </w:t>
      </w:r>
      <w:r w:rsidRPr="00675EC0">
        <w:t>Подпись лечащего врача</w:t>
      </w:r>
      <w:r w:rsidR="00675EC0" w:rsidRPr="00675EC0">
        <w:t>:</w:t>
      </w:r>
    </w:p>
    <w:p w:rsidR="00675EC0" w:rsidRDefault="0094092A" w:rsidP="00675EC0">
      <w:pPr>
        <w:rPr>
          <w:vertAlign w:val="superscript"/>
        </w:rPr>
      </w:pPr>
      <w:r w:rsidRPr="00675EC0">
        <w:t>Л</w:t>
      </w:r>
      <w:r w:rsidR="00675EC0" w:rsidRPr="00675EC0">
        <w:t xml:space="preserve">) </w:t>
      </w:r>
      <w:r w:rsidRPr="00675EC0">
        <w:t>Дата производства операции и назначение операции</w:t>
      </w:r>
      <w:r w:rsidR="00675EC0" w:rsidRPr="00675EC0">
        <w:t xml:space="preserve">: </w:t>
      </w:r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 г</w:t>
      </w:r>
      <w:r w:rsidR="00675EC0">
        <w:t>.1</w:t>
      </w:r>
      <w:r w:rsidRPr="00675EC0">
        <w:t>1</w:t>
      </w:r>
      <w:r w:rsidRPr="00675EC0">
        <w:rPr>
          <w:vertAlign w:val="superscript"/>
        </w:rPr>
        <w:t>40</w:t>
      </w:r>
    </w:p>
    <w:p w:rsidR="00675EC0" w:rsidRPr="00675EC0" w:rsidRDefault="0094092A" w:rsidP="00675EC0">
      <w:r w:rsidRPr="00675EC0">
        <w:t>М</w:t>
      </w:r>
      <w:r w:rsidR="00675EC0" w:rsidRPr="00675EC0">
        <w:t xml:space="preserve">) </w:t>
      </w:r>
      <w:r w:rsidRPr="00675EC0">
        <w:t>Исход</w:t>
      </w:r>
      <w:r w:rsidR="00675EC0" w:rsidRPr="00675EC0">
        <w:t xml:space="preserve">: </w:t>
      </w:r>
      <w:r w:rsidRPr="00675EC0">
        <w:t>выздоровление</w:t>
      </w:r>
    </w:p>
    <w:p w:rsidR="00675EC0" w:rsidRDefault="0094092A" w:rsidP="00675EC0">
      <w:r w:rsidRPr="00675EC0">
        <w:t>Н</w:t>
      </w:r>
      <w:r w:rsidR="00675EC0" w:rsidRPr="00675EC0">
        <w:t xml:space="preserve">) </w:t>
      </w:r>
      <w:r w:rsidRPr="00675EC0">
        <w:t>Количество проведённых дней в клинике</w:t>
      </w:r>
      <w:r w:rsidR="00675EC0" w:rsidRPr="00675EC0">
        <w:t xml:space="preserve">: </w:t>
      </w:r>
      <w:r w:rsidRPr="00675EC0">
        <w:t>5 дней</w:t>
      </w:r>
      <w:r w:rsidR="00675EC0" w:rsidRPr="00675EC0">
        <w:t>.</w:t>
      </w:r>
    </w:p>
    <w:p w:rsidR="002237A3" w:rsidRDefault="002237A3" w:rsidP="00675EC0">
      <w:pPr>
        <w:rPr>
          <w:b/>
          <w:bCs/>
        </w:rPr>
      </w:pPr>
    </w:p>
    <w:p w:rsidR="00675EC0" w:rsidRPr="00675EC0" w:rsidRDefault="0094092A" w:rsidP="002237A3">
      <w:pPr>
        <w:pStyle w:val="2"/>
      </w:pPr>
      <w:r w:rsidRPr="00675EC0">
        <w:t>Жалобы</w:t>
      </w:r>
      <w:r w:rsidR="00675EC0" w:rsidRPr="00675EC0">
        <w:t xml:space="preserve"> </w:t>
      </w:r>
      <w:r w:rsidRPr="00675EC0">
        <w:t>больного</w:t>
      </w:r>
    </w:p>
    <w:p w:rsidR="002237A3" w:rsidRDefault="002237A3" w:rsidP="00675EC0"/>
    <w:p w:rsidR="00675EC0" w:rsidRDefault="0094092A" w:rsidP="00675EC0">
      <w:r w:rsidRPr="00675EC0">
        <w:t>На момент поступления больной предъявлял жалобы на наличие на передней поверхности грудной клетки справа болезненного образования округлой формы</w:t>
      </w:r>
      <w:r w:rsidR="00675EC0" w:rsidRPr="00675EC0">
        <w:t xml:space="preserve">; </w:t>
      </w:r>
      <w:r w:rsidRPr="00675EC0">
        <w:t>кроме того отмечались жалобы на возникновение боли в области правого плеча при попытке движения рукой</w:t>
      </w:r>
      <w:r w:rsidR="00675EC0" w:rsidRPr="00675EC0">
        <w:t>.</w:t>
      </w:r>
    </w:p>
    <w:p w:rsidR="00872074" w:rsidRDefault="00872074" w:rsidP="00675EC0"/>
    <w:p w:rsidR="00675EC0" w:rsidRPr="00675EC0" w:rsidRDefault="0094092A" w:rsidP="002237A3">
      <w:pPr>
        <w:pStyle w:val="2"/>
      </w:pPr>
      <w:r w:rsidRPr="00675EC0">
        <w:t>Анамнез заболевания</w:t>
      </w:r>
    </w:p>
    <w:p w:rsidR="002237A3" w:rsidRDefault="002237A3" w:rsidP="00675EC0"/>
    <w:p w:rsidR="00675EC0" w:rsidRDefault="0094092A" w:rsidP="00675EC0">
      <w:r w:rsidRPr="00675EC0">
        <w:t>По словам больного, около 7 дней назад впервые на передней поверхности грудной клетки справа появился участок ограниченной припухлости, округлой формы, до 1 см в диаметре, болезненный на ощупь</w:t>
      </w:r>
      <w:r w:rsidR="00675EC0" w:rsidRPr="00675EC0">
        <w:t xml:space="preserve">. </w:t>
      </w:r>
      <w:r w:rsidRPr="00675EC0">
        <w:t>Каких-либо изменений со стороны других органов и систем не отмечалось</w:t>
      </w:r>
      <w:r w:rsidR="00675EC0" w:rsidRPr="00675EC0">
        <w:t>.</w:t>
      </w:r>
    </w:p>
    <w:p w:rsidR="00675EC0" w:rsidRDefault="0094092A" w:rsidP="00675EC0">
      <w:r w:rsidRPr="00675EC0">
        <w:t>Впоследствии данное образование увеличивалось в размерах, присоединилась гиперемия кожных покровов в данной области и местное</w:t>
      </w:r>
      <w:r w:rsidR="00675EC0" w:rsidRPr="00675EC0">
        <w:t xml:space="preserve"> </w:t>
      </w:r>
      <w:r w:rsidRPr="00675EC0">
        <w:t>повышение температуры</w:t>
      </w:r>
      <w:r w:rsidR="00675EC0" w:rsidRPr="00675EC0">
        <w:t>.</w:t>
      </w:r>
    </w:p>
    <w:p w:rsidR="00675EC0" w:rsidRDefault="0094092A" w:rsidP="00675EC0">
      <w:r w:rsidRPr="00675EC0">
        <w:t>В связи с этим больной обратился за медицинской помощью в 3 ДГБ, где был осмотрен хирургом</w:t>
      </w:r>
      <w:r w:rsidR="00675EC0" w:rsidRPr="00675EC0">
        <w:t xml:space="preserve">. </w:t>
      </w:r>
      <w:r w:rsidRPr="00675EC0">
        <w:t>С диагнозом абсцесс области грудной клетки справа направлен в отделение гнойно-септической хирургии ЛОДКБ для проведения дальнейшего лечения</w:t>
      </w:r>
      <w:r w:rsidR="00675EC0" w:rsidRPr="00675EC0">
        <w:t>.</w:t>
      </w:r>
    </w:p>
    <w:p w:rsidR="00675EC0" w:rsidRDefault="0094092A" w:rsidP="00675EC0">
      <w:r w:rsidRPr="00675EC0">
        <w:t>Сам больной возникновение данной патологии связывает с предшествующим термическим ожогом</w:t>
      </w:r>
      <w:r w:rsidR="00675EC0">
        <w:t xml:space="preserve"> (</w:t>
      </w:r>
      <w:r w:rsidRPr="00675EC0">
        <w:t>около 1 месяца назад</w:t>
      </w:r>
      <w:r w:rsidR="00675EC0" w:rsidRPr="00675EC0">
        <w:t xml:space="preserve">) </w:t>
      </w:r>
      <w:r w:rsidRPr="00675EC0">
        <w:t>на коже передней поверхности грудной клетки в области правой груди</w:t>
      </w:r>
      <w:r w:rsidR="00675EC0" w:rsidRPr="00675EC0">
        <w:t>.</w:t>
      </w:r>
    </w:p>
    <w:p w:rsidR="002237A3" w:rsidRDefault="002237A3" w:rsidP="00675EC0">
      <w:pPr>
        <w:rPr>
          <w:b/>
          <w:bCs/>
        </w:rPr>
      </w:pPr>
    </w:p>
    <w:p w:rsidR="00675EC0" w:rsidRPr="00675EC0" w:rsidRDefault="0094092A" w:rsidP="002237A3">
      <w:pPr>
        <w:pStyle w:val="2"/>
      </w:pPr>
      <w:r w:rsidRPr="00675EC0">
        <w:t>Анамнез</w:t>
      </w:r>
      <w:r w:rsidR="00675EC0" w:rsidRPr="00675EC0">
        <w:t xml:space="preserve"> </w:t>
      </w:r>
      <w:r w:rsidRPr="00675EC0">
        <w:t>жизни</w:t>
      </w:r>
    </w:p>
    <w:p w:rsidR="002237A3" w:rsidRDefault="002237A3" w:rsidP="00675EC0"/>
    <w:p w:rsidR="00675EC0" w:rsidRDefault="0094092A" w:rsidP="00675EC0">
      <w:r w:rsidRPr="00675EC0">
        <w:t>Родился от первой беременности, роды первые, срочные, без особенностей</w:t>
      </w:r>
      <w:r w:rsidR="00675EC0" w:rsidRPr="00675EC0">
        <w:t xml:space="preserve">. </w:t>
      </w:r>
      <w:r w:rsidRPr="00675EC0">
        <w:t>Масса при рождении 4300 г</w:t>
      </w:r>
      <w:r w:rsidR="00675EC0" w:rsidRPr="00675EC0">
        <w:t xml:space="preserve">. </w:t>
      </w:r>
      <w:r w:rsidRPr="00675EC0">
        <w:t>На грудном вскармливании не находился</w:t>
      </w:r>
      <w:r w:rsidR="00675EC0" w:rsidRPr="00675EC0">
        <w:t xml:space="preserve">. </w:t>
      </w:r>
      <w:r w:rsidRPr="00675EC0">
        <w:t>Прививался по возрасту согласно календарю прививок</w:t>
      </w:r>
      <w:r w:rsidR="00675EC0" w:rsidRPr="00675EC0">
        <w:t xml:space="preserve">. </w:t>
      </w:r>
      <w:r w:rsidRPr="00675EC0">
        <w:t>Рос и развивался в соответствии с возрастными нормами</w:t>
      </w:r>
      <w:r w:rsidR="00675EC0" w:rsidRPr="00675EC0">
        <w:t xml:space="preserve">. </w:t>
      </w:r>
      <w:r w:rsidRPr="00675EC0">
        <w:t>Материально-бытовые условия в детском возрасте удовлетворительные</w:t>
      </w:r>
      <w:r w:rsidR="00675EC0" w:rsidRPr="00675EC0">
        <w:t>.</w:t>
      </w:r>
    </w:p>
    <w:p w:rsidR="00675EC0" w:rsidRDefault="0094092A" w:rsidP="00675EC0">
      <w:r w:rsidRPr="00675EC0">
        <w:t>Операции отрицает</w:t>
      </w:r>
      <w:r w:rsidR="00675EC0" w:rsidRPr="00675EC0">
        <w:t xml:space="preserve">. </w:t>
      </w:r>
      <w:r w:rsidRPr="00675EC0">
        <w:t>Из перенесенных заболеваний отмечает</w:t>
      </w:r>
      <w:r w:rsidR="00675EC0" w:rsidRPr="00675EC0">
        <w:t xml:space="preserve">: </w:t>
      </w:r>
      <w:r w:rsidRPr="00675EC0">
        <w:t>ОРВИ</w:t>
      </w:r>
      <w:r w:rsidR="00675EC0">
        <w:t xml:space="preserve"> (</w:t>
      </w:r>
      <w:r w:rsidRPr="00675EC0">
        <w:t>1 раз в два года</w:t>
      </w:r>
      <w:r w:rsidR="00675EC0" w:rsidRPr="00675EC0">
        <w:t>).</w:t>
      </w:r>
    </w:p>
    <w:p w:rsidR="00675EC0" w:rsidRDefault="0094092A" w:rsidP="00675EC0">
      <w:r w:rsidRPr="00675EC0">
        <w:t xml:space="preserve">Болезнь Боткина, детские инфекции, туберкулёз, вирусный гепатит, малярию, брюшной тиф, кожные и венерические заболевания </w:t>
      </w:r>
      <w:r w:rsidR="00675EC0">
        <w:t>-</w:t>
      </w:r>
      <w:r w:rsidRPr="00675EC0">
        <w:t xml:space="preserve"> отрицает</w:t>
      </w:r>
      <w:r w:rsidR="00675EC0" w:rsidRPr="00675EC0">
        <w:t>.</w:t>
      </w:r>
    </w:p>
    <w:p w:rsidR="00675EC0" w:rsidRDefault="0094092A" w:rsidP="00675EC0">
      <w:r w:rsidRPr="00675EC0">
        <w:t>Материально-бытовые условия в семье</w:t>
      </w:r>
      <w:r w:rsidR="00675EC0" w:rsidRPr="00675EC0">
        <w:t xml:space="preserve"> - </w:t>
      </w:r>
      <w:r w:rsidRPr="00675EC0">
        <w:t>удовлетворительные</w:t>
      </w:r>
      <w:r w:rsidR="00675EC0" w:rsidRPr="00675EC0">
        <w:t>.</w:t>
      </w:r>
    </w:p>
    <w:p w:rsidR="00675EC0" w:rsidRDefault="0094092A" w:rsidP="00675EC0">
      <w:r w:rsidRPr="00675EC0">
        <w:t>Семейный анамнез</w:t>
      </w:r>
      <w:r w:rsidR="00675EC0" w:rsidRPr="00675EC0">
        <w:t xml:space="preserve">: </w:t>
      </w:r>
      <w:r w:rsidR="00872074">
        <w:t>отец -</w:t>
      </w:r>
      <w:r w:rsidRPr="00675EC0">
        <w:t xml:space="preserve"> слесарь</w:t>
      </w:r>
      <w:r w:rsidR="00675EC0" w:rsidRPr="00675EC0">
        <w:t xml:space="preserve">; </w:t>
      </w:r>
      <w:r w:rsidRPr="00675EC0">
        <w:t xml:space="preserve">мать </w:t>
      </w:r>
      <w:r w:rsidR="00675EC0">
        <w:t>-</w:t>
      </w:r>
      <w:r w:rsidRPr="00675EC0">
        <w:t xml:space="preserve"> экономист</w:t>
      </w:r>
      <w:r w:rsidR="00675EC0" w:rsidRPr="00675EC0">
        <w:t xml:space="preserve">. </w:t>
      </w:r>
      <w:r w:rsidRPr="00675EC0">
        <w:t>По словам больного, хронических заболеваний не имеют</w:t>
      </w:r>
      <w:r w:rsidR="00675EC0" w:rsidRPr="00675EC0">
        <w:t>.</w:t>
      </w:r>
    </w:p>
    <w:p w:rsidR="00675EC0" w:rsidRDefault="0094092A" w:rsidP="00675EC0">
      <w:r w:rsidRPr="00675EC0">
        <w:t>Наследственный анамнез</w:t>
      </w:r>
      <w:r w:rsidR="00675EC0" w:rsidRPr="00675EC0">
        <w:t xml:space="preserve">: </w:t>
      </w:r>
      <w:r w:rsidRPr="00675EC0">
        <w:t>не отягощён</w:t>
      </w:r>
      <w:r w:rsidR="00675EC0" w:rsidRPr="00675EC0">
        <w:t>.</w:t>
      </w:r>
    </w:p>
    <w:p w:rsidR="00675EC0" w:rsidRDefault="0094092A" w:rsidP="00675EC0">
      <w:r w:rsidRPr="00675EC0">
        <w:t>Аллергологический анамнез</w:t>
      </w:r>
      <w:r w:rsidR="00675EC0" w:rsidRPr="00675EC0">
        <w:t xml:space="preserve">: </w:t>
      </w:r>
      <w:r w:rsidRPr="00675EC0">
        <w:t>не отягощён</w:t>
      </w:r>
      <w:r w:rsidR="00675EC0" w:rsidRPr="00675EC0">
        <w:t>.</w:t>
      </w:r>
    </w:p>
    <w:p w:rsidR="00675EC0" w:rsidRPr="00675EC0" w:rsidRDefault="00872074" w:rsidP="00872074">
      <w:pPr>
        <w:pStyle w:val="2"/>
      </w:pPr>
      <w:r>
        <w:br w:type="page"/>
      </w:r>
      <w:r w:rsidR="0094092A" w:rsidRPr="00675EC0">
        <w:t>Объективное</w:t>
      </w:r>
      <w:r w:rsidR="00675EC0" w:rsidRPr="00675EC0">
        <w:t xml:space="preserve"> </w:t>
      </w:r>
      <w:r w:rsidR="0094092A" w:rsidRPr="00675EC0">
        <w:t>обследование</w:t>
      </w:r>
      <w:r w:rsidR="00675EC0" w:rsidRPr="00675EC0">
        <w:t xml:space="preserve"> </w:t>
      </w:r>
      <w:r w:rsidR="0094092A" w:rsidRPr="00675EC0">
        <w:t>больного</w:t>
      </w:r>
    </w:p>
    <w:p w:rsidR="00872074" w:rsidRDefault="00872074" w:rsidP="00675EC0"/>
    <w:p w:rsidR="00675EC0" w:rsidRDefault="0094092A" w:rsidP="00675EC0">
      <w:r w:rsidRPr="00675EC0">
        <w:t>Общее состояние больного средней степени тяжести</w:t>
      </w:r>
      <w:r w:rsidR="00675EC0" w:rsidRPr="00675EC0">
        <w:t xml:space="preserve">. </w:t>
      </w:r>
      <w:r w:rsidRPr="00675EC0">
        <w:t>Положение в постели</w:t>
      </w:r>
      <w:r w:rsidR="00675EC0" w:rsidRPr="00675EC0">
        <w:t xml:space="preserve"> - </w:t>
      </w:r>
      <w:r w:rsidRPr="00675EC0">
        <w:t>активное</w:t>
      </w:r>
      <w:r w:rsidR="00675EC0" w:rsidRPr="00675EC0">
        <w:t xml:space="preserve">. </w:t>
      </w:r>
      <w:r w:rsidRPr="00675EC0">
        <w:t>Сознание полное</w:t>
      </w:r>
      <w:r w:rsidR="00675EC0" w:rsidRPr="00675EC0">
        <w:t xml:space="preserve">. </w:t>
      </w:r>
      <w:r w:rsidRPr="00675EC0">
        <w:t>Вид больного соответствует возрасту</w:t>
      </w:r>
      <w:r w:rsidR="00675EC0" w:rsidRPr="00675EC0">
        <w:t xml:space="preserve">. </w:t>
      </w:r>
      <w:r w:rsidRPr="00675EC0">
        <w:t>Поведение адекватное</w:t>
      </w:r>
      <w:r w:rsidR="00675EC0" w:rsidRPr="00675EC0">
        <w:t xml:space="preserve">. </w:t>
      </w:r>
      <w:r w:rsidRPr="00675EC0">
        <w:t>Выражение лица нормальное, спокойное</w:t>
      </w:r>
      <w:r w:rsidR="00675EC0" w:rsidRPr="00675EC0">
        <w:t xml:space="preserve">. </w:t>
      </w:r>
      <w:r w:rsidRPr="00675EC0">
        <w:t>Телосложение правильное, нормостеническое</w:t>
      </w:r>
      <w:r w:rsidR="00675EC0" w:rsidRPr="00675EC0">
        <w:t xml:space="preserve">. </w:t>
      </w:r>
      <w:r w:rsidRPr="00675EC0">
        <w:t>Рост</w:t>
      </w:r>
      <w:r w:rsidR="00675EC0" w:rsidRPr="00675EC0">
        <w:t xml:space="preserve"> - </w:t>
      </w:r>
      <w:r w:rsidRPr="00675EC0">
        <w:t>173 см</w:t>
      </w:r>
      <w:r w:rsidR="00675EC0">
        <w:t>.,</w:t>
      </w:r>
      <w:r w:rsidRPr="00675EC0">
        <w:t xml:space="preserve"> вес</w:t>
      </w:r>
      <w:r w:rsidR="00675EC0" w:rsidRPr="00675EC0">
        <w:t xml:space="preserve"> - </w:t>
      </w:r>
      <w:r w:rsidRPr="00675EC0">
        <w:t>55,5 кг</w:t>
      </w:r>
      <w:r w:rsidR="00675EC0" w:rsidRPr="00675EC0">
        <w:t>.</w:t>
      </w:r>
    </w:p>
    <w:p w:rsidR="00675EC0" w:rsidRDefault="0094092A" w:rsidP="00675EC0">
      <w:r w:rsidRPr="00675EC0">
        <w:t>Кожные покровы нормальной окраски, умеренно влажные, эластичность и тургор сохранены, рубцовых изменений, пятен и опрелостей нет</w:t>
      </w:r>
      <w:r w:rsidR="00675EC0" w:rsidRPr="00675EC0">
        <w:t xml:space="preserve">. </w:t>
      </w:r>
      <w:r w:rsidRPr="00675EC0">
        <w:t>На коже грудной клетки в области правой груди отмечается след от ожога белесовато-красного цвета</w:t>
      </w:r>
      <w:r w:rsidR="00675EC0" w:rsidRPr="00675EC0">
        <w:t>.</w:t>
      </w:r>
    </w:p>
    <w:p w:rsidR="00675EC0" w:rsidRDefault="0094092A" w:rsidP="00675EC0">
      <w:r w:rsidRPr="00675EC0">
        <w:t>Видимые слизистые оболочки розового цвета, патологических изменений не обнаружено</w:t>
      </w:r>
      <w:r w:rsidR="00675EC0" w:rsidRPr="00675EC0">
        <w:t>.</w:t>
      </w:r>
    </w:p>
    <w:p w:rsidR="00675EC0" w:rsidRDefault="0094092A" w:rsidP="00675EC0">
      <w:r w:rsidRPr="00675EC0">
        <w:t xml:space="preserve">Подкожно </w:t>
      </w:r>
      <w:r w:rsidR="00675EC0">
        <w:t>-</w:t>
      </w:r>
      <w:r w:rsidRPr="00675EC0">
        <w:t xml:space="preserve"> жировая клетчатка развита</w:t>
      </w:r>
      <w:r w:rsidR="00675EC0" w:rsidRPr="00675EC0">
        <w:t xml:space="preserve"> </w:t>
      </w:r>
      <w:r w:rsidRPr="00675EC0">
        <w:t>умеренно и распределена равномерно</w:t>
      </w:r>
      <w:r w:rsidR="00675EC0" w:rsidRPr="00675EC0">
        <w:t xml:space="preserve">. </w:t>
      </w:r>
      <w:r w:rsidRPr="00675EC0">
        <w:t>Толщина складки в области пупка</w:t>
      </w:r>
      <w:r w:rsidR="00675EC0" w:rsidRPr="00675EC0">
        <w:t xml:space="preserve"> - </w:t>
      </w:r>
      <w:r w:rsidRPr="00675EC0">
        <w:t>2 см</w:t>
      </w:r>
      <w:r w:rsidR="00675EC0">
        <w:t>.,</w:t>
      </w:r>
      <w:r w:rsidRPr="00675EC0">
        <w:t xml:space="preserve"> углов лопатки</w:t>
      </w:r>
      <w:r w:rsidR="00675EC0" w:rsidRPr="00675EC0">
        <w:t xml:space="preserve"> - </w:t>
      </w:r>
      <w:r w:rsidRPr="00675EC0">
        <w:t>1 см</w:t>
      </w:r>
      <w:r w:rsidR="00675EC0" w:rsidRPr="00675EC0">
        <w:t>.</w:t>
      </w:r>
    </w:p>
    <w:p w:rsidR="00675EC0" w:rsidRDefault="0094092A" w:rsidP="00675EC0">
      <w:r w:rsidRPr="00675EC0">
        <w:t>Лимфатические узлы</w:t>
      </w:r>
      <w:r w:rsidR="00675EC0" w:rsidRPr="00675EC0">
        <w:t xml:space="preserve">: </w:t>
      </w:r>
      <w:r w:rsidRPr="00675EC0">
        <w:t>пальпируются подчелюстные лимфатические узлы</w:t>
      </w:r>
      <w:r w:rsidR="00675EC0" w:rsidRPr="00675EC0">
        <w:t xml:space="preserve">: </w:t>
      </w:r>
      <w:r w:rsidRPr="00675EC0">
        <w:t>единичные, 3 степени</w:t>
      </w:r>
      <w:r w:rsidR="00675EC0">
        <w:t xml:space="preserve"> (</w:t>
      </w:r>
      <w:r w:rsidRPr="00675EC0">
        <w:t>6-8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 xml:space="preserve">. </w:t>
      </w:r>
      <w:r w:rsidRPr="00675EC0">
        <w:t>Также пальпируются подмышечные лимфатические узлы</w:t>
      </w:r>
      <w:r w:rsidR="00675EC0" w:rsidRPr="00675EC0">
        <w:t xml:space="preserve">: </w:t>
      </w:r>
      <w:r w:rsidRPr="00675EC0">
        <w:t xml:space="preserve">слева </w:t>
      </w:r>
      <w:r w:rsidR="00675EC0">
        <w:t>-</w:t>
      </w:r>
      <w:r w:rsidRPr="00675EC0">
        <w:t xml:space="preserve"> единичные, третьей степени</w:t>
      </w:r>
      <w:r w:rsidR="00675EC0">
        <w:t xml:space="preserve"> (</w:t>
      </w:r>
      <w:r w:rsidRPr="00675EC0">
        <w:t>5-6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 xml:space="preserve">; </w:t>
      </w:r>
      <w:r w:rsidRPr="00675EC0">
        <w:t xml:space="preserve">справа </w:t>
      </w:r>
      <w:r w:rsidR="00675EC0">
        <w:t>-</w:t>
      </w:r>
      <w:r w:rsidRPr="00675EC0">
        <w:t xml:space="preserve"> множественные</w:t>
      </w:r>
      <w:r w:rsidR="00675EC0">
        <w:t xml:space="preserve"> (</w:t>
      </w:r>
      <w:r w:rsidRPr="00675EC0">
        <w:t>5 лимфатических узлов</w:t>
      </w:r>
      <w:r w:rsidR="00675EC0" w:rsidRPr="00675EC0">
        <w:t>),</w:t>
      </w:r>
      <w:r w:rsidRPr="00675EC0">
        <w:t xml:space="preserve"> третьей</w:t>
      </w:r>
      <w:r w:rsidR="00675EC0">
        <w:t xml:space="preserve"> (</w:t>
      </w:r>
      <w:r w:rsidRPr="00675EC0">
        <w:t>7-8 мм в диаметре</w:t>
      </w:r>
      <w:r w:rsidR="00675EC0" w:rsidRPr="00675EC0">
        <w:t xml:space="preserve">) </w:t>
      </w:r>
      <w:r w:rsidRPr="00675EC0">
        <w:t>и четвертой</w:t>
      </w:r>
      <w:r w:rsidR="00675EC0">
        <w:t xml:space="preserve"> (</w:t>
      </w:r>
      <w:r w:rsidRPr="00675EC0">
        <w:t>10-12 мм в диаметре</w:t>
      </w:r>
      <w:r w:rsidR="00675EC0" w:rsidRPr="00675EC0">
        <w:t xml:space="preserve">) </w:t>
      </w:r>
      <w:r w:rsidRPr="00675EC0">
        <w:t>степени,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 при пальпации, кожа над ними не изменена</w:t>
      </w:r>
      <w:r w:rsidR="00675EC0" w:rsidRPr="00675EC0">
        <w:t xml:space="preserve">. </w:t>
      </w:r>
      <w:r w:rsidRPr="00675EC0">
        <w:t>Кроме того, пальпируются паховые лимфатические узлы</w:t>
      </w:r>
      <w:r w:rsidR="00675EC0" w:rsidRPr="00675EC0">
        <w:t xml:space="preserve">: </w:t>
      </w:r>
      <w:r w:rsidRPr="00675EC0">
        <w:t>единичные, 3 степени</w:t>
      </w:r>
      <w:r w:rsidR="00675EC0">
        <w:t xml:space="preserve"> (</w:t>
      </w:r>
      <w:r w:rsidRPr="00675EC0">
        <w:t>6-7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>.</w:t>
      </w:r>
    </w:p>
    <w:p w:rsidR="00675EC0" w:rsidRDefault="0094092A" w:rsidP="00675EC0">
      <w:r w:rsidRPr="00675EC0">
        <w:t>Мышечная система развита нормально, сила и тонус мышц сохранены, при пальпации безболезненны</w:t>
      </w:r>
      <w:r w:rsidR="00675EC0" w:rsidRPr="00675EC0">
        <w:t>.</w:t>
      </w:r>
    </w:p>
    <w:p w:rsidR="00675EC0" w:rsidRDefault="0094092A" w:rsidP="00675EC0">
      <w:r w:rsidRPr="00675EC0">
        <w:t>Костно</w:t>
      </w:r>
      <w:r w:rsidR="00872074">
        <w:t>-</w:t>
      </w:r>
      <w:r w:rsidRPr="00675EC0">
        <w:t>суставной аппарат без изменений</w:t>
      </w:r>
      <w:r w:rsidR="00675EC0" w:rsidRPr="00675EC0">
        <w:t xml:space="preserve">. </w:t>
      </w:r>
      <w:r w:rsidRPr="00675EC0">
        <w:t>Болезненности нет</w:t>
      </w:r>
      <w:r w:rsidR="00675EC0" w:rsidRPr="00675EC0">
        <w:t xml:space="preserve">. </w:t>
      </w:r>
      <w:r w:rsidRPr="00675EC0">
        <w:t>Объём активных и пассивных движений в суставах сохранён</w:t>
      </w:r>
      <w:r w:rsidR="00675EC0" w:rsidRPr="00675EC0">
        <w:t xml:space="preserve">. </w:t>
      </w:r>
      <w:r w:rsidRPr="00675EC0">
        <w:t>Кожа над суставами не изменена, местной гипертермии не отмечается</w:t>
      </w:r>
      <w:r w:rsidR="00675EC0" w:rsidRPr="00675EC0">
        <w:t>.</w:t>
      </w:r>
    </w:p>
    <w:p w:rsidR="0094092A" w:rsidRPr="00675EC0" w:rsidRDefault="0094092A" w:rsidP="00675EC0">
      <w:r w:rsidRPr="00675EC0">
        <w:t xml:space="preserve">Температура тела </w:t>
      </w:r>
      <w:r w:rsidR="00675EC0">
        <w:t>-</w:t>
      </w:r>
      <w:r w:rsidRPr="00675EC0">
        <w:t xml:space="preserve"> 36,7°С</w:t>
      </w:r>
    </w:p>
    <w:p w:rsidR="00675EC0" w:rsidRDefault="0094092A" w:rsidP="00675EC0">
      <w:r w:rsidRPr="00675EC0">
        <w:t xml:space="preserve">Артериальное давление </w:t>
      </w:r>
      <w:r w:rsidR="00675EC0">
        <w:t>-</w:t>
      </w:r>
      <w:r w:rsidRPr="00675EC0">
        <w:t xml:space="preserve"> 110/70 мм рт</w:t>
      </w:r>
      <w:r w:rsidR="00675EC0" w:rsidRPr="00675EC0">
        <w:t xml:space="preserve">. </w:t>
      </w:r>
      <w:r w:rsidRPr="00675EC0">
        <w:t>ст</w:t>
      </w:r>
      <w:r w:rsidR="00675EC0" w:rsidRPr="00675EC0">
        <w:t>.</w:t>
      </w:r>
    </w:p>
    <w:p w:rsidR="00675EC0" w:rsidRDefault="0094092A" w:rsidP="002237A3">
      <w:r w:rsidRPr="00675EC0">
        <w:t>Нервная система</w:t>
      </w:r>
      <w:r w:rsidR="00675EC0" w:rsidRPr="00675EC0">
        <w:t xml:space="preserve">: </w:t>
      </w:r>
      <w:r w:rsidRPr="00675EC0">
        <w:t>в контакт вступает хорошо, спокоен</w:t>
      </w:r>
      <w:r w:rsidR="00675EC0" w:rsidRPr="00675EC0">
        <w:t xml:space="preserve">. </w:t>
      </w:r>
      <w:r w:rsidRPr="00675EC0">
        <w:t>Внимание и память не нарушены</w:t>
      </w:r>
      <w:r w:rsidR="00675EC0" w:rsidRPr="00675EC0">
        <w:t xml:space="preserve">. </w:t>
      </w:r>
      <w:r w:rsidRPr="00675EC0">
        <w:t>Сон сохранён</w:t>
      </w:r>
      <w:r w:rsidR="00675EC0" w:rsidRPr="00675EC0">
        <w:t xml:space="preserve">. </w:t>
      </w:r>
      <w:r w:rsidRPr="00675EC0">
        <w:t>Сухожильные рефлексы в норме</w:t>
      </w:r>
      <w:r w:rsidR="00675EC0" w:rsidRPr="00675EC0">
        <w:t xml:space="preserve">. </w:t>
      </w:r>
      <w:r w:rsidRPr="00675EC0">
        <w:t>Реакция зрачков на свет содружественная</w:t>
      </w:r>
      <w:r w:rsidR="00675EC0" w:rsidRPr="00675EC0">
        <w:t xml:space="preserve">. </w:t>
      </w:r>
      <w:r w:rsidRPr="00675EC0">
        <w:t>Дрожания рук нет</w:t>
      </w:r>
      <w:r w:rsidR="00675EC0" w:rsidRPr="00675EC0">
        <w:t xml:space="preserve">. </w:t>
      </w:r>
      <w:r w:rsidRPr="00675EC0">
        <w:t>Патологических рефлексов, парезов, параличей, обмороков не выявлено</w:t>
      </w:r>
      <w:r w:rsidR="00675EC0" w:rsidRPr="00675EC0">
        <w:t>.</w:t>
      </w:r>
    </w:p>
    <w:p w:rsidR="00675EC0" w:rsidRDefault="0094092A" w:rsidP="00675EC0">
      <w:r w:rsidRPr="00675EC0">
        <w:t>Органы шеи</w:t>
      </w:r>
      <w:r w:rsidR="00675EC0" w:rsidRPr="00675EC0">
        <w:t xml:space="preserve">: </w:t>
      </w:r>
      <w:r w:rsidRPr="00675EC0">
        <w:t>состояние надключичных областей не изменено</w:t>
      </w:r>
      <w:r w:rsidR="00675EC0" w:rsidRPr="00675EC0">
        <w:t>.</w:t>
      </w:r>
    </w:p>
    <w:p w:rsidR="00675EC0" w:rsidRDefault="0094092A" w:rsidP="00675EC0">
      <w:r w:rsidRPr="00675EC0">
        <w:t>Дыхательная система</w:t>
      </w:r>
      <w:r w:rsidR="00675EC0" w:rsidRPr="00675EC0">
        <w:t xml:space="preserve">: </w:t>
      </w:r>
      <w:r w:rsidRPr="00675EC0">
        <w:t>носовое дыхание свободное</w:t>
      </w:r>
      <w:r w:rsidR="00675EC0" w:rsidRPr="00675EC0">
        <w:t xml:space="preserve">. </w:t>
      </w:r>
      <w:r w:rsidRPr="00675EC0">
        <w:t>Форма грудной клетки нормостеническая</w:t>
      </w:r>
      <w:r w:rsidR="00675EC0" w:rsidRPr="00675EC0">
        <w:t xml:space="preserve">. </w:t>
      </w:r>
      <w:r w:rsidR="00CE746A">
        <w:t>Деформаций, а</w:t>
      </w:r>
      <w:r w:rsidRPr="00675EC0">
        <w:t>си</w:t>
      </w:r>
      <w:r w:rsidR="00CE746A">
        <w:t>м</w:t>
      </w:r>
      <w:r w:rsidRPr="00675EC0">
        <w:t>метрий не выявлено</w:t>
      </w:r>
      <w:r w:rsidR="00675EC0" w:rsidRPr="00675EC0">
        <w:t xml:space="preserve">. </w:t>
      </w:r>
      <w:r w:rsidRPr="00675EC0">
        <w:t>Над</w:t>
      </w:r>
      <w:r w:rsidR="00675EC0" w:rsidRPr="00675EC0">
        <w:t xml:space="preserve"> - </w:t>
      </w:r>
      <w:r w:rsidRPr="00675EC0">
        <w:t>и подключичные ямки выражены умеренно, симметричные</w:t>
      </w:r>
      <w:r w:rsidR="00675EC0" w:rsidRPr="00675EC0">
        <w:t xml:space="preserve">. </w:t>
      </w:r>
      <w:r w:rsidRPr="00675EC0">
        <w:t>Межрёберные промежутки не изменены</w:t>
      </w:r>
      <w:r w:rsidR="00675EC0" w:rsidRPr="00675EC0">
        <w:t xml:space="preserve">. </w:t>
      </w:r>
      <w:r w:rsidRPr="00675EC0">
        <w:t>Лопатки прилежат к грудной клетке и находятся на одном уровне</w:t>
      </w:r>
      <w:r w:rsidR="00675EC0" w:rsidRPr="00675EC0">
        <w:t xml:space="preserve">. </w:t>
      </w:r>
      <w:r w:rsidRPr="00675EC0">
        <w:t>Обе половины грудной клетки симметрично участвуют в акте дыхания</w:t>
      </w:r>
      <w:r w:rsidR="00675EC0" w:rsidRPr="00675EC0">
        <w:t xml:space="preserve">. </w:t>
      </w:r>
      <w:r w:rsidRPr="00675EC0">
        <w:t xml:space="preserve">Тип дыхания </w:t>
      </w:r>
      <w:r w:rsidR="00675EC0">
        <w:t>-</w:t>
      </w:r>
      <w:r w:rsidRPr="00675EC0">
        <w:t xml:space="preserve"> смешанный</w:t>
      </w:r>
      <w:r w:rsidR="00675EC0" w:rsidRPr="00675EC0">
        <w:t xml:space="preserve">. </w:t>
      </w:r>
      <w:r w:rsidRPr="00675EC0">
        <w:t>Дыхание умеренной глубины, ритм правильный</w:t>
      </w:r>
      <w:r w:rsidR="00675EC0" w:rsidRPr="00675EC0">
        <w:t xml:space="preserve">. </w:t>
      </w:r>
      <w:r w:rsidRPr="00675EC0">
        <w:t>Частота дыхательных движений составляет 18/мин</w:t>
      </w:r>
      <w:r w:rsidR="00675EC0" w:rsidRPr="00675EC0">
        <w:t>.</w:t>
      </w:r>
    </w:p>
    <w:p w:rsidR="00675EC0" w:rsidRDefault="0094092A" w:rsidP="00675EC0">
      <w:r w:rsidRPr="00675EC0">
        <w:t>При пальпации грудная клетка безболезненная, эластичная, голосовое дрожание не изменено</w:t>
      </w:r>
      <w:r w:rsidR="00675EC0" w:rsidRPr="00675EC0">
        <w:t xml:space="preserve">. </w:t>
      </w:r>
      <w:r w:rsidRPr="00675EC0">
        <w:t>При сравнительной перкуссии над симметричными участками грудной клетки определяется ясный легочной звук</w:t>
      </w:r>
      <w:r w:rsidR="00675EC0" w:rsidRPr="00675EC0">
        <w:t>.</w:t>
      </w:r>
    </w:p>
    <w:p w:rsidR="00675EC0" w:rsidRDefault="0094092A" w:rsidP="00675EC0">
      <w:r w:rsidRPr="00675EC0">
        <w:t>При аускультации лёгких выслушивается везикулярное дыхание</w:t>
      </w:r>
      <w:r w:rsidR="00675EC0" w:rsidRPr="00675EC0">
        <w:t xml:space="preserve">. </w:t>
      </w:r>
      <w:r w:rsidRPr="00675EC0">
        <w:t>Патологических шумов не обнаружено</w:t>
      </w:r>
      <w:r w:rsidR="00675EC0" w:rsidRPr="00675EC0">
        <w:t xml:space="preserve">. </w:t>
      </w:r>
      <w:r w:rsidRPr="00675EC0">
        <w:t>Бронхофония не изменена</w:t>
      </w:r>
      <w:r w:rsidR="00675EC0" w:rsidRPr="00675EC0">
        <w:t>.</w:t>
      </w:r>
    </w:p>
    <w:p w:rsidR="00675EC0" w:rsidRDefault="0094092A" w:rsidP="00675EC0">
      <w:r w:rsidRPr="00675EC0">
        <w:t>Органы кровообращения</w:t>
      </w:r>
      <w:r w:rsidR="00675EC0" w:rsidRPr="00675EC0">
        <w:t xml:space="preserve">: </w:t>
      </w:r>
      <w:r w:rsidRPr="00675EC0">
        <w:t>грудная клетка в области сердца не изменена</w:t>
      </w:r>
      <w:r w:rsidR="00675EC0" w:rsidRPr="00675EC0">
        <w:t xml:space="preserve">. </w:t>
      </w:r>
      <w:r w:rsidRPr="00675EC0">
        <w:t>Верхушечный толчок визуально не определяется</w:t>
      </w:r>
      <w:r w:rsidR="00675EC0" w:rsidRPr="00675EC0">
        <w:t xml:space="preserve">. </w:t>
      </w:r>
      <w:r w:rsidRPr="00675EC0">
        <w:t>Видимой пульсации крупных сосудов нет</w:t>
      </w:r>
      <w:r w:rsidR="00675EC0" w:rsidRPr="00675EC0">
        <w:t>.</w:t>
      </w:r>
    </w:p>
    <w:p w:rsidR="00675EC0" w:rsidRDefault="0094092A" w:rsidP="00675EC0">
      <w:r w:rsidRPr="00675EC0">
        <w:t>При пальпации верхушечный толчок определяется в 5 межреберье на</w:t>
      </w:r>
      <w:r w:rsidR="00675EC0" w:rsidRPr="00675EC0">
        <w:t xml:space="preserve"> </w:t>
      </w:r>
      <w:r w:rsidRPr="00675EC0">
        <w:t>0</w:t>
      </w:r>
      <w:r w:rsidR="00675EC0">
        <w:t>.5</w:t>
      </w:r>
      <w:r w:rsidRPr="00675EC0">
        <w:t xml:space="preserve"> см кнутри от левой среднеключичной линии, ограниченный, площадью около 2 см</w:t>
      </w:r>
      <w:r w:rsidRPr="00675EC0">
        <w:rPr>
          <w:vertAlign w:val="superscript"/>
        </w:rPr>
        <w:t>2</w:t>
      </w:r>
      <w:r w:rsidR="00675EC0" w:rsidRPr="00675EC0">
        <w:t>,</w:t>
      </w:r>
      <w:r w:rsidRPr="00675EC0">
        <w:t xml:space="preserve"> средней высоты и силы, умеренной резистентности</w:t>
      </w:r>
      <w:r w:rsidR="00675EC0" w:rsidRPr="00675EC0">
        <w:t>.</w:t>
      </w:r>
    </w:p>
    <w:p w:rsidR="00675EC0" w:rsidRDefault="0094092A" w:rsidP="00675EC0">
      <w:r w:rsidRPr="00675EC0">
        <w:t>Пульс на лучевых артериях синхронный, ритмичный, ЧП = 70/мин</w:t>
      </w:r>
      <w:r w:rsidR="00675EC0">
        <w:t>.,</w:t>
      </w:r>
      <w:r w:rsidRPr="00675EC0">
        <w:t xml:space="preserve"> умеренного напряжения, среднего наполнения, обычной формы</w:t>
      </w:r>
      <w:r w:rsidR="00675EC0" w:rsidRPr="00675EC0">
        <w:t xml:space="preserve">. </w:t>
      </w:r>
      <w:r w:rsidRPr="00675EC0">
        <w:t>Дефицита пульса нет</w:t>
      </w:r>
      <w:r w:rsidR="00675EC0" w:rsidRPr="00675EC0">
        <w:t xml:space="preserve">. </w:t>
      </w:r>
      <w:r w:rsidRPr="00675EC0">
        <w:t>Сосуды нижних конечностей</w:t>
      </w:r>
      <w:r w:rsidR="00675EC0" w:rsidRPr="00675EC0">
        <w:t xml:space="preserve"> </w:t>
      </w:r>
      <w:r w:rsidRPr="00675EC0">
        <w:t>не расширены</w:t>
      </w:r>
      <w:r w:rsidR="00675EC0" w:rsidRPr="00675EC0">
        <w:t xml:space="preserve">. </w:t>
      </w:r>
      <w:r w:rsidRPr="00675EC0">
        <w:t>Артериальное давление 110/70 мм</w:t>
      </w:r>
      <w:r w:rsidR="00675EC0" w:rsidRPr="00675EC0">
        <w:t xml:space="preserve">. </w:t>
      </w:r>
      <w:r w:rsidRPr="00675EC0">
        <w:t>рт</w:t>
      </w:r>
      <w:r w:rsidR="00675EC0" w:rsidRPr="00675EC0">
        <w:t xml:space="preserve">. </w:t>
      </w:r>
      <w:r w:rsidRPr="00675EC0">
        <w:t>ст</w:t>
      </w:r>
      <w:r w:rsidR="00675EC0" w:rsidRPr="00675EC0">
        <w:t xml:space="preserve">. </w:t>
      </w:r>
      <w:r w:rsidRPr="00675EC0">
        <w:t>При перкуссии сердца определено следующее</w:t>
      </w:r>
      <w:r w:rsidR="00675EC0" w:rsidRPr="00675EC0">
        <w:t>:</w:t>
      </w:r>
    </w:p>
    <w:p w:rsidR="00675EC0" w:rsidRDefault="0094092A" w:rsidP="00675EC0">
      <w:r w:rsidRPr="00675EC0">
        <w:t>Границы относительной сердечной тупости</w:t>
      </w:r>
      <w:r w:rsidR="00675EC0" w:rsidRPr="00675EC0">
        <w:t>:</w:t>
      </w:r>
    </w:p>
    <w:p w:rsidR="0094092A" w:rsidRPr="00675EC0" w:rsidRDefault="0094092A" w:rsidP="00675E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5973"/>
      </w:tblGrid>
      <w:tr w:rsidR="009626FB" w:rsidRPr="00675EC0" w:rsidTr="004A7FEE">
        <w:trPr>
          <w:trHeight w:val="396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Граница</w:t>
            </w:r>
          </w:p>
        </w:tc>
        <w:tc>
          <w:tcPr>
            <w:tcW w:w="5973" w:type="dxa"/>
            <w:shd w:val="clear" w:color="auto" w:fill="auto"/>
          </w:tcPr>
          <w:p w:rsidR="009626FB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626FB" w:rsidRPr="00675EC0">
              <w:t>Локализация</w:t>
            </w:r>
          </w:p>
        </w:tc>
      </w:tr>
      <w:tr w:rsidR="009626FB" w:rsidRPr="00675EC0" w:rsidTr="004A7FEE">
        <w:trPr>
          <w:trHeight w:val="533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Правая</w:t>
            </w:r>
          </w:p>
        </w:tc>
        <w:tc>
          <w:tcPr>
            <w:tcW w:w="597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 правому краю грудины</w:t>
            </w:r>
            <w:r w:rsidR="00675EC0" w:rsidRPr="00675EC0">
              <w:t xml:space="preserve"> </w:t>
            </w:r>
          </w:p>
        </w:tc>
      </w:tr>
      <w:tr w:rsidR="009626FB" w:rsidRPr="00675EC0" w:rsidTr="004A7FEE">
        <w:trPr>
          <w:trHeight w:val="533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Левая</w:t>
            </w:r>
          </w:p>
        </w:tc>
        <w:tc>
          <w:tcPr>
            <w:tcW w:w="597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на 0</w:t>
            </w:r>
            <w:r w:rsidR="00675EC0">
              <w:t>.5</w:t>
            </w:r>
            <w:r w:rsidRPr="00675EC0">
              <w:t xml:space="preserve"> см кнутри от левой среднеключичной линии</w:t>
            </w:r>
            <w:r w:rsidR="00675EC0" w:rsidRPr="00675EC0">
              <w:t xml:space="preserve"> </w:t>
            </w:r>
          </w:p>
        </w:tc>
      </w:tr>
      <w:tr w:rsidR="009626FB" w:rsidRPr="00675EC0" w:rsidTr="004A7FEE">
        <w:trPr>
          <w:trHeight w:val="555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Верхняя</w:t>
            </w:r>
          </w:p>
        </w:tc>
        <w:tc>
          <w:tcPr>
            <w:tcW w:w="597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 xml:space="preserve"> на уровне 3 ребра слева</w:t>
            </w:r>
          </w:p>
        </w:tc>
      </w:tr>
    </w:tbl>
    <w:p w:rsidR="00675EC0" w:rsidRPr="00675EC0" w:rsidRDefault="00675EC0" w:rsidP="00675EC0"/>
    <w:p w:rsidR="009626FB" w:rsidRPr="00675EC0" w:rsidRDefault="009626FB" w:rsidP="00675EC0">
      <w:r w:rsidRPr="00675EC0">
        <w:t>Границы абсолютной сердечной тупости</w:t>
      </w:r>
      <w:r w:rsidR="00675EC0" w:rsidRPr="00675EC0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5833"/>
      </w:tblGrid>
      <w:tr w:rsidR="009626FB" w:rsidRPr="00675EC0" w:rsidTr="004A7FEE">
        <w:trPr>
          <w:trHeight w:val="396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Граница</w:t>
            </w:r>
          </w:p>
        </w:tc>
        <w:tc>
          <w:tcPr>
            <w:tcW w:w="5833" w:type="dxa"/>
            <w:shd w:val="clear" w:color="auto" w:fill="auto"/>
          </w:tcPr>
          <w:p w:rsidR="009626FB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626FB" w:rsidRPr="00675EC0">
              <w:t>Локализация</w:t>
            </w:r>
          </w:p>
        </w:tc>
      </w:tr>
      <w:tr w:rsidR="009626FB" w:rsidRPr="00675EC0" w:rsidTr="004A7FEE">
        <w:trPr>
          <w:trHeight w:val="533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Правая</w:t>
            </w:r>
          </w:p>
        </w:tc>
        <w:tc>
          <w:tcPr>
            <w:tcW w:w="583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 левому краю грудины</w:t>
            </w:r>
            <w:r w:rsidR="00675EC0" w:rsidRPr="00675EC0">
              <w:t xml:space="preserve"> </w:t>
            </w:r>
          </w:p>
        </w:tc>
      </w:tr>
      <w:tr w:rsidR="009626FB" w:rsidRPr="00675EC0" w:rsidTr="004A7FEE">
        <w:trPr>
          <w:trHeight w:val="533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Левая</w:t>
            </w:r>
          </w:p>
        </w:tc>
        <w:tc>
          <w:tcPr>
            <w:tcW w:w="583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на 1,5 см кнутри от левой среднеключичной линии</w:t>
            </w:r>
          </w:p>
        </w:tc>
      </w:tr>
      <w:tr w:rsidR="009626FB" w:rsidRPr="00675EC0" w:rsidTr="004A7FEE">
        <w:trPr>
          <w:trHeight w:val="555"/>
          <w:jc w:val="center"/>
        </w:trPr>
        <w:tc>
          <w:tcPr>
            <w:tcW w:w="2198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Верхняя</w:t>
            </w:r>
          </w:p>
        </w:tc>
        <w:tc>
          <w:tcPr>
            <w:tcW w:w="583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на уровне 4 ребра слева</w:t>
            </w:r>
          </w:p>
        </w:tc>
      </w:tr>
    </w:tbl>
    <w:p w:rsidR="009626FB" w:rsidRPr="00675EC0" w:rsidRDefault="009626FB" w:rsidP="00675EC0"/>
    <w:p w:rsidR="00675EC0" w:rsidRDefault="0094092A" w:rsidP="00675EC0">
      <w:r w:rsidRPr="00675EC0">
        <w:t>При аускультации сердца в вертикальном и горизонтальном положении тоны сердца ясные, ритмичные, ЧСС</w:t>
      </w:r>
      <w:r w:rsidR="00675EC0" w:rsidRPr="00675EC0">
        <w:t xml:space="preserve"> </w:t>
      </w:r>
      <w:r w:rsidRPr="00675EC0">
        <w:t>= 70 уд</w:t>
      </w:r>
      <w:r w:rsidR="00675EC0" w:rsidRPr="00675EC0">
        <w:t xml:space="preserve">. </w:t>
      </w:r>
      <w:r w:rsidRPr="00675EC0">
        <w:t>/мин</w:t>
      </w:r>
      <w:r w:rsidR="00675EC0" w:rsidRPr="00675EC0">
        <w:t xml:space="preserve">. </w:t>
      </w:r>
      <w:r w:rsidRPr="00675EC0">
        <w:t>Соотношение звучности тонов в пяти точках аускультации правильное</w:t>
      </w:r>
      <w:r w:rsidR="00675EC0" w:rsidRPr="00675EC0">
        <w:t>.</w:t>
      </w:r>
    </w:p>
    <w:p w:rsidR="00675EC0" w:rsidRDefault="0094092A" w:rsidP="002237A3">
      <w:r w:rsidRPr="00675EC0">
        <w:t>Органы пищеварения</w:t>
      </w:r>
      <w:r w:rsidR="00675EC0" w:rsidRPr="00675EC0">
        <w:t xml:space="preserve">: </w:t>
      </w:r>
      <w:r w:rsidRPr="00675EC0">
        <w:t>слизистая оболочка ротовой полости розового цвета</w:t>
      </w:r>
      <w:r w:rsidR="00675EC0" w:rsidRPr="00675EC0">
        <w:t xml:space="preserve">. </w:t>
      </w:r>
      <w:r w:rsidRPr="00675EC0">
        <w:t>Дёсны без изъязвлений, кровоточивости нет, не разрыхлённые</w:t>
      </w:r>
      <w:r w:rsidR="00675EC0" w:rsidRPr="00675EC0">
        <w:t>.</w:t>
      </w:r>
    </w:p>
    <w:p w:rsidR="00675EC0" w:rsidRDefault="0094092A" w:rsidP="00675EC0">
      <w:r w:rsidRPr="00675EC0">
        <w:t>Язык розового цвета, влажный, без налёта</w:t>
      </w:r>
      <w:r w:rsidR="00675EC0" w:rsidRPr="00675EC0">
        <w:t>.</w:t>
      </w:r>
    </w:p>
    <w:p w:rsidR="00675EC0" w:rsidRDefault="0094092A" w:rsidP="00675EC0">
      <w:r w:rsidRPr="00675EC0">
        <w:t>Слизистая зева бледно-розового цвета, патологические изменения не отмечаются</w:t>
      </w:r>
      <w:r w:rsidR="00675EC0" w:rsidRPr="00675EC0">
        <w:t xml:space="preserve">. </w:t>
      </w:r>
      <w:r w:rsidRPr="00675EC0">
        <w:t>Глотание свободное</w:t>
      </w:r>
      <w:r w:rsidR="00675EC0" w:rsidRPr="00675EC0">
        <w:t xml:space="preserve">. </w:t>
      </w:r>
      <w:r w:rsidRPr="00675EC0">
        <w:t>Миндалины не выступают за нёбные дужки, без налёта и пробок</w:t>
      </w:r>
      <w:r w:rsidR="00675EC0" w:rsidRPr="00675EC0">
        <w:t>.</w:t>
      </w:r>
    </w:p>
    <w:p w:rsidR="00675EC0" w:rsidRDefault="0094092A" w:rsidP="00675EC0">
      <w:r w:rsidRPr="00675EC0">
        <w:t>Органы брюшной полости</w:t>
      </w:r>
      <w:r w:rsidR="00675EC0" w:rsidRPr="00675EC0">
        <w:t xml:space="preserve">: </w:t>
      </w:r>
      <w:r w:rsidRPr="00675EC0">
        <w:t>живот округлой формы, симметричный, участвует в акте дыхания</w:t>
      </w:r>
      <w:r w:rsidR="00675EC0" w:rsidRPr="00675EC0">
        <w:t>.</w:t>
      </w:r>
    </w:p>
    <w:p w:rsidR="00675EC0" w:rsidRDefault="0094092A" w:rsidP="00675EC0">
      <w:r w:rsidRPr="00675EC0">
        <w:t>При поверхностной пальпации живот мягкий, безболезненный, расхождения прямых мышц живота не обнаружено, пупочное кольцо закрыто, объёмные образования в брюшной полости не пальпируются</w:t>
      </w:r>
      <w:r w:rsidR="00675EC0" w:rsidRPr="00675EC0">
        <w:t xml:space="preserve">. </w:t>
      </w:r>
      <w:r w:rsidRPr="00675EC0">
        <w:t>При глубокой методической пальпации живота по Образцову</w:t>
      </w:r>
      <w:r w:rsidR="00675EC0" w:rsidRPr="00675EC0">
        <w:t>:</w:t>
      </w:r>
    </w:p>
    <w:p w:rsidR="00675EC0" w:rsidRDefault="0094092A" w:rsidP="00675EC0">
      <w:r w:rsidRPr="00675EC0">
        <w:t>в левой подвздошной области сигмовидная кишка</w:t>
      </w:r>
      <w:r w:rsidR="00675EC0" w:rsidRPr="00675EC0">
        <w:t xml:space="preserve"> </w:t>
      </w:r>
      <w:r w:rsidRPr="00675EC0">
        <w:t>в виде гладкого, плотного цилиндра диаметром около 2 см</w:t>
      </w:r>
      <w:r w:rsidR="00675EC0">
        <w:t>.,</w:t>
      </w:r>
      <w:r w:rsidRPr="00675EC0">
        <w:t xml:space="preserve"> не урчащего, легко смещаемого и безболезненного</w:t>
      </w:r>
      <w:r w:rsidR="00675EC0" w:rsidRPr="00675EC0">
        <w:t>;</w:t>
      </w:r>
    </w:p>
    <w:p w:rsidR="00675EC0" w:rsidRDefault="0094092A" w:rsidP="00675EC0">
      <w:r w:rsidRPr="00675EC0">
        <w:t xml:space="preserve">в правой подвздошной области пальпируется слепая кишка в виде гладкого, умеренно </w:t>
      </w:r>
      <w:r w:rsidR="00675EC0">
        <w:t>-</w:t>
      </w:r>
      <w:r w:rsidRPr="00675EC0">
        <w:t xml:space="preserve"> упругого цилиндра до 4 см</w:t>
      </w:r>
      <w:r w:rsidR="00675EC0" w:rsidRPr="00675EC0">
        <w:t xml:space="preserve">. </w:t>
      </w:r>
      <w:r w:rsidRPr="00675EC0">
        <w:t xml:space="preserve">в диаметре, урчащего, умеренно </w:t>
      </w:r>
      <w:r w:rsidR="00675EC0">
        <w:t>-</w:t>
      </w:r>
      <w:r w:rsidRPr="00675EC0">
        <w:t xml:space="preserve"> подвижного и безболезненного</w:t>
      </w:r>
      <w:r w:rsidR="00675EC0" w:rsidRPr="00675EC0">
        <w:t>;</w:t>
      </w:r>
    </w:p>
    <w:p w:rsidR="00675EC0" w:rsidRDefault="0094092A" w:rsidP="00675EC0">
      <w:r w:rsidRPr="00675EC0">
        <w:t xml:space="preserve">в правом и левом флангах пальпируются восходящий и нисходящий отделы толстого кишечника, соответственно в виде цилиндров мягко </w:t>
      </w:r>
      <w:r w:rsidR="00675EC0">
        <w:t>-</w:t>
      </w:r>
      <w:r w:rsidRPr="00675EC0">
        <w:t xml:space="preserve"> эластичной консистенции, диаметром около 2 см</w:t>
      </w:r>
      <w:r w:rsidR="00675EC0">
        <w:t>.,</w:t>
      </w:r>
      <w:r w:rsidRPr="00675EC0">
        <w:t xml:space="preserve"> не урчащих, подвижных и безболезненных</w:t>
      </w:r>
      <w:r w:rsidR="00675EC0" w:rsidRPr="00675EC0">
        <w:t>;</w:t>
      </w:r>
    </w:p>
    <w:p w:rsidR="00675EC0" w:rsidRDefault="0094092A" w:rsidP="00675EC0">
      <w:r w:rsidRPr="00675EC0">
        <w:t xml:space="preserve">поперечно </w:t>
      </w:r>
      <w:r w:rsidR="00675EC0">
        <w:t>-</w:t>
      </w:r>
      <w:r w:rsidRPr="00675EC0">
        <w:t xml:space="preserve"> ободочная кишка пальпируется на уровне пупка в виде мягко </w:t>
      </w:r>
      <w:r w:rsidR="00675EC0">
        <w:t>-</w:t>
      </w:r>
      <w:r w:rsidRPr="00675EC0">
        <w:t xml:space="preserve"> эластичного цилиндра около 3,5 см</w:t>
      </w:r>
      <w:r w:rsidR="00675EC0" w:rsidRPr="00675EC0">
        <w:t xml:space="preserve">. </w:t>
      </w:r>
      <w:r w:rsidRPr="00675EC0">
        <w:t>в диаметре, подвижного, без урчания и безболезненного</w:t>
      </w:r>
      <w:r w:rsidR="00675EC0" w:rsidRPr="00675EC0">
        <w:t>;</w:t>
      </w:r>
    </w:p>
    <w:p w:rsidR="00675EC0" w:rsidRDefault="0094092A" w:rsidP="00675EC0">
      <w:r w:rsidRPr="00675EC0">
        <w:t>нижний край печени пальпируется у края рёберной дуги справа, мягкий, эластичный, гладкий, ровный, заострённый, безболезненный</w:t>
      </w:r>
      <w:r w:rsidR="00675EC0" w:rsidRPr="00675EC0">
        <w:t>.</w:t>
      </w:r>
    </w:p>
    <w:p w:rsidR="00675EC0" w:rsidRDefault="0094092A" w:rsidP="00675EC0">
      <w:r w:rsidRPr="00675EC0">
        <w:t>Размеры печени по Курлову</w:t>
      </w:r>
      <w:r w:rsidR="00675EC0" w:rsidRPr="00675EC0">
        <w:t>:</w:t>
      </w:r>
    </w:p>
    <w:p w:rsidR="0094092A" w:rsidRPr="00675EC0" w:rsidRDefault="0094092A" w:rsidP="00675E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880"/>
      </w:tblGrid>
      <w:tr w:rsidR="0094092A" w:rsidRPr="00675EC0" w:rsidTr="004A7FEE">
        <w:trPr>
          <w:jc w:val="center"/>
        </w:trPr>
        <w:tc>
          <w:tcPr>
            <w:tcW w:w="4248" w:type="dxa"/>
            <w:shd w:val="clear" w:color="auto" w:fill="auto"/>
          </w:tcPr>
          <w:p w:rsidR="0094092A" w:rsidRPr="00675EC0" w:rsidRDefault="0094092A" w:rsidP="002237A3">
            <w:pPr>
              <w:pStyle w:val="afc"/>
            </w:pPr>
            <w:r w:rsidRPr="00675EC0">
              <w:t>Линии</w:t>
            </w:r>
          </w:p>
        </w:tc>
        <w:tc>
          <w:tcPr>
            <w:tcW w:w="2880" w:type="dxa"/>
            <w:shd w:val="clear" w:color="auto" w:fill="auto"/>
          </w:tcPr>
          <w:p w:rsidR="0094092A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4092A" w:rsidRPr="00675EC0">
              <w:t>Размер</w:t>
            </w:r>
            <w:r>
              <w:t xml:space="preserve"> (</w:t>
            </w:r>
            <w:r w:rsidR="0094092A" w:rsidRPr="00675EC0">
              <w:t>см</w:t>
            </w:r>
            <w:r w:rsidRPr="00675EC0">
              <w:t xml:space="preserve">) </w:t>
            </w:r>
          </w:p>
        </w:tc>
      </w:tr>
      <w:tr w:rsidR="0094092A" w:rsidRPr="004A7FEE" w:rsidTr="004A7FEE">
        <w:trPr>
          <w:jc w:val="center"/>
        </w:trPr>
        <w:tc>
          <w:tcPr>
            <w:tcW w:w="4248" w:type="dxa"/>
            <w:shd w:val="clear" w:color="auto" w:fill="auto"/>
          </w:tcPr>
          <w:p w:rsidR="0094092A" w:rsidRPr="004A7FEE" w:rsidRDefault="0094092A" w:rsidP="002237A3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Lin</w:t>
            </w:r>
            <w:r w:rsidR="00675EC0" w:rsidRPr="004A7FEE">
              <w:rPr>
                <w:lang w:val="en-US"/>
              </w:rPr>
              <w:t xml:space="preserve">. </w:t>
            </w:r>
            <w:r w:rsidRPr="004A7FEE">
              <w:rPr>
                <w:lang w:val="en-US"/>
              </w:rPr>
              <w:t>medioclavicularis dextra</w:t>
            </w:r>
          </w:p>
        </w:tc>
        <w:tc>
          <w:tcPr>
            <w:tcW w:w="2880" w:type="dxa"/>
            <w:shd w:val="clear" w:color="auto" w:fill="auto"/>
          </w:tcPr>
          <w:p w:rsidR="0094092A" w:rsidRPr="004A7FEE" w:rsidRDefault="00675EC0" w:rsidP="002237A3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 xml:space="preserve"> </w:t>
            </w:r>
            <w:r w:rsidR="0094092A" w:rsidRPr="004A7FEE">
              <w:rPr>
                <w:lang w:val="en-US"/>
              </w:rPr>
              <w:t>10</w:t>
            </w:r>
          </w:p>
        </w:tc>
      </w:tr>
      <w:tr w:rsidR="0094092A" w:rsidRPr="004A7FEE" w:rsidTr="004A7FEE">
        <w:trPr>
          <w:jc w:val="center"/>
        </w:trPr>
        <w:tc>
          <w:tcPr>
            <w:tcW w:w="4248" w:type="dxa"/>
            <w:shd w:val="clear" w:color="auto" w:fill="auto"/>
          </w:tcPr>
          <w:p w:rsidR="0094092A" w:rsidRPr="004A7FEE" w:rsidRDefault="0094092A" w:rsidP="002237A3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Lin</w:t>
            </w:r>
            <w:r w:rsidR="00675EC0" w:rsidRPr="004A7FEE">
              <w:rPr>
                <w:lang w:val="en-US"/>
              </w:rPr>
              <w:t xml:space="preserve">. </w:t>
            </w:r>
            <w:r w:rsidRPr="004A7FEE">
              <w:rPr>
                <w:lang w:val="en-US"/>
              </w:rPr>
              <w:t>media</w:t>
            </w:r>
          </w:p>
        </w:tc>
        <w:tc>
          <w:tcPr>
            <w:tcW w:w="2880" w:type="dxa"/>
            <w:shd w:val="clear" w:color="auto" w:fill="auto"/>
          </w:tcPr>
          <w:p w:rsidR="0094092A" w:rsidRPr="004A7FEE" w:rsidRDefault="00675EC0" w:rsidP="002237A3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 xml:space="preserve"> </w:t>
            </w:r>
            <w:r w:rsidR="0094092A" w:rsidRPr="004A7FEE">
              <w:rPr>
                <w:lang w:val="en-US"/>
              </w:rPr>
              <w:t>9</w:t>
            </w:r>
          </w:p>
        </w:tc>
      </w:tr>
      <w:tr w:rsidR="0094092A" w:rsidRPr="00675EC0" w:rsidTr="004A7FEE">
        <w:trPr>
          <w:jc w:val="center"/>
        </w:trPr>
        <w:tc>
          <w:tcPr>
            <w:tcW w:w="4248" w:type="dxa"/>
            <w:shd w:val="clear" w:color="auto" w:fill="auto"/>
          </w:tcPr>
          <w:p w:rsidR="0094092A" w:rsidRPr="004A7FEE" w:rsidRDefault="0094092A" w:rsidP="002237A3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Lin</w:t>
            </w:r>
            <w:r w:rsidR="00675EC0" w:rsidRPr="004A7FEE">
              <w:rPr>
                <w:lang w:val="en-US"/>
              </w:rPr>
              <w:t xml:space="preserve">. </w:t>
            </w:r>
            <w:r w:rsidRPr="004A7FEE">
              <w:rPr>
                <w:lang w:val="en-US"/>
              </w:rPr>
              <w:t>obliqua sinistra</w:t>
            </w:r>
          </w:p>
        </w:tc>
        <w:tc>
          <w:tcPr>
            <w:tcW w:w="2880" w:type="dxa"/>
            <w:shd w:val="clear" w:color="auto" w:fill="auto"/>
          </w:tcPr>
          <w:p w:rsidR="0094092A" w:rsidRPr="00675EC0" w:rsidRDefault="00675EC0" w:rsidP="002237A3">
            <w:pPr>
              <w:pStyle w:val="afc"/>
            </w:pPr>
            <w:r w:rsidRPr="004A7FEE">
              <w:rPr>
                <w:lang w:val="en-US"/>
              </w:rPr>
              <w:t xml:space="preserve"> </w:t>
            </w:r>
            <w:r w:rsidR="0094092A" w:rsidRPr="00675EC0">
              <w:t>8</w:t>
            </w:r>
          </w:p>
        </w:tc>
      </w:tr>
    </w:tbl>
    <w:p w:rsidR="00675EC0" w:rsidRDefault="00675EC0" w:rsidP="002237A3"/>
    <w:p w:rsidR="00675EC0" w:rsidRDefault="0094092A" w:rsidP="00675EC0">
      <w:r w:rsidRPr="00675EC0">
        <w:t>Размер селезёнки ≈ 6х8 см</w:t>
      </w:r>
      <w:r w:rsidR="00675EC0" w:rsidRPr="00675EC0">
        <w:t xml:space="preserve">. </w:t>
      </w:r>
      <w:r w:rsidRPr="00675EC0">
        <w:t>Перкуторно наличие свободной жидкости в брюшной полости не определяется</w:t>
      </w:r>
      <w:r w:rsidR="00675EC0" w:rsidRPr="00675EC0">
        <w:t xml:space="preserve">. </w:t>
      </w:r>
      <w:r w:rsidRPr="00675EC0">
        <w:t xml:space="preserve">При аускультации брюшной полости </w:t>
      </w:r>
      <w:r w:rsidR="00675EC0">
        <w:t>-</w:t>
      </w:r>
      <w:r w:rsidRPr="00675EC0">
        <w:t xml:space="preserve"> перистальтические движения ритмичные, умеренной интенсивности</w:t>
      </w:r>
      <w:r w:rsidR="00675EC0" w:rsidRPr="00675EC0">
        <w:t>.</w:t>
      </w:r>
    </w:p>
    <w:p w:rsidR="00675EC0" w:rsidRDefault="0094092A" w:rsidP="00675EC0">
      <w:r w:rsidRPr="00675EC0">
        <w:t>Прямая кишка</w:t>
      </w:r>
      <w:r w:rsidR="00675EC0" w:rsidRPr="00675EC0">
        <w:t xml:space="preserve">: </w:t>
      </w:r>
      <w:r w:rsidRPr="00675EC0">
        <w:t>мягкие ткани вокруг заднепроходного отверстия не изменены, трещин заднего прохода и выпадений прямой кишки нет</w:t>
      </w:r>
      <w:r w:rsidR="00675EC0" w:rsidRPr="00675EC0">
        <w:t>.</w:t>
      </w:r>
    </w:p>
    <w:p w:rsidR="00675EC0" w:rsidRDefault="0094092A" w:rsidP="00675EC0">
      <w:r w:rsidRPr="00675EC0">
        <w:t xml:space="preserve">Стул </w:t>
      </w:r>
      <w:r w:rsidR="00675EC0">
        <w:t>-</w:t>
      </w:r>
      <w:r w:rsidRPr="00675EC0">
        <w:t xml:space="preserve"> без особенностей</w:t>
      </w:r>
      <w:r w:rsidR="00675EC0" w:rsidRPr="00675EC0">
        <w:t>.</w:t>
      </w:r>
    </w:p>
    <w:p w:rsidR="00675EC0" w:rsidRDefault="0094092A" w:rsidP="002237A3">
      <w:r w:rsidRPr="00675EC0">
        <w:t>Мочевыделительная система</w:t>
      </w:r>
      <w:r w:rsidR="00675EC0" w:rsidRPr="00675EC0">
        <w:t xml:space="preserve">: </w:t>
      </w:r>
      <w:r w:rsidRPr="00675EC0">
        <w:t>при осмотре области проекции мочевого пузыря и почек патологических изменений не выявлено</w:t>
      </w:r>
      <w:r w:rsidR="00675EC0" w:rsidRPr="00675EC0">
        <w:t xml:space="preserve">. </w:t>
      </w:r>
      <w:r w:rsidRPr="00675EC0">
        <w:t>Почки не пальпируются</w:t>
      </w:r>
      <w:r w:rsidR="00675EC0" w:rsidRPr="00675EC0">
        <w:t xml:space="preserve">. </w:t>
      </w:r>
      <w:r w:rsidRPr="00675EC0">
        <w:t>Мочеточниковые точки при пальпации безболезненные</w:t>
      </w:r>
      <w:r w:rsidR="00675EC0" w:rsidRPr="00675EC0">
        <w:t>.</w:t>
      </w:r>
    </w:p>
    <w:p w:rsidR="00675EC0" w:rsidRDefault="0094092A" w:rsidP="00675EC0">
      <w:r w:rsidRPr="00675EC0">
        <w:t>Симптом</w:t>
      </w:r>
      <w:r w:rsidR="00675EC0" w:rsidRPr="00675EC0">
        <w:t xml:space="preserve"> </w:t>
      </w:r>
      <w:r w:rsidRPr="00675EC0">
        <w:t>Пастернацкого отрицателен с обеих сторон</w:t>
      </w:r>
      <w:r w:rsidR="00675EC0" w:rsidRPr="00675EC0">
        <w:t xml:space="preserve">. </w:t>
      </w:r>
      <w:r w:rsidRPr="00675EC0">
        <w:t>При осмотре и пальпации яичек и семенного канатика изменений не выявлено</w:t>
      </w:r>
      <w:r w:rsidR="00675EC0" w:rsidRPr="00675EC0">
        <w:t>.</w:t>
      </w:r>
    </w:p>
    <w:p w:rsidR="00675EC0" w:rsidRDefault="0094092A" w:rsidP="00675EC0">
      <w:r w:rsidRPr="00675EC0">
        <w:t>Мочеиспускание свободное, безболезненное, в среднем 3-4 раз в сутки</w:t>
      </w:r>
      <w:r w:rsidR="00675EC0" w:rsidRPr="00675EC0">
        <w:t>.</w:t>
      </w:r>
    </w:p>
    <w:p w:rsidR="00675EC0" w:rsidRDefault="0094092A" w:rsidP="002237A3">
      <w:r w:rsidRPr="00675EC0">
        <w:t>Эндокринная система</w:t>
      </w:r>
      <w:r w:rsidR="00675EC0" w:rsidRPr="00675EC0">
        <w:t xml:space="preserve">: </w:t>
      </w:r>
      <w:r w:rsidRPr="00675EC0">
        <w:t>область щитовидной железы не изменена</w:t>
      </w:r>
      <w:r w:rsidR="00675EC0" w:rsidRPr="00675EC0">
        <w:t xml:space="preserve">. </w:t>
      </w:r>
      <w:r w:rsidRPr="00675EC0">
        <w:t>Железа не пальпируется</w:t>
      </w:r>
      <w:r w:rsidR="00675EC0" w:rsidRPr="00675EC0">
        <w:t xml:space="preserve">. </w:t>
      </w:r>
      <w:r w:rsidRPr="00675EC0">
        <w:t>Патологических изменений со стороны других желез внутренней секреции и симптомов их поражения не обнаружено</w:t>
      </w:r>
      <w:r w:rsidR="00675EC0" w:rsidRPr="00675EC0">
        <w:t>.</w:t>
      </w:r>
    </w:p>
    <w:p w:rsidR="00675EC0" w:rsidRPr="00675EC0" w:rsidRDefault="0094092A" w:rsidP="00675EC0">
      <w:r w:rsidRPr="00675EC0">
        <w:t>Описание места болезни</w:t>
      </w:r>
      <w:r w:rsidR="002237A3">
        <w:t>.</w:t>
      </w:r>
    </w:p>
    <w:p w:rsidR="00675EC0" w:rsidRDefault="0094092A" w:rsidP="00675EC0">
      <w:r w:rsidRPr="00675EC0">
        <w:t>На передней поверхности грудной клетки, в области</w:t>
      </w:r>
      <w:r w:rsidR="00675EC0" w:rsidRPr="00675EC0">
        <w:t xml:space="preserve"> </w:t>
      </w:r>
      <w:r w:rsidRPr="00675EC0">
        <w:t>правой груди, отмечается 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>.</w:t>
      </w:r>
    </w:p>
    <w:p w:rsidR="002237A3" w:rsidRDefault="002237A3" w:rsidP="00675EC0">
      <w:pPr>
        <w:rPr>
          <w:b/>
          <w:bCs/>
        </w:rPr>
      </w:pPr>
    </w:p>
    <w:p w:rsidR="00675EC0" w:rsidRPr="00675EC0" w:rsidRDefault="009626FB" w:rsidP="002237A3">
      <w:pPr>
        <w:pStyle w:val="afb"/>
      </w:pPr>
      <w:r w:rsidRPr="00675EC0">
        <w:t>Обоснование предварительного диагноза</w:t>
      </w:r>
    </w:p>
    <w:p w:rsidR="002237A3" w:rsidRDefault="002237A3" w:rsidP="00675EC0"/>
    <w:p w:rsidR="00675EC0" w:rsidRDefault="009626FB" w:rsidP="00675EC0">
      <w:r w:rsidRPr="00675EC0">
        <w:t>Учитывая жалобы больного на наличие на передней поверхности грудной клетки справа болезненного образования округлой формы, данные анамнеза заболевания</w:t>
      </w:r>
      <w:r w:rsidR="00675EC0">
        <w:t xml:space="preserve"> (</w:t>
      </w:r>
      <w:r w:rsidRPr="00675EC0">
        <w:t>предшествующий термический ожог на коже передней поверхности грудной клетки в области правой груди</w:t>
      </w:r>
      <w:r w:rsidR="00675EC0" w:rsidRPr="00675EC0">
        <w:t>),</w:t>
      </w:r>
      <w:r w:rsidRPr="00675EC0">
        <w:t xml:space="preserve"> а также данные объективного обследования</w:t>
      </w:r>
      <w:r w:rsidR="00675EC0">
        <w:t xml:space="preserve"> (</w:t>
      </w:r>
      <w:r w:rsidRPr="00675EC0">
        <w:t>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 xml:space="preserve">) </w:t>
      </w:r>
      <w:r w:rsidRPr="00675EC0">
        <w:t>можем выставить предварительный диагноз</w:t>
      </w:r>
      <w:r w:rsidR="00675EC0" w:rsidRPr="00675EC0">
        <w:t>:</w:t>
      </w:r>
    </w:p>
    <w:p w:rsidR="00675EC0" w:rsidRDefault="009626FB" w:rsidP="00675EC0">
      <w:r w:rsidRPr="00675EC0">
        <w:t>Абсцесс области грудной клетки справа</w:t>
      </w:r>
      <w:r w:rsidR="00675EC0" w:rsidRPr="00675EC0">
        <w:t>.</w:t>
      </w:r>
    </w:p>
    <w:p w:rsidR="00675EC0" w:rsidRPr="00675EC0" w:rsidRDefault="009626FB" w:rsidP="00675EC0">
      <w:r w:rsidRPr="00675EC0">
        <w:t>План обследования</w:t>
      </w:r>
    </w:p>
    <w:p w:rsidR="00675EC0" w:rsidRDefault="009626FB" w:rsidP="00675EC0">
      <w:r w:rsidRPr="00675EC0">
        <w:t>Анализ крови клинический</w:t>
      </w:r>
      <w:r w:rsidR="00675EC0" w:rsidRPr="00675EC0">
        <w:t>.</w:t>
      </w:r>
    </w:p>
    <w:p w:rsidR="00675EC0" w:rsidRDefault="009626FB" w:rsidP="00675EC0">
      <w:r w:rsidRPr="00675EC0">
        <w:t>Анализ крови на сахар</w:t>
      </w:r>
      <w:r w:rsidR="00675EC0" w:rsidRPr="00675EC0">
        <w:t>.</w:t>
      </w:r>
    </w:p>
    <w:p w:rsidR="00675EC0" w:rsidRDefault="009626FB" w:rsidP="00675EC0">
      <w:r w:rsidRPr="00675EC0">
        <w:t>Анализ мочи клинический</w:t>
      </w:r>
      <w:r w:rsidR="00675EC0" w:rsidRPr="00675EC0">
        <w:t>.</w:t>
      </w:r>
    </w:p>
    <w:p w:rsidR="00675EC0" w:rsidRDefault="009626FB" w:rsidP="00675EC0">
      <w:r w:rsidRPr="00675EC0">
        <w:t>Анализ кала на я/г</w:t>
      </w:r>
      <w:r w:rsidR="00675EC0" w:rsidRPr="00675EC0">
        <w:t>.</w:t>
      </w:r>
    </w:p>
    <w:p w:rsidR="00675EC0" w:rsidRDefault="009626FB" w:rsidP="00675EC0">
      <w:r w:rsidRPr="00675EC0">
        <w:t>Перианальный соскоб на энтеробиоз</w:t>
      </w:r>
      <w:r w:rsidR="00675EC0" w:rsidRPr="00675EC0">
        <w:t>.</w:t>
      </w:r>
    </w:p>
    <w:p w:rsidR="002237A3" w:rsidRDefault="002237A3" w:rsidP="00675EC0">
      <w:pPr>
        <w:rPr>
          <w:b/>
          <w:bCs/>
        </w:rPr>
      </w:pPr>
    </w:p>
    <w:p w:rsidR="00675EC0" w:rsidRDefault="009626FB" w:rsidP="002237A3">
      <w:pPr>
        <w:pStyle w:val="afb"/>
      </w:pPr>
      <w:r w:rsidRPr="00675EC0">
        <w:t>Результаты лабораторных исследований</w:t>
      </w:r>
    </w:p>
    <w:p w:rsidR="002237A3" w:rsidRDefault="002237A3" w:rsidP="002237A3">
      <w:pPr>
        <w:pStyle w:val="afb"/>
      </w:pPr>
    </w:p>
    <w:p w:rsidR="009626FB" w:rsidRPr="00675EC0" w:rsidRDefault="009626FB" w:rsidP="00675EC0">
      <w:r w:rsidRPr="00675EC0">
        <w:t>Анализ крови клинический</w:t>
      </w:r>
      <w:r w:rsidR="00675EC0">
        <w:t>.0</w:t>
      </w:r>
      <w:r w:rsidRPr="00675EC0">
        <w:t>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3"/>
        <w:gridCol w:w="2840"/>
      </w:tblGrid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ПОКАЗАТЕЛЬ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ПОЛУЧЕННЫЕ ДАННЫЕ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НОРМА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135г/л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130-160 г/л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4,6*10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4*10</w:t>
            </w:r>
            <w:r w:rsidRPr="004A7FEE">
              <w:rPr>
                <w:vertAlign w:val="superscript"/>
              </w:rPr>
              <w:t>12</w:t>
            </w:r>
            <w:r w:rsidRPr="00675EC0">
              <w:t>-5*10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0,93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0,85-1,15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Лейкоциты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11*10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4,4*10</w:t>
            </w:r>
            <w:r w:rsidRPr="004A7FEE">
              <w:rPr>
                <w:vertAlign w:val="superscript"/>
              </w:rPr>
              <w:t>9</w:t>
            </w:r>
            <w:r w:rsidRPr="00675EC0">
              <w:t>-9*10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248*10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180*10</w:t>
            </w:r>
            <w:r w:rsidRPr="004A7FEE">
              <w:rPr>
                <w:vertAlign w:val="superscript"/>
              </w:rPr>
              <w:t>9</w:t>
            </w:r>
            <w:r w:rsidRPr="00675EC0">
              <w:t>-320*10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0,6%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0,2-1,0</w:t>
            </w:r>
            <w:r w:rsidRPr="004A7FEE">
              <w:rPr>
                <w:vertAlign w:val="superscript"/>
              </w:rPr>
              <w:t>0</w:t>
            </w:r>
            <w:r w:rsidRPr="00675EC0">
              <w:t>/</w:t>
            </w:r>
            <w:r w:rsidRPr="004A7FEE">
              <w:rPr>
                <w:vertAlign w:val="subscript"/>
              </w:rPr>
              <w:t>0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СОЭ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14мм/ч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2-15мм/ч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0,55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8%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1,0-6,0%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51%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47-72%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0,5-5,0%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5%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3,0-11,0%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35%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19,0-37,1%</w:t>
            </w:r>
          </w:p>
        </w:tc>
      </w:tr>
    </w:tbl>
    <w:p w:rsidR="009626FB" w:rsidRPr="00675EC0" w:rsidRDefault="009626FB" w:rsidP="00675EC0"/>
    <w:p w:rsidR="009626FB" w:rsidRPr="00675EC0" w:rsidRDefault="009626FB" w:rsidP="00675EC0">
      <w:r w:rsidRPr="00675EC0">
        <w:t>Анализ крови клинический</w:t>
      </w:r>
      <w:r w:rsidR="00675EC0">
        <w:t>.0</w:t>
      </w:r>
      <w:r w:rsidRPr="00675EC0">
        <w:t>4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3"/>
        <w:gridCol w:w="2840"/>
      </w:tblGrid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ПОКАЗАТЕЛЬ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ПОЛУЧЕННЫЕ ДАННЫЕ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НОРМА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135г/л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130-160 г/л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4,6*10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4*10</w:t>
            </w:r>
            <w:r w:rsidRPr="004A7FEE">
              <w:rPr>
                <w:vertAlign w:val="superscript"/>
              </w:rPr>
              <w:t>12</w:t>
            </w:r>
            <w:r w:rsidRPr="00675EC0">
              <w:t>-5*10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0,93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0,85-1,15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Лейкоциты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8,7*10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4,4*10</w:t>
            </w:r>
            <w:r w:rsidRPr="004A7FEE">
              <w:rPr>
                <w:vertAlign w:val="superscript"/>
              </w:rPr>
              <w:t>9</w:t>
            </w:r>
            <w:r w:rsidRPr="00675EC0">
              <w:t>-9*10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248*10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180*10</w:t>
            </w:r>
            <w:r w:rsidRPr="004A7FEE">
              <w:rPr>
                <w:vertAlign w:val="superscript"/>
              </w:rPr>
              <w:t>9</w:t>
            </w:r>
            <w:r w:rsidRPr="00675EC0">
              <w:t>-320*10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0,6%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0,2-1,0</w:t>
            </w:r>
            <w:r w:rsidRPr="004A7FEE">
              <w:rPr>
                <w:vertAlign w:val="superscript"/>
              </w:rPr>
              <w:t>0</w:t>
            </w:r>
            <w:r w:rsidRPr="00675EC0">
              <w:t>/</w:t>
            </w:r>
            <w:r w:rsidRPr="004A7FEE">
              <w:rPr>
                <w:vertAlign w:val="subscript"/>
              </w:rPr>
              <w:t>0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СОЭ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10мм/ч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2-15мм/ч</w:t>
            </w:r>
          </w:p>
        </w:tc>
      </w:tr>
      <w:tr w:rsidR="009626FB" w:rsidRPr="00675EC0" w:rsidTr="004A7FEE">
        <w:trPr>
          <w:jc w:val="center"/>
        </w:trPr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0,55</w:t>
            </w:r>
          </w:p>
        </w:tc>
        <w:tc>
          <w:tcPr>
            <w:tcW w:w="2840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8%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1,0-6,0%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51%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47-72%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0,5-5,0%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5%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3,0-11,0%</w:t>
            </w:r>
          </w:p>
        </w:tc>
      </w:tr>
      <w:tr w:rsidR="009626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35%</w:t>
            </w:r>
          </w:p>
        </w:tc>
        <w:tc>
          <w:tcPr>
            <w:tcW w:w="2834" w:type="dxa"/>
            <w:shd w:val="clear" w:color="auto" w:fill="auto"/>
          </w:tcPr>
          <w:p w:rsidR="009626FB" w:rsidRPr="00675EC0" w:rsidRDefault="009626FB" w:rsidP="002237A3">
            <w:pPr>
              <w:pStyle w:val="afc"/>
            </w:pPr>
            <w:r w:rsidRPr="00675EC0">
              <w:t>19,0-37,1%</w:t>
            </w:r>
          </w:p>
        </w:tc>
      </w:tr>
    </w:tbl>
    <w:p w:rsidR="009626FB" w:rsidRPr="00675EC0" w:rsidRDefault="009626FB" w:rsidP="00675EC0"/>
    <w:p w:rsidR="00675EC0" w:rsidRDefault="009626FB" w:rsidP="00675EC0">
      <w:r w:rsidRPr="00675EC0">
        <w:t>2</w:t>
      </w:r>
      <w:r w:rsidR="00675EC0" w:rsidRPr="00675EC0">
        <w:t xml:space="preserve">. </w:t>
      </w:r>
      <w:r w:rsidRPr="00675EC0">
        <w:t>Анализ крови на сахар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 </w:t>
      </w:r>
      <w:r w:rsidR="00675EC0">
        <w:t>-</w:t>
      </w:r>
      <w:r w:rsidRPr="00675EC0">
        <w:t xml:space="preserve"> 4,0 ммоль/л</w:t>
      </w:r>
      <w:r w:rsidR="00675EC0">
        <w:t xml:space="preserve"> (</w:t>
      </w:r>
      <w:r w:rsidRPr="00675EC0">
        <w:t>3,3-5,5ммоль/л</w:t>
      </w:r>
      <w:r w:rsidR="00675EC0" w:rsidRPr="00675EC0">
        <w:t>)</w:t>
      </w:r>
    </w:p>
    <w:p w:rsidR="00675EC0" w:rsidRDefault="009626FB" w:rsidP="00675EC0">
      <w:r w:rsidRPr="00675EC0">
        <w:t>3</w:t>
      </w:r>
      <w:r w:rsidR="00675EC0" w:rsidRPr="00675EC0">
        <w:t xml:space="preserve">. </w:t>
      </w:r>
      <w:r w:rsidRPr="00675EC0">
        <w:t>Анализ мочи клинический</w:t>
      </w:r>
      <w:r w:rsidR="00675EC0" w:rsidRPr="00675EC0">
        <w:t>: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>)</w:t>
      </w:r>
    </w:p>
    <w:p w:rsidR="009626FB" w:rsidRPr="00675EC0" w:rsidRDefault="009626FB" w:rsidP="00675EC0">
      <w:r w:rsidRPr="00675EC0">
        <w:t>Количество-100мл</w:t>
      </w:r>
    </w:p>
    <w:p w:rsidR="00675EC0" w:rsidRDefault="009626FB" w:rsidP="00675EC0">
      <w:r w:rsidRPr="00675EC0">
        <w:t>Цвет</w:t>
      </w:r>
      <w:r w:rsidR="00675EC0" w:rsidRPr="00675EC0">
        <w:t xml:space="preserve"> - </w:t>
      </w:r>
      <w:r w:rsidRPr="00675EC0">
        <w:t>соломенный</w:t>
      </w:r>
    </w:p>
    <w:p w:rsidR="009626FB" w:rsidRPr="00675EC0" w:rsidRDefault="009626FB" w:rsidP="00675EC0">
      <w:r w:rsidRPr="00675EC0">
        <w:t xml:space="preserve">Прозрачность </w:t>
      </w:r>
      <w:r w:rsidR="00675EC0">
        <w:t>-</w:t>
      </w:r>
      <w:r w:rsidRPr="00675EC0">
        <w:t xml:space="preserve"> прозрачная</w:t>
      </w:r>
    </w:p>
    <w:p w:rsidR="009626FB" w:rsidRPr="00675EC0" w:rsidRDefault="009626FB" w:rsidP="00675EC0">
      <w:r w:rsidRPr="00675EC0">
        <w:t xml:space="preserve">Удельный вес </w:t>
      </w:r>
      <w:r w:rsidR="00675EC0">
        <w:t>-</w:t>
      </w:r>
      <w:r w:rsidRPr="00675EC0">
        <w:t xml:space="preserve"> 1022</w:t>
      </w:r>
    </w:p>
    <w:p w:rsidR="009626FB" w:rsidRPr="00675EC0" w:rsidRDefault="009626FB" w:rsidP="00675EC0">
      <w:r w:rsidRPr="00675EC0">
        <w:t>р</w:t>
      </w:r>
      <w:r w:rsidRPr="00675EC0">
        <w:rPr>
          <w:lang w:val="en-US"/>
        </w:rPr>
        <w:t>H</w:t>
      </w:r>
      <w:r w:rsidRPr="00675EC0">
        <w:t xml:space="preserve"> </w:t>
      </w:r>
      <w:r w:rsidR="00675EC0">
        <w:t>-</w:t>
      </w:r>
      <w:r w:rsidRPr="00675EC0">
        <w:t xml:space="preserve"> слабокислая</w:t>
      </w:r>
    </w:p>
    <w:p w:rsidR="009626FB" w:rsidRPr="00675EC0" w:rsidRDefault="009626FB" w:rsidP="00675EC0">
      <w:r w:rsidRPr="00675EC0">
        <w:t xml:space="preserve">Белок </w:t>
      </w:r>
      <w:r w:rsidR="00675EC0">
        <w:t>-</w:t>
      </w:r>
      <w:r w:rsidRPr="00675EC0">
        <w:t xml:space="preserve"> следы</w:t>
      </w:r>
    </w:p>
    <w:p w:rsidR="009626FB" w:rsidRPr="00675EC0" w:rsidRDefault="009626FB" w:rsidP="00675EC0">
      <w:r w:rsidRPr="00675EC0">
        <w:t>Сахар</w:t>
      </w:r>
    </w:p>
    <w:p w:rsidR="009626FB" w:rsidRPr="00675EC0" w:rsidRDefault="009626FB" w:rsidP="00675EC0">
      <w:r w:rsidRPr="00675EC0">
        <w:t xml:space="preserve">Лейкоциты </w:t>
      </w:r>
      <w:r w:rsidR="00675EC0">
        <w:t>-</w:t>
      </w:r>
      <w:r w:rsidRPr="00675EC0">
        <w:t xml:space="preserve"> 4-5 в п/зр</w:t>
      </w:r>
    </w:p>
    <w:p w:rsidR="009626FB" w:rsidRPr="00675EC0" w:rsidRDefault="009626FB" w:rsidP="00675EC0">
      <w:r w:rsidRPr="00675EC0">
        <w:t xml:space="preserve">Эритроциты </w:t>
      </w:r>
      <w:r w:rsidR="00675EC0">
        <w:t>-</w:t>
      </w:r>
      <w:r w:rsidRPr="00675EC0">
        <w:t xml:space="preserve"> 1-3 в п/зр</w:t>
      </w:r>
    </w:p>
    <w:p w:rsidR="009626FB" w:rsidRPr="00675EC0" w:rsidRDefault="009626FB" w:rsidP="00675EC0">
      <w:r w:rsidRPr="00675EC0">
        <w:t xml:space="preserve">Эпителий плоский </w:t>
      </w:r>
      <w:r w:rsidR="00675EC0">
        <w:t>-</w:t>
      </w:r>
      <w:r w:rsidRPr="00675EC0">
        <w:t xml:space="preserve"> немного</w:t>
      </w:r>
    </w:p>
    <w:p w:rsidR="009626FB" w:rsidRPr="00675EC0" w:rsidRDefault="009626FB" w:rsidP="00675EC0">
      <w:r w:rsidRPr="00675EC0">
        <w:t>Цилиндры</w:t>
      </w:r>
    </w:p>
    <w:p w:rsidR="00675EC0" w:rsidRPr="00675EC0" w:rsidRDefault="009626FB" w:rsidP="00675EC0">
      <w:r w:rsidRPr="00675EC0">
        <w:t>Оксалаты</w:t>
      </w:r>
    </w:p>
    <w:p w:rsidR="00675EC0" w:rsidRPr="00675EC0" w:rsidRDefault="009626FB" w:rsidP="00675EC0">
      <w:r w:rsidRPr="00675EC0">
        <w:t>4</w:t>
      </w:r>
      <w:r w:rsidR="00675EC0" w:rsidRPr="00675EC0">
        <w:t xml:space="preserve">. </w:t>
      </w:r>
      <w:r w:rsidRPr="00675EC0">
        <w:t>Анализ кала на яйца я/г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 </w:t>
      </w:r>
      <w:r w:rsidR="00675EC0">
        <w:t>-</w:t>
      </w:r>
      <w:r w:rsidRPr="00675EC0">
        <w:t xml:space="preserve"> отрицательный</w:t>
      </w:r>
    </w:p>
    <w:p w:rsidR="00675EC0" w:rsidRDefault="009626FB" w:rsidP="00675EC0">
      <w:r w:rsidRPr="00675EC0">
        <w:t>5</w:t>
      </w:r>
      <w:r w:rsidR="00675EC0" w:rsidRPr="00675EC0">
        <w:t xml:space="preserve">. </w:t>
      </w:r>
      <w:r w:rsidRPr="00675EC0">
        <w:t>Перианальный соскоб на энтеробиоз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): </w:t>
      </w:r>
      <w:r w:rsidRPr="00675EC0">
        <w:t>яйца остриц не обнаружены</w:t>
      </w:r>
      <w:r w:rsidR="00675EC0" w:rsidRPr="00675EC0">
        <w:t>.</w:t>
      </w:r>
    </w:p>
    <w:p w:rsidR="00675EC0" w:rsidRPr="00675EC0" w:rsidRDefault="009626FB" w:rsidP="00675EC0">
      <w:r w:rsidRPr="00675EC0">
        <w:t>Протокол</w:t>
      </w:r>
      <w:r w:rsidR="00675EC0" w:rsidRPr="00675EC0">
        <w:t xml:space="preserve"> </w:t>
      </w:r>
      <w:r w:rsidRPr="00675EC0">
        <w:t>операции</w:t>
      </w:r>
    </w:p>
    <w:p w:rsidR="00675EC0" w:rsidRDefault="009626FB" w:rsidP="00675EC0"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 г</w:t>
      </w:r>
      <w:r w:rsidR="00675EC0" w:rsidRPr="00675EC0">
        <w:t>.</w:t>
      </w:r>
    </w:p>
    <w:p w:rsidR="00675EC0" w:rsidRDefault="009626FB" w:rsidP="00675EC0">
      <w:r w:rsidRPr="00675EC0">
        <w:t>Операция</w:t>
      </w:r>
      <w:r w:rsidR="00675EC0" w:rsidRPr="00675EC0">
        <w:t xml:space="preserve">: </w:t>
      </w:r>
      <w:r w:rsidRPr="00675EC0">
        <w:t>вскрытие абсцесса области грудной клетки</w:t>
      </w:r>
      <w:r w:rsidR="00675EC0" w:rsidRPr="00675EC0">
        <w:t>.</w:t>
      </w:r>
    </w:p>
    <w:p w:rsidR="009626FB" w:rsidRPr="00675EC0" w:rsidRDefault="009626FB" w:rsidP="00675EC0">
      <w:r w:rsidRPr="00675EC0">
        <w:t>Начало операции</w:t>
      </w:r>
      <w:r w:rsidR="00675EC0" w:rsidRPr="00675EC0">
        <w:t xml:space="preserve">: </w:t>
      </w:r>
      <w:r w:rsidRPr="00675EC0">
        <w:t>11</w:t>
      </w:r>
      <w:r w:rsidRPr="00675EC0">
        <w:rPr>
          <w:vertAlign w:val="superscript"/>
        </w:rPr>
        <w:t>40</w:t>
      </w:r>
    </w:p>
    <w:p w:rsidR="00675EC0" w:rsidRDefault="009626FB" w:rsidP="00675EC0">
      <w:pPr>
        <w:rPr>
          <w:vertAlign w:val="superscript"/>
        </w:rPr>
      </w:pPr>
      <w:r w:rsidRPr="00675EC0">
        <w:t>Окончание операции</w:t>
      </w:r>
      <w:r w:rsidR="00675EC0" w:rsidRPr="00675EC0">
        <w:t xml:space="preserve">: </w:t>
      </w:r>
      <w:r w:rsidRPr="00675EC0">
        <w:t>12</w:t>
      </w:r>
      <w:r w:rsidRPr="00675EC0">
        <w:rPr>
          <w:vertAlign w:val="superscript"/>
        </w:rPr>
        <w:t>00</w:t>
      </w:r>
    </w:p>
    <w:p w:rsidR="009626FB" w:rsidRPr="00675EC0" w:rsidRDefault="009626FB" w:rsidP="00675EC0">
      <w:r w:rsidRPr="00675EC0">
        <w:t>Время заболевания</w:t>
      </w:r>
      <w:r w:rsidR="00675EC0" w:rsidRPr="00675EC0">
        <w:t xml:space="preserve">: </w:t>
      </w:r>
      <w:r w:rsidRPr="00675EC0">
        <w:t>7 суток</w:t>
      </w:r>
    </w:p>
    <w:p w:rsidR="00675EC0" w:rsidRPr="00675EC0" w:rsidRDefault="009626FB" w:rsidP="00675EC0">
      <w:r w:rsidRPr="00675EC0">
        <w:t>Время в клинике</w:t>
      </w:r>
      <w:r w:rsidR="00675EC0" w:rsidRPr="00675EC0">
        <w:t xml:space="preserve">: </w:t>
      </w:r>
      <w:r w:rsidRPr="00675EC0">
        <w:t>1 час 20 минут</w:t>
      </w:r>
    </w:p>
    <w:p w:rsidR="00675EC0" w:rsidRDefault="009626FB" w:rsidP="00675EC0">
      <w:r w:rsidRPr="00675EC0">
        <w:t>После трёхкратной обработки операционного поля бетодином, под местной анестезией</w:t>
      </w:r>
      <w:r w:rsidR="00675EC0">
        <w:t xml:space="preserve"> (</w:t>
      </w:r>
      <w:r w:rsidRPr="00675EC0">
        <w:rPr>
          <w:lang w:val="en-US"/>
        </w:rPr>
        <w:t>Sol</w:t>
      </w:r>
      <w:r w:rsidR="00675EC0" w:rsidRPr="00675EC0">
        <w:t xml:space="preserve">. </w:t>
      </w:r>
      <w:r w:rsidRPr="00675EC0">
        <w:rPr>
          <w:lang w:val="en-US"/>
        </w:rPr>
        <w:t>Lidokaini</w:t>
      </w:r>
      <w:r w:rsidRPr="00675EC0">
        <w:t xml:space="preserve"> 2%</w:t>
      </w:r>
      <w:r w:rsidR="00675EC0" w:rsidRPr="00675EC0">
        <w:t xml:space="preserve"> - </w:t>
      </w:r>
      <w:r w:rsidRPr="00675EC0">
        <w:t>3</w:t>
      </w:r>
      <w:r w:rsidRPr="00675EC0">
        <w:rPr>
          <w:lang w:val="en-US"/>
        </w:rPr>
        <w:t>ml</w:t>
      </w:r>
      <w:r w:rsidR="00675EC0" w:rsidRPr="00675EC0">
        <w:t xml:space="preserve">) </w:t>
      </w:r>
      <w:r w:rsidRPr="00675EC0">
        <w:t>произведено вскрытие абсцесса грудной к</w:t>
      </w:r>
      <w:r w:rsidR="00CE746A">
        <w:t>летки косым разрезом до 4 см по</w:t>
      </w:r>
      <w:r w:rsidRPr="00675EC0">
        <w:t>длиннику образования</w:t>
      </w:r>
      <w:r w:rsidR="00675EC0" w:rsidRPr="00675EC0">
        <w:t xml:space="preserve">. </w:t>
      </w:r>
      <w:r w:rsidRPr="00675EC0">
        <w:t>В послеоперационную рану выделилось до 20 мл гнойно-геморрагического отделяемого</w:t>
      </w:r>
      <w:r w:rsidR="00675EC0" w:rsidRPr="00675EC0">
        <w:t xml:space="preserve">. </w:t>
      </w:r>
      <w:r w:rsidRPr="00675EC0">
        <w:t>Бактериологический посев</w:t>
      </w:r>
      <w:r w:rsidR="00675EC0" w:rsidRPr="00675EC0">
        <w:t xml:space="preserve">. </w:t>
      </w:r>
      <w:r w:rsidRPr="00675EC0">
        <w:t>Туалет послеоперационной раны</w:t>
      </w:r>
      <w:r w:rsidR="00675EC0" w:rsidRPr="00675EC0">
        <w:t xml:space="preserve">: </w:t>
      </w:r>
      <w:r w:rsidRPr="00675EC0">
        <w:t>раствором перекиси водорода + фураци</w:t>
      </w:r>
      <w:r w:rsidR="006379DA" w:rsidRPr="00675EC0">
        <w:t>л</w:t>
      </w:r>
      <w:r w:rsidRPr="00675EC0">
        <w:t>лин</w:t>
      </w:r>
      <w:r w:rsidR="00675EC0" w:rsidRPr="00675EC0">
        <w:t xml:space="preserve">. </w:t>
      </w:r>
      <w:r w:rsidRPr="00675EC0">
        <w:t>Выполнена ревизия полости раны</w:t>
      </w:r>
      <w:r w:rsidR="00675EC0" w:rsidRPr="00675EC0">
        <w:t>.</w:t>
      </w:r>
    </w:p>
    <w:p w:rsidR="00675EC0" w:rsidRDefault="009626FB" w:rsidP="00675EC0">
      <w:r w:rsidRPr="00675EC0">
        <w:t>В послеоперационную рану введена турунда с гипертоническим раствором</w:t>
      </w:r>
      <w:r w:rsidR="00675EC0" w:rsidRPr="00675EC0">
        <w:t xml:space="preserve"> </w:t>
      </w:r>
      <w:r w:rsidRPr="00675EC0">
        <w:rPr>
          <w:lang w:val="en-US"/>
        </w:rPr>
        <w:t>NaCl</w:t>
      </w:r>
      <w:r w:rsidRPr="00675EC0">
        <w:t xml:space="preserve"> 10%, а также резиновый выпускник</w:t>
      </w:r>
      <w:r w:rsidR="00675EC0" w:rsidRPr="00675EC0">
        <w:t xml:space="preserve">. </w:t>
      </w:r>
      <w:r w:rsidRPr="00675EC0">
        <w:t xml:space="preserve">Нанести асептическую повязку с гипертоническим раствором </w:t>
      </w:r>
      <w:r w:rsidRPr="00675EC0">
        <w:rPr>
          <w:lang w:val="en-US"/>
        </w:rPr>
        <w:t>NaCl</w:t>
      </w:r>
      <w:r w:rsidR="00675EC0" w:rsidRPr="00675EC0">
        <w:t>.</w:t>
      </w:r>
    </w:p>
    <w:p w:rsidR="00675EC0" w:rsidRDefault="009626FB" w:rsidP="00675EC0">
      <w:r w:rsidRPr="00675EC0">
        <w:t>Послеоперационный диагноз</w:t>
      </w:r>
      <w:r w:rsidR="00675EC0" w:rsidRPr="00675EC0">
        <w:t xml:space="preserve">: </w:t>
      </w:r>
      <w:r w:rsidRPr="00675EC0">
        <w:t>Абсцесс области грудной клетки</w:t>
      </w:r>
      <w:r w:rsidR="00675EC0" w:rsidRPr="00675EC0">
        <w:t xml:space="preserve"> </w:t>
      </w:r>
      <w:r w:rsidRPr="00675EC0">
        <w:t>справа</w:t>
      </w:r>
    </w:p>
    <w:p w:rsidR="009A19FB" w:rsidRDefault="009A19FB" w:rsidP="00675EC0"/>
    <w:p w:rsidR="00675EC0" w:rsidRPr="00675EC0" w:rsidRDefault="00A40ECC" w:rsidP="009A19FB">
      <w:pPr>
        <w:ind w:left="708" w:firstLine="12"/>
      </w:pPr>
      <w:r>
        <w:t>Д</w:t>
      </w:r>
      <w:r w:rsidRPr="00675EC0">
        <w:t>ифференциальная диагностика абсцесса мягких тканей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560"/>
        <w:gridCol w:w="2840"/>
        <w:gridCol w:w="2840"/>
      </w:tblGrid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№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ПРИЗНАК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ОПУХОЛЬ</w:t>
            </w:r>
            <w:r w:rsidR="00675EC0">
              <w:t xml:space="preserve"> (</w:t>
            </w:r>
            <w:r w:rsidRPr="00675EC0">
              <w:t>ЛИМФАНГИОМА</w:t>
            </w:r>
            <w:r w:rsidR="00675EC0" w:rsidRPr="00675EC0">
              <w:t xml:space="preserve">) 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АБСЦЕСС МЯГКИХ ТКАНЕЙ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1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Болезненность при пальпации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:rsidTr="004A7FEE">
        <w:trPr>
          <w:trHeight w:val="828"/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2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Гиперемия кожных покровов на данном участке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3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Форма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Округлая/овальная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Округлая/овальная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4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Местное повышение температуры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5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Симптом флюктуации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:rsidTr="004A7FEE">
        <w:trPr>
          <w:trHeight w:val="405"/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6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Консистенция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Мягко-эластическая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Мягко-эластическая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7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Локализация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Места локализации регионарных лимфатических узлов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Любая</w:t>
            </w:r>
          </w:p>
        </w:tc>
      </w:tr>
      <w:tr w:rsidR="00106268" w:rsidRPr="00675EC0" w:rsidTr="004A7FEE">
        <w:trPr>
          <w:jc w:val="center"/>
        </w:trPr>
        <w:tc>
          <w:tcPr>
            <w:tcW w:w="28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8</w:t>
            </w:r>
          </w:p>
        </w:tc>
        <w:tc>
          <w:tcPr>
            <w:tcW w:w="256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Результаты пункции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Атипичные и перерожденные клетки лимфатического узла</w:t>
            </w:r>
          </w:p>
        </w:tc>
        <w:tc>
          <w:tcPr>
            <w:tcW w:w="2840" w:type="dxa"/>
            <w:shd w:val="clear" w:color="auto" w:fill="auto"/>
          </w:tcPr>
          <w:p w:rsidR="00106268" w:rsidRPr="00675EC0" w:rsidRDefault="00106268" w:rsidP="009A19FB">
            <w:pPr>
              <w:pStyle w:val="afc"/>
            </w:pPr>
            <w:r w:rsidRPr="00675EC0">
              <w:t>Гнойное содержимое полости абсцесса</w:t>
            </w:r>
          </w:p>
        </w:tc>
      </w:tr>
    </w:tbl>
    <w:p w:rsidR="00106268" w:rsidRPr="00675EC0" w:rsidRDefault="00106268" w:rsidP="00675EC0">
      <w:pPr>
        <w:rPr>
          <w:b/>
          <w:bCs/>
        </w:rPr>
      </w:pPr>
    </w:p>
    <w:p w:rsidR="00675EC0" w:rsidRPr="00675EC0" w:rsidRDefault="009A19FB" w:rsidP="009A19FB">
      <w:pPr>
        <w:pStyle w:val="2"/>
      </w:pPr>
      <w:r>
        <w:br w:type="page"/>
      </w:r>
      <w:r w:rsidR="00106268" w:rsidRPr="00675EC0">
        <w:t>Обоснование клинического диагноза</w:t>
      </w:r>
    </w:p>
    <w:p w:rsidR="009A19FB" w:rsidRDefault="009A19FB" w:rsidP="00675EC0"/>
    <w:p w:rsidR="00675EC0" w:rsidRDefault="00106268" w:rsidP="00675EC0">
      <w:r w:rsidRPr="00675EC0">
        <w:t>Учитывая жалобы больного на наличие на передней поверхности грудной клетки справа болезненного образования округлой формы, данные анамнеза заболевания</w:t>
      </w:r>
      <w:r w:rsidR="00675EC0">
        <w:t xml:space="preserve"> (</w:t>
      </w:r>
      <w:r w:rsidRPr="00675EC0">
        <w:t>предшествующий термический ожог на коже передней поверхности грудной клетки в области правой груди</w:t>
      </w:r>
      <w:r w:rsidR="00675EC0" w:rsidRPr="00675EC0">
        <w:t>),</w:t>
      </w:r>
      <w:r w:rsidRPr="00675EC0">
        <w:t xml:space="preserve"> данные объективного обследования</w:t>
      </w:r>
      <w:r w:rsidR="00675EC0">
        <w:t xml:space="preserve"> (</w:t>
      </w:r>
      <w:r w:rsidRPr="00675EC0">
        <w:t>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>),</w:t>
      </w:r>
      <w:r w:rsidRPr="00675EC0">
        <w:t xml:space="preserve"> а также данные лабораторных исследований</w:t>
      </w:r>
      <w:r w:rsidR="00675EC0">
        <w:t xml:space="preserve"> (</w:t>
      </w:r>
      <w:r w:rsidRPr="00675EC0">
        <w:t>в общем анализе крови</w:t>
      </w:r>
      <w:r w:rsidR="00675EC0" w:rsidRPr="00675EC0">
        <w:t xml:space="preserve">: </w:t>
      </w:r>
      <w:r w:rsidRPr="00675EC0">
        <w:t>умеренный лейкоцитоз, повышение СОЭ, сдвиг лейкоцитарной формулы влево</w:t>
      </w:r>
      <w:r w:rsidR="00675EC0" w:rsidRPr="00675EC0">
        <w:t xml:space="preserve">) </w:t>
      </w:r>
      <w:r w:rsidRPr="00675EC0">
        <w:t>можно поставить клинический диагноз</w:t>
      </w:r>
      <w:r w:rsidR="00675EC0" w:rsidRPr="00675EC0">
        <w:t>:</w:t>
      </w:r>
    </w:p>
    <w:p w:rsidR="00675EC0" w:rsidRDefault="00106268" w:rsidP="00675EC0">
      <w:r w:rsidRPr="00675EC0">
        <w:t>Абсцесс области грудной клетки справа</w:t>
      </w:r>
      <w:r w:rsidR="00675EC0" w:rsidRPr="00675EC0">
        <w:t>.</w:t>
      </w:r>
    </w:p>
    <w:p w:rsidR="009A19FB" w:rsidRDefault="009A19FB" w:rsidP="00675EC0">
      <w:pPr>
        <w:rPr>
          <w:b/>
          <w:bCs/>
        </w:rPr>
      </w:pPr>
    </w:p>
    <w:p w:rsidR="00106268" w:rsidRPr="00675EC0" w:rsidRDefault="00106268" w:rsidP="009A19FB">
      <w:pPr>
        <w:pStyle w:val="2"/>
      </w:pPr>
      <w:r w:rsidRPr="00675EC0">
        <w:t>Дневники</w:t>
      </w:r>
    </w:p>
    <w:p w:rsidR="00106268" w:rsidRPr="00675EC0" w:rsidRDefault="00106268" w:rsidP="00675EC0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7305"/>
        <w:gridCol w:w="140"/>
      </w:tblGrid>
      <w:tr w:rsidR="00106268" w:rsidRPr="00675EC0" w:rsidTr="004A7FEE">
        <w:trPr>
          <w:trHeight w:val="4980"/>
          <w:jc w:val="center"/>
        </w:trPr>
        <w:tc>
          <w:tcPr>
            <w:tcW w:w="1707" w:type="dxa"/>
            <w:shd w:val="clear" w:color="auto" w:fill="auto"/>
          </w:tcPr>
          <w:p w:rsidR="00675EC0" w:rsidRDefault="00106268" w:rsidP="009A19FB">
            <w:pPr>
              <w:pStyle w:val="afc"/>
            </w:pPr>
            <w:r w:rsidRPr="00675EC0">
              <w:t>01</w:t>
            </w:r>
            <w:r w:rsidR="00675EC0">
              <w:t>.0</w:t>
            </w:r>
            <w:r w:rsidRPr="00675EC0">
              <w:t>9</w:t>
            </w:r>
            <w:r w:rsidR="00675EC0">
              <w:t>.0</w:t>
            </w:r>
            <w:r w:rsidRPr="00675EC0">
              <w:t>5г</w:t>
            </w:r>
            <w:r w:rsidR="00675EC0" w:rsidRPr="00675EC0">
              <w:t>.</w:t>
            </w:r>
          </w:p>
          <w:p w:rsidR="00106268" w:rsidRPr="00675EC0" w:rsidRDefault="00106268" w:rsidP="009A19FB">
            <w:pPr>
              <w:pStyle w:val="afc"/>
            </w:pPr>
            <w:r w:rsidRPr="00675EC0">
              <w:t>Т</w:t>
            </w:r>
            <w:r w:rsidRPr="004A7FEE">
              <w:rPr>
                <w:vertAlign w:val="superscript"/>
              </w:rPr>
              <w:t xml:space="preserve">0 </w:t>
            </w:r>
            <w:r w:rsidRPr="00675EC0">
              <w:t>=36</w:t>
            </w:r>
            <w:r w:rsidR="00675EC0">
              <w:t>.8</w:t>
            </w:r>
          </w:p>
          <w:p w:rsidR="00106268" w:rsidRPr="00675EC0" w:rsidRDefault="00106268" w:rsidP="009A19FB">
            <w:pPr>
              <w:pStyle w:val="afc"/>
            </w:pPr>
            <w:r w:rsidRPr="004A7FEE">
              <w:rPr>
                <w:lang w:val="en-US"/>
              </w:rPr>
              <w:t>P</w:t>
            </w:r>
            <w:r w:rsidRPr="004A7FEE">
              <w:rPr>
                <w:vertAlign w:val="subscript"/>
                <w:lang w:val="en-US"/>
              </w:rPr>
              <w:t>S</w:t>
            </w:r>
            <w:r w:rsidRPr="004A7FEE">
              <w:rPr>
                <w:vertAlign w:val="subscript"/>
              </w:rPr>
              <w:t xml:space="preserve"> </w:t>
            </w:r>
            <w:r w:rsidRPr="00675EC0">
              <w:t>= 70</w:t>
            </w:r>
          </w:p>
          <w:p w:rsidR="00106268" w:rsidRPr="00675EC0" w:rsidRDefault="00106268" w:rsidP="009A19FB">
            <w:pPr>
              <w:pStyle w:val="afc"/>
            </w:pPr>
            <w:r w:rsidRPr="00675EC0">
              <w:t>ЧДД = 18</w:t>
            </w:r>
          </w:p>
          <w:p w:rsidR="00106268" w:rsidRPr="00675EC0" w:rsidRDefault="00106268" w:rsidP="009A19FB">
            <w:pPr>
              <w:pStyle w:val="afc"/>
            </w:pPr>
            <w:r w:rsidRPr="00675EC0">
              <w:t>АД=110/70 мм</w:t>
            </w:r>
            <w:r w:rsidR="00675EC0" w:rsidRPr="00675EC0">
              <w:t xml:space="preserve">. </w:t>
            </w:r>
            <w:r w:rsidRPr="00675EC0">
              <w:t>рт</w:t>
            </w:r>
            <w:r w:rsidR="00675EC0" w:rsidRPr="00675EC0">
              <w:t xml:space="preserve">. </w:t>
            </w:r>
            <w:r w:rsidRPr="00675EC0">
              <w:t>ст</w:t>
            </w:r>
            <w:r w:rsidR="00675EC0" w:rsidRPr="00675EC0">
              <w:t xml:space="preserve">. </w:t>
            </w:r>
          </w:p>
        </w:tc>
        <w:tc>
          <w:tcPr>
            <w:tcW w:w="7445" w:type="dxa"/>
            <w:gridSpan w:val="2"/>
            <w:shd w:val="clear" w:color="auto" w:fill="auto"/>
          </w:tcPr>
          <w:p w:rsidR="00675EC0" w:rsidRDefault="00106268" w:rsidP="009A19FB">
            <w:pPr>
              <w:pStyle w:val="afc"/>
            </w:pPr>
            <w:r w:rsidRPr="00675EC0">
              <w:t>Общее состояние больного соответствует сроку и тяжести перенесенного оперативного вмешательства</w:t>
            </w:r>
            <w:r w:rsidR="00675EC0" w:rsidRPr="00675EC0">
              <w:t xml:space="preserve">. </w:t>
            </w:r>
            <w:r w:rsidRPr="00675EC0">
              <w:t>Сознание ясное</w:t>
            </w:r>
            <w:r w:rsidR="00675EC0" w:rsidRPr="00675EC0">
              <w:t xml:space="preserve">. </w:t>
            </w:r>
            <w:r w:rsidRPr="00675EC0">
              <w:t>Положение активное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Предъявляет жалобы на боли в области послеоперационной раны и боли при попытке движения правой рукой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Объективно</w:t>
            </w:r>
            <w:r w:rsidR="00675EC0" w:rsidRPr="00675EC0">
              <w:t xml:space="preserve">: </w:t>
            </w:r>
            <w:r w:rsidRPr="00675EC0">
              <w:t>кожные покровы чистые бледно-розовые</w:t>
            </w:r>
            <w:r w:rsidR="00675EC0" w:rsidRPr="00675EC0">
              <w:t xml:space="preserve">. </w:t>
            </w:r>
            <w:r w:rsidRPr="00675EC0">
              <w:t>В легких дыхание везикулярное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Сердечные тоны ясные, звучные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ЖКТ</w:t>
            </w:r>
            <w:r w:rsidR="00675EC0" w:rsidRPr="00675EC0">
              <w:t xml:space="preserve">: </w:t>
            </w:r>
            <w:r w:rsidRPr="00675EC0">
              <w:t>живот не вздут, при пальпации мягкий и безболезненный</w:t>
            </w:r>
            <w:r w:rsidR="00675EC0" w:rsidRPr="00675EC0">
              <w:t xml:space="preserve">. </w:t>
            </w:r>
            <w:r w:rsidRPr="00675EC0">
              <w:t xml:space="preserve">Печень </w:t>
            </w:r>
            <w:r w:rsidR="00675EC0">
              <w:t>-</w:t>
            </w:r>
            <w:r w:rsidRPr="00675EC0">
              <w:t xml:space="preserve"> у края правой реберной дуги, селезенка не пальпируется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Сон спокойный, стул регулярный, мочеиспускание не нарушено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Повязка пропитана серозно-геморрагическим отделяемым</w:t>
            </w:r>
            <w:r w:rsidR="00675EC0" w:rsidRPr="00675EC0">
              <w:t xml:space="preserve">. </w:t>
            </w:r>
            <w:r w:rsidRPr="00675EC0">
              <w:t>Состояние послеоперационной раны удовлетворительное</w:t>
            </w:r>
            <w:r w:rsidR="00675EC0" w:rsidRPr="00675EC0">
              <w:t>.</w:t>
            </w:r>
          </w:p>
          <w:p w:rsidR="00106268" w:rsidRPr="00675EC0" w:rsidRDefault="00106268" w:rsidP="009A19FB">
            <w:pPr>
              <w:pStyle w:val="afc"/>
            </w:pPr>
          </w:p>
        </w:tc>
      </w:tr>
      <w:tr w:rsidR="00106268" w:rsidRPr="004A7FEE" w:rsidTr="004A7FEE">
        <w:trPr>
          <w:gridAfter w:val="1"/>
          <w:wAfter w:w="140" w:type="dxa"/>
          <w:trHeight w:val="2318"/>
          <w:jc w:val="center"/>
        </w:trPr>
        <w:tc>
          <w:tcPr>
            <w:tcW w:w="1707" w:type="dxa"/>
            <w:shd w:val="clear" w:color="auto" w:fill="auto"/>
          </w:tcPr>
          <w:p w:rsidR="00675EC0" w:rsidRPr="004A7FEE" w:rsidRDefault="00106268" w:rsidP="009A19FB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02</w:t>
            </w:r>
            <w:r w:rsidR="00675EC0" w:rsidRPr="004A7FEE">
              <w:rPr>
                <w:lang w:val="en-US"/>
              </w:rPr>
              <w:t>.0</w:t>
            </w:r>
            <w:r w:rsidRPr="004A7FEE">
              <w:rPr>
                <w:lang w:val="en-US"/>
              </w:rPr>
              <w:t>9</w:t>
            </w:r>
            <w:r w:rsidR="00675EC0" w:rsidRPr="004A7FEE">
              <w:rPr>
                <w:lang w:val="en-US"/>
              </w:rPr>
              <w:t>.0</w:t>
            </w:r>
            <w:r w:rsidRPr="004A7FEE">
              <w:rPr>
                <w:lang w:val="en-US"/>
              </w:rPr>
              <w:t>5г</w:t>
            </w:r>
            <w:r w:rsidR="00675EC0" w:rsidRPr="004A7FEE">
              <w:rPr>
                <w:lang w:val="en-US"/>
              </w:rPr>
              <w:t>.</w:t>
            </w:r>
          </w:p>
          <w:p w:rsidR="00106268" w:rsidRPr="004A7FEE" w:rsidRDefault="00106268" w:rsidP="009A19FB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Т</w:t>
            </w:r>
            <w:r w:rsidRPr="004A7FEE">
              <w:rPr>
                <w:vertAlign w:val="superscript"/>
                <w:lang w:val="en-US"/>
              </w:rPr>
              <w:t>0</w:t>
            </w:r>
            <w:r w:rsidRPr="004A7FEE">
              <w:rPr>
                <w:lang w:val="en-US"/>
              </w:rPr>
              <w:t xml:space="preserve"> = 36</w:t>
            </w:r>
            <w:r w:rsidR="00675EC0" w:rsidRPr="004A7FEE">
              <w:rPr>
                <w:lang w:val="en-US"/>
              </w:rPr>
              <w:t>.7</w:t>
            </w:r>
          </w:p>
          <w:p w:rsidR="00106268" w:rsidRPr="004A7FEE" w:rsidRDefault="00106268" w:rsidP="009A19FB">
            <w:pPr>
              <w:pStyle w:val="afc"/>
              <w:rPr>
                <w:lang w:val="en-US"/>
              </w:rPr>
            </w:pPr>
            <w:r w:rsidRPr="004A7FEE">
              <w:rPr>
                <w:lang w:val="en-US"/>
              </w:rPr>
              <w:t>Ps = 70</w:t>
            </w:r>
          </w:p>
          <w:p w:rsidR="00106268" w:rsidRPr="004A7FEE" w:rsidRDefault="00106268" w:rsidP="009A19FB">
            <w:pPr>
              <w:pStyle w:val="afc"/>
              <w:rPr>
                <w:lang w:val="en-US"/>
              </w:rPr>
            </w:pPr>
            <w:r w:rsidRPr="00675EC0">
              <w:t>ЧДД</w:t>
            </w:r>
            <w:r w:rsidRPr="004A7FEE">
              <w:rPr>
                <w:lang w:val="en-US"/>
              </w:rPr>
              <w:t xml:space="preserve"> =18</w:t>
            </w:r>
          </w:p>
          <w:p w:rsidR="00106268" w:rsidRPr="004A7FEE" w:rsidRDefault="00106268" w:rsidP="009A19FB">
            <w:pPr>
              <w:pStyle w:val="afc"/>
              <w:rPr>
                <w:lang w:val="en-US"/>
              </w:rPr>
            </w:pPr>
            <w:r w:rsidRPr="00675EC0">
              <w:t>АД</w:t>
            </w:r>
            <w:r w:rsidRPr="004A7FEE">
              <w:rPr>
                <w:lang w:val="en-US"/>
              </w:rPr>
              <w:t xml:space="preserve">=110/70 </w:t>
            </w:r>
            <w:r w:rsidRPr="00675EC0">
              <w:t>мм</w:t>
            </w:r>
            <w:r w:rsidR="00675EC0" w:rsidRPr="004A7FEE">
              <w:rPr>
                <w:lang w:val="en-US"/>
              </w:rPr>
              <w:t xml:space="preserve">. </w:t>
            </w:r>
            <w:r w:rsidRPr="00675EC0">
              <w:t>рт</w:t>
            </w:r>
            <w:r w:rsidR="00675EC0" w:rsidRPr="004A7FEE">
              <w:rPr>
                <w:lang w:val="en-US"/>
              </w:rPr>
              <w:t xml:space="preserve">. </w:t>
            </w:r>
            <w:r w:rsidRPr="00675EC0">
              <w:t>ст</w:t>
            </w:r>
            <w:r w:rsidR="00675EC0" w:rsidRPr="004A7FEE">
              <w:rPr>
                <w:lang w:val="en-US"/>
              </w:rPr>
              <w:t xml:space="preserve">. </w:t>
            </w:r>
          </w:p>
        </w:tc>
        <w:tc>
          <w:tcPr>
            <w:tcW w:w="7305" w:type="dxa"/>
            <w:shd w:val="clear" w:color="auto" w:fill="auto"/>
          </w:tcPr>
          <w:p w:rsidR="00675EC0" w:rsidRDefault="00106268" w:rsidP="009A19FB">
            <w:pPr>
              <w:pStyle w:val="afc"/>
            </w:pPr>
            <w:r w:rsidRPr="00675EC0">
              <w:t>Общее состояние больного удовлетворительное</w:t>
            </w:r>
            <w:r w:rsidR="00675EC0" w:rsidRPr="00675EC0">
              <w:t xml:space="preserve">. </w:t>
            </w:r>
            <w:r w:rsidRPr="00675EC0">
              <w:t>Сознание ясное</w:t>
            </w:r>
            <w:r w:rsidR="00675EC0" w:rsidRPr="00675EC0">
              <w:t xml:space="preserve">. </w:t>
            </w:r>
            <w:r w:rsidRPr="00675EC0">
              <w:t>Положение активное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Имеются жалобы на боли в области послеоперационной раны и боли при попытке движения правой рукой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Объективно</w:t>
            </w:r>
            <w:r w:rsidR="00675EC0" w:rsidRPr="00675EC0">
              <w:t xml:space="preserve">: </w:t>
            </w:r>
            <w:r w:rsidRPr="00675EC0">
              <w:t>кожные покровы чистые, бледно-розового цвета</w:t>
            </w:r>
            <w:r w:rsidR="00675EC0" w:rsidRPr="00675EC0">
              <w:t xml:space="preserve">. </w:t>
            </w:r>
            <w:r w:rsidRPr="00675EC0">
              <w:t>Гемодинамика и газообмен стабильны</w:t>
            </w:r>
            <w:r w:rsidR="00675EC0" w:rsidRPr="00675EC0">
              <w:t xml:space="preserve">. </w:t>
            </w:r>
            <w:r w:rsidRPr="00675EC0">
              <w:t>Дыхание везикулярное над всей поверхностью легких</w:t>
            </w:r>
            <w:r w:rsidR="00675EC0" w:rsidRPr="00675EC0">
              <w:t xml:space="preserve">. </w:t>
            </w:r>
            <w:r w:rsidRPr="00675EC0">
              <w:t>При перкусси определяется ясный легочной звук</w:t>
            </w:r>
            <w:r w:rsidR="00675EC0" w:rsidRPr="00675EC0">
              <w:t xml:space="preserve">. </w:t>
            </w:r>
            <w:r w:rsidRPr="00675EC0">
              <w:t>Тоны сердца ясные, ритмичные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Живот округлой формы, симметричный</w:t>
            </w:r>
            <w:r w:rsidR="00675EC0" w:rsidRPr="00675EC0">
              <w:t xml:space="preserve">. </w:t>
            </w:r>
            <w:r w:rsidRPr="00675EC0">
              <w:t>При пальпации мягкий, безболезненный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Почки и селезёнка не пальпируются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Лимфатические узлы не увеличены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Отёков нет</w:t>
            </w:r>
            <w:r w:rsidR="00675EC0" w:rsidRPr="00675EC0">
              <w:t xml:space="preserve">. </w:t>
            </w:r>
            <w:r w:rsidRPr="00675EC0">
              <w:t>Стул и диурез без особенностей</w:t>
            </w:r>
            <w:r w:rsidR="00675EC0" w:rsidRPr="00675EC0">
              <w:t>.</w:t>
            </w:r>
          </w:p>
          <w:p w:rsidR="00675EC0" w:rsidRDefault="00106268" w:rsidP="009A19FB">
            <w:pPr>
              <w:pStyle w:val="afc"/>
            </w:pPr>
            <w:r w:rsidRPr="00675EC0">
              <w:t>Повязка пропитана серозно-геморрагическим отделяемым</w:t>
            </w:r>
            <w:r w:rsidR="00675EC0" w:rsidRPr="00675EC0">
              <w:t xml:space="preserve">. </w:t>
            </w:r>
            <w:r w:rsidRPr="00675EC0">
              <w:t>Состояние послеоперационной раны удовлетворительное</w:t>
            </w:r>
            <w:r w:rsidR="00675EC0" w:rsidRPr="00675EC0">
              <w:t>.</w:t>
            </w:r>
          </w:p>
          <w:p w:rsidR="00106268" w:rsidRPr="004A7FEE" w:rsidRDefault="00106268" w:rsidP="009A19FB">
            <w:pPr>
              <w:pStyle w:val="afc"/>
              <w:rPr>
                <w:lang w:val="en-US"/>
              </w:rPr>
            </w:pPr>
          </w:p>
        </w:tc>
      </w:tr>
    </w:tbl>
    <w:p w:rsidR="009A19FB" w:rsidRDefault="009A19FB" w:rsidP="00675EC0">
      <w:pPr>
        <w:rPr>
          <w:b/>
          <w:bCs/>
        </w:rPr>
      </w:pPr>
    </w:p>
    <w:p w:rsidR="00675EC0" w:rsidRPr="00675EC0" w:rsidRDefault="00675EC0" w:rsidP="009A19FB">
      <w:pPr>
        <w:pStyle w:val="2"/>
      </w:pPr>
      <w:r>
        <w:t>План</w:t>
      </w:r>
      <w:r w:rsidR="00106268" w:rsidRPr="00675EC0">
        <w:t xml:space="preserve"> </w:t>
      </w:r>
      <w:r w:rsidR="009A19FB" w:rsidRPr="00675EC0">
        <w:t>лечения</w:t>
      </w:r>
    </w:p>
    <w:p w:rsidR="009A19FB" w:rsidRDefault="009A19FB" w:rsidP="00675EC0"/>
    <w:p w:rsidR="00675EC0" w:rsidRDefault="00106268" w:rsidP="00675EC0">
      <w:r w:rsidRPr="00675EC0">
        <w:t>А</w:t>
      </w:r>
      <w:r w:rsidR="00675EC0" w:rsidRPr="00675EC0">
        <w:t xml:space="preserve">. </w:t>
      </w:r>
      <w:r w:rsidRPr="00675EC0">
        <w:t>Хирургическая тактика</w:t>
      </w:r>
      <w:r w:rsidR="00675EC0" w:rsidRPr="00675EC0">
        <w:t>.</w:t>
      </w:r>
    </w:p>
    <w:p w:rsidR="00675EC0" w:rsidRDefault="00106268" w:rsidP="00675EC0">
      <w:r w:rsidRPr="00675EC0">
        <w:t>Б</w:t>
      </w:r>
      <w:r w:rsidR="00675EC0" w:rsidRPr="00675EC0">
        <w:t xml:space="preserve">. </w:t>
      </w:r>
      <w:r w:rsidRPr="00675EC0">
        <w:t>Оперативное лечение в ургентном порядке</w:t>
      </w:r>
      <w:r w:rsidR="00675EC0" w:rsidRPr="00675EC0">
        <w:t>.</w:t>
      </w:r>
    </w:p>
    <w:p w:rsidR="00675EC0" w:rsidRDefault="00106268" w:rsidP="00675EC0">
      <w:r w:rsidRPr="00675EC0">
        <w:t>В</w:t>
      </w:r>
      <w:r w:rsidR="00675EC0" w:rsidRPr="00675EC0">
        <w:t xml:space="preserve">. </w:t>
      </w:r>
      <w:r w:rsidRPr="00675EC0">
        <w:t>Консервативная терапия</w:t>
      </w:r>
      <w:r w:rsidR="00675EC0" w:rsidRPr="00675EC0">
        <w:t>.</w:t>
      </w:r>
    </w:p>
    <w:p w:rsidR="00675EC0" w:rsidRDefault="00106268" w:rsidP="00675EC0">
      <w:r w:rsidRPr="00675EC0">
        <w:t>Режим общепалатный</w:t>
      </w:r>
      <w:r w:rsidR="00675EC0" w:rsidRPr="00675EC0">
        <w:t xml:space="preserve">; </w:t>
      </w:r>
      <w:r w:rsidRPr="00675EC0">
        <w:t>диета</w:t>
      </w:r>
      <w:r w:rsidR="00675EC0" w:rsidRPr="00675EC0">
        <w:t xml:space="preserve"> - </w:t>
      </w:r>
      <w:r w:rsidRPr="00675EC0">
        <w:t>стол № 15</w:t>
      </w:r>
      <w:r w:rsidR="00675EC0" w:rsidRPr="00675EC0">
        <w:t>.</w:t>
      </w:r>
    </w:p>
    <w:p w:rsidR="00675EC0" w:rsidRDefault="00106268" w:rsidP="00675EC0">
      <w:r w:rsidRPr="00675EC0">
        <w:t>Фармакотерапия</w:t>
      </w:r>
      <w:r w:rsidR="00675EC0" w:rsidRPr="00675EC0">
        <w:t>:</w:t>
      </w:r>
    </w:p>
    <w:p w:rsidR="00675EC0" w:rsidRDefault="00106268" w:rsidP="00675EC0">
      <w:r w:rsidRPr="00675EC0">
        <w:t>Обезболивающая терапия</w:t>
      </w:r>
      <w:r w:rsidR="00675EC0" w:rsidRPr="00675EC0">
        <w:t>:</w:t>
      </w:r>
    </w:p>
    <w:p w:rsidR="00675EC0" w:rsidRPr="00675EC0" w:rsidRDefault="00106268" w:rsidP="00675EC0">
      <w:pPr>
        <w:rPr>
          <w:lang w:val="en-US"/>
        </w:rPr>
      </w:pPr>
      <w:r w:rsidRPr="00675EC0">
        <w:rPr>
          <w:lang w:val="en-US"/>
        </w:rPr>
        <w:t>Rp</w:t>
      </w:r>
      <w:r w:rsidR="00675EC0">
        <w:rPr>
          <w:lang w:val="en-US"/>
        </w:rPr>
        <w:t>.:</w:t>
      </w:r>
      <w:r w:rsidR="00675EC0" w:rsidRPr="00675EC0">
        <w:rPr>
          <w:lang w:val="en-US"/>
        </w:rPr>
        <w:t xml:space="preserve"> </w:t>
      </w:r>
      <w:r w:rsidRPr="00675EC0">
        <w:rPr>
          <w:lang w:val="en-US"/>
        </w:rPr>
        <w:t>Sol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Analgini 50%</w:t>
      </w:r>
      <w:r w:rsidR="00675EC0" w:rsidRPr="00675EC0">
        <w:rPr>
          <w:lang w:val="en-US"/>
        </w:rPr>
        <w:t xml:space="preserve"> - </w:t>
      </w:r>
      <w:r w:rsidRPr="00675EC0">
        <w:rPr>
          <w:lang w:val="en-US"/>
        </w:rPr>
        <w:t>1ml</w:t>
      </w:r>
    </w:p>
    <w:p w:rsidR="00675EC0" w:rsidRDefault="00106268" w:rsidP="00675EC0">
      <w:r w:rsidRPr="00675EC0">
        <w:rPr>
          <w:lang w:val="en-US"/>
        </w:rPr>
        <w:t>D</w:t>
      </w:r>
      <w:r w:rsidR="00675EC0" w:rsidRPr="00675EC0">
        <w:t xml:space="preserve">. </w:t>
      </w:r>
      <w:r w:rsidRPr="00675EC0">
        <w:rPr>
          <w:lang w:val="en-US"/>
        </w:rPr>
        <w:t>t</w:t>
      </w:r>
      <w:r w:rsidR="00675EC0" w:rsidRPr="00675EC0">
        <w:t xml:space="preserve">. </w:t>
      </w:r>
      <w:r w:rsidRPr="00675EC0">
        <w:rPr>
          <w:lang w:val="en-US"/>
        </w:rPr>
        <w:t>d</w:t>
      </w:r>
      <w:r w:rsidR="00675EC0" w:rsidRPr="00675EC0">
        <w:t xml:space="preserve">. </w:t>
      </w:r>
      <w:r w:rsidRPr="00675EC0">
        <w:rPr>
          <w:lang w:val="en-US"/>
        </w:rPr>
        <w:t>N</w:t>
      </w:r>
      <w:r w:rsidR="00675EC0">
        <w:t>.5</w:t>
      </w:r>
      <w:r w:rsidRPr="00675EC0">
        <w:t xml:space="preserve"> </w:t>
      </w:r>
      <w:r w:rsidRPr="00675EC0">
        <w:rPr>
          <w:lang w:val="en-US"/>
        </w:rPr>
        <w:t>in</w:t>
      </w:r>
      <w:r w:rsidRPr="00675EC0">
        <w:t xml:space="preserve"> </w:t>
      </w:r>
      <w:r w:rsidRPr="00675EC0">
        <w:rPr>
          <w:lang w:val="en-US"/>
        </w:rPr>
        <w:t>amp</w:t>
      </w:r>
      <w:r w:rsidR="00675EC0" w:rsidRPr="00675EC0">
        <w:t>.</w:t>
      </w:r>
    </w:p>
    <w:p w:rsidR="00675EC0" w:rsidRPr="00675EC0" w:rsidRDefault="00106268" w:rsidP="00675EC0">
      <w:r w:rsidRPr="00675EC0">
        <w:rPr>
          <w:lang w:val="en-US"/>
        </w:rPr>
        <w:t>S</w:t>
      </w:r>
      <w:r w:rsidR="00675EC0" w:rsidRPr="00675EC0">
        <w:t xml:space="preserve">. </w:t>
      </w:r>
      <w:r w:rsidRPr="00675EC0">
        <w:t>По 1 мл</w:t>
      </w:r>
      <w:r w:rsidR="00675EC0" w:rsidRPr="00675EC0">
        <w:t xml:space="preserve"> </w:t>
      </w:r>
      <w:r w:rsidRPr="00675EC0">
        <w:t>в/м</w:t>
      </w:r>
      <w:r w:rsidR="00675EC0" w:rsidRPr="00675EC0">
        <w:t xml:space="preserve"> </w:t>
      </w:r>
      <w:r w:rsidRPr="00675EC0">
        <w:t>при болях</w:t>
      </w:r>
    </w:p>
    <w:p w:rsidR="00675EC0" w:rsidRPr="00675EC0" w:rsidRDefault="00106268" w:rsidP="00675EC0">
      <w:r w:rsidRPr="00675EC0">
        <w:t>в области</w:t>
      </w:r>
      <w:r w:rsidR="00675EC0" w:rsidRPr="00675EC0">
        <w:t xml:space="preserve"> </w:t>
      </w:r>
      <w:r w:rsidRPr="00675EC0">
        <w:t>п/о раны для</w:t>
      </w:r>
    </w:p>
    <w:p w:rsidR="00675EC0" w:rsidRDefault="00106268" w:rsidP="00675EC0">
      <w:r w:rsidRPr="00675EC0">
        <w:t>их купирования</w:t>
      </w:r>
      <w:r w:rsidR="00675EC0" w:rsidRPr="00675EC0">
        <w:t>.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Антибиотикотерапия</w:t>
      </w:r>
      <w:r w:rsidR="00675EC0" w:rsidRPr="00675EC0">
        <w:rPr>
          <w:lang w:val="en-US"/>
        </w:rPr>
        <w:t>: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Rp</w:t>
      </w:r>
      <w:r w:rsidR="00675EC0">
        <w:rPr>
          <w:lang w:val="en-US"/>
        </w:rPr>
        <w:t>.:</w:t>
      </w:r>
      <w:r w:rsidR="00675EC0" w:rsidRPr="00675EC0">
        <w:rPr>
          <w:lang w:val="en-US"/>
        </w:rPr>
        <w:t xml:space="preserve"> </w:t>
      </w:r>
      <w:r w:rsidRPr="00675EC0">
        <w:rPr>
          <w:lang w:val="en-US"/>
        </w:rPr>
        <w:t>Loraxoni 1</w:t>
      </w:r>
      <w:r w:rsidR="00675EC0">
        <w:rPr>
          <w:lang w:val="en-US"/>
        </w:rPr>
        <w:t>.0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t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N</w:t>
      </w:r>
      <w:r w:rsidR="00675EC0">
        <w:rPr>
          <w:lang w:val="en-US"/>
        </w:rPr>
        <w:t>.1</w:t>
      </w:r>
      <w:r w:rsidRPr="00675EC0">
        <w:rPr>
          <w:lang w:val="en-US"/>
        </w:rPr>
        <w:t>0 in amp</w:t>
      </w:r>
      <w:r w:rsidR="00675EC0" w:rsidRPr="00675EC0">
        <w:rPr>
          <w:lang w:val="en-US"/>
        </w:rPr>
        <w:t>.</w:t>
      </w:r>
    </w:p>
    <w:p w:rsidR="00106268" w:rsidRPr="00675EC0" w:rsidRDefault="00106268" w:rsidP="00675EC0">
      <w:r w:rsidRPr="00675EC0">
        <w:t>Содержимое 1 ампулы</w:t>
      </w:r>
    </w:p>
    <w:p w:rsidR="00675EC0" w:rsidRDefault="00CE746A" w:rsidP="00675EC0">
      <w:r>
        <w:t>Растворить в 1 мл прила</w:t>
      </w:r>
      <w:r w:rsidR="00106268" w:rsidRPr="00675EC0">
        <w:t>гаемого растворителя</w:t>
      </w:r>
      <w:r w:rsidR="00675EC0">
        <w:t xml:space="preserve"> (</w:t>
      </w:r>
      <w:r>
        <w:t>со</w:t>
      </w:r>
      <w:r w:rsidR="00106268" w:rsidRPr="00675EC0">
        <w:t>держащим лидокаин для</w:t>
      </w:r>
      <w:r>
        <w:t xml:space="preserve"> </w:t>
      </w:r>
      <w:r w:rsidR="00106268" w:rsidRPr="00675EC0">
        <w:t>уменьшения болезненности</w:t>
      </w:r>
      <w:r w:rsidR="00675EC0" w:rsidRPr="00675EC0">
        <w:t>).</w:t>
      </w:r>
    </w:p>
    <w:p w:rsidR="00675EC0" w:rsidRDefault="00106268" w:rsidP="00675EC0">
      <w:r w:rsidRPr="00675EC0">
        <w:t>Вводить по 1 мл</w:t>
      </w:r>
      <w:r w:rsidR="00675EC0" w:rsidRPr="00675EC0">
        <w:t xml:space="preserve"> </w:t>
      </w:r>
      <w:r w:rsidR="00CE746A">
        <w:t>в/м как ан</w:t>
      </w:r>
      <w:r w:rsidRPr="00675EC0">
        <w:t>тибактериальное средство</w:t>
      </w:r>
      <w:r w:rsidR="00675EC0" w:rsidRPr="00675EC0">
        <w:t>.</w:t>
      </w:r>
    </w:p>
    <w:p w:rsidR="00675EC0" w:rsidRDefault="00106268" w:rsidP="00675EC0">
      <w:r w:rsidRPr="00675EC0">
        <w:t>Витаминотерапия</w:t>
      </w:r>
      <w:r w:rsidR="00675EC0" w:rsidRPr="00675EC0">
        <w:t>: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Rp</w:t>
      </w:r>
      <w:r w:rsidR="00675EC0">
        <w:rPr>
          <w:lang w:val="en-US"/>
        </w:rPr>
        <w:t xml:space="preserve">.: " </w:t>
      </w:r>
      <w:r w:rsidRPr="00675EC0">
        <w:rPr>
          <w:lang w:val="en-US"/>
        </w:rPr>
        <w:t>Decamevitum</w:t>
      </w:r>
      <w:r w:rsidR="00675EC0">
        <w:rPr>
          <w:lang w:val="en-US"/>
        </w:rPr>
        <w:t xml:space="preserve"> "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t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N</w:t>
      </w:r>
      <w:r w:rsidR="00675EC0">
        <w:rPr>
          <w:lang w:val="en-US"/>
        </w:rPr>
        <w:t xml:space="preserve">.20 </w:t>
      </w:r>
      <w:r w:rsidRPr="00675EC0">
        <w:rPr>
          <w:lang w:val="en-US"/>
        </w:rPr>
        <w:t>in tab</w:t>
      </w:r>
      <w:r w:rsidR="00675EC0" w:rsidRPr="00675EC0">
        <w:rPr>
          <w:lang w:val="en-US"/>
        </w:rPr>
        <w:t>.</w:t>
      </w:r>
    </w:p>
    <w:p w:rsidR="00675EC0" w:rsidRDefault="00106268" w:rsidP="00675EC0">
      <w:r w:rsidRPr="00675EC0">
        <w:t>S</w:t>
      </w:r>
      <w:r w:rsidR="00675EC0" w:rsidRPr="00675EC0">
        <w:t xml:space="preserve">. </w:t>
      </w:r>
      <w:r w:rsidRPr="00675EC0">
        <w:t>По 1 таблетке внутрь 2 раза в день</w:t>
      </w:r>
      <w:r w:rsidR="00CE746A">
        <w:t xml:space="preserve"> для улучшения процессов регене</w:t>
      </w:r>
      <w:r w:rsidRPr="00675EC0">
        <w:t>рации кожных покровов, усиления</w:t>
      </w:r>
      <w:r w:rsidR="00CE746A">
        <w:t xml:space="preserve"> </w:t>
      </w:r>
      <w:r w:rsidRPr="00675EC0">
        <w:t>иммунного ответа при воздействии</w:t>
      </w:r>
      <w:r w:rsidR="00CE746A">
        <w:t xml:space="preserve"> </w:t>
      </w:r>
      <w:r w:rsidRPr="00675EC0">
        <w:t>инфекционных агентов</w:t>
      </w:r>
      <w:r w:rsidR="00675EC0">
        <w:t>, о</w:t>
      </w:r>
      <w:r w:rsidR="00CE746A">
        <w:t>бщетонизи</w:t>
      </w:r>
      <w:r w:rsidRPr="00675EC0">
        <w:t>рующего и адаптогенного действия</w:t>
      </w:r>
      <w:r w:rsidR="00675EC0" w:rsidRPr="00675EC0">
        <w:t>.</w:t>
      </w:r>
    </w:p>
    <w:p w:rsidR="00675EC0" w:rsidRDefault="00106268" w:rsidP="00675EC0">
      <w:r w:rsidRPr="00675EC0">
        <w:t>Ежедневная перевязка послеоперационной раны</w:t>
      </w:r>
      <w:r w:rsidR="00675EC0" w:rsidRPr="00675EC0">
        <w:t xml:space="preserve"> - </w:t>
      </w:r>
      <w:r w:rsidRPr="00675EC0">
        <w:t>смена асептической повязки,</w:t>
      </w:r>
      <w:r w:rsidR="00675EC0" w:rsidRPr="00675EC0">
        <w:t xml:space="preserve"> </w:t>
      </w:r>
      <w:r w:rsidRPr="00675EC0">
        <w:t>промывание послеоперационной раны растворами антисептиков</w:t>
      </w:r>
      <w:r w:rsidR="00675EC0">
        <w:t xml:space="preserve"> (</w:t>
      </w:r>
      <w:r w:rsidRPr="00675EC0">
        <w:t>рефлин, димексид</w:t>
      </w:r>
      <w:r w:rsidR="00675EC0" w:rsidRPr="00675EC0">
        <w:t>).</w:t>
      </w:r>
    </w:p>
    <w:p w:rsidR="00CE746A" w:rsidRDefault="00CE746A" w:rsidP="00675EC0"/>
    <w:p w:rsidR="00675EC0" w:rsidRPr="00675EC0" w:rsidRDefault="00CE746A" w:rsidP="00CE746A">
      <w:pPr>
        <w:pStyle w:val="2"/>
      </w:pPr>
      <w:r>
        <w:t>Э</w:t>
      </w:r>
      <w:r w:rsidRPr="00675EC0">
        <w:t>пикриз</w:t>
      </w:r>
    </w:p>
    <w:p w:rsidR="00CE746A" w:rsidRDefault="00CE746A" w:rsidP="00675EC0"/>
    <w:p w:rsidR="00675EC0" w:rsidRDefault="00CE746A" w:rsidP="00675EC0">
      <w:r>
        <w:t>Больной</w:t>
      </w:r>
      <w:r w:rsidR="00106268" w:rsidRPr="00675EC0">
        <w:t xml:space="preserve"> находился на стационарном лечении в гнойно-септическом отделении ЛОДКБ с 31</w:t>
      </w:r>
      <w:r w:rsidR="00675EC0">
        <w:t>.0</w:t>
      </w:r>
      <w:r w:rsidR="00106268" w:rsidRPr="00675EC0">
        <w:t>8</w:t>
      </w:r>
      <w:r w:rsidR="00675EC0">
        <w:t>.0</w:t>
      </w:r>
      <w:r w:rsidR="00106268" w:rsidRPr="00675EC0">
        <w:t>5г</w:t>
      </w:r>
      <w:r w:rsidR="00675EC0" w:rsidRPr="00675EC0">
        <w:t xml:space="preserve">. </w:t>
      </w:r>
      <w:r w:rsidR="00106268" w:rsidRPr="00675EC0">
        <w:t>по 5</w:t>
      </w:r>
      <w:r w:rsidR="00675EC0">
        <w:t>.0</w:t>
      </w:r>
      <w:r w:rsidR="00106268" w:rsidRPr="00675EC0">
        <w:t>9</w:t>
      </w:r>
      <w:r w:rsidR="00675EC0">
        <w:t>.0</w:t>
      </w:r>
      <w:r w:rsidR="00106268" w:rsidRPr="00675EC0">
        <w:t>5г</w:t>
      </w:r>
      <w:r w:rsidR="00675EC0" w:rsidRPr="00675EC0">
        <w:t xml:space="preserve">. </w:t>
      </w:r>
      <w:r w:rsidR="00106268" w:rsidRPr="00675EC0">
        <w:t>В отделении был выставлен следующий клинический диагноз</w:t>
      </w:r>
      <w:r w:rsidR="00675EC0" w:rsidRPr="00675EC0">
        <w:t>:</w:t>
      </w:r>
    </w:p>
    <w:p w:rsidR="00675EC0" w:rsidRDefault="00106268" w:rsidP="00675EC0">
      <w:pPr>
        <w:rPr>
          <w:lang w:val="uk-UA"/>
        </w:rPr>
      </w:pPr>
      <w:r w:rsidRPr="00675EC0">
        <w:rPr>
          <w:lang w:val="uk-UA"/>
        </w:rPr>
        <w:t>Абсцесс области грудной клетки справа</w:t>
      </w:r>
      <w:r w:rsidR="00675EC0" w:rsidRPr="00675EC0">
        <w:rPr>
          <w:lang w:val="uk-UA"/>
        </w:rPr>
        <w:t>.</w:t>
      </w:r>
    </w:p>
    <w:p w:rsidR="00675EC0" w:rsidRDefault="00106268" w:rsidP="00675EC0">
      <w:r w:rsidRPr="00675EC0">
        <w:t>При поступлении в клинику больной предъявлял жалобы на наличие на передней поверхности грудной клетки справа болезненного образования округлой формы, а также на возникновение боли в области правого плеча при попытке движения рукой</w:t>
      </w:r>
      <w:r w:rsidR="00675EC0" w:rsidRPr="00675EC0">
        <w:t>.</w:t>
      </w:r>
    </w:p>
    <w:p w:rsidR="00675EC0" w:rsidRDefault="00106268" w:rsidP="00675EC0">
      <w:r w:rsidRPr="00675EC0">
        <w:t>Сам больной возникновение данной патологии связывает с предшествующим термическим ожогом</w:t>
      </w:r>
      <w:r w:rsidR="00675EC0">
        <w:t xml:space="preserve"> (</w:t>
      </w:r>
      <w:r w:rsidRPr="00675EC0">
        <w:t>около 1 месяца назад</w:t>
      </w:r>
      <w:r w:rsidR="00675EC0" w:rsidRPr="00675EC0">
        <w:t xml:space="preserve">) </w:t>
      </w:r>
      <w:r w:rsidRPr="00675EC0">
        <w:t>на коже передней поверхности грудной клетки в области правой груди</w:t>
      </w:r>
      <w:r w:rsidR="00675EC0" w:rsidRPr="00675EC0">
        <w:t>.</w:t>
      </w:r>
    </w:p>
    <w:p w:rsidR="00675EC0" w:rsidRDefault="00106268" w:rsidP="00675EC0">
      <w:r w:rsidRPr="00675EC0">
        <w:t>За время нахождения в стационаре были проведены следующие диагностические исследования</w:t>
      </w:r>
      <w:r w:rsidR="00675EC0" w:rsidRPr="00675EC0">
        <w:t xml:space="preserve">: </w:t>
      </w:r>
      <w:r w:rsidRPr="00675EC0">
        <w:t>анализ крови общий, анализ крови на сахар, анализ мочи, а также объективное исследование всех органов и систем</w:t>
      </w:r>
      <w:r w:rsidR="00675EC0" w:rsidRPr="00675EC0">
        <w:t xml:space="preserve">. </w:t>
      </w:r>
      <w:r w:rsidRPr="00675EC0">
        <w:t>На основании полученных результатов был диагностирован абсцесс области грудной клетки справа от 01</w:t>
      </w:r>
      <w:r w:rsidR="00675EC0">
        <w:t>.0</w:t>
      </w:r>
      <w:r w:rsidRPr="00675EC0">
        <w:t>9</w:t>
      </w:r>
      <w:r w:rsidR="00675EC0">
        <w:t>.0</w:t>
      </w:r>
      <w:r w:rsidRPr="00675EC0">
        <w:t>5г</w:t>
      </w:r>
      <w:r w:rsidR="00675EC0">
        <w:t>.:</w:t>
      </w:r>
    </w:p>
    <w:p w:rsidR="009A19FB" w:rsidRDefault="009A19FB" w:rsidP="00675EC0"/>
    <w:p w:rsidR="00106268" w:rsidRPr="00675EC0" w:rsidRDefault="00106268" w:rsidP="00675EC0">
      <w:r w:rsidRPr="00675EC0">
        <w:t>Анализ крови клинический</w:t>
      </w:r>
      <w:r w:rsidR="00675EC0">
        <w:t xml:space="preserve"> (</w:t>
      </w:r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</w:t>
      </w:r>
      <w:r w:rsidR="00675EC0" w:rsidRPr="00675EC0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3"/>
      </w:tblGrid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135г/л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4,6*10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0,93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Лейкоциты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11*10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248*10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0,6%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СОЭ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14мм/ч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0,55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8%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51%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5%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35%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5686" w:type="dxa"/>
            <w:gridSpan w:val="2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Анализ крови клинический</w:t>
            </w:r>
            <w:r>
              <w:t xml:space="preserve"> (</w:t>
            </w:r>
            <w:r w:rsidRPr="00675EC0">
              <w:t>4</w:t>
            </w:r>
            <w:r>
              <w:t>.0</w:t>
            </w:r>
            <w:r w:rsidRPr="00675EC0">
              <w:t>9</w:t>
            </w:r>
            <w:r>
              <w:t>.0</w:t>
            </w:r>
            <w:r w:rsidRPr="00675EC0">
              <w:t xml:space="preserve">5) 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135г/л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4,6*10</w:t>
            </w:r>
            <w:r w:rsidRPr="004A7FEE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0,93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Лейкоциты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8,7*10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248*10</w:t>
            </w:r>
            <w:r w:rsidRPr="004A7FEE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0,6%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СОЭ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10мм/ч</w:t>
            </w:r>
          </w:p>
        </w:tc>
      </w:tr>
      <w:tr w:rsidR="009A19FB" w:rsidRPr="00675EC0" w:rsidTr="004A7FEE">
        <w:trPr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0,55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8%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51%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1%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5%</w:t>
            </w:r>
          </w:p>
        </w:tc>
      </w:tr>
      <w:tr w:rsidR="009A19FB" w:rsidRPr="00675EC0" w:rsidTr="004A7FEE">
        <w:trPr>
          <w:trHeight w:val="393"/>
          <w:jc w:val="center"/>
        </w:trPr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  <w:shd w:val="clear" w:color="auto" w:fill="auto"/>
          </w:tcPr>
          <w:p w:rsidR="009A19FB" w:rsidRPr="00675EC0" w:rsidRDefault="009A19FB" w:rsidP="009A19FB">
            <w:pPr>
              <w:pStyle w:val="afc"/>
            </w:pPr>
            <w:r w:rsidRPr="00675EC0">
              <w:t>35%</w:t>
            </w:r>
          </w:p>
        </w:tc>
      </w:tr>
      <w:tr w:rsidR="009A19FB" w:rsidRPr="00675EC0" w:rsidTr="004A7FEE">
        <w:trPr>
          <w:trHeight w:val="375"/>
          <w:jc w:val="center"/>
        </w:trPr>
        <w:tc>
          <w:tcPr>
            <w:tcW w:w="5686" w:type="dxa"/>
            <w:gridSpan w:val="2"/>
            <w:shd w:val="clear" w:color="auto" w:fill="auto"/>
          </w:tcPr>
          <w:p w:rsidR="009A19FB" w:rsidRPr="00675EC0" w:rsidRDefault="009A19FB" w:rsidP="009A19FB">
            <w:pPr>
              <w:pStyle w:val="afc"/>
            </w:pPr>
          </w:p>
        </w:tc>
      </w:tr>
    </w:tbl>
    <w:p w:rsidR="009A19FB" w:rsidRDefault="009A19FB" w:rsidP="00675EC0"/>
    <w:p w:rsidR="00675EC0" w:rsidRDefault="00106268" w:rsidP="00675EC0">
      <w:r w:rsidRPr="00675EC0">
        <w:t>С момента поступления в стационар больной получал следующую терапию</w:t>
      </w:r>
      <w:r w:rsidR="00675EC0" w:rsidRPr="00675EC0">
        <w:t>:</w:t>
      </w:r>
    </w:p>
    <w:p w:rsidR="00675EC0" w:rsidRDefault="00106268" w:rsidP="00675EC0">
      <w:r w:rsidRPr="00675EC0">
        <w:t>Обезболивающая терапия</w:t>
      </w:r>
      <w:r w:rsidR="00675EC0" w:rsidRPr="00675EC0">
        <w:t>: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Sol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Analgini 50%</w:t>
      </w:r>
      <w:r w:rsidR="00675EC0" w:rsidRPr="00675EC0">
        <w:rPr>
          <w:lang w:val="en-US"/>
        </w:rPr>
        <w:t xml:space="preserve"> - </w:t>
      </w:r>
      <w:r w:rsidRPr="00675EC0">
        <w:rPr>
          <w:lang w:val="en-US"/>
        </w:rPr>
        <w:t>1ml, в/м</w:t>
      </w:r>
    </w:p>
    <w:p w:rsidR="00675EC0" w:rsidRDefault="00106268" w:rsidP="00675EC0">
      <w:pPr>
        <w:rPr>
          <w:lang w:val="en-US"/>
        </w:rPr>
      </w:pPr>
      <w:r w:rsidRPr="00675EC0">
        <w:rPr>
          <w:lang w:val="en-US"/>
        </w:rPr>
        <w:t>Антибиотикотерапия</w:t>
      </w:r>
      <w:r w:rsidR="00675EC0" w:rsidRPr="00675EC0">
        <w:rPr>
          <w:lang w:val="en-US"/>
        </w:rPr>
        <w:t>:</w:t>
      </w:r>
    </w:p>
    <w:p w:rsidR="00675EC0" w:rsidRDefault="00106268" w:rsidP="00675EC0">
      <w:r w:rsidRPr="00675EC0">
        <w:rPr>
          <w:lang w:val="en-US"/>
        </w:rPr>
        <w:t>Loraxoni 1</w:t>
      </w:r>
      <w:r w:rsidR="00675EC0">
        <w:rPr>
          <w:lang w:val="en-US"/>
        </w:rPr>
        <w:t>.0</w:t>
      </w:r>
      <w:r w:rsidRPr="00675EC0">
        <w:rPr>
          <w:lang w:val="en-US"/>
        </w:rPr>
        <w:t xml:space="preserve"> </w:t>
      </w:r>
      <w:r w:rsidR="00675EC0">
        <w:rPr>
          <w:lang w:val="en-US"/>
        </w:rPr>
        <w:t>-</w:t>
      </w:r>
      <w:r w:rsidRPr="00675EC0">
        <w:rPr>
          <w:lang w:val="en-US"/>
        </w:rPr>
        <w:t xml:space="preserve"> 1 ml</w:t>
      </w:r>
      <w:r w:rsidRPr="00675EC0">
        <w:t>, в/м</w:t>
      </w:r>
    </w:p>
    <w:p w:rsidR="00675EC0" w:rsidRDefault="00106268" w:rsidP="00675EC0">
      <w:r w:rsidRPr="00675EC0">
        <w:t>3</w:t>
      </w:r>
      <w:r w:rsidR="00675EC0" w:rsidRPr="00675EC0">
        <w:t xml:space="preserve">. </w:t>
      </w:r>
      <w:r w:rsidRPr="00675EC0">
        <w:t>Витаминотерапия</w:t>
      </w:r>
      <w:r w:rsidR="00675EC0" w:rsidRPr="00675EC0">
        <w:t>:</w:t>
      </w:r>
    </w:p>
    <w:p w:rsidR="00675EC0" w:rsidRDefault="00675EC0" w:rsidP="00675EC0">
      <w:pPr>
        <w:rPr>
          <w:lang w:val="en-US"/>
        </w:rPr>
      </w:pPr>
      <w:r>
        <w:t>"</w:t>
      </w:r>
      <w:r w:rsidR="00106268" w:rsidRPr="00675EC0">
        <w:rPr>
          <w:lang w:val="en-US"/>
        </w:rPr>
        <w:t>Decamevitum</w:t>
      </w:r>
      <w:r>
        <w:rPr>
          <w:lang w:val="en-US"/>
        </w:rPr>
        <w:t xml:space="preserve"> "</w:t>
      </w:r>
    </w:p>
    <w:p w:rsidR="00675EC0" w:rsidRDefault="00106268" w:rsidP="00675EC0">
      <w:r w:rsidRPr="00675EC0">
        <w:rPr>
          <w:lang w:val="uk-UA"/>
        </w:rPr>
        <w:t>4</w:t>
      </w:r>
      <w:r w:rsidR="00675EC0" w:rsidRPr="00675EC0">
        <w:rPr>
          <w:lang w:val="uk-UA"/>
        </w:rPr>
        <w:t xml:space="preserve">. </w:t>
      </w:r>
      <w:r w:rsidRPr="00675EC0">
        <w:t>Ежедневное промывание послеоперационной раны растворами антисептиков</w:t>
      </w:r>
      <w:r w:rsidR="00675EC0" w:rsidRPr="00675EC0">
        <w:t xml:space="preserve"> - </w:t>
      </w:r>
      <w:r w:rsidRPr="00675EC0">
        <w:t>рефлин, димексид</w:t>
      </w:r>
      <w:r w:rsidR="00675EC0" w:rsidRPr="00675EC0">
        <w:t>.</w:t>
      </w:r>
    </w:p>
    <w:p w:rsidR="00675EC0" w:rsidRDefault="00106268" w:rsidP="00675EC0">
      <w:r w:rsidRPr="00675EC0">
        <w:t>В результате проведенного лечения</w:t>
      </w:r>
      <w:r w:rsidR="00675EC0" w:rsidRPr="00675EC0">
        <w:t xml:space="preserve"> </w:t>
      </w:r>
      <w:r w:rsidRPr="00675EC0">
        <w:t>самочувствие больного улучшилось</w:t>
      </w:r>
      <w:r w:rsidR="00675EC0" w:rsidRPr="00675EC0">
        <w:t xml:space="preserve">: </w:t>
      </w:r>
      <w:r w:rsidRPr="00675EC0">
        <w:t>практически исчезли болезненные ощущения в области правой груди и руки, отсутствуют гиперемия, отёк и местное повышение температуры, послеоперационная рана заживает первичным натяжением</w:t>
      </w:r>
      <w:r w:rsidR="00675EC0" w:rsidRPr="00675EC0">
        <w:t>.</w:t>
      </w:r>
    </w:p>
    <w:p w:rsidR="00675EC0" w:rsidRDefault="00106268" w:rsidP="00675EC0">
      <w:r w:rsidRPr="00675EC0">
        <w:t>Рекомендации</w:t>
      </w:r>
      <w:r w:rsidR="00675EC0" w:rsidRPr="00675EC0">
        <w:t xml:space="preserve">: </w:t>
      </w:r>
      <w:r w:rsidRPr="00675EC0">
        <w:t>лечебная физкультура, массаж, посещение хирурга 1 раз в месяц в течение ½ года</w:t>
      </w:r>
      <w:r w:rsidR="00675EC0" w:rsidRPr="00675EC0">
        <w:t>.</w:t>
      </w:r>
    </w:p>
    <w:p w:rsidR="00675EC0" w:rsidRDefault="00106268" w:rsidP="00675EC0">
      <w:r w:rsidRPr="00675EC0">
        <w:t>Прогноз для жизни</w:t>
      </w:r>
      <w:r w:rsidR="00675EC0" w:rsidRPr="00675EC0">
        <w:t xml:space="preserve">: </w:t>
      </w:r>
      <w:r w:rsidRPr="00675EC0">
        <w:t>благоприятный</w:t>
      </w:r>
      <w:r w:rsidR="00675EC0" w:rsidRPr="00675EC0">
        <w:t>.</w:t>
      </w:r>
    </w:p>
    <w:p w:rsidR="00675EC0" w:rsidRDefault="00106268" w:rsidP="00675EC0">
      <w:r w:rsidRPr="00675EC0">
        <w:t>Подпись</w:t>
      </w:r>
      <w:r w:rsidR="00675EC0" w:rsidRPr="00675EC0">
        <w:t xml:space="preserve">: </w:t>
      </w:r>
      <w:r w:rsidRPr="00675EC0">
        <w:t>_____________</w:t>
      </w:r>
    </w:p>
    <w:p w:rsidR="00675EC0" w:rsidRPr="00675EC0" w:rsidRDefault="009A19FB" w:rsidP="009A19FB">
      <w:pPr>
        <w:pStyle w:val="2"/>
      </w:pPr>
      <w:r>
        <w:br w:type="page"/>
      </w:r>
      <w:r w:rsidR="00675EC0">
        <w:t>Список литературы</w:t>
      </w:r>
    </w:p>
    <w:p w:rsidR="009A19FB" w:rsidRDefault="009A19FB" w:rsidP="00675EC0"/>
    <w:p w:rsidR="00675EC0" w:rsidRDefault="00106268" w:rsidP="009A19FB">
      <w:pPr>
        <w:pStyle w:val="a0"/>
      </w:pPr>
      <w:r w:rsidRPr="00675EC0">
        <w:t>Курс лекций по детской хирургии</w:t>
      </w:r>
      <w:r w:rsidR="00675EC0" w:rsidRPr="00675EC0">
        <w:t>.</w:t>
      </w:r>
    </w:p>
    <w:p w:rsidR="00675EC0" w:rsidRDefault="00106268" w:rsidP="009A19FB">
      <w:pPr>
        <w:pStyle w:val="a0"/>
      </w:pPr>
      <w:r w:rsidRPr="00675EC0">
        <w:t>Машковский М</w:t>
      </w:r>
      <w:r w:rsidR="00675EC0">
        <w:t>.Д. "</w:t>
      </w:r>
      <w:r w:rsidRPr="00675EC0">
        <w:t>Лекарственные средства</w:t>
      </w:r>
      <w:r w:rsidR="00675EC0">
        <w:t>" -</w:t>
      </w:r>
      <w:r w:rsidRPr="00675EC0">
        <w:t xml:space="preserve"> 14-е изд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>Медицина, 2003</w:t>
      </w:r>
      <w:r w:rsidR="00675EC0" w:rsidRPr="00675EC0">
        <w:t>.</w:t>
      </w:r>
    </w:p>
    <w:p w:rsidR="00675EC0" w:rsidRDefault="00106268" w:rsidP="009A19FB">
      <w:pPr>
        <w:pStyle w:val="a0"/>
      </w:pPr>
      <w:r w:rsidRPr="00675EC0">
        <w:t>Методические рекомендации по написанию истории болезни кафедры детской хирургии ЛГМУ</w:t>
      </w:r>
      <w:r w:rsidR="00675EC0" w:rsidRPr="00675EC0">
        <w:t>.</w:t>
      </w:r>
    </w:p>
    <w:p w:rsidR="00675EC0" w:rsidRPr="00675EC0" w:rsidRDefault="00106268" w:rsidP="009A19FB">
      <w:pPr>
        <w:pStyle w:val="a0"/>
      </w:pPr>
      <w:r w:rsidRPr="00675EC0">
        <w:t xml:space="preserve">Пропедевтика </w:t>
      </w:r>
      <w:r w:rsidRPr="00675EC0">
        <w:rPr>
          <w:lang w:val="uk-UA"/>
        </w:rPr>
        <w:t>внутрішніх хвороб / Децик Ю</w:t>
      </w:r>
      <w:r w:rsidR="00675EC0">
        <w:rPr>
          <w:lang w:val="uk-UA"/>
        </w:rPr>
        <w:t xml:space="preserve">.І., </w:t>
      </w:r>
      <w:r w:rsidRPr="00675EC0">
        <w:rPr>
          <w:lang w:val="uk-UA"/>
        </w:rPr>
        <w:t>Нейко Є</w:t>
      </w:r>
      <w:r w:rsidR="00675EC0">
        <w:rPr>
          <w:lang w:val="uk-UA"/>
        </w:rPr>
        <w:t xml:space="preserve">.М., </w:t>
      </w:r>
      <w:r w:rsidRPr="00675EC0">
        <w:rPr>
          <w:lang w:val="uk-UA"/>
        </w:rPr>
        <w:t>Пиріг Л</w:t>
      </w:r>
      <w:r w:rsidR="00675EC0">
        <w:rPr>
          <w:lang w:val="uk-UA"/>
        </w:rPr>
        <w:t xml:space="preserve">.А. </w:t>
      </w:r>
      <w:r w:rsidRPr="00675EC0">
        <w:rPr>
          <w:lang w:val="uk-UA"/>
        </w:rPr>
        <w:t>та ін</w:t>
      </w:r>
      <w:r w:rsidR="00675EC0">
        <w:rPr>
          <w:lang w:val="uk-UA"/>
        </w:rPr>
        <w:t>.;</w:t>
      </w:r>
      <w:r w:rsidR="00675EC0" w:rsidRPr="00675EC0">
        <w:rPr>
          <w:lang w:val="uk-UA"/>
        </w:rPr>
        <w:t xml:space="preserve"> </w:t>
      </w:r>
      <w:r w:rsidRPr="00675EC0">
        <w:rPr>
          <w:lang w:val="uk-UA"/>
        </w:rPr>
        <w:t>за ред</w:t>
      </w:r>
      <w:r w:rsidR="00675EC0" w:rsidRPr="00675EC0">
        <w:rPr>
          <w:lang w:val="uk-UA"/>
        </w:rPr>
        <w:t xml:space="preserve">. </w:t>
      </w:r>
      <w:r w:rsidRPr="00675EC0">
        <w:rPr>
          <w:lang w:val="uk-UA"/>
        </w:rPr>
        <w:t>Ю</w:t>
      </w:r>
      <w:r w:rsidR="00675EC0">
        <w:rPr>
          <w:lang w:val="uk-UA"/>
        </w:rPr>
        <w:t xml:space="preserve">.І. </w:t>
      </w:r>
      <w:r w:rsidRPr="00675EC0">
        <w:rPr>
          <w:lang w:val="uk-UA"/>
        </w:rPr>
        <w:t>Децика</w:t>
      </w:r>
      <w:r w:rsidR="00675EC0" w:rsidRPr="00675EC0">
        <w:rPr>
          <w:lang w:val="uk-UA"/>
        </w:rPr>
        <w:t>. -</w:t>
      </w:r>
      <w:r w:rsidR="00675EC0">
        <w:rPr>
          <w:lang w:val="uk-UA"/>
        </w:rPr>
        <w:t xml:space="preserve"> </w:t>
      </w:r>
      <w:r w:rsidRPr="00675EC0">
        <w:t>К</w:t>
      </w:r>
      <w:r w:rsidR="00675EC0">
        <w:t>.:</w:t>
      </w:r>
      <w:r w:rsidR="00675EC0" w:rsidRPr="00675EC0">
        <w:t xml:space="preserve"> </w:t>
      </w:r>
      <w:r w:rsidRPr="00675EC0">
        <w:t>Здоров΄я, 1998</w:t>
      </w:r>
      <w:r w:rsidR="00675EC0" w:rsidRPr="00675EC0">
        <w:t xml:space="preserve">. </w:t>
      </w:r>
      <w:r w:rsidR="00675EC0">
        <w:t>-</w:t>
      </w:r>
      <w:r w:rsidRPr="00675EC0">
        <w:t xml:space="preserve"> с</w:t>
      </w:r>
      <w:r w:rsidR="00675EC0">
        <w:t>.1</w:t>
      </w:r>
      <w:r w:rsidRPr="00675EC0">
        <w:t>23-256</w:t>
      </w:r>
    </w:p>
    <w:p w:rsidR="00675EC0" w:rsidRDefault="00106268" w:rsidP="009A19FB">
      <w:pPr>
        <w:pStyle w:val="a0"/>
      </w:pPr>
      <w:r w:rsidRPr="00675EC0">
        <w:t>Справочник практического врача / Сост</w:t>
      </w:r>
      <w:r w:rsidR="00675EC0">
        <w:t xml:space="preserve">.В.И. </w:t>
      </w:r>
      <w:r w:rsidRPr="00675EC0">
        <w:t>Борулин</w:t>
      </w:r>
      <w:r w:rsidR="00675EC0" w:rsidRPr="00675EC0">
        <w:t xml:space="preserve">; </w:t>
      </w:r>
      <w:r w:rsidRPr="00675EC0">
        <w:t>Под ред</w:t>
      </w:r>
      <w:r w:rsidR="00675EC0">
        <w:t xml:space="preserve">.А.И. </w:t>
      </w:r>
      <w:r w:rsidRPr="00675EC0">
        <w:t>Воробьёва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>ООО</w:t>
      </w:r>
      <w:r w:rsidR="00675EC0">
        <w:t xml:space="preserve"> "</w:t>
      </w:r>
      <w:r w:rsidRPr="00675EC0">
        <w:t>Издательский дом</w:t>
      </w:r>
      <w:r w:rsidR="00675EC0">
        <w:t xml:space="preserve"> "</w:t>
      </w:r>
      <w:r w:rsidRPr="00675EC0">
        <w:t>ОНИКС 21 век</w:t>
      </w:r>
      <w:r w:rsidR="00675EC0">
        <w:t xml:space="preserve">", </w:t>
      </w:r>
      <w:r w:rsidRPr="00675EC0">
        <w:t xml:space="preserve">2003 </w:t>
      </w:r>
      <w:r w:rsidR="00675EC0">
        <w:t>-</w:t>
      </w:r>
      <w:r w:rsidRPr="00675EC0">
        <w:t xml:space="preserve"> с</w:t>
      </w:r>
      <w:r w:rsidR="00675EC0">
        <w:t>.8</w:t>
      </w:r>
      <w:r w:rsidRPr="00675EC0">
        <w:t xml:space="preserve">7 </w:t>
      </w:r>
      <w:r w:rsidR="00675EC0">
        <w:t>-</w:t>
      </w:r>
      <w:r w:rsidRPr="00675EC0">
        <w:t xml:space="preserve"> 135, 771-788</w:t>
      </w:r>
      <w:r w:rsidR="00675EC0" w:rsidRPr="00675EC0">
        <w:t>.</w:t>
      </w:r>
    </w:p>
    <w:p w:rsidR="00675EC0" w:rsidRPr="00675EC0" w:rsidRDefault="00106268" w:rsidP="009A19FB">
      <w:pPr>
        <w:pStyle w:val="a0"/>
      </w:pPr>
      <w:r w:rsidRPr="00675EC0">
        <w:t>Ф</w:t>
      </w:r>
      <w:r w:rsidR="00675EC0">
        <w:t xml:space="preserve">.И. </w:t>
      </w:r>
      <w:r w:rsidRPr="00675EC0">
        <w:t>Комаров, В</w:t>
      </w:r>
      <w:r w:rsidR="00675EC0">
        <w:t xml:space="preserve">.Г. </w:t>
      </w:r>
      <w:r w:rsidRPr="00675EC0">
        <w:t>Кукес, А</w:t>
      </w:r>
      <w:r w:rsidR="00675EC0">
        <w:t xml:space="preserve">.С. </w:t>
      </w:r>
      <w:r w:rsidRPr="00675EC0">
        <w:t>Сметнев</w:t>
      </w:r>
      <w:r w:rsidR="00675EC0">
        <w:t xml:space="preserve"> "</w:t>
      </w:r>
      <w:r w:rsidRPr="00675EC0">
        <w:t>Внутренние болезни</w:t>
      </w:r>
      <w:r w:rsidR="00675EC0">
        <w:t xml:space="preserve">" </w:t>
      </w:r>
      <w:r w:rsidR="00675EC0" w:rsidRPr="00675EC0">
        <w:t xml:space="preserve">- </w:t>
      </w:r>
      <w:r w:rsidR="00A10893" w:rsidRPr="00675EC0">
        <w:t>М</w:t>
      </w:r>
      <w:r w:rsidR="00675EC0">
        <w:t>.:</w:t>
      </w:r>
      <w:r w:rsidR="00675EC0" w:rsidRPr="00675EC0">
        <w:t xml:space="preserve"> </w:t>
      </w:r>
      <w:r w:rsidR="00A10893" w:rsidRPr="00675EC0">
        <w:t xml:space="preserve">Медицина, 1989 </w:t>
      </w:r>
      <w:r w:rsidR="00675EC0">
        <w:t>-</w:t>
      </w:r>
      <w:r w:rsidR="00A10893" w:rsidRPr="00675EC0">
        <w:t xml:space="preserve"> 688с</w:t>
      </w:r>
    </w:p>
    <w:p w:rsidR="00675EC0" w:rsidRDefault="00106268" w:rsidP="009A19FB">
      <w:pPr>
        <w:pStyle w:val="a0"/>
        <w:rPr>
          <w:lang w:val="uk-UA"/>
        </w:rPr>
      </w:pPr>
      <w:r w:rsidRPr="00675EC0">
        <w:rPr>
          <w:lang w:val="uk-UA"/>
        </w:rPr>
        <w:t>Хірургія дитячого віку / За ред</w:t>
      </w:r>
      <w:r w:rsidR="00675EC0">
        <w:rPr>
          <w:lang w:val="uk-UA"/>
        </w:rPr>
        <w:t>.</w:t>
      </w:r>
      <w:r w:rsidR="00CE746A">
        <w:rPr>
          <w:lang w:val="uk-UA"/>
        </w:rPr>
        <w:t xml:space="preserve"> </w:t>
      </w:r>
      <w:r w:rsidR="00675EC0">
        <w:rPr>
          <w:lang w:val="uk-UA"/>
        </w:rPr>
        <w:t xml:space="preserve">В.І. </w:t>
      </w:r>
      <w:r w:rsidRPr="00675EC0">
        <w:rPr>
          <w:lang w:val="uk-UA"/>
        </w:rPr>
        <w:t>Сушка</w:t>
      </w:r>
      <w:r w:rsidR="00675EC0" w:rsidRPr="00675EC0">
        <w:rPr>
          <w:lang w:val="uk-UA"/>
        </w:rPr>
        <w:t xml:space="preserve">. </w:t>
      </w:r>
      <w:r w:rsidR="00675EC0">
        <w:rPr>
          <w:lang w:val="uk-UA"/>
        </w:rPr>
        <w:t>-</w:t>
      </w:r>
      <w:r w:rsidRPr="00675EC0">
        <w:rPr>
          <w:lang w:val="uk-UA"/>
        </w:rPr>
        <w:t xml:space="preserve"> К</w:t>
      </w:r>
      <w:r w:rsidR="00675EC0">
        <w:rPr>
          <w:lang w:val="uk-UA"/>
        </w:rPr>
        <w:t>.:</w:t>
      </w:r>
      <w:r w:rsidR="00675EC0" w:rsidRPr="00675EC0">
        <w:rPr>
          <w:lang w:val="uk-UA"/>
        </w:rPr>
        <w:t xml:space="preserve"> </w:t>
      </w:r>
      <w:r w:rsidRPr="00675EC0">
        <w:rPr>
          <w:lang w:val="uk-UA"/>
        </w:rPr>
        <w:t>Здоров´я, 2002</w:t>
      </w:r>
      <w:r w:rsidR="00675EC0" w:rsidRPr="00675EC0">
        <w:rPr>
          <w:lang w:val="uk-UA"/>
        </w:rPr>
        <w:t xml:space="preserve">. </w:t>
      </w:r>
      <w:r w:rsidR="00675EC0">
        <w:rPr>
          <w:lang w:val="uk-UA"/>
        </w:rPr>
        <w:t>-</w:t>
      </w:r>
      <w:r w:rsidRPr="00675EC0">
        <w:rPr>
          <w:lang w:val="uk-UA"/>
        </w:rPr>
        <w:t xml:space="preserve"> с</w:t>
      </w:r>
      <w:r w:rsidR="00675EC0">
        <w:rPr>
          <w:lang w:val="uk-UA"/>
        </w:rPr>
        <w:t>.4</w:t>
      </w:r>
      <w:r w:rsidRPr="00675EC0">
        <w:rPr>
          <w:lang w:val="uk-UA"/>
        </w:rPr>
        <w:t>45-482, 414-418, 427-430</w:t>
      </w:r>
      <w:r w:rsidR="00675EC0" w:rsidRPr="00675EC0">
        <w:rPr>
          <w:lang w:val="uk-UA"/>
        </w:rPr>
        <w:t>.</w:t>
      </w:r>
    </w:p>
    <w:p w:rsidR="00675EC0" w:rsidRDefault="00106268" w:rsidP="009A19FB">
      <w:pPr>
        <w:pStyle w:val="a0"/>
      </w:pPr>
      <w:r w:rsidRPr="00675EC0">
        <w:t>Шабалов Н</w:t>
      </w:r>
      <w:r w:rsidR="00675EC0">
        <w:t xml:space="preserve">.П. </w:t>
      </w:r>
      <w:r w:rsidRPr="00675EC0">
        <w:t>Детские болезни</w:t>
      </w:r>
      <w:r w:rsidR="00675EC0" w:rsidRPr="00675EC0">
        <w:t xml:space="preserve">. </w:t>
      </w:r>
      <w:r w:rsidR="00675EC0">
        <w:t>-</w:t>
      </w:r>
      <w:r w:rsidRPr="00675EC0">
        <w:t xml:space="preserve"> СПб</w:t>
      </w:r>
      <w:r w:rsidR="00675EC0" w:rsidRPr="00675EC0">
        <w:t xml:space="preserve">: </w:t>
      </w:r>
      <w:r w:rsidRPr="00675EC0">
        <w:t>Питер, 2003</w:t>
      </w:r>
      <w:r w:rsidR="00675EC0" w:rsidRPr="00675EC0">
        <w:t xml:space="preserve">. </w:t>
      </w:r>
      <w:r w:rsidR="00675EC0">
        <w:t>-</w:t>
      </w:r>
      <w:r w:rsidRPr="00675EC0">
        <w:t xml:space="preserve"> Т</w:t>
      </w:r>
      <w:r w:rsidR="00675EC0">
        <w:t>.1</w:t>
      </w:r>
      <w:r w:rsidRPr="00675EC0">
        <w:t>, с</w:t>
      </w:r>
      <w:r w:rsidR="00675EC0">
        <w:t>.2</w:t>
      </w:r>
      <w:r w:rsidRPr="00675EC0">
        <w:t>85-314</w:t>
      </w:r>
      <w:r w:rsidR="00675EC0" w:rsidRPr="00675EC0">
        <w:t>.</w:t>
      </w:r>
    </w:p>
    <w:p w:rsidR="003E7316" w:rsidRPr="00675EC0" w:rsidRDefault="00106268" w:rsidP="009A19FB">
      <w:pPr>
        <w:pStyle w:val="a0"/>
      </w:pPr>
      <w:r w:rsidRPr="00675EC0">
        <w:t>Ю</w:t>
      </w:r>
      <w:r w:rsidR="00675EC0">
        <w:t xml:space="preserve">.Ф. </w:t>
      </w:r>
      <w:r w:rsidRPr="00675EC0">
        <w:t>Исаков</w:t>
      </w:r>
      <w:r w:rsidR="00675EC0" w:rsidRPr="00675EC0">
        <w:t xml:space="preserve"> </w:t>
      </w:r>
      <w:r w:rsidRPr="00675EC0">
        <w:t>Детская хирургия</w:t>
      </w:r>
      <w:r w:rsidR="00675EC0" w:rsidRPr="00675EC0">
        <w:t xml:space="preserve">. </w:t>
      </w:r>
      <w:r w:rsidR="00675EC0">
        <w:t>-</w:t>
      </w:r>
      <w:r w:rsidRPr="00675EC0">
        <w:t xml:space="preserve"> 3-е изд</w:t>
      </w:r>
      <w:r w:rsidR="00675EC0">
        <w:t>.,</w:t>
      </w:r>
      <w:r w:rsidRPr="00675EC0">
        <w:t xml:space="preserve"> перераб</w:t>
      </w:r>
      <w:r w:rsidR="00675EC0" w:rsidRPr="00675EC0">
        <w:t xml:space="preserve">. </w:t>
      </w:r>
      <w:r w:rsidRPr="00675EC0">
        <w:t>И доп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 xml:space="preserve">Медицина, 1983 </w:t>
      </w:r>
      <w:r w:rsidR="00675EC0">
        <w:t>-</w:t>
      </w:r>
      <w:r w:rsidRPr="00675EC0">
        <w:t xml:space="preserve"> с</w:t>
      </w:r>
      <w:r w:rsidR="00675EC0">
        <w:t>.3</w:t>
      </w:r>
      <w:r w:rsidRPr="00675EC0">
        <w:t>68-375, 586-590</w:t>
      </w:r>
      <w:r w:rsidR="00675EC0" w:rsidRPr="00675EC0">
        <w:t>.</w:t>
      </w:r>
      <w:bookmarkStart w:id="0" w:name="_GoBack"/>
      <w:bookmarkEnd w:id="0"/>
    </w:p>
    <w:sectPr w:rsidR="003E7316" w:rsidRPr="00675EC0" w:rsidSect="00675EC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EE" w:rsidRDefault="004A7FEE">
      <w:r>
        <w:separator/>
      </w:r>
    </w:p>
  </w:endnote>
  <w:endnote w:type="continuationSeparator" w:id="0">
    <w:p w:rsidR="004A7FEE" w:rsidRDefault="004A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A3" w:rsidRDefault="002237A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A3" w:rsidRDefault="002237A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EE" w:rsidRDefault="004A7FEE">
      <w:r>
        <w:separator/>
      </w:r>
    </w:p>
  </w:footnote>
  <w:footnote w:type="continuationSeparator" w:id="0">
    <w:p w:rsidR="004A7FEE" w:rsidRDefault="004A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A3" w:rsidRDefault="00EE394B" w:rsidP="00675EC0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237A3" w:rsidRDefault="002237A3" w:rsidP="00675EC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A3" w:rsidRDefault="002237A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1140B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FC7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B616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C76652"/>
    <w:multiLevelType w:val="singleLevel"/>
    <w:tmpl w:val="4D7AA6B8"/>
    <w:lvl w:ilvl="0">
      <w:start w:val="19"/>
      <w:numFmt w:val="upperLetter"/>
      <w:lvlText w:val="%1."/>
      <w:lvlJc w:val="left"/>
      <w:pPr>
        <w:tabs>
          <w:tab w:val="num" w:pos="2220"/>
        </w:tabs>
        <w:ind w:left="2220" w:hanging="570"/>
      </w:pPr>
      <w:rPr>
        <w:rFonts w:hint="default"/>
      </w:rPr>
    </w:lvl>
  </w:abstractNum>
  <w:abstractNum w:abstractNumId="6">
    <w:nsid w:val="742D20B3"/>
    <w:multiLevelType w:val="singleLevel"/>
    <w:tmpl w:val="7BFAC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6ED2F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92A"/>
    <w:rsid w:val="00082DCA"/>
    <w:rsid w:val="00097CD2"/>
    <w:rsid w:val="00106268"/>
    <w:rsid w:val="002237A3"/>
    <w:rsid w:val="00230753"/>
    <w:rsid w:val="002750DB"/>
    <w:rsid w:val="00323BE6"/>
    <w:rsid w:val="003E7316"/>
    <w:rsid w:val="003F1B48"/>
    <w:rsid w:val="004A7FEE"/>
    <w:rsid w:val="004D0670"/>
    <w:rsid w:val="00540284"/>
    <w:rsid w:val="005B1213"/>
    <w:rsid w:val="00631F72"/>
    <w:rsid w:val="006353D4"/>
    <w:rsid w:val="006379DA"/>
    <w:rsid w:val="00675EC0"/>
    <w:rsid w:val="00872074"/>
    <w:rsid w:val="00910E39"/>
    <w:rsid w:val="0094092A"/>
    <w:rsid w:val="009626FB"/>
    <w:rsid w:val="009A19FB"/>
    <w:rsid w:val="009B7940"/>
    <w:rsid w:val="00A10893"/>
    <w:rsid w:val="00A40ECC"/>
    <w:rsid w:val="00A8163A"/>
    <w:rsid w:val="00B02FBB"/>
    <w:rsid w:val="00B52920"/>
    <w:rsid w:val="00B82D8C"/>
    <w:rsid w:val="00C80F5D"/>
    <w:rsid w:val="00CE746A"/>
    <w:rsid w:val="00D802E1"/>
    <w:rsid w:val="00E36A72"/>
    <w:rsid w:val="00E95D92"/>
    <w:rsid w:val="00EB5489"/>
    <w:rsid w:val="00EE394B"/>
    <w:rsid w:val="00F048B1"/>
    <w:rsid w:val="00F12440"/>
    <w:rsid w:val="00F4116F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934A8F-29FC-41F2-95C2-B46C2A67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75EC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5E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5E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75E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5E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5E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5E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5E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5E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caption"/>
    <w:basedOn w:val="a2"/>
    <w:uiPriority w:val="99"/>
    <w:qFormat/>
    <w:rsid w:val="0094092A"/>
    <w:pPr>
      <w:ind w:left="-360"/>
      <w:jc w:val="center"/>
    </w:pPr>
    <w:rPr>
      <w:sz w:val="32"/>
      <w:szCs w:val="32"/>
    </w:rPr>
  </w:style>
  <w:style w:type="paragraph" w:styleId="a7">
    <w:name w:val="Body Text Indent"/>
    <w:basedOn w:val="a2"/>
    <w:link w:val="a8"/>
    <w:uiPriority w:val="99"/>
    <w:rsid w:val="00675EC0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Body Text"/>
    <w:basedOn w:val="a2"/>
    <w:link w:val="aa"/>
    <w:uiPriority w:val="99"/>
    <w:rsid w:val="00675EC0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675EC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b">
    <w:name w:val="Title"/>
    <w:basedOn w:val="a2"/>
    <w:link w:val="ac"/>
    <w:uiPriority w:val="99"/>
    <w:qFormat/>
    <w:rsid w:val="0094092A"/>
    <w:pPr>
      <w:tabs>
        <w:tab w:val="left" w:pos="4935"/>
      </w:tabs>
      <w:jc w:val="center"/>
    </w:pPr>
    <w:rPr>
      <w:b/>
      <w:bCs/>
      <w:sz w:val="32"/>
      <w:szCs w:val="32"/>
      <w:u w:val="single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2"/>
    <w:link w:val="24"/>
    <w:uiPriority w:val="99"/>
    <w:rsid w:val="0094092A"/>
    <w:pPr>
      <w:tabs>
        <w:tab w:val="left" w:pos="4935"/>
      </w:tabs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75E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675E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9"/>
    <w:link w:val="ae"/>
    <w:uiPriority w:val="99"/>
    <w:rsid w:val="00675E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675EC0"/>
    <w:rPr>
      <w:vertAlign w:val="superscript"/>
    </w:rPr>
  </w:style>
  <w:style w:type="paragraph" w:customStyle="1" w:styleId="af0">
    <w:name w:val="выделение"/>
    <w:uiPriority w:val="99"/>
    <w:rsid w:val="00675EC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75EC0"/>
    <w:rPr>
      <w:color w:val="0000FF"/>
      <w:u w:val="single"/>
    </w:rPr>
  </w:style>
  <w:style w:type="paragraph" w:customStyle="1" w:styleId="25">
    <w:name w:val="Заголовок 2 дипл"/>
    <w:basedOn w:val="a2"/>
    <w:next w:val="a7"/>
    <w:uiPriority w:val="99"/>
    <w:rsid w:val="00675E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675E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75EC0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675EC0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75EC0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675EC0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75E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5EC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675EC0"/>
  </w:style>
  <w:style w:type="character" w:customStyle="1" w:styleId="af8">
    <w:name w:val="номер страницы"/>
    <w:uiPriority w:val="99"/>
    <w:rsid w:val="00675EC0"/>
    <w:rPr>
      <w:sz w:val="28"/>
      <w:szCs w:val="28"/>
    </w:rPr>
  </w:style>
  <w:style w:type="paragraph" w:styleId="af9">
    <w:name w:val="Normal (Web)"/>
    <w:basedOn w:val="a2"/>
    <w:uiPriority w:val="99"/>
    <w:rsid w:val="00675EC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75EC0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675EC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75E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5E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5EC0"/>
    <w:pPr>
      <w:ind w:left="958"/>
    </w:pPr>
  </w:style>
  <w:style w:type="table" w:styleId="afa">
    <w:name w:val="Table Grid"/>
    <w:basedOn w:val="a4"/>
    <w:uiPriority w:val="99"/>
    <w:rsid w:val="00675E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75E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5EC0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5EC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75E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75EC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75EC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75EC0"/>
    <w:rPr>
      <w:i/>
      <w:iCs/>
    </w:rPr>
  </w:style>
  <w:style w:type="paragraph" w:customStyle="1" w:styleId="afc">
    <w:name w:val="ТАБЛИЦА"/>
    <w:next w:val="a2"/>
    <w:autoRedefine/>
    <w:uiPriority w:val="99"/>
    <w:rsid w:val="00675EC0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75EC0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75EC0"/>
  </w:style>
  <w:style w:type="table" w:customStyle="1" w:styleId="15">
    <w:name w:val="Стиль таблицы1"/>
    <w:uiPriority w:val="99"/>
    <w:rsid w:val="00675EC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75EC0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75EC0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75EC0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75EC0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75E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ЛУГАНСКИЙ ГОСУДАРСТВЕННЫЙ МЕДИЦИНСКИЙ УНИВЕРСИТЕТ</vt:lpstr>
    </vt:vector>
  </TitlesOfParts>
  <Company>home</Company>
  <LinksUpToDate>false</LinksUpToDate>
  <CharactersWithSpaces>19511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ЛУГАНСКИЙ ГОСУДАРСТВЕННЫЙ МЕДИЦИНСКИЙ УНИВЕРСИТЕТ</dc:title>
  <dc:subject/>
  <dc:creator>Болгова Евгения Васильевна</dc:creator>
  <cp:keywords/>
  <dc:description/>
  <cp:lastModifiedBy>admin</cp:lastModifiedBy>
  <cp:revision>2</cp:revision>
  <dcterms:created xsi:type="dcterms:W3CDTF">2014-02-20T10:28:00Z</dcterms:created>
  <dcterms:modified xsi:type="dcterms:W3CDTF">2014-02-20T10:28:00Z</dcterms:modified>
</cp:coreProperties>
</file>