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02D" w:rsidRDefault="006F291D">
      <w:pPr>
        <w:pStyle w:val="a4"/>
        <w:rPr>
          <w:b/>
          <w:i w:val="0"/>
        </w:rPr>
      </w:pPr>
      <w:r>
        <w:rPr>
          <w:b/>
          <w:i w:val="0"/>
        </w:rPr>
        <w:t>НГТУ</w:t>
      </w:r>
    </w:p>
    <w:p w:rsidR="0094202D" w:rsidRDefault="0094202D">
      <w:pPr>
        <w:pStyle w:val="a4"/>
        <w:rPr>
          <w:b/>
          <w:i w:val="0"/>
        </w:rPr>
      </w:pPr>
    </w:p>
    <w:p w:rsidR="0094202D" w:rsidRDefault="006F291D">
      <w:pPr>
        <w:pStyle w:val="a4"/>
        <w:rPr>
          <w:sz w:val="52"/>
        </w:rPr>
      </w:pPr>
      <w:r>
        <w:rPr>
          <w:sz w:val="52"/>
        </w:rPr>
        <w:t xml:space="preserve">Доклад </w:t>
      </w:r>
    </w:p>
    <w:p w:rsidR="0094202D" w:rsidRDefault="006F291D">
      <w:pPr>
        <w:pStyle w:val="a5"/>
      </w:pPr>
      <w:r>
        <w:t>По истории отечества</w:t>
      </w:r>
    </w:p>
    <w:p w:rsidR="0094202D" w:rsidRDefault="0094202D">
      <w:pPr>
        <w:pStyle w:val="a5"/>
        <w:jc w:val="left"/>
      </w:pPr>
    </w:p>
    <w:p w:rsidR="0094202D" w:rsidRDefault="0094202D">
      <w:pPr>
        <w:pStyle w:val="a5"/>
        <w:jc w:val="left"/>
      </w:pPr>
    </w:p>
    <w:p w:rsidR="0094202D" w:rsidRDefault="006F291D">
      <w:pPr>
        <w:pStyle w:val="a5"/>
        <w:rPr>
          <w:b/>
          <w:i w:val="0"/>
          <w:sz w:val="40"/>
        </w:rPr>
      </w:pPr>
      <w:r>
        <w:rPr>
          <w:b/>
          <w:i w:val="0"/>
          <w:sz w:val="40"/>
        </w:rPr>
        <w:t>По теме:</w:t>
      </w:r>
    </w:p>
    <w:p w:rsidR="0094202D" w:rsidRDefault="006F291D">
      <w:pPr>
        <w:pStyle w:val="a5"/>
        <w:rPr>
          <w:b/>
          <w:i w:val="0"/>
          <w:sz w:val="48"/>
        </w:rPr>
      </w:pPr>
      <w:r>
        <w:rPr>
          <w:b/>
          <w:i w:val="0"/>
          <w:sz w:val="48"/>
        </w:rPr>
        <w:t xml:space="preserve">Личность в истории </w:t>
      </w:r>
    </w:p>
    <w:p w:rsidR="0094202D" w:rsidRDefault="006F291D">
      <w:pPr>
        <w:pStyle w:val="a5"/>
        <w:rPr>
          <w:b/>
          <w:i w:val="0"/>
          <w:sz w:val="48"/>
        </w:rPr>
      </w:pPr>
      <w:r>
        <w:rPr>
          <w:b/>
          <w:i w:val="0"/>
          <w:sz w:val="48"/>
        </w:rPr>
        <w:t xml:space="preserve">Адмирал Ф.Ф Ушаков  </w:t>
      </w:r>
    </w:p>
    <w:p w:rsidR="0094202D" w:rsidRDefault="0094202D">
      <w:pPr>
        <w:pStyle w:val="a5"/>
      </w:pPr>
    </w:p>
    <w:p w:rsidR="0094202D" w:rsidRDefault="0094202D">
      <w:pPr>
        <w:pStyle w:val="a5"/>
      </w:pPr>
    </w:p>
    <w:p w:rsidR="0094202D" w:rsidRDefault="0094202D">
      <w:pPr>
        <w:jc w:val="center"/>
        <w:rPr>
          <w:i/>
          <w:sz w:val="40"/>
        </w:rPr>
      </w:pPr>
    </w:p>
    <w:p w:rsidR="0094202D" w:rsidRDefault="0094202D">
      <w:pPr>
        <w:jc w:val="center"/>
        <w:rPr>
          <w:i/>
          <w:sz w:val="40"/>
        </w:rPr>
      </w:pPr>
    </w:p>
    <w:p w:rsidR="0094202D" w:rsidRDefault="0094202D">
      <w:pPr>
        <w:jc w:val="center"/>
        <w:rPr>
          <w:sz w:val="32"/>
        </w:rPr>
      </w:pPr>
    </w:p>
    <w:p w:rsidR="0094202D" w:rsidRDefault="006F291D">
      <w:pPr>
        <w:jc w:val="right"/>
        <w:rPr>
          <w:b/>
          <w:sz w:val="32"/>
        </w:rPr>
      </w:pPr>
      <w:r>
        <w:rPr>
          <w:b/>
          <w:sz w:val="32"/>
        </w:rPr>
        <w:t>Выполнил:</w:t>
      </w:r>
    </w:p>
    <w:p w:rsidR="0094202D" w:rsidRDefault="006F291D">
      <w:pPr>
        <w:pStyle w:val="2"/>
      </w:pPr>
      <w:r>
        <w:t>Студент гр.01-ПМ</w:t>
      </w:r>
    </w:p>
    <w:p w:rsidR="0094202D" w:rsidRDefault="006F291D">
      <w:pPr>
        <w:jc w:val="right"/>
        <w:rPr>
          <w:sz w:val="32"/>
        </w:rPr>
      </w:pPr>
      <w:r>
        <w:rPr>
          <w:sz w:val="32"/>
        </w:rPr>
        <w:t>Чернов А.Г.</w:t>
      </w:r>
    </w:p>
    <w:p w:rsidR="0094202D" w:rsidRDefault="006F291D">
      <w:pPr>
        <w:jc w:val="right"/>
        <w:rPr>
          <w:b/>
          <w:sz w:val="32"/>
        </w:rPr>
      </w:pPr>
      <w:r>
        <w:rPr>
          <w:b/>
          <w:sz w:val="32"/>
        </w:rPr>
        <w:t>Принял:</w:t>
      </w:r>
    </w:p>
    <w:p w:rsidR="0094202D" w:rsidRDefault="006F291D">
      <w:pPr>
        <w:jc w:val="right"/>
        <w:rPr>
          <w:sz w:val="32"/>
        </w:rPr>
      </w:pPr>
      <w:r>
        <w:rPr>
          <w:sz w:val="32"/>
        </w:rPr>
        <w:t>Никитин А.В.</w:t>
      </w:r>
    </w:p>
    <w:p w:rsidR="0094202D" w:rsidRDefault="0094202D">
      <w:pPr>
        <w:rPr>
          <w:i/>
          <w:sz w:val="40"/>
        </w:rPr>
      </w:pPr>
    </w:p>
    <w:p w:rsidR="0094202D" w:rsidRDefault="0094202D">
      <w:pPr>
        <w:rPr>
          <w:i/>
          <w:sz w:val="40"/>
        </w:rPr>
      </w:pPr>
    </w:p>
    <w:p w:rsidR="0094202D" w:rsidRDefault="0094202D">
      <w:pPr>
        <w:rPr>
          <w:i/>
          <w:sz w:val="40"/>
        </w:rPr>
      </w:pPr>
    </w:p>
    <w:p w:rsidR="0094202D" w:rsidRDefault="0094202D">
      <w:pPr>
        <w:rPr>
          <w:i/>
          <w:sz w:val="40"/>
        </w:rPr>
      </w:pPr>
    </w:p>
    <w:p w:rsidR="0094202D" w:rsidRDefault="0094202D">
      <w:pPr>
        <w:rPr>
          <w:i/>
          <w:sz w:val="40"/>
        </w:rPr>
      </w:pPr>
    </w:p>
    <w:p w:rsidR="0094202D" w:rsidRDefault="0094202D">
      <w:pPr>
        <w:rPr>
          <w:i/>
          <w:sz w:val="40"/>
        </w:rPr>
      </w:pPr>
    </w:p>
    <w:p w:rsidR="0094202D" w:rsidRDefault="0094202D">
      <w:pPr>
        <w:rPr>
          <w:i/>
          <w:sz w:val="40"/>
        </w:rPr>
      </w:pPr>
    </w:p>
    <w:p w:rsidR="0094202D" w:rsidRDefault="006F291D">
      <w:pPr>
        <w:pStyle w:val="3"/>
      </w:pPr>
      <w:r>
        <w:t>Нижний Новгород</w:t>
      </w:r>
    </w:p>
    <w:p w:rsidR="0094202D" w:rsidRDefault="006F291D">
      <w:pPr>
        <w:jc w:val="center"/>
        <w:rPr>
          <w:i/>
          <w:sz w:val="40"/>
        </w:rPr>
      </w:pPr>
      <w:r>
        <w:rPr>
          <w:i/>
          <w:sz w:val="40"/>
        </w:rPr>
        <w:t>2001 г.</w:t>
      </w:r>
    </w:p>
    <w:p w:rsidR="0094202D" w:rsidRDefault="0094202D">
      <w:pPr>
        <w:rPr>
          <w:i/>
          <w:sz w:val="40"/>
        </w:rPr>
      </w:pPr>
    </w:p>
    <w:p w:rsidR="0094202D" w:rsidRDefault="0094202D">
      <w:pPr>
        <w:pStyle w:val="a3"/>
        <w:rPr>
          <w:lang w:val="en-US"/>
        </w:rPr>
      </w:pPr>
    </w:p>
    <w:p w:rsidR="0094202D" w:rsidRDefault="006F291D">
      <w:pPr>
        <w:pStyle w:val="a3"/>
      </w:pPr>
      <w:r>
        <w:t xml:space="preserve">Федор Федорович Ушаков (1744 – 1817 гг.) великий русский флотоводец, патриот России, с его именем связаны одни из самых громких побед русского флота. Его биография может служить примером настойчивости, упорства и веры в победу русского оружия. А начиналось все, как и у других морских офицеров того времени, с Морского шляхетского кадетского корпуса, в который поступил сын офицера-преображенца Федор Ушаков. Корпус делился на 3 класса (роты), для перехода из класса в класс необходимо было пройти трудные экзамены. Кадеты получали отменные для своего времени знания: математика, астрономия, картография, кораблестроение и такелажное дело, иностранные языки (английский, французский, немецкий) и танцкласс. Преподавали лучшие морские офицеры (Харитон Лаптев, Григорий Свиридов и др.). В 1766 году Федор Ушаков получает первый офицерский чин – мичмана. Он окончил корпус четвертым по набранным баллам. Далее последовал переход из Кронштадта в Архангельск. В1770 году Ушаков становится командиром прама – плоскодонного парусного судна, плавучей батареи, охранявшей вместе с другими кораблями вход в Дон. Шла первая русско-турецкая война. С 1771 по 1775 год Ушаков командует полуфрегатом «Модон», участвуя в разведке, охране берегов, защите крепостей Черноморского побережья от турецких десантов. В 1776 году он становится капитаном фрегата «Св. Павел» на Балтике и отправляется в экспедицию вокруг Европы в Средиземное море для защиты русских торговых судов. В 1780 году Ушакова назначили командиром императорской яхты «Штандарт», но придворная служба была в тягость Ушакову, и он добился перевода на 64-пушечный линейный корабль «Виктор». В течение двух лет «Виктор» под командованием Ушакова вместе с другими кораблями эскадры адмирала Сухотина осуществлял "вооруженный нейтралитет», боролся с морскими пиратами, обеспечивал свободу коммерческого мореплавания. </w:t>
      </w:r>
    </w:p>
    <w:p w:rsidR="0094202D" w:rsidRDefault="006F291D">
      <w:pPr>
        <w:pStyle w:val="a3"/>
      </w:pPr>
      <w:r>
        <w:t>В 1783 году капитан 2-го ранга Ушаков с большим отрядом матросов отправляется из Кронштадта в Херсон. Он получил назначение на Черноморский флот, командиром строящегося корабля № 4. Строительству кораблей помешала эпидемия чумы. Пришлось вывести матросские команды из города в степь. Только с наступлением холодов работы возобновились. За сбережение матросских жизней, во время эпидемии Ушаков награжден орденом св. Владимира 4-й степени, получает чин капитана 1-го ранга и становится командиром спущенного на воду корабля № 4, названного Св. Павел. В 1784 году «Св. Павел» приходит в Севастополь все силы моряков брошены на строительство города. В 1786 год проходит в непрерывных учениях. В 1787 году в Севастополь приезжает Екатерина</w:t>
      </w:r>
      <w:r>
        <w:rPr>
          <w:lang w:val="en-US"/>
        </w:rPr>
        <w:t xml:space="preserve"> II </w:t>
      </w:r>
      <w:r>
        <w:t>с иностранными гостями. Они воочию убедились, что Черноморский флот существует выучка экипажей достаточно высока. Екатерина, довольная произведенным на иностранцев впечатлением щедро награждает флотских начальников. Ушаков становится капитаном бригадирского ранга. 13 августа 1787 года подстрекаемая Англией и Францией Турция объявляет России войну. Командующий Севастопольской эскадрой контр-адмирал Войнович ведет корабли (З линейных и 7 фрегатов) к Варне. Перед ним была поставлена задача истребить главные силы капудан-паши, а затем двинутся к Очакову и, действуя совместно с Херсонской эскадрой, добить турецкую эскадру в лимане. Но Войнович действует плохо. Русская эскадра встает у мыса Калиакрия в дрейф, а далее начинается жестокий шторм, разметавший корабли. Фрегат «Крым» затонул с экипажем, «Марию Магдалину» ветром и течением относит к Стамбулу, где ее пленят турки. «Св. Павел» теряет две мачты и весь такелаж и оказывается у берегов Абхазии. Ушаков и моряки делают невозможное, под оставшимися парусами на последней мачте корабль пришел в Севастополь. Там же собрались и остальные корабли эскадры. Предстоял долгий ремонт. Лишь 18 июня 1788 года Севастопольская эскадра в составе 2 линейных кораблей, 10 фрегатов и 24 мелких судов двинулась в направлении Очакова. В районе острова Фидониси, против устья Дуная, обнаружился турецкий флот в составе 17 линейных кораблей, 8 фрегатов и 24 мелких кораблей. Войнович пал духом и отправил командовавшему авангардом Ушакову приказ: «Если подойдет к тебе капудан-паша, сожги, батюшка, проклятого». Так Ушаков стал командиром эскадры. 3 июля он решительно повел корабли на сближение с турками. Командиры, несмотря на огонь турок открыли ответный лишь на расстоянии картечного выстрела. Выучка русских комендоров и рулевых помогла одержать победу над гораздо более сильным противником – капудан-паша бежал. Ушаков награжден за эту победу Владимиром 3-й степени и Георгием 4-й степени. В марте 1790 года он становится контр-адмиралом и возглавляет Черноморский флот. Ушаков закладывает основы новой тактики ведения морского боя. Адмирал отказался от обязательного обычая занимать место в линии баталии строго по номерам, выделил фрегаты в отдельный резервный отряд, особое внимание уделялось разведки перед боем и подготовке комендоров и капитанов кораблей, которых он рассматривал в качестве главного звена обеспечивающего успех бою. 2 июля 1790 флот под командованием Ушакова выходит из Севастополя, его задача препятствовать высадке турецкого десанта на побережье и при удобном случае уничтожить турецкую эскадру. 3 июля он громит флот капудан-паши Хусейна около Керченского пролива, используя смелый и неожиданный маневр «ступив ему в кильватер без соблюдения порядка номеров». 28 августа 1790 г. Ушаков появляется у острова Тендыры. Застигнутые врасплох турки рубят канаты и пытаются уйти, но Ушаков без перестроения из походного в боевой порядок. Ушаков преследует корабли турок 2 дня. В итоге пленен турецкий адмирал Сеид-бей, уничтожены 2 линейных корабля и один взят в плен. 31 июля 1791 года около мыса Калиакрия Ушаков с Черноморской эскадрой (998 орудий)обнаруживает турецкий флот, стоящий на якоре (1800 орудий). Пройдя между берегом и кораблями противника он атакует их со стороны берега с предельно короткой дистанции, сосредоточив огонь на флагманских кораблях. Победа была полной. Это событие ускорило капитуляцию Турции и заключение мирного договора. Ушаков получает в награду орден Александра Невского. 29 декабря в Яссах заключен мир с Турцией. В 1798 году Наполеон захватывает Мальту и низвергает орден мальтийских рыцарей. Император Павел выступает на стороне антифранцузской коалиции. Заключен союз с Турцией и 1 октября 1798 года союзники начинают активные боевые действия по освобождению Ионических островов. Главенства в этом регионе можно было добиться лишь взятием крепости на острове Корфу. С 25 октября началась морская и сухопутная (силами ополченцев) осада крепости. Тщательная рекогносцировка подсказало Ушакову решение: ключом к обороне является хорошо укрепленный островок Видо. Тщательная разведка позволило раскрыть систему огня крепости. В 6.30 18 февраля начался победоносный штурм Корфу. Первым пал Видо, а на следующий день капитулировал гарнизон крепости Корфу. Ушакову удалось совершить невозможное – атакой с моря взять сильнейшую крепость французов. Потеряв лишь 36 человек убитыми и 55 ранеными, он пленил 3000 французов с 3-мя генералами, взял линейный корабль, фрегат, бомбардирское судно, множество ружей и пушек. За победу он получает чин адмирала. Узнав о победе при Корфу Суворов воскликнул: «Ура! Русскому флоту! Я теперь говорю самому себе: зачем не был я при Корфу хотя бы мичманом!». После взятия крепости была учреждена Греческая Республика Семи Островов с центром на   острове Корфу. Ушаков проявил себя не только как талантливый адмирал, но и как искусный дипломат и политический деятель, он пишет конституцию для новой республики и принимает делегации от местного населения. Русские войска движутся в Южную Италию, а вслед за ними в тесном взаимодействии движется и флот. В октябре 1799 года к Ушакову обращается адмирал Нельсон с просьбой помочь при штурме Мальты, но Ушаков получает приказ царя о возвращении эскадры в черноморские порты. Адмирал Ушаков возвращается из средиземноморской экспедиции в Севастополь на «Св. Павле» 26 октября 1800 года. При новом императоре – Александре Ушаков попадает в опалу и в 1807 году уходит в отставку. В 1812 году он избран начальником Тамбовского ополчения, но возраст и здоровье не позволили ему воевать. Но щедрой была его денежная помощь раненым и покалеченным героям войны.</w:t>
      </w:r>
    </w:p>
    <w:p w:rsidR="0094202D" w:rsidRDefault="0094202D">
      <w:pPr>
        <w:pStyle w:val="a3"/>
      </w:pPr>
    </w:p>
    <w:p w:rsidR="0094202D" w:rsidRDefault="006F291D">
      <w:pPr>
        <w:pStyle w:val="a3"/>
      </w:pPr>
      <w:r>
        <w:rPr>
          <w:i/>
          <w:sz w:val="28"/>
        </w:rPr>
        <w:t>Список литературы:</w:t>
      </w:r>
    </w:p>
    <w:p w:rsidR="0094202D" w:rsidRDefault="006F291D">
      <w:pPr>
        <w:pStyle w:val="a3"/>
      </w:pPr>
      <w:r>
        <w:t xml:space="preserve">Митяев А.В. Героические страницы истории Родины </w:t>
      </w:r>
      <w:r>
        <w:rPr>
          <w:lang w:val="en-US"/>
        </w:rPr>
        <w:t xml:space="preserve">IX-XVIII </w:t>
      </w:r>
      <w:r>
        <w:t>вв. М.: Просвещение. 1991.</w:t>
      </w:r>
    </w:p>
    <w:p w:rsidR="0094202D" w:rsidRDefault="006F291D">
      <w:pPr>
        <w:pStyle w:val="a3"/>
      </w:pPr>
      <w:r>
        <w:t xml:space="preserve">Сост. Е.И. Киселев Полководцы России. Н.Н. : Издательство «Нижний Новгород» 1995.    </w:t>
      </w:r>
    </w:p>
    <w:p w:rsidR="0094202D" w:rsidRDefault="006F291D">
      <w:pPr>
        <w:pStyle w:val="a3"/>
      </w:pPr>
      <w:r>
        <w:t xml:space="preserve">       </w:t>
      </w:r>
    </w:p>
    <w:p w:rsidR="0094202D" w:rsidRDefault="006F291D">
      <w:pPr>
        <w:jc w:val="both"/>
        <w:rPr>
          <w:sz w:val="24"/>
        </w:rPr>
      </w:pPr>
      <w:r>
        <w:rPr>
          <w:sz w:val="24"/>
        </w:rPr>
        <w:t xml:space="preserve">    </w:t>
      </w:r>
      <w:bookmarkStart w:id="0" w:name="_GoBack"/>
      <w:bookmarkEnd w:id="0"/>
    </w:p>
    <w:sectPr w:rsidR="0094202D">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91D"/>
    <w:rsid w:val="006F291D"/>
    <w:rsid w:val="0094202D"/>
    <w:rsid w:val="00AA52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29E68E9-04DA-4E06-A594-E85FE7B8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qFormat/>
    <w:pPr>
      <w:keepNext/>
      <w:jc w:val="right"/>
      <w:outlineLvl w:val="1"/>
    </w:pPr>
    <w:rPr>
      <w:sz w:val="32"/>
    </w:rPr>
  </w:style>
  <w:style w:type="paragraph" w:styleId="3">
    <w:name w:val="heading 3"/>
    <w:basedOn w:val="a"/>
    <w:next w:val="a"/>
    <w:qFormat/>
    <w:pPr>
      <w:keepNext/>
      <w:jc w:val="center"/>
      <w:outlineLvl w:val="2"/>
    </w:pPr>
    <w:rPr>
      <w:i/>
      <w:sz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4"/>
    </w:rPr>
  </w:style>
  <w:style w:type="paragraph" w:styleId="a4">
    <w:name w:val="Title"/>
    <w:basedOn w:val="a"/>
    <w:qFormat/>
    <w:pPr>
      <w:jc w:val="center"/>
    </w:pPr>
    <w:rPr>
      <w:i/>
      <w:sz w:val="40"/>
    </w:rPr>
  </w:style>
  <w:style w:type="paragraph" w:styleId="a5">
    <w:name w:val="Subtitle"/>
    <w:basedOn w:val="a"/>
    <w:qFormat/>
    <w:pPr>
      <w:jc w:val="center"/>
    </w:pPr>
    <w:rPr>
      <w:i/>
      <w:sz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1286</Words>
  <Characters>7336</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Федор Федорович Ушаков (1744 – 1817 гг</vt:lpstr>
    </vt:vector>
  </TitlesOfParts>
  <Company> </Company>
  <LinksUpToDate>false</LinksUpToDate>
  <CharactersWithSpaces>8605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Федор Федорович Ушаков (1744 – 1817 гг</dc:title>
  <dc:subject/>
  <dc:creator>антон</dc:creator>
  <cp:keywords/>
  <cp:lastModifiedBy>Irina</cp:lastModifiedBy>
  <cp:revision>2</cp:revision>
  <dcterms:created xsi:type="dcterms:W3CDTF">2014-08-04T16:26:00Z</dcterms:created>
  <dcterms:modified xsi:type="dcterms:W3CDTF">2014-08-04T16:26:00Z</dcterms:modified>
</cp:coreProperties>
</file>