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B190D" w:rsidRDefault="008B190D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B190D" w:rsidRDefault="008B190D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B190D" w:rsidRDefault="008B190D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B190D" w:rsidRDefault="008B190D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B190D" w:rsidRDefault="008B190D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B190D" w:rsidRDefault="008B190D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B190D" w:rsidRDefault="008B190D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B190D" w:rsidRDefault="008B190D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E04A3" w:rsidRPr="008B190D" w:rsidRDefault="00FF1B60" w:rsidP="008B19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8B190D">
        <w:rPr>
          <w:rFonts w:ascii="Times New Roman" w:hAnsi="Times New Roman"/>
          <w:b/>
          <w:sz w:val="28"/>
          <w:szCs w:val="32"/>
        </w:rPr>
        <w:t>Реферат на тему:</w:t>
      </w:r>
    </w:p>
    <w:p w:rsidR="00FF1B60" w:rsidRPr="008B190D" w:rsidRDefault="00FF1B60" w:rsidP="008B19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4"/>
        </w:rPr>
      </w:pPr>
      <w:r w:rsidRPr="008B190D">
        <w:rPr>
          <w:rFonts w:ascii="Times New Roman" w:hAnsi="Times New Roman"/>
          <w:b/>
          <w:sz w:val="28"/>
          <w:szCs w:val="44"/>
        </w:rPr>
        <w:t>Адвокатская деятельность. Бывает ли она честной?</w:t>
      </w:r>
    </w:p>
    <w:p w:rsidR="00CE04A3" w:rsidRPr="008B190D" w:rsidRDefault="00CE04A3" w:rsidP="008B19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FF1B60" w:rsidP="008B190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8B190D">
        <w:rPr>
          <w:rFonts w:ascii="Times New Roman" w:hAnsi="Times New Roman"/>
          <w:sz w:val="28"/>
          <w:szCs w:val="24"/>
        </w:rPr>
        <w:t>Николаевой О.В.</w:t>
      </w: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CE04A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E04A3" w:rsidRPr="008B190D" w:rsidRDefault="00FF1B60" w:rsidP="008B19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8B190D">
        <w:rPr>
          <w:rFonts w:ascii="Times New Roman" w:hAnsi="Times New Roman"/>
          <w:sz w:val="28"/>
          <w:szCs w:val="24"/>
        </w:rPr>
        <w:t>Волгоград 2008</w:t>
      </w:r>
    </w:p>
    <w:p w:rsidR="008B190D" w:rsidRDefault="008B190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7F6893" w:rsidRPr="008B190D" w:rsidRDefault="00677EB2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B190D">
        <w:rPr>
          <w:rFonts w:ascii="Times New Roman" w:hAnsi="Times New Roman"/>
          <w:sz w:val="28"/>
          <w:szCs w:val="24"/>
        </w:rPr>
        <w:t>Согласно ч.1 ст.7 ФЗ от 31 мая 2002 г. №63-ФЗ «Об адвокатской деятельности и адвокатуре в Российской Федерации» адвокат обязан «честно, разумно и добросовестно отстаивать права и законные интересы доверителя всеми не запрещенными законодательством Российской Федерации средствами».</w:t>
      </w:r>
    </w:p>
    <w:p w:rsidR="001F4F85" w:rsidRPr="008B190D" w:rsidRDefault="007F6893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B190D">
        <w:rPr>
          <w:rFonts w:ascii="Times New Roman" w:hAnsi="Times New Roman"/>
          <w:sz w:val="28"/>
          <w:szCs w:val="24"/>
        </w:rPr>
        <w:t>Цитируя правила, изложенные советом адвокатской корпорации Франции еще в 1820г., М.</w:t>
      </w:r>
      <w:r w:rsidR="008B190D">
        <w:rPr>
          <w:rFonts w:ascii="Times New Roman" w:hAnsi="Times New Roman"/>
          <w:sz w:val="28"/>
          <w:szCs w:val="24"/>
        </w:rPr>
        <w:t xml:space="preserve"> </w:t>
      </w:r>
      <w:r w:rsidRPr="008B190D">
        <w:rPr>
          <w:rFonts w:ascii="Times New Roman" w:hAnsi="Times New Roman"/>
          <w:sz w:val="28"/>
          <w:szCs w:val="24"/>
        </w:rPr>
        <w:t xml:space="preserve">Молло назвал 3 принципа, оберегающих честь адвокатуры: умеренность, бескорыстие, честность. А.Д. Бойков заметил по этому поводу: «разве же эти принципы не обязательны для любого государственного чиновника, общественного деятеля, политика? </w:t>
      </w:r>
      <w:r w:rsidR="008B190D" w:rsidRPr="008B190D">
        <w:rPr>
          <w:rFonts w:ascii="Times New Roman" w:hAnsi="Times New Roman"/>
          <w:sz w:val="28"/>
          <w:szCs w:val="24"/>
        </w:rPr>
        <w:t>Конечно,</w:t>
      </w:r>
      <w:r w:rsidRPr="008B190D">
        <w:rPr>
          <w:rFonts w:ascii="Times New Roman" w:hAnsi="Times New Roman"/>
          <w:sz w:val="28"/>
          <w:szCs w:val="24"/>
        </w:rPr>
        <w:t xml:space="preserve"> обязательны! Но применительно к адвокатуре они наполняются особым смыслом и содержанием». По мнению А.Д. Бойкова, профессиональные и нравственные качества адвоката – это далеко не врожденные свойства личности. Они формируются воспитанием, обучением, кадровым отбором, контролем со стороны коллег</w:t>
      </w:r>
      <w:r w:rsidR="002127A4" w:rsidRPr="008B190D">
        <w:rPr>
          <w:rFonts w:ascii="Times New Roman" w:hAnsi="Times New Roman"/>
          <w:sz w:val="28"/>
          <w:szCs w:val="24"/>
        </w:rPr>
        <w:t xml:space="preserve"> и руководящих органов адвокатуры</w:t>
      </w:r>
      <w:r w:rsidR="001F4F85" w:rsidRPr="008B190D">
        <w:rPr>
          <w:rFonts w:ascii="Times New Roman" w:hAnsi="Times New Roman"/>
          <w:sz w:val="28"/>
          <w:szCs w:val="24"/>
        </w:rPr>
        <w:t>.</w:t>
      </w:r>
    </w:p>
    <w:p w:rsidR="00B20020" w:rsidRPr="008B190D" w:rsidRDefault="001F4F85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B190D">
        <w:rPr>
          <w:rFonts w:ascii="Times New Roman" w:hAnsi="Times New Roman"/>
          <w:sz w:val="28"/>
          <w:szCs w:val="24"/>
        </w:rPr>
        <w:t>Г. Джаншиев в своем труде «Ведение неправых дел» отмечал, что самый жизненный, самый кардинальный для адвокатуры вопрос – возможна ли, мыслима ли честная адвокатура – остается спорным, неразрешимым даже в теории. Так же Г. Джаншиев писал, что такая адвокату</w:t>
      </w:r>
      <w:r w:rsidR="003A2D54" w:rsidRPr="008B190D">
        <w:rPr>
          <w:rFonts w:ascii="Times New Roman" w:hAnsi="Times New Roman"/>
          <w:sz w:val="28"/>
          <w:szCs w:val="24"/>
        </w:rPr>
        <w:t>ра немыслима в действительности, неосуществима на практике и идет вразрез с организационными законами ее; что адвокатура по природе своей всегда вносит в храм правосудия торг совестью и тайный беззаконный подкуп суда</w:t>
      </w:r>
      <w:r w:rsidR="00B20020" w:rsidRPr="008B190D">
        <w:rPr>
          <w:rFonts w:ascii="Times New Roman" w:hAnsi="Times New Roman"/>
          <w:sz w:val="28"/>
          <w:szCs w:val="24"/>
        </w:rPr>
        <w:t>.</w:t>
      </w:r>
    </w:p>
    <w:p w:rsidR="004F0684" w:rsidRPr="008B190D" w:rsidRDefault="00B20020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B190D">
        <w:rPr>
          <w:rFonts w:ascii="Times New Roman" w:hAnsi="Times New Roman"/>
          <w:sz w:val="28"/>
          <w:szCs w:val="24"/>
        </w:rPr>
        <w:t xml:space="preserve">В 1861 г. Депп писал о том, что, имея множество конкурентов, адвокаты должны безразлично браться за всякое дело, не рассуждая о том, </w:t>
      </w:r>
      <w:r w:rsidR="004F0684" w:rsidRPr="008B190D">
        <w:rPr>
          <w:rFonts w:ascii="Times New Roman" w:hAnsi="Times New Roman"/>
          <w:sz w:val="28"/>
          <w:szCs w:val="24"/>
        </w:rPr>
        <w:t xml:space="preserve">правое ли оно или не правое, тем более, что она не отвечают  перед законом за ведение неправого дела. Такое отношение к своему доверителю унижает достоинство человека, потому что он подчиняется чужой воле и часто бывает защитником неправды, лжи, обмана, ложно истолковывая закон, для того, чтобы дать господство неправде. </w:t>
      </w:r>
    </w:p>
    <w:p w:rsidR="009266CD" w:rsidRPr="008B190D" w:rsidRDefault="004F0684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B190D">
        <w:rPr>
          <w:rFonts w:ascii="Times New Roman" w:hAnsi="Times New Roman"/>
          <w:sz w:val="28"/>
          <w:szCs w:val="24"/>
        </w:rPr>
        <w:t>Из этого можно сделать по крайне мере</w:t>
      </w:r>
      <w:r w:rsidR="004B000B" w:rsidRPr="008B190D">
        <w:rPr>
          <w:rFonts w:ascii="Times New Roman" w:hAnsi="Times New Roman"/>
          <w:sz w:val="28"/>
          <w:szCs w:val="24"/>
        </w:rPr>
        <w:t xml:space="preserve"> два вывода. Пе</w:t>
      </w:r>
      <w:r w:rsidRPr="008B190D">
        <w:rPr>
          <w:rFonts w:ascii="Times New Roman" w:hAnsi="Times New Roman"/>
          <w:sz w:val="28"/>
          <w:szCs w:val="24"/>
        </w:rPr>
        <w:t>рвый</w:t>
      </w:r>
      <w:r w:rsidR="004B000B" w:rsidRPr="008B190D">
        <w:rPr>
          <w:rFonts w:ascii="Times New Roman" w:hAnsi="Times New Roman"/>
          <w:sz w:val="28"/>
          <w:szCs w:val="24"/>
        </w:rPr>
        <w:t xml:space="preserve"> – автор этих изречений объясняет невозможность следовать моральным принципам двумя субъективными факторами: </w:t>
      </w:r>
      <w:r w:rsidR="009266CD" w:rsidRPr="008B190D">
        <w:rPr>
          <w:rFonts w:ascii="Times New Roman" w:hAnsi="Times New Roman"/>
          <w:sz w:val="28"/>
          <w:szCs w:val="24"/>
        </w:rPr>
        <w:t>конкуренцией на рынке таких услуг и отсутствием страха перед наказанием за ведение так называемого «неправого» дела. Второй – адвокат становиться «рабом» своего доверителя (получив или заручившись денежным вознаграждением), который поставил перед ним конкретную цель (выиграть его дело в суде), не интересуясь в большинстве случаев, какими средствами и способами она может быть достигнута. Доверитель, как правило, не знаком с юриспруденцией, и для него главное – результат.</w:t>
      </w:r>
    </w:p>
    <w:p w:rsidR="0012296D" w:rsidRPr="008B190D" w:rsidRDefault="00D17FF1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B190D">
        <w:rPr>
          <w:rFonts w:ascii="Times New Roman" w:hAnsi="Times New Roman"/>
          <w:sz w:val="28"/>
          <w:szCs w:val="24"/>
        </w:rPr>
        <w:t>Каждый адвокат хочет сделать карьеру. Способы оказания юридической помощи должны быть не только законными, но и нравственно безупречными. Клиенту чаще всего безразлично, каким способом адвокат добьется искомого результата, однако это не должно быть безразлично адвокатскому сообществу.</w:t>
      </w:r>
    </w:p>
    <w:p w:rsidR="00D17C38" w:rsidRPr="008B190D" w:rsidRDefault="0012296D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B190D">
        <w:rPr>
          <w:rFonts w:ascii="Times New Roman" w:hAnsi="Times New Roman"/>
          <w:sz w:val="28"/>
          <w:szCs w:val="24"/>
        </w:rPr>
        <w:t>Е.В. Васьковский в книге «Будущее русской адвокатуры», опровергая мнение, согласно которому корпоративное устройство способно подготовить кадры честной адвокатуры, писал: «Чтобы таким путем создать честную адвокатуру, нужно предварительно иметь ее: от вороны не бывать синицам».</w:t>
      </w:r>
      <w:r w:rsidR="008B190D">
        <w:rPr>
          <w:rFonts w:ascii="Times New Roman" w:hAnsi="Times New Roman"/>
          <w:sz w:val="28"/>
          <w:szCs w:val="24"/>
        </w:rPr>
        <w:t xml:space="preserve"> </w:t>
      </w:r>
      <w:r w:rsidRPr="008B190D">
        <w:rPr>
          <w:rFonts w:ascii="Times New Roman" w:hAnsi="Times New Roman"/>
          <w:sz w:val="28"/>
          <w:szCs w:val="24"/>
        </w:rPr>
        <w:t>Выход он видел только в коренной реформе адвокатуры на совершенно новых началах, изменяющих основной характер профессии и ставящих ее в иные, более благоприятные для развития и процветания условия деятельности.</w:t>
      </w:r>
    </w:p>
    <w:p w:rsidR="001F4F85" w:rsidRPr="008B190D" w:rsidRDefault="00D17C38" w:rsidP="008B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B190D">
        <w:rPr>
          <w:rFonts w:ascii="Times New Roman" w:hAnsi="Times New Roman"/>
          <w:sz w:val="28"/>
          <w:szCs w:val="24"/>
        </w:rPr>
        <w:t>Реформа давно стартовала, теперь дело за неукоснительным следованием нормам закона, формированием адвокатским сообществом правил поведения в новых условиях.</w:t>
      </w:r>
      <w:r w:rsidR="0012296D" w:rsidRPr="008B190D">
        <w:rPr>
          <w:rFonts w:ascii="Times New Roman" w:hAnsi="Times New Roman"/>
          <w:sz w:val="28"/>
          <w:szCs w:val="24"/>
        </w:rPr>
        <w:t xml:space="preserve"> </w:t>
      </w:r>
      <w:r w:rsidR="00D17FF1" w:rsidRPr="008B190D">
        <w:rPr>
          <w:rFonts w:ascii="Times New Roman" w:hAnsi="Times New Roman"/>
          <w:sz w:val="28"/>
          <w:szCs w:val="24"/>
        </w:rPr>
        <w:t xml:space="preserve">  </w:t>
      </w:r>
      <w:bookmarkStart w:id="0" w:name="_GoBack"/>
      <w:bookmarkEnd w:id="0"/>
    </w:p>
    <w:sectPr w:rsidR="001F4F85" w:rsidRPr="008B190D" w:rsidSect="008B190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EA4"/>
    <w:rsid w:val="000F20BF"/>
    <w:rsid w:val="0012296D"/>
    <w:rsid w:val="001F4F85"/>
    <w:rsid w:val="002127A4"/>
    <w:rsid w:val="00306C6E"/>
    <w:rsid w:val="00323990"/>
    <w:rsid w:val="00390F3E"/>
    <w:rsid w:val="003A2D54"/>
    <w:rsid w:val="004A4822"/>
    <w:rsid w:val="004B000B"/>
    <w:rsid w:val="004B0EA4"/>
    <w:rsid w:val="004F0684"/>
    <w:rsid w:val="00620C99"/>
    <w:rsid w:val="00677EB2"/>
    <w:rsid w:val="006E5105"/>
    <w:rsid w:val="007F6893"/>
    <w:rsid w:val="008B190D"/>
    <w:rsid w:val="009266CD"/>
    <w:rsid w:val="00B20020"/>
    <w:rsid w:val="00B60D6F"/>
    <w:rsid w:val="00B60D94"/>
    <w:rsid w:val="00BC3A2A"/>
    <w:rsid w:val="00BF08C6"/>
    <w:rsid w:val="00CE04A3"/>
    <w:rsid w:val="00D17C38"/>
    <w:rsid w:val="00D17FF1"/>
    <w:rsid w:val="00FE561D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0BEE08-736D-4E1B-AC81-EBD12362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0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2014-02-20T15:53:00Z</dcterms:created>
  <dcterms:modified xsi:type="dcterms:W3CDTF">2014-02-20T15:53:00Z</dcterms:modified>
</cp:coreProperties>
</file>